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2"/>
        <w:bidi w:val="0"/>
      </w:pPr>
      <w:r>
        <w:tab/>
      </w:r>
      <w:r>
        <w:rPr>
          <w:rtl w:val="0"/>
          <w:lang w:val="en-US"/>
        </w:rPr>
        <w:t>Harsh Agrawal</w:t>
      </w:r>
    </w:p>
    <w:p>
      <w:pPr>
        <w:pStyle w:val="Body 2"/>
        <w:bidi w:val="0"/>
      </w:pPr>
      <w:r>
        <w:tab/>
      </w:r>
      <w:r>
        <w:rPr>
          <w:rtl w:val="0"/>
          <w:lang w:val="en-US"/>
        </w:rPr>
        <w:t>Harshag37@gmail.com</w:t>
      </w:r>
    </w:p>
    <w:p>
      <w:pPr>
        <w:pStyle w:val="Body 2"/>
        <w:bidi w:val="0"/>
      </w:pPr>
      <w:r>
        <w:tab/>
      </w:r>
      <w:r>
        <w:rPr/>
        <w:fldChar w:fldCharType="begin" w:fldLock="0"/>
      </w:r>
      <w:r>
        <w:instrText xml:space="preserve"> DATE \@ "d MMMM y" </w:instrText>
      </w:r>
      <w:r>
        <w:rPr/>
        <w:fldChar w:fldCharType="separate" w:fldLock="0"/>
      </w:r>
      <w:r>
        <w:rPr>
          <w:rtl w:val="0"/>
        </w:rPr>
        <w:t>23 September 2021</w:t>
      </w:r>
      <w:r>
        <w:rPr/>
        <w:fldChar w:fldCharType="end" w:fldLock="1"/>
      </w: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Title"/>
        <w:bidi w:val="0"/>
      </w:pPr>
      <w:r>
        <w:rPr>
          <w:rtl w:val="0"/>
        </w:rPr>
        <w:t>Path Planning</w:t>
      </w:r>
    </w:p>
    <w:p>
      <w:pPr>
        <w:pStyle w:val="Body 3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Plan a path from point A to point B in a workspace consisting of obstacles.</w:t>
      </w:r>
    </w:p>
    <w:p>
      <w:pPr>
        <w:pStyle w:val="Body 3"/>
        <w:numPr>
          <w:ilvl w:val="1"/>
          <w:numId w:val="2"/>
        </w:numPr>
        <w:bidi w:val="0"/>
      </w:pPr>
      <w:r>
        <w:rPr>
          <w:rtl w:val="0"/>
        </w:rPr>
        <w:t>You can use any existing code but need to explain everything that is happening with the algorithm</w:t>
      </w:r>
    </w:p>
    <w:p>
      <w:pPr>
        <w:pStyle w:val="Body 3"/>
        <w:numPr>
          <w:ilvl w:val="1"/>
          <w:numId w:val="2"/>
        </w:numPr>
        <w:bidi w:val="0"/>
      </w:pPr>
      <w:r>
        <w:rPr>
          <w:rtl w:val="0"/>
        </w:rPr>
        <w:t>You can use GPS/SLAM for localisation</w:t>
      </w:r>
    </w:p>
    <w:p>
      <w:pPr>
        <w:pStyle w:val="Body 3"/>
        <w:numPr>
          <w:ilvl w:val="1"/>
          <w:numId w:val="2"/>
        </w:numPr>
        <w:bidi w:val="0"/>
      </w:pPr>
      <w:r>
        <w:rPr>
          <w:rtl w:val="0"/>
        </w:rPr>
        <w:t>You can use IR/LIDAR/Vision for collision avoidance</w:t>
      </w:r>
    </w:p>
    <w:p>
      <w:pPr>
        <w:pStyle w:val="Body 3"/>
        <w:numPr>
          <w:ilvl w:val="1"/>
          <w:numId w:val="2"/>
        </w:numPr>
        <w:bidi w:val="0"/>
      </w:pPr>
      <w:r>
        <w:rPr>
          <w:rtl w:val="0"/>
        </w:rPr>
        <w:t>You can use environment but the path between point A to point B should have at least one obstacles. More the better</w:t>
      </w:r>
    </w:p>
    <w:p>
      <w:pPr>
        <w:pStyle w:val="Body 3"/>
        <w:numPr>
          <w:ilvl w:val="1"/>
          <w:numId w:val="2"/>
        </w:numPr>
        <w:bidi w:val="0"/>
        <w:sectPr>
          <w:headerReference w:type="default" r:id="rId4"/>
          <w:footerReference w:type="default" r:id="rId5"/>
          <w:pgSz w:w="11900" w:h="16840" w:orient="portrait"/>
          <w:pgMar w:top="1440" w:right="1440" w:bottom="1440" w:left="1440" w:header="720" w:footer="860"/>
          <w:bidi w:val="0"/>
        </w:sectPr>
      </w:pPr>
      <w:r>
        <w:rPr>
          <w:rtl w:val="0"/>
        </w:rPr>
        <w:t>You can use Turtlebot or any other robot as your vehicle for the simulation with or without gazebo. However, please use some form of visualisation.</w:t>
      </w:r>
      <w:r/>
    </w:p>
    <w:p>
      <w:pPr>
        <w:pStyle w:val="Body 3"/>
        <w:bidi w:val="0"/>
      </w:pPr>
    </w:p>
    <w:p>
      <w:pPr>
        <w:pStyle w:val="Body"/>
        <w:spacing w:after="100" w:line="240" w:lineRule="auto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Software used</w:t>
      </w:r>
    </w:p>
    <w:p>
      <w:pPr>
        <w:pStyle w:val="Body"/>
        <w:numPr>
          <w:ilvl w:val="1"/>
          <w:numId w:val="2"/>
        </w:numPr>
        <w:spacing w:after="100" w:line="240" w:lineRule="auto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ROS2 ( FOXY )</w:t>
      </w:r>
    </w:p>
    <w:p>
      <w:pPr>
        <w:pStyle w:val="Body"/>
        <w:numPr>
          <w:ilvl w:val="1"/>
          <w:numId w:val="2"/>
        </w:numPr>
        <w:spacing w:after="100" w:line="240" w:lineRule="auto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GAZEBO</w:t>
      </w:r>
    </w:p>
    <w:p>
      <w:pPr>
        <w:pStyle w:val="Body"/>
        <w:numPr>
          <w:ilvl w:val="1"/>
          <w:numId w:val="2"/>
        </w:numPr>
        <w:spacing w:after="100" w:line="240" w:lineRule="auto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RVIZ</w:t>
      </w:r>
    </w:p>
    <w:p>
      <w:pPr>
        <w:pStyle w:val="Body"/>
        <w:numPr>
          <w:ilvl w:val="1"/>
          <w:numId w:val="2"/>
        </w:numPr>
        <w:spacing w:after="100" w:line="240" w:lineRule="auto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UBUNTU 20.0.4 (OS)</w:t>
      </w:r>
    </w:p>
    <w:p>
      <w:pPr>
        <w:pStyle w:val="Body 3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Model</w:t>
      </w:r>
      <w:r>
        <w:rPr>
          <w:b w:val="1"/>
          <w:bCs w:val="1"/>
          <w:sz w:val="24"/>
          <w:szCs w:val="24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70426</wp:posOffset>
            </wp:positionH>
            <wp:positionV relativeFrom="line">
              <wp:posOffset>235161</wp:posOffset>
            </wp:positionV>
            <wp:extent cx="1131460" cy="113007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1460" cy="113007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3"/>
        <w:rPr>
          <w:b w:val="1"/>
          <w:bCs w:val="1"/>
        </w:rPr>
      </w:pPr>
    </w:p>
    <w:p>
      <w:pPr>
        <w:pStyle w:val="Body 3"/>
        <w:rPr>
          <w:b w:val="1"/>
          <w:bCs w:val="1"/>
        </w:rPr>
      </w:pPr>
    </w:p>
    <w:p>
      <w:pPr>
        <w:pStyle w:val="Body 3"/>
        <w:rPr>
          <w:b w:val="1"/>
          <w:bCs w:val="1"/>
        </w:rPr>
      </w:pPr>
    </w:p>
    <w:p>
      <w:pPr>
        <w:pStyle w:val="Body 3"/>
        <w:rPr>
          <w:b w:val="1"/>
          <w:bCs w:val="1"/>
        </w:rPr>
      </w:pPr>
    </w:p>
    <w:p>
      <w:pPr>
        <w:pStyle w:val="Body 3"/>
        <w:rPr>
          <w:b w:val="1"/>
          <w:bCs w:val="1"/>
        </w:rPr>
      </w:pPr>
    </w:p>
    <w:p>
      <w:pPr>
        <w:pStyle w:val="Body 3"/>
        <w:rPr>
          <w:b w:val="1"/>
          <w:bCs w:val="1"/>
        </w:rPr>
      </w:pPr>
    </w:p>
    <w:p>
      <w:pPr>
        <w:pStyle w:val="Body 3"/>
        <w:rPr>
          <w:b w:val="1"/>
          <w:bCs w:val="1"/>
        </w:rPr>
      </w:pPr>
    </w:p>
    <w:p>
      <w:pPr>
        <w:pStyle w:val="Body 3"/>
        <w:rPr>
          <w:b w:val="1"/>
          <w:bCs w:val="1"/>
        </w:rPr>
      </w:pPr>
    </w:p>
    <w:p>
      <w:pPr>
        <w:pStyle w:val="Body 3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Type of drive: </w:t>
      </w:r>
      <w:r>
        <w:rPr>
          <w:b w:val="0"/>
          <w:bCs w:val="0"/>
          <w:rtl w:val="0"/>
          <w:lang w:val="en-US"/>
        </w:rPr>
        <w:t>Differential Drive</w:t>
      </w:r>
    </w:p>
    <w:p>
      <w:pPr>
        <w:pStyle w:val="Body 2"/>
        <w:bidi w:val="0"/>
      </w:pPr>
      <w:r>
        <w:rPr>
          <w:rFonts w:ascii="Helvetica Neue" w:hAnsi="Helvetica Neue"/>
          <w:b w:val="1"/>
          <w:bCs w:val="1"/>
          <w:rtl w:val="0"/>
          <w:lang w:val="en-US"/>
        </w:rPr>
        <w:t>Coordinate Transform</w:t>
      </w:r>
      <w:r>
        <w:rPr>
          <w:rFonts w:ascii="Helvetica Neue" w:cs="Helvetica Neue" w:hAnsi="Helvetica Neue" w:eastAsia="Helvetica Neue"/>
          <w:b w:val="1"/>
          <w:bCs w:val="1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156664</wp:posOffset>
            </wp:positionV>
            <wp:extent cx="2416471" cy="121718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" descr="Image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6471" cy="121718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Helvetica Neue" w:cs="Helvetica Neue" w:hAnsi="Helvetica Neue" w:eastAsia="Helvetica Neue"/>
          <w:b w:val="1"/>
          <w:bCs w:val="1"/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2938661</wp:posOffset>
            </wp:positionH>
            <wp:positionV relativeFrom="line">
              <wp:posOffset>1230788</wp:posOffset>
            </wp:positionV>
            <wp:extent cx="1043642" cy="1208852"/>
            <wp:effectExtent l="0" t="0" r="0" b="0"/>
            <wp:wrapTopAndBottom distT="152400" distB="152400"/>
            <wp:docPr id="1073741827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" descr="Image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3642" cy="120885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  <w:lang w:val="en-US"/>
        </w:rPr>
        <w:t xml:space="preserve"> </w:t>
      </w:r>
    </w:p>
    <w:p>
      <w:pPr>
        <w:pStyle w:val="Body"/>
        <w:spacing w:after="100" w:line="240" w:lineRule="auto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Sensors Integrated</w:t>
      </w:r>
    </w:p>
    <w:p>
      <w:pPr>
        <w:pStyle w:val="Body"/>
        <w:numPr>
          <w:ilvl w:val="0"/>
          <w:numId w:val="3"/>
        </w:numPr>
        <w:spacing w:after="100" w:line="240" w:lineRule="auto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Odometery sensor</w:t>
      </w:r>
    </w:p>
    <w:p>
      <w:pPr>
        <w:pStyle w:val="Body"/>
        <w:numPr>
          <w:ilvl w:val="1"/>
          <w:numId w:val="3"/>
        </w:numPr>
        <w:spacing w:after="40" w:line="240" w:lineRule="auto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 xml:space="preserve">Rotary Encoders: Two encoders are mounted perpendicular to each other such that they are always in contact with the ground to obtain the distance travelled </w:t>
      </w:r>
    </w:p>
    <w:p>
      <w:pPr>
        <w:pStyle w:val="Body"/>
        <w:tabs>
          <w:tab w:val="left" w:pos="740"/>
          <w:tab w:val="left" w:pos="1480"/>
          <w:tab w:val="left" w:pos="2220"/>
          <w:tab w:val="left" w:pos="2960"/>
          <w:tab w:val="left" w:pos="3700"/>
          <w:tab w:val="left" w:pos="4440"/>
          <w:tab w:val="left" w:pos="5180"/>
          <w:tab w:val="left" w:pos="5920"/>
          <w:tab w:val="left" w:pos="6660"/>
          <w:tab w:val="left" w:pos="7400"/>
          <w:tab w:val="left" w:pos="8140"/>
          <w:tab w:val="left" w:pos="8880"/>
        </w:tabs>
        <w:spacing w:after="40" w:line="240" w:lineRule="auto"/>
        <w:ind w:left="720"/>
        <w:rPr>
          <w:sz w:val="20"/>
          <w:szCs w:val="20"/>
        </w:rPr>
      </w:pPr>
    </w:p>
    <w:p>
      <w:pPr>
        <w:pStyle w:val="Body"/>
        <w:tabs>
          <w:tab w:val="left" w:pos="740"/>
          <w:tab w:val="left" w:pos="1480"/>
          <w:tab w:val="left" w:pos="2220"/>
          <w:tab w:val="left" w:pos="2960"/>
          <w:tab w:val="left" w:pos="3700"/>
          <w:tab w:val="left" w:pos="4440"/>
          <w:tab w:val="left" w:pos="5180"/>
          <w:tab w:val="left" w:pos="5920"/>
          <w:tab w:val="left" w:pos="6660"/>
          <w:tab w:val="left" w:pos="7400"/>
          <w:tab w:val="left" w:pos="8140"/>
          <w:tab w:val="left" w:pos="8880"/>
        </w:tabs>
        <w:spacing w:after="40" w:line="240" w:lineRule="auto"/>
        <w:ind w:left="567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along the X and</w:t>
      </w:r>
      <w:r>
        <w:rPr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Y axis of the robot to locali</w:t>
      </w:r>
      <w:r>
        <w:rPr>
          <w:sz w:val="20"/>
          <w:szCs w:val="20"/>
          <w:rtl w:val="0"/>
          <w:lang w:val="en-US"/>
        </w:rPr>
        <w:t>z</w:t>
      </w:r>
      <w:r>
        <w:rPr>
          <w:sz w:val="20"/>
          <w:szCs w:val="20"/>
          <w:rtl w:val="0"/>
          <w:lang w:val="en-US"/>
        </w:rPr>
        <w:t xml:space="preserve">e itself. </w:t>
      </w:r>
    </w:p>
    <w:p>
      <w:pPr>
        <w:pStyle w:val="Body"/>
        <w:numPr>
          <w:ilvl w:val="2"/>
          <w:numId w:val="3"/>
        </w:numPr>
        <w:spacing w:after="40" w:line="240" w:lineRule="auto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IMU: IMU Sensor is used to localise the robot and find its orientation with respect to the reference axis</w:t>
      </w:r>
      <w:r>
        <w:rPr>
          <w:sz w:val="20"/>
          <w:szCs w:val="20"/>
          <w:rtl w:val="0"/>
          <w:lang w:val="en-US"/>
        </w:rPr>
        <w:t>.</w:t>
      </w:r>
    </w:p>
    <w:p>
      <w:pPr>
        <w:pStyle w:val="Body"/>
        <w:numPr>
          <w:ilvl w:val="0"/>
          <w:numId w:val="3"/>
        </w:numPr>
        <w:spacing w:after="40" w:line="240" w:lineRule="auto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Lidar</w:t>
      </w:r>
    </w:p>
    <w:p>
      <w:pPr>
        <w:pStyle w:val="Body"/>
        <w:tabs>
          <w:tab w:val="left" w:pos="740"/>
          <w:tab w:val="left" w:pos="1480"/>
          <w:tab w:val="left" w:pos="2220"/>
          <w:tab w:val="left" w:pos="2960"/>
          <w:tab w:val="left" w:pos="3700"/>
          <w:tab w:val="left" w:pos="4440"/>
          <w:tab w:val="left" w:pos="5180"/>
          <w:tab w:val="left" w:pos="5920"/>
          <w:tab w:val="left" w:pos="6660"/>
          <w:tab w:val="left" w:pos="7400"/>
          <w:tab w:val="left" w:pos="8140"/>
          <w:tab w:val="left" w:pos="8880"/>
        </w:tabs>
        <w:spacing w:after="40" w:line="240" w:lineRule="auto"/>
        <w:ind w:left="720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Lidar, which stands for </w:t>
      </w:r>
      <w:r>
        <w:rPr>
          <w:b w:val="1"/>
          <w:bCs w:val="1"/>
          <w:sz w:val="20"/>
          <w:szCs w:val="20"/>
          <w:rtl w:val="0"/>
          <w:lang w:val="en-US"/>
        </w:rPr>
        <w:t>Light Detection and Ranging</w:t>
      </w:r>
      <w:r>
        <w:rPr>
          <w:sz w:val="20"/>
          <w:szCs w:val="20"/>
          <w:rtl w:val="0"/>
          <w:lang w:val="en-US"/>
        </w:rPr>
        <w:t>, is a remote sensing method that uses light in the form of a pulsed laser to measure ranges (variable distances) to the Earth</w:t>
      </w:r>
      <w:r>
        <w:rPr>
          <w:sz w:val="20"/>
          <w:szCs w:val="20"/>
          <w:rtl w:val="0"/>
          <w:lang w:val="en-US"/>
        </w:rPr>
        <w:t>.</w:t>
      </w:r>
    </w:p>
    <w:p>
      <w:pPr>
        <w:pStyle w:val="Body"/>
        <w:tabs>
          <w:tab w:val="left" w:pos="740"/>
          <w:tab w:val="left" w:pos="1480"/>
          <w:tab w:val="left" w:pos="2220"/>
          <w:tab w:val="left" w:pos="2960"/>
          <w:tab w:val="left" w:pos="3700"/>
          <w:tab w:val="left" w:pos="4440"/>
          <w:tab w:val="left" w:pos="5180"/>
          <w:tab w:val="left" w:pos="5920"/>
          <w:tab w:val="left" w:pos="6660"/>
          <w:tab w:val="left" w:pos="7400"/>
          <w:tab w:val="left" w:pos="8140"/>
          <w:tab w:val="left" w:pos="8880"/>
        </w:tabs>
        <w:spacing w:after="40" w:line="240" w:lineRule="auto"/>
        <w:jc w:val="left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Localisation</w:t>
      </w:r>
    </w:p>
    <w:p>
      <w:pPr>
        <w:pStyle w:val="Body"/>
        <w:tabs>
          <w:tab w:val="left" w:pos="740"/>
          <w:tab w:val="left" w:pos="1480"/>
          <w:tab w:val="left" w:pos="2220"/>
          <w:tab w:val="left" w:pos="2960"/>
          <w:tab w:val="left" w:pos="3700"/>
          <w:tab w:val="left" w:pos="4440"/>
          <w:tab w:val="left" w:pos="5180"/>
          <w:tab w:val="left" w:pos="5920"/>
          <w:tab w:val="left" w:pos="6660"/>
          <w:tab w:val="left" w:pos="7400"/>
          <w:tab w:val="left" w:pos="8140"/>
          <w:tab w:val="left" w:pos="8880"/>
        </w:tabs>
        <w:spacing w:after="40" w:line="240" w:lineRule="auto"/>
        <w:jc w:val="left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Extended Kalman Filter</w:t>
      </w:r>
    </w:p>
    <w:p>
      <w:pPr>
        <w:pStyle w:val="Default"/>
        <w:bidi w:val="0"/>
        <w:ind w:left="0" w:right="0" w:firstLine="0"/>
        <w:jc w:val="left"/>
        <w:rPr>
          <w:outline w:val="0"/>
          <w:color w:val="191919"/>
          <w:shd w:val="clear" w:color="auto" w:fill="ffffff"/>
          <w:rtl w:val="0"/>
          <w14:textFill>
            <w14:solidFill>
              <w14:srgbClr w14:val="1A1A1A"/>
            </w14:solidFill>
          </w14:textFill>
        </w:rPr>
      </w:pPr>
      <w:r>
        <w:rPr>
          <w:outline w:val="0"/>
          <w:color w:val="191919"/>
          <w:shd w:val="clear" w:color="auto" w:fill="ffffff"/>
          <w:rtl w:val="0"/>
          <w:lang w:val="de-DE"/>
          <w14:textFill>
            <w14:solidFill>
              <w14:srgbClr w14:val="1A1A1A"/>
            </w14:solidFill>
          </w14:textFill>
        </w:rPr>
        <w:t>We</w:t>
      </w:r>
      <w:r>
        <w:rPr>
          <w:outline w:val="0"/>
          <w:color w:val="191919"/>
          <w:shd w:val="clear" w:color="auto" w:fill="ffffff"/>
          <w:rtl w:val="0"/>
          <w:lang w:val="en-US"/>
          <w14:textFill>
            <w14:solidFill>
              <w14:srgbClr w14:val="1A1A1A"/>
            </w14:solidFill>
          </w14:textFill>
        </w:rPr>
        <w:t xml:space="preserve"> have</w:t>
      </w:r>
      <w:r>
        <w:rPr>
          <w:outline w:val="0"/>
          <w:color w:val="191919"/>
          <w:shd w:val="clear" w:color="auto" w:fill="ffffff"/>
          <w:rtl w:val="0"/>
          <w:lang w:val="it-IT"/>
          <w14:textFill>
            <w14:solidFill>
              <w14:srgbClr w14:val="1A1A1A"/>
            </w14:solidFill>
          </w14:textFill>
        </w:rPr>
        <w:t xml:space="preserve"> configure</w:t>
      </w:r>
      <w:r>
        <w:rPr>
          <w:outline w:val="0"/>
          <w:color w:val="191919"/>
          <w:shd w:val="clear" w:color="auto" w:fill="ffffff"/>
          <w:rtl w:val="0"/>
          <w:lang w:val="en-US"/>
          <w14:textFill>
            <w14:solidFill>
              <w14:srgbClr w14:val="1A1A1A"/>
            </w14:solidFill>
          </w14:textFill>
        </w:rPr>
        <w:t>d</w:t>
      </w:r>
      <w:r>
        <w:rPr>
          <w:outline w:val="0"/>
          <w:color w:val="191919"/>
          <w:shd w:val="clear" w:color="auto" w:fill="ffffff"/>
          <w:rtl w:val="0"/>
          <w:lang w:val="en-US"/>
          <w14:textFill>
            <w14:solidFill>
              <w14:srgbClr w14:val="1A1A1A"/>
            </w14:solidFill>
          </w14:textFill>
        </w:rPr>
        <w:t xml:space="preserve"> the </w:t>
      </w:r>
      <w:r>
        <w:rPr>
          <w:b w:val="1"/>
          <w:bCs w:val="1"/>
          <w:outline w:val="0"/>
          <w:color w:val="191919"/>
          <w:shd w:val="clear" w:color="auto" w:fill="ffffff"/>
          <w:rtl w:val="0"/>
          <w:lang w:val="en-US"/>
          <w14:textFill>
            <w14:solidFill>
              <w14:srgbClr w14:val="1A1A1A"/>
            </w14:solidFill>
          </w14:textFill>
        </w:rPr>
        <w:t>robot_localization</w:t>
      </w:r>
      <w:r>
        <w:rPr>
          <w:outline w:val="0"/>
          <w:color w:val="191919"/>
          <w:shd w:val="clear" w:color="auto" w:fill="ffffff"/>
          <w:rtl w:val="0"/>
          <w:lang w:val="en-US"/>
          <w14:textFill>
            <w14:solidFill>
              <w14:srgbClr w14:val="1A1A1A"/>
            </w14:solidFill>
          </w14:textFill>
        </w:rPr>
        <w:t xml:space="preserve"> package to use an </w:t>
      </w:r>
      <w:r>
        <w:rPr>
          <w:rStyle w:val="Hyperlink.0"/>
          <w:outline w:val="0"/>
          <w:color w:val="0079cc"/>
          <w:shd w:val="clear" w:color="auto" w:fill="ffffff"/>
          <w:rtl w:val="0"/>
          <w14:textFill>
            <w14:solidFill>
              <w14:srgbClr w14:val="007ACC"/>
            </w14:solidFill>
          </w14:textFill>
        </w:rPr>
        <w:fldChar w:fldCharType="begin" w:fldLock="0"/>
      </w:r>
      <w:r>
        <w:rPr>
          <w:rStyle w:val="Hyperlink.0"/>
          <w:outline w:val="0"/>
          <w:color w:val="0079cc"/>
          <w:shd w:val="clear" w:color="auto" w:fill="ffffff"/>
          <w:rtl w:val="0"/>
          <w14:textFill>
            <w14:solidFill>
              <w14:srgbClr w14:val="007ACC"/>
            </w14:solidFill>
          </w14:textFill>
        </w:rPr>
        <w:instrText xml:space="preserve"> HYPERLINK "https://drive.google.com/file/d/1EFq2nOVUQM-h1T22hoi5af-KNosuN41C/view"</w:instrText>
      </w:r>
      <w:r>
        <w:rPr>
          <w:rStyle w:val="Hyperlink.0"/>
          <w:outline w:val="0"/>
          <w:color w:val="0079cc"/>
          <w:shd w:val="clear" w:color="auto" w:fill="ffffff"/>
          <w:rtl w:val="0"/>
          <w14:textFill>
            <w14:solidFill>
              <w14:srgbClr w14:val="007ACC"/>
            </w14:solidFill>
          </w14:textFill>
        </w:rPr>
        <w:fldChar w:fldCharType="separate" w:fldLock="0"/>
      </w:r>
      <w:r>
        <w:rPr>
          <w:rStyle w:val="Hyperlink.0"/>
          <w:outline w:val="0"/>
          <w:color w:val="0079cc"/>
          <w:shd w:val="clear" w:color="auto" w:fill="ffffff"/>
          <w:rtl w:val="0"/>
          <w:lang w:val="en-US"/>
          <w14:textFill>
            <w14:solidFill>
              <w14:srgbClr w14:val="007ACC"/>
            </w14:solidFill>
          </w14:textFill>
        </w:rPr>
        <w:t>Extended Kalman Filter</w:t>
      </w:r>
      <w:r>
        <w:rPr>
          <w:outline w:val="0"/>
          <w:color w:val="191919"/>
          <w:shd w:val="clear" w:color="auto" w:fill="ffffff"/>
          <w:rtl w:val="0"/>
          <w14:textFill>
            <w14:solidFill>
              <w14:srgbClr w14:val="1A1A1A"/>
            </w14:solidFill>
          </w14:textFill>
        </w:rPr>
        <w:fldChar w:fldCharType="end" w:fldLock="0"/>
      </w:r>
      <w:r>
        <w:rPr>
          <w:outline w:val="0"/>
          <w:color w:val="191919"/>
          <w:shd w:val="clear" w:color="auto" w:fill="ffffff"/>
          <w:rtl w:val="0"/>
          <w:lang w:val="en-US"/>
          <w14:textFill>
            <w14:solidFill>
              <w14:srgbClr w14:val="1A1A1A"/>
            </w14:solidFill>
          </w14:textFill>
        </w:rPr>
        <w:t xml:space="preserve"> (ekf_node) to fuse the data from sensor inputs. These sensor inputs come from the IMU Gazebo plugin and the differential drive Gazebo plugin that are defined in our SDF file.</w:t>
      </w:r>
    </w:p>
    <w:p>
      <w:pPr>
        <w:pStyle w:val="Default"/>
        <w:bidi w:val="0"/>
        <w:ind w:left="0" w:right="0" w:firstLine="0"/>
        <w:jc w:val="left"/>
        <w:rPr>
          <w:outline w:val="0"/>
          <w:color w:val="191919"/>
          <w:shd w:val="clear" w:color="auto" w:fill="ffffff"/>
          <w:rtl w:val="0"/>
          <w14:textFill>
            <w14:solidFill>
              <w14:srgbClr w14:val="1A1A1A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outline w:val="0"/>
          <w:color w:val="191919"/>
          <w:shd w:val="clear" w:color="auto" w:fill="ffffff"/>
          <w:rtl w:val="0"/>
          <w14:textFill>
            <w14:solidFill>
              <w14:srgbClr w14:val="1A1A1A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b w:val="1"/>
          <w:bCs w:val="1"/>
          <w:outline w:val="0"/>
          <w:color w:val="191919"/>
          <w:sz w:val="24"/>
          <w:szCs w:val="24"/>
          <w:shd w:val="clear" w:color="auto" w:fill="ffffff"/>
          <w:rtl w:val="0"/>
          <w14:textFill>
            <w14:solidFill>
              <w14:srgbClr w14:val="1A1A1A"/>
            </w14:solidFill>
          </w14:textFill>
        </w:rPr>
      </w:pPr>
      <w:r>
        <w:rPr>
          <w:b w:val="1"/>
          <w:bCs w:val="1"/>
          <w:outline w:val="0"/>
          <w:color w:val="191919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1A1A1A"/>
            </w14:solidFill>
          </w14:textFill>
        </w:rPr>
        <w:t>Mapping</w:t>
      </w: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 xml:space="preserve">We have used </w:t>
      </w:r>
      <w:r>
        <w:rPr>
          <w:rStyle w:val="Hyperlink.1"/>
          <w:rtl w:val="0"/>
        </w:rPr>
        <w:fldChar w:fldCharType="begin" w:fldLock="0"/>
      </w:r>
      <w:r>
        <w:rPr>
          <w:rStyle w:val="Hyperlink.1"/>
          <w:rtl w:val="0"/>
        </w:rPr>
        <w:instrText xml:space="preserve"> HYPERLINK "https://github.com/ros-planning/navigation2/tree/main/nav2_map_server"</w:instrText>
      </w:r>
      <w:r>
        <w:rPr>
          <w:rStyle w:val="Hyperlink.1"/>
          <w:rtl w:val="0"/>
        </w:rPr>
        <w:fldChar w:fldCharType="separate" w:fldLock="0"/>
      </w:r>
      <w:r>
        <w:rPr>
          <w:rStyle w:val="Hyperlink.1"/>
          <w:rtl w:val="0"/>
          <w:lang w:val="en-US"/>
        </w:rPr>
        <w:t>nav2_map_server</w:t>
      </w:r>
      <w:r>
        <w:rPr>
          <w:rtl w:val="0"/>
        </w:rPr>
        <w:fldChar w:fldCharType="end" w:fldLock="0"/>
      </w:r>
      <w:r>
        <w:rPr>
          <w:rtl w:val="0"/>
          <w:lang w:val="en-US"/>
        </w:rPr>
        <w:t xml:space="preserve"> of the </w:t>
      </w:r>
      <w:r>
        <w:rPr>
          <w:rStyle w:val="Hyperlink.1"/>
          <w:rtl w:val="0"/>
        </w:rPr>
        <w:fldChar w:fldCharType="begin" w:fldLock="0"/>
      </w:r>
      <w:r>
        <w:rPr>
          <w:rStyle w:val="Hyperlink.1"/>
          <w:rtl w:val="0"/>
        </w:rPr>
        <w:instrText xml:space="preserve"> HYPERLINK "https://github.com/ros-planning/navigation2"</w:instrText>
      </w:r>
      <w:r>
        <w:rPr>
          <w:rStyle w:val="Hyperlink.1"/>
          <w:rtl w:val="0"/>
        </w:rPr>
        <w:fldChar w:fldCharType="separate" w:fldLock="0"/>
      </w:r>
      <w:r>
        <w:rPr>
          <w:rStyle w:val="Hyperlink.1"/>
          <w:rtl w:val="0"/>
          <w:lang w:val="en-US"/>
        </w:rPr>
        <w:t>navigation2</w:t>
      </w:r>
      <w:r>
        <w:rPr>
          <w:rtl w:val="0"/>
        </w:rPr>
        <w:fldChar w:fldCharType="end" w:fldLock="0"/>
      </w:r>
      <w:r>
        <w:rPr>
          <w:rtl w:val="0"/>
          <w:lang w:val="en-US"/>
        </w:rPr>
        <w:t xml:space="preserve"> package.</w:t>
      </w:r>
      <w:r>
        <w:rPr>
          <w:rtl w:val="0"/>
          <w:lang w:val="en-US"/>
        </w:rPr>
        <w:t xml:space="preserve"> Map Server provides maps to the rest of the Nav2 system using both topic and service interfaces.</w:t>
      </w:r>
    </w:p>
    <w:p>
      <w:pPr>
        <w:pStyle w:val="Body"/>
        <w:tabs>
          <w:tab w:val="left" w:pos="740"/>
          <w:tab w:val="left" w:pos="1480"/>
          <w:tab w:val="left" w:pos="2220"/>
          <w:tab w:val="left" w:pos="2960"/>
          <w:tab w:val="left" w:pos="3700"/>
          <w:tab w:val="left" w:pos="4440"/>
          <w:tab w:val="left" w:pos="5180"/>
          <w:tab w:val="left" w:pos="5920"/>
          <w:tab w:val="left" w:pos="6660"/>
          <w:tab w:val="left" w:pos="7400"/>
          <w:tab w:val="left" w:pos="8140"/>
          <w:tab w:val="left" w:pos="8880"/>
        </w:tabs>
        <w:spacing w:after="40" w:line="240" w:lineRule="auto"/>
        <w:jc w:val="left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SLAM</w:t>
      </w:r>
    </w:p>
    <w:p>
      <w:pPr>
        <w:pStyle w:val="Body"/>
        <w:tabs>
          <w:tab w:val="left" w:pos="740"/>
          <w:tab w:val="left" w:pos="1480"/>
          <w:tab w:val="left" w:pos="2220"/>
          <w:tab w:val="left" w:pos="2960"/>
          <w:tab w:val="left" w:pos="3700"/>
          <w:tab w:val="left" w:pos="4440"/>
          <w:tab w:val="left" w:pos="5180"/>
          <w:tab w:val="left" w:pos="5920"/>
          <w:tab w:val="left" w:pos="6660"/>
          <w:tab w:val="left" w:pos="7400"/>
          <w:tab w:val="left" w:pos="8140"/>
          <w:tab w:val="left" w:pos="8880"/>
        </w:tabs>
        <w:spacing w:after="40" w:line="240" w:lineRule="auto"/>
        <w:jc w:val="left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We have used </w:t>
      </w:r>
      <w:r>
        <w:rPr>
          <w:rStyle w:val="Hyperlink.1"/>
          <w:sz w:val="20"/>
          <w:szCs w:val="20"/>
        </w:rPr>
        <w:fldChar w:fldCharType="begin" w:fldLock="0"/>
      </w:r>
      <w:r>
        <w:rPr>
          <w:rStyle w:val="Hyperlink.1"/>
          <w:sz w:val="20"/>
          <w:szCs w:val="20"/>
        </w:rPr>
        <w:instrText xml:space="preserve"> HYPERLINK "https://github.com/SteveMacenski/slam_toolbox"</w:instrText>
      </w:r>
      <w:r>
        <w:rPr>
          <w:rStyle w:val="Hyperlink.1"/>
          <w:sz w:val="20"/>
          <w:szCs w:val="20"/>
        </w:rPr>
        <w:fldChar w:fldCharType="separate" w:fldLock="0"/>
      </w:r>
      <w:r>
        <w:rPr>
          <w:rStyle w:val="Hyperlink.1"/>
          <w:sz w:val="20"/>
          <w:szCs w:val="20"/>
          <w:rtl w:val="0"/>
          <w:lang w:val="en-US"/>
        </w:rPr>
        <w:t>slam_toolbox</w:t>
      </w:r>
      <w:r>
        <w:rPr>
          <w:sz w:val="20"/>
          <w:szCs w:val="20"/>
        </w:rPr>
        <w:fldChar w:fldCharType="end" w:fldLock="0"/>
      </w:r>
      <w:r>
        <w:rPr>
          <w:sz w:val="20"/>
          <w:szCs w:val="20"/>
          <w:rtl w:val="0"/>
          <w:lang w:val="en-US"/>
        </w:rPr>
        <w:t xml:space="preserve"> package for for creating dynamic 2D costmap </w:t>
      </w: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>This includes:</w:t>
      </w:r>
    </w:p>
    <w:p>
      <w:pPr>
        <w:pStyle w:val="Default"/>
        <w:numPr>
          <w:ilvl w:val="0"/>
          <w:numId w:val="5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Ordinary point-and-shoot 2D SLAM mobile robotics folks expect (start, map, save pgm file) with some nice built in utilities like saving maps</w:t>
      </w:r>
    </w:p>
    <w:p>
      <w:pPr>
        <w:pStyle w:val="Default"/>
        <w:numPr>
          <w:ilvl w:val="0"/>
          <w:numId w:val="5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Continuing to refine, remap, or continue mapping a saved (</w:t>
      </w:r>
      <w:r>
        <w:rPr>
          <w:rtl w:val="0"/>
          <w:lang w:val="en-US"/>
        </w:rPr>
        <w:t>serialised</w:t>
      </w:r>
      <w:r>
        <w:rPr>
          <w:rtl w:val="0"/>
          <w:lang w:val="en-US"/>
        </w:rPr>
        <w:t>) pose-graph at any time</w:t>
      </w:r>
    </w:p>
    <w:p>
      <w:pPr>
        <w:pStyle w:val="Default"/>
        <w:numPr>
          <w:ilvl w:val="0"/>
          <w:numId w:val="5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A</w:t>
      </w:r>
      <w:r>
        <w:rPr>
          <w:rtl w:val="0"/>
          <w:lang w:val="en-US"/>
        </w:rPr>
        <w:t>n optimization-based localization mode built on the pose-graph. Optionally run localization mode without a prior map for "lidar odometry" mode with local loop closures</w:t>
      </w:r>
    </w:p>
    <w:p>
      <w:pPr>
        <w:pStyle w:val="Default"/>
        <w:numPr>
          <w:ilvl w:val="0"/>
          <w:numId w:val="5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S</w:t>
      </w:r>
      <w:r>
        <w:rPr>
          <w:rtl w:val="0"/>
          <w:lang w:val="en-US"/>
        </w:rPr>
        <w:t>ynchronous and asynchronous modes of mapping</w:t>
      </w:r>
    </w:p>
    <w:p>
      <w:pPr>
        <w:pStyle w:val="Default"/>
        <w:bidi w:val="0"/>
        <w:ind w:left="0" w:right="0" w:firstLine="0"/>
        <w:jc w:val="left"/>
        <w:rPr>
          <w:b w:val="1"/>
          <w:bCs w:val="1"/>
          <w:sz w:val="24"/>
          <w:szCs w:val="24"/>
          <w:rtl w:val="0"/>
        </w:rPr>
      </w:pPr>
      <w:r>
        <w:rPr>
          <w:b w:val="1"/>
          <w:bCs w:val="1"/>
          <w:sz w:val="24"/>
          <w:szCs w:val="24"/>
          <w:rtl w:val="0"/>
          <w:lang w:val="en-US"/>
        </w:rPr>
        <w:t>Path Planning</w:t>
      </w: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 xml:space="preserve">We have used </w:t>
      </w:r>
      <w:r>
        <w:rPr>
          <w:rStyle w:val="Hyperlink.1"/>
          <w:rtl w:val="0"/>
        </w:rPr>
        <w:fldChar w:fldCharType="begin" w:fldLock="0"/>
      </w:r>
      <w:r>
        <w:rPr>
          <w:rStyle w:val="Hyperlink.1"/>
          <w:rtl w:val="0"/>
        </w:rPr>
        <w:instrText xml:space="preserve"> HYPERLINK "https://github.com/ros-planning/navigation2/tree/main/nav2_bt_navigator"</w:instrText>
      </w:r>
      <w:r>
        <w:rPr>
          <w:rStyle w:val="Hyperlink.1"/>
          <w:rtl w:val="0"/>
        </w:rPr>
        <w:fldChar w:fldCharType="separate" w:fldLock="0"/>
      </w:r>
      <w:r>
        <w:rPr>
          <w:rStyle w:val="Hyperlink.1"/>
          <w:rtl w:val="0"/>
          <w:lang w:val="en-US"/>
        </w:rPr>
        <w:t>nav2_bt_navigator</w:t>
      </w:r>
      <w:r>
        <w:rPr>
          <w:rtl w:val="0"/>
        </w:rPr>
        <w:fldChar w:fldCharType="end" w:fldLock="0"/>
      </w:r>
      <w:r>
        <w:rPr>
          <w:rtl w:val="0"/>
          <w:lang w:val="en-US"/>
        </w:rPr>
        <w:t xml:space="preserve"> for planning and following a generated path. </w:t>
      </w:r>
      <w:r>
        <w:rPr>
          <w:rtl w:val="0"/>
          <w:lang w:val="da-DK"/>
        </w:rPr>
        <w:t>The BT Navigator (</w:t>
      </w:r>
      <w:r>
        <w:rPr>
          <w:rtl w:val="0"/>
          <w:lang w:val="en-US"/>
        </w:rPr>
        <w:t>Behaviour</w:t>
      </w:r>
      <w:r>
        <w:rPr>
          <w:rtl w:val="0"/>
          <w:lang w:val="en-US"/>
        </w:rPr>
        <w:t xml:space="preserve"> Tree Navigator) module implements the NavigateTo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 xml:space="preserve">Pose task interface. It is a </w:t>
      </w:r>
      <w:r>
        <w:rPr>
          <w:rtl w:val="0"/>
          <w:lang w:val="en-US"/>
        </w:rPr>
        <w:t>Behaviour</w:t>
      </w:r>
      <w:r>
        <w:rPr>
          <w:rtl w:val="0"/>
          <w:lang w:val="en-US"/>
        </w:rPr>
        <w:t xml:space="preserve"> Tree-based implementation of navigation that is intended to allow for flexibility in the navigation task and provide a way to easily specify complex robot </w:t>
      </w:r>
      <w:r>
        <w:rPr>
          <w:rtl w:val="0"/>
          <w:lang w:val="en-US"/>
        </w:rPr>
        <w:t>behaviours</w:t>
      </w:r>
      <w:r>
        <w:rPr>
          <w:rtl w:val="0"/>
        </w:rPr>
        <w:t>.</w:t>
      </w:r>
      <w:r>
        <w:rPr>
          <w:rtl w:val="0"/>
        </w:rP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269182</wp:posOffset>
            </wp:positionH>
            <wp:positionV relativeFrom="line">
              <wp:posOffset>190499</wp:posOffset>
            </wp:positionV>
            <wp:extent cx="1771692" cy="199143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544" y="21600"/>
                <wp:lineTo x="0" y="21600"/>
                <wp:lineTo x="0" y="0"/>
              </wp:wrapPolygon>
            </wp:wrapThrough>
            <wp:docPr id="1073741828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" descr="Image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92" cy="199143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None"/>
          <w:shd w:val="clear" w:color="auto" w:fill="ffffff"/>
          <w:rtl w:val="0"/>
        </w:rPr>
      </w:r>
    </w:p>
    <w:sectPr>
      <w:type w:val="continuous"/>
      <w:pgSz w:w="11900" w:h="16840" w:orient="portrait"/>
      <w:pgMar w:top="1440" w:right="1440" w:bottom="1440" w:left="1440" w:header="720" w:footer="860"/>
      <w:cols w:space="510" w:num="2" w:equalWidth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 Medium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200" w:hanging="2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00" w:hanging="2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600" w:hanging="2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800" w:hanging="2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000" w:hanging="2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200" w:hanging="2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400" w:hanging="2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600" w:hanging="2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800" w:hanging="2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 2"/>
  </w:abstractNum>
  <w:abstractNum w:abstractNumId="3">
    <w:multiLevelType w:val="hybridMultilevel"/>
    <w:styleLink w:val="Bullet 2"/>
    <w:lvl w:ilvl="0">
      <w:start w:val="1"/>
      <w:numFmt w:val="bullet"/>
      <w:suff w:val="tab"/>
      <w:lvlText w:val="•"/>
      <w:lvlJc w:val="left"/>
      <w:pPr>
        <w:ind w:left="283" w:hanging="283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193" w:hanging="313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413" w:hanging="313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633" w:hanging="313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853" w:hanging="313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073" w:hanging="313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293" w:hanging="313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200" w:hanging="2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400" w:hanging="2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600" w:hanging="2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800" w:hanging="2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000" w:hanging="2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200" w:hanging="2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400" w:hanging="2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600" w:hanging="2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800" w:hanging="2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tabs>
        <w:tab w:val="left" w:pos="6000"/>
      </w:tabs>
      <w:suppressAutoHyphens w:val="0"/>
      <w:bidi w:val="0"/>
      <w:spacing w:before="0" w:after="0" w:line="312" w:lineRule="auto"/>
      <w:ind w:left="0" w:right="0" w:firstLine="0"/>
      <w:jc w:val="left"/>
      <w:outlineLvl w:val="0"/>
    </w:pPr>
    <w:rPr>
      <w:rFonts w:ascii="Helvetica Neue Medium" w:cs="Arial Unicode MS" w:hAnsi="Helvetica Neue Medium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222222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232323"/>
        </w14:solidFill>
      </w14:textFill>
    </w:rPr>
  </w:style>
  <w:style w:type="paragraph" w:styleId="Title">
    <w:name w:val="Title"/>
    <w:next w:val="Body 3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24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ff4013"/>
      <w:spacing w:val="-4"/>
      <w:kern w:val="0"/>
      <w:position w:val="0"/>
      <w:sz w:val="48"/>
      <w:szCs w:val="48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FF4013"/>
        </w14:solidFill>
      </w14:textFill>
    </w:rPr>
  </w:style>
  <w:style w:type="paragraph" w:styleId="Body 3">
    <w:name w:val="Body 3"/>
    <w:next w:val="Body 3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40" w:line="312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222222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232323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0079cc"/>
      <w14:textFill>
        <w14:solidFill>
          <w14:srgbClr w14:val="007ACC"/>
        </w14:solidFill>
      </w14:textFill>
    </w:rPr>
  </w:style>
  <w:style w:type="character" w:styleId="Link">
    <w:name w:val="Link"/>
    <w:rPr>
      <w:u w:val="single"/>
    </w:rPr>
  </w:style>
  <w:style w:type="character" w:styleId="Hyperlink.1">
    <w:name w:val="Hyperlink.1"/>
    <w:basedOn w:val="Link"/>
    <w:next w:val="Hyperlink.1"/>
    <w:rPr>
      <w:outline w:val="0"/>
      <w:color w:val="0085bd"/>
      <w:u w:val="none"/>
      <w14:textFill>
        <w14:solidFill>
          <w14:srgbClr w14:val="0086BE"/>
        </w14:solidFill>
      </w14:textFill>
    </w:rPr>
  </w:style>
  <w:style w:type="numbering" w:styleId="Bullet 2">
    <w:name w:val="Bullet 2"/>
    <w:pPr>
      <w:numPr>
        <w:numId w:val="4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1.tif"/><Relationship Id="rId9" Type="http://schemas.openxmlformats.org/officeDocument/2006/relationships/image" Target="media/image2.tif"/><Relationship Id="rId10" Type="http://schemas.openxmlformats.org/officeDocument/2006/relationships/numbering" Target="numbering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1_Modern_Report">
  <a:themeElements>
    <a:clrScheme name="01_Modern_Report">
      <a:dk1>
        <a:srgbClr val="000000"/>
      </a:dk1>
      <a:lt1>
        <a:srgbClr val="FFFFFF"/>
      </a:lt1>
      <a:dk2>
        <a:srgbClr val="444444"/>
      </a:dk2>
      <a:lt2>
        <a:srgbClr val="89847F"/>
      </a:lt2>
      <a:accent1>
        <a:srgbClr val="41BCEB"/>
      </a:accent1>
      <a:accent2>
        <a:srgbClr val="85CC82"/>
      </a:accent2>
      <a:accent3>
        <a:srgbClr val="FF9E41"/>
      </a:accent3>
      <a:accent4>
        <a:srgbClr val="FF5545"/>
      </a:accent4>
      <a:accent5>
        <a:srgbClr val="F16CB6"/>
      </a:accent5>
      <a:accent6>
        <a:srgbClr val="5862C2"/>
      </a:accent6>
      <a:hlink>
        <a:srgbClr val="0000FF"/>
      </a:hlink>
      <a:folHlink>
        <a:srgbClr val="FF00FF"/>
      </a:folHlink>
    </a:clrScheme>
    <a:fontScheme name="01_Modern_Report">
      <a:majorFont>
        <a:latin typeface="Helvetica Neue"/>
        <a:ea typeface="Helvetica Neue"/>
        <a:cs typeface="Helvetica Neue"/>
      </a:majorFont>
      <a:minorFont>
        <a:latin typeface="Helvetica Neue Light"/>
        <a:ea typeface="Helvetica Neue Light"/>
        <a:cs typeface="Helvetica Neue Light"/>
      </a:minorFont>
    </a:fontScheme>
    <a:fmtScheme name="01_Modern_Repor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4">
            <a:hueOff val="255805"/>
            <a:lumOff val="-19001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232323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0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