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3A6" w:rsidRDefault="004773A6" w:rsidP="004773A6">
      <w:pPr>
        <w:pStyle w:val="paragraph"/>
        <w:ind w:firstLine="360"/>
        <w:textAlignment w:val="baseline"/>
        <w:rPr>
          <w:lang w:val="en-US"/>
        </w:rPr>
      </w:pPr>
      <w:r>
        <w:rPr>
          <w:rStyle w:val="normaltextrun1"/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Case Work Template:</w:t>
      </w: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 xml:space="preserve"> </w:t>
      </w:r>
      <w:r>
        <w:rPr>
          <w:rStyle w:val="scx75140314"/>
          <w:rFonts w:ascii="Calibri" w:hAnsi="Calibri"/>
          <w:sz w:val="22"/>
          <w:szCs w:val="22"/>
          <w:lang w:val="en-US"/>
        </w:rPr>
        <w:t> </w:t>
      </w:r>
      <w:r>
        <w:rPr>
          <w:rFonts w:ascii="Calibri" w:hAnsi="Calibri"/>
          <w:sz w:val="22"/>
          <w:szCs w:val="22"/>
          <w:lang w:val="en-US"/>
        </w:rPr>
        <w:br/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numPr>
          <w:ilvl w:val="0"/>
          <w:numId w:val="1"/>
        </w:numPr>
        <w:ind w:left="36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 xml:space="preserve">Ask the customer to </w:t>
      </w:r>
      <w:r>
        <w:rPr>
          <w:rStyle w:val="normaltextrun1"/>
          <w:rFonts w:ascii="Calibri" w:hAnsi="Calibri"/>
          <w:b/>
          <w:bCs/>
          <w:color w:val="000000"/>
          <w:sz w:val="22"/>
          <w:szCs w:val="22"/>
          <w:lang w:val="en-US"/>
        </w:rPr>
        <w:t>detail</w:t>
      </w: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 xml:space="preserve"> the problem they are having OR ask to </w:t>
      </w:r>
      <w:r>
        <w:rPr>
          <w:rStyle w:val="normaltextrun1"/>
          <w:rFonts w:ascii="Calibri" w:hAnsi="Calibri"/>
          <w:b/>
          <w:bCs/>
          <w:color w:val="000000"/>
          <w:sz w:val="22"/>
          <w:szCs w:val="22"/>
          <w:lang w:val="en-US"/>
        </w:rPr>
        <w:t>confirm</w:t>
      </w: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 xml:space="preserve"> the problem as descri</w:t>
      </w:r>
      <w:r w:rsidR="00E619D1"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be</w:t>
      </w: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d in the web created case!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numPr>
          <w:ilvl w:val="0"/>
          <w:numId w:val="1"/>
        </w:numPr>
        <w:ind w:left="36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Case scoping: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 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numPr>
          <w:ilvl w:val="0"/>
          <w:numId w:val="2"/>
        </w:numPr>
        <w:ind w:left="36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Troubleshooting (Complete All Relevant Sections)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numPr>
          <w:ilvl w:val="0"/>
          <w:numId w:val="3"/>
        </w:numPr>
        <w:ind w:left="108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Environment Details 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E619D1" w:rsidP="004773A6">
      <w:pPr>
        <w:pStyle w:val="paragraph"/>
        <w:numPr>
          <w:ilvl w:val="0"/>
          <w:numId w:val="4"/>
        </w:numPr>
        <w:ind w:left="180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SSR/VSR</w:t>
      </w:r>
      <w:r w:rsidR="004773A6"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 xml:space="preserve"> Version: </w:t>
      </w:r>
      <w:r w:rsidR="004773A6"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E619D1" w:rsidP="004773A6">
      <w:pPr>
        <w:pStyle w:val="paragraph"/>
        <w:numPr>
          <w:ilvl w:val="0"/>
          <w:numId w:val="4"/>
        </w:numPr>
        <w:ind w:left="180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SSR/VSR</w:t>
      </w:r>
      <w:r w:rsidR="004773A6"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 xml:space="preserve"> Server OS Version: </w:t>
      </w:r>
      <w:r w:rsidR="004773A6"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084CB6" w:rsidP="004773A6">
      <w:pPr>
        <w:pStyle w:val="paragraph"/>
        <w:numPr>
          <w:ilvl w:val="0"/>
          <w:numId w:val="4"/>
        </w:numPr>
        <w:ind w:left="180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Management Solution</w:t>
      </w:r>
      <w:bookmarkStart w:id="0" w:name="_GoBack"/>
      <w:bookmarkEnd w:id="0"/>
      <w:r w:rsidR="004773A6"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 xml:space="preserve"> Server OS version:</w:t>
      </w:r>
      <w:r w:rsidR="004773A6"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numPr>
          <w:ilvl w:val="0"/>
          <w:numId w:val="4"/>
        </w:numPr>
        <w:ind w:left="180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APPLICATION VERSION AND SP (e.g. SQL/Exchange/): 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numPr>
          <w:ilvl w:val="0"/>
          <w:numId w:val="4"/>
        </w:numPr>
        <w:ind w:left="180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 xml:space="preserve">Production or Test </w:t>
      </w:r>
      <w:r>
        <w:rPr>
          <w:rStyle w:val="contextualspellingandgrammarerror"/>
          <w:rFonts w:ascii="Calibri" w:hAnsi="Calibri"/>
          <w:color w:val="000000"/>
          <w:sz w:val="22"/>
          <w:szCs w:val="22"/>
          <w:lang w:val="en-US"/>
        </w:rPr>
        <w:t>Environment?:</w:t>
      </w: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 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numPr>
          <w:ilvl w:val="0"/>
          <w:numId w:val="4"/>
        </w:numPr>
        <w:ind w:left="180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 xml:space="preserve">Anti-Virus Installed\exclusions in </w:t>
      </w:r>
      <w:r>
        <w:rPr>
          <w:rStyle w:val="contextualspellingandgrammarerror"/>
          <w:rFonts w:ascii="Calibri" w:hAnsi="Calibri"/>
          <w:color w:val="000000"/>
          <w:sz w:val="22"/>
          <w:szCs w:val="22"/>
          <w:lang w:val="en-US"/>
        </w:rPr>
        <w:t>place?: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numPr>
          <w:ilvl w:val="0"/>
          <w:numId w:val="4"/>
        </w:numPr>
        <w:ind w:left="180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Other: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ind w:left="720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numPr>
          <w:ilvl w:val="0"/>
          <w:numId w:val="5"/>
        </w:numPr>
        <w:ind w:left="108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 xml:space="preserve">Storage </w:t>
      </w:r>
      <w:r w:rsidR="00ED41B6"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Type Related to Case (Disk/</w:t>
      </w: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Cloud</w:t>
      </w:r>
      <w:r w:rsidR="00ED41B6"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(Offsite</w:t>
      </w: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) &amp; Device Details: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numPr>
          <w:ilvl w:val="0"/>
          <w:numId w:val="5"/>
        </w:numPr>
        <w:ind w:left="108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Device(s), OS and Applications involved are confirmed supported in HCL/SCL: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numPr>
          <w:ilvl w:val="0"/>
          <w:numId w:val="5"/>
        </w:numPr>
        <w:ind w:left="108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lastRenderedPageBreak/>
        <w:t xml:space="preserve">What is the failing operation and what is the error </w:t>
      </w:r>
      <w:r>
        <w:rPr>
          <w:rStyle w:val="contextualspellingandgrammarerror"/>
          <w:rFonts w:ascii="Calibri" w:hAnsi="Calibri"/>
          <w:color w:val="000000"/>
          <w:sz w:val="22"/>
          <w:szCs w:val="22"/>
          <w:lang w:val="en-US"/>
        </w:rPr>
        <w:t>message?: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numPr>
          <w:ilvl w:val="0"/>
          <w:numId w:val="5"/>
        </w:numPr>
        <w:ind w:left="108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 xml:space="preserve">Relevant </w:t>
      </w:r>
      <w:r>
        <w:rPr>
          <w:rStyle w:val="spellingerror"/>
          <w:rFonts w:ascii="Calibri" w:hAnsi="Calibri"/>
          <w:color w:val="000000"/>
          <w:sz w:val="22"/>
          <w:szCs w:val="22"/>
          <w:lang w:val="en-US"/>
        </w:rPr>
        <w:t>Technote</w:t>
      </w: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 xml:space="preserve">(s) found </w:t>
      </w:r>
      <w:r w:rsidR="00ED41B6"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using .dbg and event logs</w:t>
      </w: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: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numPr>
          <w:ilvl w:val="0"/>
          <w:numId w:val="6"/>
        </w:numPr>
        <w:ind w:left="36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Issue Base Information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numPr>
          <w:ilvl w:val="0"/>
          <w:numId w:val="7"/>
        </w:numPr>
        <w:ind w:left="108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When did the problem start/has it ever worked (new configuration</w:t>
      </w:r>
      <w:r>
        <w:rPr>
          <w:rStyle w:val="contextualspellingandgrammarerror"/>
          <w:rFonts w:ascii="Calibri" w:hAnsi="Calibri"/>
          <w:color w:val="000000"/>
          <w:sz w:val="22"/>
          <w:szCs w:val="22"/>
          <w:lang w:val="en-US"/>
        </w:rPr>
        <w:t>)?:</w:t>
      </w: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 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numPr>
          <w:ilvl w:val="0"/>
          <w:numId w:val="7"/>
        </w:numPr>
        <w:ind w:left="108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 xml:space="preserve">Is it reproducible or does the error/failure occur </w:t>
      </w:r>
      <w:r>
        <w:rPr>
          <w:rStyle w:val="contextualspellingandgrammarerror"/>
          <w:rFonts w:ascii="Calibri" w:hAnsi="Calibri"/>
          <w:color w:val="000000"/>
          <w:sz w:val="22"/>
          <w:szCs w:val="22"/>
          <w:lang w:val="en-US"/>
        </w:rPr>
        <w:t>randomly?:</w:t>
      </w: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 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numPr>
          <w:ilvl w:val="0"/>
          <w:numId w:val="7"/>
        </w:numPr>
        <w:ind w:left="108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 xml:space="preserve">Any changes/updates that took place just </w:t>
      </w:r>
      <w:r w:rsidR="00ED41B6"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be</w:t>
      </w: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 xml:space="preserve">fore or around the time the problem </w:t>
      </w:r>
      <w:r>
        <w:rPr>
          <w:rStyle w:val="contextualspellingandgrammarerror"/>
          <w:rFonts w:ascii="Calibri" w:hAnsi="Calibri"/>
          <w:color w:val="000000"/>
          <w:sz w:val="22"/>
          <w:szCs w:val="22"/>
          <w:lang w:val="en-US"/>
        </w:rPr>
        <w:t>started?:</w:t>
      </w: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 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ind w:left="1440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numPr>
          <w:ilvl w:val="0"/>
          <w:numId w:val="8"/>
        </w:numPr>
        <w:ind w:left="36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 xml:space="preserve">If </w:t>
      </w:r>
      <w:r>
        <w:rPr>
          <w:rStyle w:val="normaltextrun1"/>
          <w:rFonts w:ascii="Calibri" w:hAnsi="Calibri"/>
          <w:b/>
          <w:bCs/>
          <w:color w:val="000000"/>
          <w:sz w:val="22"/>
          <w:szCs w:val="22"/>
          <w:lang w:val="en-US"/>
        </w:rPr>
        <w:t xml:space="preserve">offline </w:t>
      </w: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 xml:space="preserve">review to find root cause is needed collect </w:t>
      </w:r>
      <w:r w:rsidR="00ED41B6">
        <w:rPr>
          <w:rStyle w:val="normaltextrun1"/>
          <w:rFonts w:ascii="Calibri" w:hAnsi="Calibri"/>
          <w:b/>
          <w:bCs/>
          <w:sz w:val="22"/>
          <w:szCs w:val="22"/>
          <w:lang w:val="en-US"/>
        </w:rPr>
        <w:t>matching set of logs</w:t>
      </w:r>
      <w:r w:rsidR="00ED41B6">
        <w:rPr>
          <w:rStyle w:val="normaltextrun1"/>
          <w:rFonts w:ascii="Calibri" w:hAnsi="Calibri"/>
          <w:sz w:val="22"/>
          <w:szCs w:val="22"/>
          <w:lang w:val="en-US"/>
        </w:rPr>
        <w:t xml:space="preserve"> (Client</w:t>
      </w:r>
      <w:r w:rsidR="00ED41B6">
        <w:rPr>
          <w:rStyle w:val="normaltextrun1"/>
          <w:rFonts w:ascii="Calibri" w:hAnsi="Calibri"/>
          <w:sz w:val="22"/>
          <w:szCs w:val="22"/>
          <w:lang w:val="en-US"/>
        </w:rPr>
        <w:t>-SMA</w:t>
      </w:r>
      <w:r w:rsidR="00ED41B6">
        <w:rPr>
          <w:rStyle w:val="normaltextrun1"/>
          <w:rFonts w:ascii="Calibri" w:hAnsi="Calibri"/>
          <w:sz w:val="22"/>
          <w:szCs w:val="22"/>
          <w:lang w:val="en-US"/>
        </w:rPr>
        <w:t xml:space="preserve"> and VSR-MS Server</w:t>
      </w:r>
      <w:r w:rsidR="00ED41B6">
        <w:rPr>
          <w:rStyle w:val="normaltextrun1"/>
          <w:rFonts w:ascii="Calibri" w:hAnsi="Calibri"/>
          <w:sz w:val="22"/>
          <w:szCs w:val="22"/>
          <w:lang w:val="en-US"/>
        </w:rPr>
        <w:t>-SMP</w:t>
      </w:r>
      <w:r w:rsidR="00ED41B6">
        <w:rPr>
          <w:rStyle w:val="normaltextrun1"/>
          <w:rFonts w:ascii="Calibri" w:hAnsi="Calibri"/>
          <w:sz w:val="22"/>
          <w:szCs w:val="22"/>
          <w:lang w:val="en-US"/>
        </w:rPr>
        <w:t xml:space="preserve"> logs in case of VSR-MS Scenarios)</w:t>
      </w: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="00411440">
        <w:rPr>
          <w:rStyle w:val="normaltextrun1"/>
          <w:rFonts w:ascii="Calibri" w:hAnsi="Calibri"/>
          <w:i/>
          <w:iCs/>
          <w:color w:val="000000"/>
          <w:sz w:val="22"/>
          <w:szCs w:val="22"/>
          <w:lang w:val="en-US"/>
        </w:rPr>
        <w:t>,</w:t>
      </w: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VQA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  <w:r w:rsidR="00411440">
        <w:rPr>
          <w:rStyle w:val="eop"/>
          <w:rFonts w:ascii="Calibri" w:hAnsi="Calibri"/>
          <w:sz w:val="22"/>
          <w:szCs w:val="22"/>
          <w:lang w:val="en-US"/>
        </w:rPr>
        <w:t xml:space="preserve">and SRD </w:t>
      </w:r>
      <w:r w:rsidR="00411440">
        <w:rPr>
          <w:rStyle w:val="eop"/>
          <w:rFonts w:ascii="Calibri" w:hAnsi="Calibri"/>
          <w:sz w:val="22"/>
          <w:szCs w:val="22"/>
          <w:lang w:val="en-US"/>
        </w:rPr>
        <w:t>Logs</w:t>
      </w:r>
      <w:r w:rsidR="00411440">
        <w:rPr>
          <w:rStyle w:val="eop"/>
          <w:rFonts w:ascii="Calibri" w:hAnsi="Calibri"/>
          <w:sz w:val="22"/>
          <w:szCs w:val="22"/>
          <w:lang w:val="en-US"/>
        </w:rPr>
        <w:t xml:space="preserve"> (In case of Restore Scenarios).</w:t>
      </w:r>
    </w:p>
    <w:p w:rsidR="004773A6" w:rsidRDefault="004773A6" w:rsidP="004773A6">
      <w:pPr>
        <w:pStyle w:val="paragraph"/>
        <w:numPr>
          <w:ilvl w:val="0"/>
          <w:numId w:val="9"/>
        </w:numPr>
        <w:ind w:left="108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 xml:space="preserve">Detail the </w:t>
      </w:r>
      <w:r>
        <w:rPr>
          <w:rStyle w:val="normaltextrun1"/>
          <w:rFonts w:ascii="Calibri" w:hAnsi="Calibri"/>
          <w:b/>
          <w:bCs/>
          <w:color w:val="000000"/>
          <w:sz w:val="22"/>
          <w:szCs w:val="22"/>
          <w:lang w:val="en-US"/>
        </w:rPr>
        <w:t>Matching Set of Logs</w:t>
      </w: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 xml:space="preserve"> used for the case: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ind w:left="1440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numPr>
          <w:ilvl w:val="0"/>
          <w:numId w:val="10"/>
        </w:numPr>
        <w:ind w:left="36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 xml:space="preserve">Detail contact name, phone </w:t>
      </w:r>
      <w:r w:rsidR="00ED41B6"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number</w:t>
      </w: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, email and hours of work: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scx75140314"/>
          <w:rFonts w:ascii="Calibri" w:hAnsi="Calibri"/>
          <w:sz w:val="22"/>
          <w:szCs w:val="22"/>
          <w:lang w:val="en-US"/>
        </w:rPr>
        <w:t> </w:t>
      </w:r>
      <w:r>
        <w:rPr>
          <w:rFonts w:ascii="Calibri" w:hAnsi="Calibri"/>
          <w:sz w:val="22"/>
          <w:szCs w:val="22"/>
          <w:lang w:val="en-US"/>
        </w:rPr>
        <w:br/>
      </w:r>
      <w:r>
        <w:rPr>
          <w:rStyle w:val="eop"/>
          <w:rFonts w:ascii="SimSun" w:eastAsia="SimSun" w:hAnsi="SimSun" w:hint="eastAsia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/>
          <w:sz w:val="22"/>
          <w:szCs w:val="22"/>
          <w:lang w:val="en-US"/>
        </w:rPr>
        <w:lastRenderedPageBreak/>
        <w:t>Frontline Troubleshooting performed, detail, using appropriate first 15 minutes guide:</w:t>
      </w:r>
      <w:r>
        <w:rPr>
          <w:rStyle w:val="scx75140314"/>
          <w:rFonts w:ascii="Calibri" w:hAnsi="Calibri"/>
          <w:sz w:val="22"/>
          <w:szCs w:val="22"/>
          <w:lang w:val="en-US"/>
        </w:rPr>
        <w:t> </w:t>
      </w:r>
      <w:r>
        <w:rPr>
          <w:rFonts w:ascii="Calibri" w:hAnsi="Calibri"/>
          <w:sz w:val="22"/>
          <w:szCs w:val="22"/>
          <w:lang w:val="en-US"/>
        </w:rPr>
        <w:br/>
      </w:r>
      <w:r>
        <w:rPr>
          <w:rStyle w:val="spellingerror"/>
          <w:rFonts w:ascii="Calibri" w:hAnsi="Calibri"/>
          <w:i/>
          <w:iCs/>
          <w:sz w:val="22"/>
          <w:szCs w:val="22"/>
          <w:lang w:val="en-US"/>
        </w:rPr>
        <w:t>dd.mm.yy.tt:tt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/>
          <w:i/>
          <w:iCs/>
          <w:sz w:val="22"/>
          <w:szCs w:val="22"/>
          <w:lang w:val="en-US"/>
        </w:rPr>
        <w:t>Tech Name</w:t>
      </w:r>
      <w:r>
        <w:rPr>
          <w:rStyle w:val="scx75140314"/>
          <w:rFonts w:ascii="Calibri" w:hAnsi="Calibri"/>
          <w:sz w:val="22"/>
          <w:szCs w:val="22"/>
          <w:lang w:val="en-US"/>
        </w:rPr>
        <w:t> </w:t>
      </w:r>
      <w:r>
        <w:rPr>
          <w:rFonts w:ascii="Calibri" w:hAnsi="Calibri"/>
          <w:sz w:val="22"/>
          <w:szCs w:val="22"/>
          <w:lang w:val="en-US"/>
        </w:rPr>
        <w:br/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numPr>
          <w:ilvl w:val="0"/>
          <w:numId w:val="11"/>
        </w:numPr>
        <w:ind w:left="36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When what is defined in the case scope is verifiably resolved, close the case following case handling process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11440" w:rsidRDefault="00411440" w:rsidP="004773A6">
      <w:pPr>
        <w:pStyle w:val="paragraph"/>
        <w:textAlignment w:val="baseline"/>
        <w:rPr>
          <w:rStyle w:val="normaltextrun1"/>
          <w:rFonts w:ascii="Calibri" w:hAnsi="Calibri"/>
          <w:sz w:val="22"/>
          <w:szCs w:val="22"/>
          <w:lang w:val="en-US"/>
        </w:rPr>
      </w:pP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/>
          <w:sz w:val="22"/>
          <w:szCs w:val="22"/>
          <w:lang w:val="en-US"/>
        </w:rPr>
        <w:t>---------------------</w:t>
      </w:r>
      <w:r>
        <w:rPr>
          <w:rStyle w:val="scx75140314"/>
          <w:rFonts w:ascii="Calibri" w:hAnsi="Calibri"/>
          <w:sz w:val="22"/>
          <w:szCs w:val="22"/>
          <w:lang w:val="en-US"/>
        </w:rPr>
        <w:t> </w:t>
      </w:r>
      <w:r>
        <w:rPr>
          <w:rFonts w:ascii="Calibri" w:hAnsi="Calibri"/>
          <w:sz w:val="22"/>
          <w:szCs w:val="22"/>
          <w:lang w:val="en-US"/>
        </w:rPr>
        <w:br/>
      </w:r>
      <w:r>
        <w:rPr>
          <w:rStyle w:val="normaltextrun1"/>
          <w:rFonts w:ascii="Calibri" w:hAnsi="Calibri"/>
          <w:sz w:val="22"/>
          <w:szCs w:val="22"/>
          <w:lang w:val="en-US"/>
        </w:rPr>
        <w:t xml:space="preserve">Case will </w:t>
      </w:r>
      <w:r w:rsidR="00ED41B6">
        <w:rPr>
          <w:rStyle w:val="normaltextrun1"/>
          <w:rFonts w:ascii="Calibri" w:hAnsi="Calibri"/>
          <w:sz w:val="22"/>
          <w:szCs w:val="22"/>
          <w:lang w:val="en-US"/>
        </w:rPr>
        <w:t>be</w:t>
      </w:r>
      <w:r>
        <w:rPr>
          <w:rStyle w:val="normaltextrun1"/>
          <w:rFonts w:ascii="Calibri" w:hAnsi="Calibri"/>
          <w:sz w:val="22"/>
          <w:szCs w:val="22"/>
          <w:lang w:val="en-US"/>
        </w:rPr>
        <w:t xml:space="preserve"> Advanced, </w:t>
      </w:r>
      <w:r>
        <w:rPr>
          <w:rStyle w:val="normaltextrun1"/>
          <w:rFonts w:ascii="Calibri" w:hAnsi="Calibri"/>
          <w:b/>
          <w:bCs/>
          <w:sz w:val="22"/>
          <w:szCs w:val="22"/>
          <w:lang w:val="en-US"/>
        </w:rPr>
        <w:t>FL</w:t>
      </w:r>
      <w:r>
        <w:rPr>
          <w:rStyle w:val="normaltextrun1"/>
          <w:rFonts w:ascii="Calibri" w:hAnsi="Calibri"/>
          <w:sz w:val="22"/>
          <w:szCs w:val="22"/>
          <w:lang w:val="en-US"/>
        </w:rPr>
        <w:t xml:space="preserve"> last customer interaction/case summary: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/>
          <w:sz w:val="22"/>
          <w:szCs w:val="22"/>
          <w:lang w:val="en-US"/>
        </w:rPr>
        <w:t>---------------------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/>
          <w:sz w:val="22"/>
          <w:szCs w:val="22"/>
          <w:lang w:val="en-US"/>
        </w:rPr>
        <w:t>---------------------</w:t>
      </w:r>
      <w:r>
        <w:rPr>
          <w:rStyle w:val="scx75140314"/>
          <w:rFonts w:ascii="Calibri" w:hAnsi="Calibri"/>
          <w:sz w:val="22"/>
          <w:szCs w:val="22"/>
          <w:lang w:val="en-US"/>
        </w:rPr>
        <w:t> </w:t>
      </w:r>
      <w:r>
        <w:rPr>
          <w:rFonts w:ascii="Calibri" w:hAnsi="Calibri"/>
          <w:sz w:val="22"/>
          <w:szCs w:val="22"/>
          <w:lang w:val="en-US"/>
        </w:rPr>
        <w:br/>
      </w:r>
      <w:r>
        <w:rPr>
          <w:rStyle w:val="normaltextrun1"/>
          <w:rFonts w:ascii="Calibri" w:hAnsi="Calibri"/>
          <w:sz w:val="22"/>
          <w:szCs w:val="22"/>
          <w:lang w:val="en-US"/>
        </w:rPr>
        <w:t>Case is Advanced, ADV actions:</w:t>
      </w:r>
      <w:r>
        <w:rPr>
          <w:rStyle w:val="scx75140314"/>
          <w:rFonts w:ascii="Calibri" w:hAnsi="Calibri"/>
          <w:sz w:val="22"/>
          <w:szCs w:val="22"/>
          <w:lang w:val="en-US"/>
        </w:rPr>
        <w:t> </w:t>
      </w:r>
      <w:r>
        <w:rPr>
          <w:rFonts w:ascii="Calibri" w:hAnsi="Calibri"/>
          <w:sz w:val="22"/>
          <w:szCs w:val="22"/>
          <w:lang w:val="en-US"/>
        </w:rPr>
        <w:br/>
      </w:r>
      <w:r>
        <w:rPr>
          <w:rStyle w:val="normaltextrun1"/>
          <w:rFonts w:ascii="Calibri" w:hAnsi="Calibri"/>
          <w:sz w:val="22"/>
          <w:szCs w:val="22"/>
          <w:lang w:val="en-US"/>
        </w:rPr>
        <w:t>---------------------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numPr>
          <w:ilvl w:val="0"/>
          <w:numId w:val="12"/>
        </w:numPr>
        <w:ind w:left="36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sz w:val="22"/>
          <w:szCs w:val="22"/>
          <w:lang w:val="en-US"/>
        </w:rPr>
        <w:t>Verify from the case or this template who is the contact to work with and means of communication. Confirm: 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numPr>
          <w:ilvl w:val="0"/>
          <w:numId w:val="12"/>
        </w:numPr>
        <w:ind w:left="36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sz w:val="22"/>
          <w:szCs w:val="22"/>
          <w:lang w:val="en-US"/>
        </w:rPr>
        <w:lastRenderedPageBreak/>
        <w:t xml:space="preserve">Detail the understanding of the problem and what are the next steps needed </w:t>
      </w:r>
      <w:r w:rsidR="00ED41B6">
        <w:rPr>
          <w:rStyle w:val="normaltextrun1"/>
          <w:rFonts w:ascii="Calibri" w:hAnsi="Calibri"/>
          <w:sz w:val="22"/>
          <w:szCs w:val="22"/>
          <w:lang w:val="en-US"/>
        </w:rPr>
        <w:t>be</w:t>
      </w:r>
      <w:r>
        <w:rPr>
          <w:rStyle w:val="normaltextrun1"/>
          <w:rFonts w:ascii="Calibri" w:hAnsi="Calibri"/>
          <w:sz w:val="22"/>
          <w:szCs w:val="22"/>
          <w:lang w:val="en-US"/>
        </w:rPr>
        <w:t>fore contacting customer. Using the saved matching set of logs and VQA. Detail first actions planned with customer: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11440" w:rsidRDefault="004773A6" w:rsidP="00411440">
      <w:pPr>
        <w:pStyle w:val="paragraph"/>
        <w:numPr>
          <w:ilvl w:val="0"/>
          <w:numId w:val="8"/>
        </w:numPr>
        <w:ind w:left="36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sz w:val="22"/>
          <w:szCs w:val="22"/>
          <w:lang w:val="en-US"/>
        </w:rPr>
        <w:t xml:space="preserve">If further offline review is needed to find root cause is needed collect NEW </w:t>
      </w:r>
      <w:r w:rsidR="00411440">
        <w:rPr>
          <w:rStyle w:val="normaltextrun1"/>
          <w:rFonts w:ascii="Calibri" w:hAnsi="Calibri"/>
          <w:b/>
          <w:bCs/>
          <w:sz w:val="22"/>
          <w:szCs w:val="22"/>
          <w:lang w:val="en-US"/>
        </w:rPr>
        <w:t>matching set of logs</w:t>
      </w:r>
      <w:r w:rsidR="00411440">
        <w:rPr>
          <w:rStyle w:val="normaltextrun1"/>
          <w:rFonts w:ascii="Calibri" w:hAnsi="Calibri"/>
          <w:sz w:val="22"/>
          <w:szCs w:val="22"/>
          <w:lang w:val="en-US"/>
        </w:rPr>
        <w:t xml:space="preserve"> (Client-SMA and VSR-MS Server-SMP logs in case of VSR-MS Scenarios)</w:t>
      </w:r>
      <w:r w:rsidR="00411440"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="00411440">
        <w:rPr>
          <w:rStyle w:val="normaltextrun1"/>
          <w:rFonts w:ascii="Calibri" w:hAnsi="Calibri"/>
          <w:i/>
          <w:iCs/>
          <w:color w:val="000000"/>
          <w:sz w:val="22"/>
          <w:szCs w:val="22"/>
          <w:lang w:val="en-US"/>
        </w:rPr>
        <w:t>,</w:t>
      </w:r>
      <w:r w:rsidR="00411440"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VQA</w:t>
      </w:r>
      <w:r w:rsidR="00411440">
        <w:rPr>
          <w:rStyle w:val="eop"/>
          <w:rFonts w:ascii="Calibri" w:hAnsi="Calibri"/>
          <w:sz w:val="22"/>
          <w:szCs w:val="22"/>
          <w:lang w:val="en-US"/>
        </w:rPr>
        <w:t> and SRD Logs (In case of Restore Scenarios).</w:t>
      </w:r>
    </w:p>
    <w:p w:rsidR="004773A6" w:rsidRDefault="004773A6" w:rsidP="00411440">
      <w:pPr>
        <w:pStyle w:val="paragraph"/>
        <w:ind w:left="36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sz w:val="22"/>
          <w:szCs w:val="22"/>
          <w:lang w:val="en-US"/>
        </w:rPr>
        <w:t>attach</w:t>
      </w:r>
      <w:r w:rsidR="00ED41B6">
        <w:rPr>
          <w:rStyle w:val="normaltextrun1"/>
          <w:rFonts w:ascii="Calibri" w:hAnsi="Calibri"/>
          <w:sz w:val="22"/>
          <w:szCs w:val="22"/>
          <w:lang w:val="en-US"/>
        </w:rPr>
        <w:t>ed</w:t>
      </w:r>
      <w:r>
        <w:rPr>
          <w:rStyle w:val="normaltextrun1"/>
          <w:rFonts w:ascii="Calibri" w:hAnsi="Calibri"/>
          <w:sz w:val="22"/>
          <w:szCs w:val="22"/>
          <w:lang w:val="en-US"/>
        </w:rPr>
        <w:t xml:space="preserve"> in </w:t>
      </w:r>
      <w:r w:rsidR="00411440">
        <w:rPr>
          <w:rStyle w:val="normaltextrun1"/>
          <w:rFonts w:ascii="Calibri" w:hAnsi="Calibri"/>
          <w:sz w:val="22"/>
          <w:szCs w:val="22"/>
          <w:lang w:val="en-US"/>
        </w:rPr>
        <w:t>the case. Explain reason for</w:t>
      </w:r>
      <w:r>
        <w:rPr>
          <w:rStyle w:val="normaltextrun1"/>
          <w:rFonts w:ascii="Calibri" w:hAnsi="Calibri"/>
          <w:sz w:val="22"/>
          <w:szCs w:val="22"/>
          <w:lang w:val="en-US"/>
        </w:rPr>
        <w:t xml:space="preserve"> obtaining new logs! Detail </w:t>
      </w:r>
      <w:r>
        <w:rPr>
          <w:rStyle w:val="spellingerror"/>
          <w:rFonts w:ascii="Calibri" w:hAnsi="Calibri"/>
          <w:sz w:val="22"/>
          <w:szCs w:val="22"/>
          <w:lang w:val="en-US"/>
        </w:rPr>
        <w:t>MSoL</w:t>
      </w:r>
      <w:r>
        <w:rPr>
          <w:rStyle w:val="normaltextrun1"/>
          <w:rFonts w:ascii="Calibri" w:hAnsi="Calibri"/>
          <w:sz w:val="22"/>
          <w:szCs w:val="22"/>
          <w:lang w:val="en-US"/>
        </w:rPr>
        <w:t xml:space="preserve"> obtained and worked with for this case: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ind w:left="720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/>
          <w:sz w:val="22"/>
          <w:szCs w:val="22"/>
          <w:lang w:val="en-US"/>
        </w:rPr>
        <w:t>---------------------</w:t>
      </w:r>
      <w:r>
        <w:rPr>
          <w:rStyle w:val="scx75140314"/>
          <w:rFonts w:ascii="Calibri" w:hAnsi="Calibri"/>
          <w:sz w:val="22"/>
          <w:szCs w:val="22"/>
          <w:lang w:val="en-US"/>
        </w:rPr>
        <w:t> </w:t>
      </w:r>
      <w:r>
        <w:rPr>
          <w:rFonts w:ascii="Calibri" w:hAnsi="Calibri"/>
          <w:sz w:val="22"/>
          <w:szCs w:val="22"/>
          <w:lang w:val="en-US"/>
        </w:rPr>
        <w:br/>
      </w:r>
      <w:r>
        <w:rPr>
          <w:rStyle w:val="normaltextrun1"/>
          <w:rFonts w:ascii="Calibri" w:hAnsi="Calibri"/>
          <w:sz w:val="22"/>
          <w:szCs w:val="22"/>
          <w:lang w:val="en-US"/>
        </w:rPr>
        <w:t>Advanced Troubleshooting performed, detail:</w:t>
      </w:r>
      <w:r>
        <w:rPr>
          <w:rStyle w:val="scx75140314"/>
          <w:rFonts w:ascii="Calibri" w:hAnsi="Calibri"/>
          <w:sz w:val="22"/>
          <w:szCs w:val="22"/>
          <w:lang w:val="en-US"/>
        </w:rPr>
        <w:t> </w:t>
      </w:r>
      <w:r>
        <w:rPr>
          <w:rFonts w:ascii="Calibri" w:hAnsi="Calibri"/>
          <w:sz w:val="22"/>
          <w:szCs w:val="22"/>
          <w:lang w:val="en-US"/>
        </w:rPr>
        <w:br/>
      </w:r>
      <w:r>
        <w:rPr>
          <w:rStyle w:val="normaltextrun1"/>
          <w:rFonts w:ascii="Calibri" w:hAnsi="Calibri"/>
          <w:sz w:val="22"/>
          <w:szCs w:val="22"/>
          <w:lang w:val="en-US"/>
        </w:rPr>
        <w:t>---------------------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spellingerror"/>
          <w:rFonts w:ascii="Calibri" w:hAnsi="Calibri"/>
          <w:sz w:val="22"/>
          <w:szCs w:val="22"/>
          <w:lang w:val="en-US"/>
        </w:rPr>
        <w:t>dd.mm.yy.tt:tt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numPr>
          <w:ilvl w:val="0"/>
          <w:numId w:val="13"/>
        </w:numPr>
        <w:ind w:left="36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When what is defined in the case scope is verifiably resolved, close the case following case handling process!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/>
          <w:sz w:val="22"/>
          <w:szCs w:val="22"/>
          <w:lang w:val="en-US"/>
        </w:rPr>
        <w:t>---------------------</w:t>
      </w:r>
      <w:r>
        <w:rPr>
          <w:rStyle w:val="scx75140314"/>
          <w:rFonts w:ascii="Calibri" w:hAnsi="Calibri"/>
          <w:sz w:val="22"/>
          <w:szCs w:val="22"/>
          <w:lang w:val="en-US"/>
        </w:rPr>
        <w:t> </w:t>
      </w:r>
      <w:r>
        <w:rPr>
          <w:rFonts w:ascii="Calibri" w:hAnsi="Calibri"/>
          <w:sz w:val="22"/>
          <w:szCs w:val="22"/>
          <w:lang w:val="en-US"/>
        </w:rPr>
        <w:br/>
      </w:r>
      <w:r>
        <w:rPr>
          <w:rStyle w:val="normaltextrun1"/>
          <w:rFonts w:ascii="Calibri" w:hAnsi="Calibri"/>
          <w:sz w:val="22"/>
          <w:szCs w:val="22"/>
          <w:lang w:val="en-US"/>
        </w:rPr>
        <w:t>Case Advancement to BL, ADV actions</w:t>
      </w:r>
      <w:r>
        <w:rPr>
          <w:rStyle w:val="scx75140314"/>
          <w:rFonts w:ascii="Calibri" w:hAnsi="Calibri"/>
          <w:sz w:val="22"/>
          <w:szCs w:val="22"/>
          <w:lang w:val="en-US"/>
        </w:rPr>
        <w:t> </w:t>
      </w:r>
      <w:r>
        <w:rPr>
          <w:rFonts w:ascii="Calibri" w:hAnsi="Calibri"/>
          <w:sz w:val="22"/>
          <w:szCs w:val="22"/>
          <w:lang w:val="en-US"/>
        </w:rPr>
        <w:br/>
      </w:r>
      <w:r>
        <w:rPr>
          <w:rStyle w:val="normaltextrun1"/>
          <w:rFonts w:ascii="Calibri" w:hAnsi="Calibri"/>
          <w:sz w:val="22"/>
          <w:szCs w:val="22"/>
          <w:lang w:val="en-US"/>
        </w:rPr>
        <w:t>---------------------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numPr>
          <w:ilvl w:val="0"/>
          <w:numId w:val="14"/>
        </w:numPr>
        <w:ind w:left="360" w:firstLine="0"/>
        <w:textAlignment w:val="baseline"/>
        <w:rPr>
          <w:rFonts w:ascii="Calibri" w:hAnsi="Calibri"/>
          <w:sz w:val="22"/>
          <w:szCs w:val="22"/>
          <w:lang w:val="en-US"/>
        </w:rPr>
      </w:pPr>
      <w:r>
        <w:rPr>
          <w:rStyle w:val="normaltextrun1"/>
          <w:rFonts w:ascii="Calibri" w:hAnsi="Calibri"/>
          <w:sz w:val="22"/>
          <w:szCs w:val="22"/>
          <w:lang w:val="en-US"/>
        </w:rPr>
        <w:lastRenderedPageBreak/>
        <w:t xml:space="preserve">Detail relevant </w:t>
      </w:r>
      <w:r w:rsidR="00411440">
        <w:rPr>
          <w:rStyle w:val="normaltextrun1"/>
          <w:rFonts w:ascii="Calibri" w:hAnsi="Calibri"/>
          <w:b/>
          <w:bCs/>
          <w:sz w:val="22"/>
          <w:szCs w:val="22"/>
          <w:lang w:val="en-US"/>
        </w:rPr>
        <w:t>matching set of logs</w:t>
      </w:r>
      <w:r w:rsidR="00411440">
        <w:rPr>
          <w:rStyle w:val="normaltextrun1"/>
          <w:rFonts w:ascii="Calibri" w:hAnsi="Calibri"/>
          <w:sz w:val="22"/>
          <w:szCs w:val="22"/>
          <w:lang w:val="en-US"/>
        </w:rPr>
        <w:t xml:space="preserve"> (Client-SMA and VSR-MS Server-SMP logs in case of VSR-MS Scenarios)</w:t>
      </w:r>
      <w:r w:rsidR="00411440"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="00411440">
        <w:rPr>
          <w:rStyle w:val="normaltextrun1"/>
          <w:rFonts w:ascii="Calibri" w:hAnsi="Calibri"/>
          <w:i/>
          <w:iCs/>
          <w:color w:val="000000"/>
          <w:sz w:val="22"/>
          <w:szCs w:val="22"/>
          <w:lang w:val="en-US"/>
        </w:rPr>
        <w:t>,</w:t>
      </w:r>
      <w:r w:rsidR="00411440">
        <w:rPr>
          <w:rStyle w:val="normaltextrun1"/>
          <w:rFonts w:ascii="Calibri" w:hAnsi="Calibri"/>
          <w:color w:val="000000"/>
          <w:sz w:val="22"/>
          <w:szCs w:val="22"/>
          <w:lang w:val="en-US"/>
        </w:rPr>
        <w:t>VQA</w:t>
      </w:r>
      <w:r w:rsidR="00411440">
        <w:rPr>
          <w:rStyle w:val="eop"/>
          <w:rFonts w:ascii="Calibri" w:hAnsi="Calibri"/>
          <w:sz w:val="22"/>
          <w:szCs w:val="22"/>
          <w:lang w:val="en-US"/>
        </w:rPr>
        <w:t> and SRD Logs (In case of Restore Scenarios</w:t>
      </w:r>
      <w:r w:rsidR="00411440">
        <w:rPr>
          <w:rStyle w:val="normaltextrun1"/>
          <w:rFonts w:ascii="Calibri" w:hAnsi="Calibri"/>
          <w:sz w:val="22"/>
          <w:szCs w:val="22"/>
          <w:lang w:val="en-US"/>
        </w:rPr>
        <w:t xml:space="preserve"> </w:t>
      </w:r>
      <w:r w:rsidR="00ED41B6">
        <w:rPr>
          <w:rStyle w:val="normaltextrun1"/>
          <w:rFonts w:ascii="Calibri" w:hAnsi="Calibri"/>
          <w:sz w:val="22"/>
          <w:szCs w:val="22"/>
          <w:lang w:val="en-US"/>
        </w:rPr>
        <w:t xml:space="preserve">) </w:t>
      </w:r>
      <w:r>
        <w:rPr>
          <w:rStyle w:val="normaltextrun1"/>
          <w:rFonts w:ascii="Calibri" w:hAnsi="Calibri"/>
          <w:sz w:val="22"/>
          <w:szCs w:val="22"/>
          <w:lang w:val="en-US"/>
        </w:rPr>
        <w:t xml:space="preserve">and </w:t>
      </w:r>
      <w:r>
        <w:rPr>
          <w:rStyle w:val="normaltextrun1"/>
          <w:rFonts w:ascii="Calibri" w:hAnsi="Calibri"/>
          <w:sz w:val="22"/>
          <w:szCs w:val="22"/>
          <w:u w:val="single"/>
          <w:lang w:val="en-US"/>
        </w:rPr>
        <w:t>key findings</w:t>
      </w:r>
      <w:r>
        <w:rPr>
          <w:rStyle w:val="normaltextrun1"/>
          <w:rFonts w:ascii="Calibri" w:hAnsi="Calibri"/>
          <w:sz w:val="22"/>
          <w:szCs w:val="22"/>
          <w:lang w:val="en-US"/>
        </w:rPr>
        <w:t xml:space="preserve">, the corresponding VQA and </w:t>
      </w:r>
      <w:r w:rsidR="00411440">
        <w:rPr>
          <w:rStyle w:val="normaltextrun1"/>
          <w:rFonts w:ascii="Calibri" w:hAnsi="Calibri"/>
          <w:sz w:val="22"/>
          <w:szCs w:val="22"/>
          <w:lang w:val="en-US"/>
        </w:rPr>
        <w:t>WebE</w:t>
      </w:r>
      <w:r>
        <w:rPr>
          <w:rStyle w:val="normaltextrun1"/>
          <w:rFonts w:ascii="Calibri" w:hAnsi="Calibri"/>
          <w:sz w:val="22"/>
          <w:szCs w:val="22"/>
          <w:lang w:val="en-US"/>
        </w:rPr>
        <w:t>x recording:</w:t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4773A6" w:rsidRDefault="004773A6" w:rsidP="004773A6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w:rsidR="00FE7F43" w:rsidRDefault="00084CB6"/>
    <w:sectPr w:rsidR="00FE7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9D1" w:rsidRDefault="00E619D1">
      <w:pPr>
        <w:spacing w:after="0" w:line="240" w:lineRule="auto"/>
      </w:pPr>
    </w:p>
  </w:endnote>
  <w:endnote w:type="continuationSeparator" w:id="0">
    <w:p w:rsidR="00E619D1" w:rsidRDefault="00E619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9D1" w:rsidRDefault="00E619D1">
      <w:pPr>
        <w:spacing w:after="0" w:line="240" w:lineRule="auto"/>
      </w:pPr>
    </w:p>
  </w:footnote>
  <w:footnote w:type="continuationSeparator" w:id="0">
    <w:p w:rsidR="00E619D1" w:rsidRDefault="00E619D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B404F"/>
    <w:multiLevelType w:val="multilevel"/>
    <w:tmpl w:val="95D812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B5B4292"/>
    <w:multiLevelType w:val="multilevel"/>
    <w:tmpl w:val="1B8C1B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500585F"/>
    <w:multiLevelType w:val="multilevel"/>
    <w:tmpl w:val="E82C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3D693F"/>
    <w:multiLevelType w:val="multilevel"/>
    <w:tmpl w:val="ECE8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0208C7"/>
    <w:multiLevelType w:val="multilevel"/>
    <w:tmpl w:val="E646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6218F5"/>
    <w:multiLevelType w:val="multilevel"/>
    <w:tmpl w:val="59D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BE344A9"/>
    <w:multiLevelType w:val="multilevel"/>
    <w:tmpl w:val="7400C6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40D268EE"/>
    <w:multiLevelType w:val="multilevel"/>
    <w:tmpl w:val="673A87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D44185"/>
    <w:multiLevelType w:val="multilevel"/>
    <w:tmpl w:val="B5BA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BD6211D"/>
    <w:multiLevelType w:val="multilevel"/>
    <w:tmpl w:val="03C039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DC67728"/>
    <w:multiLevelType w:val="multilevel"/>
    <w:tmpl w:val="FBCA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100C66"/>
    <w:multiLevelType w:val="multilevel"/>
    <w:tmpl w:val="897E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C823DB9"/>
    <w:multiLevelType w:val="multilevel"/>
    <w:tmpl w:val="2A66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B8C3869"/>
    <w:multiLevelType w:val="multilevel"/>
    <w:tmpl w:val="C68E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7"/>
  </w:num>
  <w:num w:numId="5">
    <w:abstractNumId w:val="9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  <w:num w:numId="11">
    <w:abstractNumId w:val="13"/>
  </w:num>
  <w:num w:numId="12">
    <w:abstractNumId w:val="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A6"/>
    <w:rsid w:val="00084CB6"/>
    <w:rsid w:val="00411440"/>
    <w:rsid w:val="004773A6"/>
    <w:rsid w:val="00CA3270"/>
    <w:rsid w:val="00DC02CC"/>
    <w:rsid w:val="00E619D1"/>
    <w:rsid w:val="00ED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755C05-D1E9-4610-9639-57374CA0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773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pellingerror">
    <w:name w:val="spellingerror"/>
    <w:basedOn w:val="DefaultParagraphFont"/>
    <w:rsid w:val="004773A6"/>
  </w:style>
  <w:style w:type="character" w:customStyle="1" w:styleId="contextualspellingandgrammarerror">
    <w:name w:val="contextualspellingandgrammarerror"/>
    <w:basedOn w:val="DefaultParagraphFont"/>
    <w:rsid w:val="004773A6"/>
  </w:style>
  <w:style w:type="character" w:customStyle="1" w:styleId="normaltextrun1">
    <w:name w:val="normaltextrun1"/>
    <w:basedOn w:val="DefaultParagraphFont"/>
    <w:rsid w:val="004773A6"/>
  </w:style>
  <w:style w:type="character" w:customStyle="1" w:styleId="scx75140314">
    <w:name w:val="scx75140314"/>
    <w:basedOn w:val="DefaultParagraphFont"/>
    <w:rsid w:val="004773A6"/>
  </w:style>
  <w:style w:type="character" w:customStyle="1" w:styleId="eop">
    <w:name w:val="eop"/>
    <w:basedOn w:val="DefaultParagraphFont"/>
    <w:rsid w:val="00477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9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6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5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86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09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85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189172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155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98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398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67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199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2810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510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9098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5726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072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1715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4638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9441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2376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2097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516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7988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1429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704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3280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0659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448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6385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9646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4239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011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8527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4132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5821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6455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5112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5952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9178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4453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8676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8552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8913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9034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6187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4802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9512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0056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4415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1688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Senthilkumar B</dc:creator>
  <cp:keywords/>
  <dc:description/>
  <cp:lastModifiedBy>Vijendran Sukumar (CS)</cp:lastModifiedBy>
  <cp:revision>3</cp:revision>
  <dcterms:created xsi:type="dcterms:W3CDTF">2017-06-28T20:00:00Z</dcterms:created>
  <dcterms:modified xsi:type="dcterms:W3CDTF">2017-06-28T20:17:00Z</dcterms:modified>
</cp:coreProperties>
</file>