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387" w:rsidRDefault="00C13DD6">
      <w:pPr>
        <w:pStyle w:val="aa"/>
      </w:pPr>
      <w:r>
        <w:t>OLTP and OLAP Database Implementation Documentation</w:t>
      </w:r>
    </w:p>
    <w:p w:rsidR="00D83387" w:rsidRDefault="00C13DD6">
      <w:pPr>
        <w:pStyle w:val="1"/>
      </w:pPr>
      <w:r>
        <w:t>1. OLTP Database Context</w:t>
      </w:r>
    </w:p>
    <w:p w:rsidR="00D83387" w:rsidRDefault="00C13DD6">
      <w:r>
        <w:t xml:space="preserve">The OLTP (Online Transaction Processing) database is designed to store and manage day-to-day operational data of an e-commerce platform. It is highly normalized and supports </w:t>
      </w:r>
      <w:r>
        <w:t>concurrent transactions. The key entities and their purpose include:</w:t>
      </w:r>
    </w:p>
    <w:p w:rsidR="00D83387" w:rsidRDefault="00C13DD6">
      <w:r>
        <w:t>- Users: Stores user account details (e.g., name, contact, country, gender).</w:t>
      </w:r>
    </w:p>
    <w:p w:rsidR="00D83387" w:rsidRDefault="00C13DD6">
      <w:r>
        <w:t>- Product: Holds product data, including name, weight, price, brand, etc.</w:t>
      </w:r>
    </w:p>
    <w:p w:rsidR="00D83387" w:rsidRDefault="00C13DD6">
      <w:r>
        <w:t>- Brand and Category: Maintain class</w:t>
      </w:r>
      <w:r>
        <w:t>ification of products.</w:t>
      </w:r>
    </w:p>
    <w:p w:rsidR="00D83387" w:rsidRDefault="00C13DD6">
      <w:r>
        <w:t>- Product_Category: Many-to-one relationship between products and categories.</w:t>
      </w:r>
    </w:p>
    <w:p w:rsidR="00D83387" w:rsidRDefault="00C13DD6">
      <w:r>
        <w:t>- Cart: Temporarily holds selected products per user session.</w:t>
      </w:r>
    </w:p>
    <w:p w:rsidR="00D83387" w:rsidRDefault="00C13DD6">
      <w:r>
        <w:t>- Orders and Order_Item: Track user purchases and their associated products.</w:t>
      </w:r>
    </w:p>
    <w:p w:rsidR="00D83387" w:rsidRDefault="00C13DD6">
      <w:r>
        <w:t>- Payment: Defin</w:t>
      </w:r>
      <w:r>
        <w:t>es payment methods.</w:t>
      </w:r>
    </w:p>
    <w:p w:rsidR="00D83387" w:rsidRDefault="00C13DD6">
      <w:r>
        <w:t>- Review: Captures user feedback on products.</w:t>
      </w:r>
    </w:p>
    <w:p w:rsidR="00D83387" w:rsidRDefault="00C13DD6">
      <w:r>
        <w:t>- Products_Inventory: Monitors inventory changes over time.</w:t>
      </w:r>
    </w:p>
    <w:p w:rsidR="00D83387" w:rsidRDefault="00C13DD6">
      <w:pPr>
        <w:pStyle w:val="1"/>
      </w:pPr>
      <w:r>
        <w:t>2. OLAP Database Context</w:t>
      </w:r>
    </w:p>
    <w:p w:rsidR="00D83387" w:rsidRDefault="00C13DD6">
      <w:r>
        <w:t>The OLAP (Online Analytical Processing) database is optimized for complex analytical queries and decision</w:t>
      </w:r>
      <w:r>
        <w:t xml:space="preserve"> support.</w:t>
      </w:r>
    </w:p>
    <w:p w:rsidR="00D83387" w:rsidRDefault="00C13DD6">
      <w:r>
        <w:t>Key analytical questions answered:</w:t>
      </w:r>
    </w:p>
    <w:p w:rsidR="00D83387" w:rsidRDefault="00C13DD6" w:rsidP="00504665">
      <w:r>
        <w:t xml:space="preserve">- </w:t>
      </w:r>
      <w:r w:rsidR="00504665">
        <w:t>What revenue did the company receive from sales for the selected period?</w:t>
      </w:r>
    </w:p>
    <w:p w:rsidR="00D83387" w:rsidRPr="00504665" w:rsidRDefault="00C13DD6" w:rsidP="00504665">
      <w:pPr>
        <w:rPr>
          <w:lang w:val="ru-RU"/>
        </w:rPr>
      </w:pPr>
      <w:r>
        <w:t xml:space="preserve">- </w:t>
      </w:r>
      <w:r w:rsidR="00504665">
        <w:t>W</w:t>
      </w:r>
      <w:r w:rsidR="00504665" w:rsidRPr="00504665">
        <w:t>hat products are available in what quantities now</w:t>
      </w:r>
      <w:r w:rsidR="00504665">
        <w:t>?</w:t>
      </w:r>
    </w:p>
    <w:p w:rsidR="00D83387" w:rsidRDefault="00C13DD6">
      <w:r>
        <w:t xml:space="preserve">- </w:t>
      </w:r>
      <w:r w:rsidR="00504665" w:rsidRPr="00504665">
        <w:t>Which product sells the most?</w:t>
      </w:r>
    </w:p>
    <w:p w:rsidR="00D83387" w:rsidRDefault="00C13DD6">
      <w:r>
        <w:t>Key OLAP structures:</w:t>
      </w:r>
    </w:p>
    <w:p w:rsidR="00D83387" w:rsidRDefault="00C13DD6">
      <w:r>
        <w:t>- Fact Tables: Fact_Sales, Fact_Inventory store measurable, quantitative data.</w:t>
      </w:r>
    </w:p>
    <w:p w:rsidR="00D83387" w:rsidRDefault="00C13DD6">
      <w:r>
        <w:t>- Dimension Tables: Provide context (e.g., Dim_Product, Dim_Date, Dim_Customer, etc.).</w:t>
      </w:r>
    </w:p>
    <w:p w:rsidR="00D83387" w:rsidRDefault="00C13DD6">
      <w:r>
        <w:lastRenderedPageBreak/>
        <w:t>- Bridge Table: Product_Category_Bridge handles many-to-many</w:t>
      </w:r>
      <w:r>
        <w:t xml:space="preserve"> relationships between products and categories.</w:t>
      </w:r>
    </w:p>
    <w:p w:rsidR="00D83387" w:rsidRDefault="00C13DD6">
      <w:pPr>
        <w:pStyle w:val="1"/>
      </w:pPr>
      <w:r>
        <w:t>3. Description of Schemas, Tables, Keys, Constraints, Relationships</w:t>
      </w:r>
    </w:p>
    <w:p w:rsidR="00D83387" w:rsidRDefault="00C13DD6">
      <w:r>
        <w:t>OLTP Schema Overview</w:t>
      </w:r>
    </w:p>
    <w:p w:rsidR="00D83387" w:rsidRDefault="00C13DD6">
      <w:r>
        <w:t>- Primary Keys: All major entities use SERIAL PKs.</w:t>
      </w:r>
    </w:p>
    <w:p w:rsidR="00D83387" w:rsidRDefault="00C13DD6">
      <w:r>
        <w:t>- Foreign Keys: FK constraints establish entity relationships.</w:t>
      </w:r>
    </w:p>
    <w:p w:rsidR="00D83387" w:rsidRDefault="00C13DD6">
      <w:r>
        <w:t>- Con</w:t>
      </w:r>
      <w:r>
        <w:t>straints: NOT NULL, UNIQUE, and enum constraints for data integrity.</w:t>
      </w:r>
    </w:p>
    <w:p w:rsidR="00D83387" w:rsidRDefault="00C13DD6">
      <w:r>
        <w:t>- Relations:</w:t>
      </w:r>
    </w:p>
    <w:p w:rsidR="00D83387" w:rsidRDefault="00C13DD6">
      <w:r>
        <w:t xml:space="preserve">  * One-to-Many: Users to Orders.</w:t>
      </w:r>
    </w:p>
    <w:p w:rsidR="00D83387" w:rsidRDefault="00C13DD6">
      <w:r>
        <w:t xml:space="preserve">  * Many-to-Many: Products to Categories via Product_Category.</w:t>
      </w:r>
    </w:p>
    <w:p w:rsidR="00D83387" w:rsidRDefault="00C13DD6">
      <w:r>
        <w:t xml:space="preserve">  * One-to-One: Order_Item per Product in an Order.</w:t>
      </w:r>
    </w:p>
    <w:p w:rsidR="00D83387" w:rsidRDefault="00C13DD6">
      <w:r>
        <w:t>OLAP Schema Overview</w:t>
      </w:r>
    </w:p>
    <w:p w:rsidR="00D83387" w:rsidRDefault="00C13DD6">
      <w:r>
        <w:t xml:space="preserve">- </w:t>
      </w:r>
      <w:r>
        <w:t>Primary Keys: Mostly SERIAL keys (e.g., brand_key, category_key).</w:t>
      </w:r>
    </w:p>
    <w:p w:rsidR="00D83387" w:rsidRDefault="00C13DD6">
      <w:r>
        <w:t>- Foreign Keys: Dimensional FKs in fact tables (e.g., Fact_Sales.product_key → Dim_Product.product_key).</w:t>
      </w:r>
    </w:p>
    <w:p w:rsidR="00D83387" w:rsidRDefault="00C13DD6">
      <w:r>
        <w:t>- Bridge Table: Product_Category_Bridge with composite PK for multi-category products</w:t>
      </w:r>
      <w:r>
        <w:t>.</w:t>
      </w:r>
    </w:p>
    <w:p w:rsidR="00D83387" w:rsidRDefault="00C13DD6">
      <w:r>
        <w:t>- Unique Constraints: Enforce data deduplication in fact tables.</w:t>
      </w:r>
    </w:p>
    <w:p w:rsidR="00D83387" w:rsidRDefault="00C13DD6">
      <w:r>
        <w:t>- Time Dimension: Dim_Date enables temporal analysis.</w:t>
      </w:r>
    </w:p>
    <w:p w:rsidR="00D83387" w:rsidRDefault="00445321">
      <w:pPr>
        <w:pStyle w:val="1"/>
      </w:pPr>
      <w:r>
        <w:t>4</w:t>
      </w:r>
      <w:r w:rsidR="00C13DD6">
        <w:t>. Power BI Report Summary</w:t>
      </w:r>
    </w:p>
    <w:p w:rsidR="00D83387" w:rsidRDefault="00C13DD6">
      <w:r>
        <w:t xml:space="preserve">The Power BI report connects to </w:t>
      </w:r>
      <w:r>
        <w:t>the OLAP database and includes:</w:t>
      </w:r>
    </w:p>
    <w:p w:rsidR="00D83387" w:rsidRDefault="00C13DD6">
      <w:r>
        <w:t>Visuals and Their Insights</w:t>
      </w:r>
    </w:p>
    <w:p w:rsidR="00D83387" w:rsidRPr="00504665" w:rsidRDefault="00C13DD6" w:rsidP="00504665">
      <w:r>
        <w:t xml:space="preserve">1. </w:t>
      </w:r>
      <w:r w:rsidR="00504665">
        <w:t>S</w:t>
      </w:r>
      <w:r w:rsidR="00504665">
        <w:t>ales by location and revenue</w:t>
      </w:r>
      <w:r w:rsidR="00504665">
        <w:t xml:space="preserve"> (Line Chart)</w:t>
      </w:r>
    </w:p>
    <w:p w:rsidR="00D83387" w:rsidRDefault="00C13DD6" w:rsidP="00504665">
      <w:r>
        <w:t>2</w:t>
      </w:r>
      <w:r>
        <w:t xml:space="preserve">. </w:t>
      </w:r>
      <w:r w:rsidR="00504665">
        <w:t>S</w:t>
      </w:r>
      <w:r w:rsidR="00504665">
        <w:t>ales of individual products</w:t>
      </w:r>
      <w:r w:rsidR="00504665">
        <w:t xml:space="preserve"> </w:t>
      </w:r>
      <w:r>
        <w:t xml:space="preserve">(Pie </w:t>
      </w:r>
      <w:r>
        <w:t>Chart)</w:t>
      </w:r>
    </w:p>
    <w:p w:rsidR="00D83387" w:rsidRDefault="00D83387">
      <w:bookmarkStart w:id="0" w:name="_GoBack"/>
      <w:bookmarkEnd w:id="0"/>
    </w:p>
    <w:sectPr w:rsidR="00D83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5321"/>
    <w:rsid w:val="00504665"/>
    <w:rsid w:val="00645EE8"/>
    <w:rsid w:val="00AA1D8D"/>
    <w:rsid w:val="00B47730"/>
    <w:rsid w:val="00C13DD6"/>
    <w:rsid w:val="00CB0664"/>
    <w:rsid w:val="00D833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31C82"/>
  <w14:defaultImageDpi w14:val="300"/>
  <w15:docId w15:val="{0701089B-67E8-4241-AA20-E6F87176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515CEA-977A-4E01-AE16-83CB2193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Tsublianok</dc:creator>
  <cp:keywords/>
  <dc:description>generated by python-docx</dc:description>
  <cp:lastModifiedBy>progress</cp:lastModifiedBy>
  <cp:revision>2</cp:revision>
  <dcterms:created xsi:type="dcterms:W3CDTF">2025-06-10T18:03:00Z</dcterms:created>
  <dcterms:modified xsi:type="dcterms:W3CDTF">2025-06-10T18:03:00Z</dcterms:modified>
  <cp:category/>
</cp:coreProperties>
</file>