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407" w:rsidRDefault="00A26CA6">
      <w:pPr>
        <w:pStyle w:val="a3"/>
        <w:spacing w:before="13" w:line="276" w:lineRule="auto"/>
        <w:ind w:left="319" w:right="346"/>
        <w:jc w:val="center"/>
      </w:pPr>
      <w:bookmarkStart w:id="0" w:name="_GoBack"/>
      <w:bookmarkEnd w:id="0"/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60"/>
        </w:rPr>
        <w:t xml:space="preserve"> </w:t>
      </w:r>
      <w:r>
        <w:t>УЧРЕЖДЕНИЕ ВЫСШЕГО ОБРАЗОВАНИЯ МОСКОВСКИЙ ФИЗИКО-</w:t>
      </w:r>
      <w:r>
        <w:rPr>
          <w:spacing w:val="1"/>
        </w:rPr>
        <w:t xml:space="preserve"> </w:t>
      </w:r>
      <w:r>
        <w:t>ТЕХНИЧЕСКИЙ ИНСТИТУТ (НАЦИОНАЛЬНЫЙ ИССЛЕДОВАТЕЛЬСКИЙ</w:t>
      </w:r>
      <w:r>
        <w:rPr>
          <w:spacing w:val="1"/>
        </w:rPr>
        <w:t xml:space="preserve"> </w:t>
      </w:r>
      <w:r>
        <w:t>УНИВЕРСИТЕТ)</w:t>
      </w:r>
      <w:r>
        <w:rPr>
          <w:spacing w:val="-1"/>
        </w:rPr>
        <w:t xml:space="preserve"> </w:t>
      </w:r>
      <w:r>
        <w:t>ФИЗТЕХ-ШКОЛА</w:t>
      </w:r>
      <w:r>
        <w:rPr>
          <w:spacing w:val="-2"/>
        </w:rPr>
        <w:t xml:space="preserve"> </w:t>
      </w:r>
      <w:r>
        <w:t>РАДИОТЕХНИКИ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КИБЕРНЕТИКИ</w:t>
      </w:r>
    </w:p>
    <w:p w:rsidR="00744407" w:rsidRDefault="00744407">
      <w:pPr>
        <w:pStyle w:val="a3"/>
      </w:pPr>
    </w:p>
    <w:p w:rsidR="00744407" w:rsidRDefault="00744407">
      <w:pPr>
        <w:pStyle w:val="a3"/>
      </w:pPr>
    </w:p>
    <w:p w:rsidR="00744407" w:rsidRDefault="00744407">
      <w:pPr>
        <w:pStyle w:val="a3"/>
      </w:pPr>
    </w:p>
    <w:p w:rsidR="00744407" w:rsidRDefault="00744407">
      <w:pPr>
        <w:pStyle w:val="a3"/>
        <w:spacing w:before="9"/>
        <w:rPr>
          <w:sz w:val="41"/>
        </w:rPr>
      </w:pPr>
    </w:p>
    <w:p w:rsidR="00744407" w:rsidRDefault="00A26CA6">
      <w:pPr>
        <w:ind w:left="173" w:right="197"/>
        <w:jc w:val="center"/>
        <w:rPr>
          <w:sz w:val="40"/>
        </w:rPr>
      </w:pPr>
      <w:r>
        <w:rPr>
          <w:sz w:val="40"/>
        </w:rPr>
        <w:t>ПРОЕКТНАЯ</w:t>
      </w:r>
      <w:r>
        <w:rPr>
          <w:spacing w:val="-6"/>
          <w:sz w:val="40"/>
        </w:rPr>
        <w:t xml:space="preserve"> </w:t>
      </w:r>
      <w:r>
        <w:rPr>
          <w:sz w:val="40"/>
        </w:rPr>
        <w:t>РАБОТА</w:t>
      </w:r>
      <w:r>
        <w:rPr>
          <w:spacing w:val="-5"/>
          <w:sz w:val="40"/>
        </w:rPr>
        <w:t xml:space="preserve"> </w:t>
      </w:r>
      <w:r>
        <w:rPr>
          <w:sz w:val="40"/>
        </w:rPr>
        <w:t>ПО</w:t>
      </w:r>
      <w:r>
        <w:rPr>
          <w:spacing w:val="-5"/>
          <w:sz w:val="40"/>
        </w:rPr>
        <w:t xml:space="preserve"> </w:t>
      </w:r>
      <w:r>
        <w:rPr>
          <w:sz w:val="40"/>
        </w:rPr>
        <w:t>КУРСУ</w:t>
      </w:r>
      <w:r>
        <w:rPr>
          <w:spacing w:val="-4"/>
          <w:sz w:val="40"/>
        </w:rPr>
        <w:t xml:space="preserve"> </w:t>
      </w:r>
      <w:r>
        <w:rPr>
          <w:sz w:val="40"/>
        </w:rPr>
        <w:t>МИКРОКОНТРОЛЛЕРЫ</w:t>
      </w:r>
    </w:p>
    <w:p w:rsidR="00744407" w:rsidRDefault="00744407">
      <w:pPr>
        <w:pStyle w:val="a3"/>
        <w:rPr>
          <w:sz w:val="40"/>
        </w:rPr>
      </w:pPr>
    </w:p>
    <w:p w:rsidR="00744407" w:rsidRDefault="00744407">
      <w:pPr>
        <w:pStyle w:val="a3"/>
        <w:rPr>
          <w:sz w:val="40"/>
        </w:rPr>
      </w:pPr>
    </w:p>
    <w:p w:rsidR="00744407" w:rsidRDefault="00744407">
      <w:pPr>
        <w:pStyle w:val="a3"/>
        <w:rPr>
          <w:sz w:val="40"/>
        </w:rPr>
      </w:pPr>
    </w:p>
    <w:p w:rsidR="00744407" w:rsidRDefault="00744407">
      <w:pPr>
        <w:pStyle w:val="a3"/>
        <w:rPr>
          <w:sz w:val="41"/>
        </w:rPr>
      </w:pPr>
    </w:p>
    <w:p w:rsidR="00744407" w:rsidRDefault="00A26CA6">
      <w:pPr>
        <w:pStyle w:val="a4"/>
        <w:spacing w:line="276" w:lineRule="auto"/>
      </w:pPr>
      <w:r>
        <w:t>Импульсный преобразователь напряжения</w:t>
      </w:r>
      <w:r>
        <w:rPr>
          <w:spacing w:val="-106"/>
        </w:rPr>
        <w:t xml:space="preserve"> </w:t>
      </w:r>
      <w:r>
        <w:t>VRM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Модуль</w:t>
      </w:r>
    </w:p>
    <w:p w:rsidR="00744407" w:rsidRDefault="00744407">
      <w:pPr>
        <w:pStyle w:val="a3"/>
        <w:rPr>
          <w:sz w:val="48"/>
        </w:rPr>
      </w:pPr>
    </w:p>
    <w:p w:rsidR="00744407" w:rsidRDefault="00744407">
      <w:pPr>
        <w:pStyle w:val="a3"/>
        <w:rPr>
          <w:sz w:val="48"/>
        </w:rPr>
      </w:pPr>
    </w:p>
    <w:p w:rsidR="00744407" w:rsidRDefault="00744407">
      <w:pPr>
        <w:pStyle w:val="a3"/>
        <w:rPr>
          <w:sz w:val="48"/>
        </w:rPr>
      </w:pPr>
    </w:p>
    <w:p w:rsidR="00744407" w:rsidRDefault="00744407">
      <w:pPr>
        <w:pStyle w:val="a3"/>
        <w:spacing w:before="8"/>
        <w:rPr>
          <w:sz w:val="63"/>
        </w:rPr>
      </w:pPr>
    </w:p>
    <w:p w:rsidR="001C61D9" w:rsidRDefault="00A26CA6">
      <w:pPr>
        <w:pStyle w:val="a3"/>
        <w:spacing w:line="276" w:lineRule="auto"/>
        <w:ind w:left="3870" w:right="117" w:firstLine="3615"/>
        <w:jc w:val="right"/>
      </w:pPr>
      <w:r>
        <w:t>Авторы</w:t>
      </w:r>
      <w:r>
        <w:rPr>
          <w:spacing w:val="-11"/>
        </w:rPr>
        <w:t xml:space="preserve"> </w:t>
      </w:r>
      <w:r>
        <w:t>проекта:</w:t>
      </w:r>
      <w:r>
        <w:rPr>
          <w:spacing w:val="-60"/>
        </w:rPr>
        <w:t xml:space="preserve"> </w:t>
      </w:r>
      <w:r>
        <w:t>Гонзюх Михаи</w:t>
      </w:r>
      <w:r w:rsidRPr="001C61D9">
        <w:t>л</w:t>
      </w:r>
      <w:r w:rsidR="001C61D9">
        <w:t xml:space="preserve"> Евгеньевич</w:t>
      </w:r>
      <w:r>
        <w:t>, группа Б01-908</w:t>
      </w:r>
    </w:p>
    <w:p w:rsidR="001C61D9" w:rsidRDefault="001C61D9" w:rsidP="001C61D9">
      <w:pPr>
        <w:pStyle w:val="a3"/>
        <w:spacing w:line="276" w:lineRule="auto"/>
        <w:ind w:left="144" w:right="115" w:firstLine="3614"/>
        <w:jc w:val="right"/>
        <w:rPr>
          <w:spacing w:val="1"/>
        </w:rPr>
      </w:pPr>
      <w:r w:rsidRPr="001C61D9">
        <w:t>Павлова Ирина Денисовна</w:t>
      </w:r>
      <w:r>
        <w:t>, группа Б01-003</w:t>
      </w:r>
    </w:p>
    <w:p w:rsidR="00744407" w:rsidRDefault="00A26CA6" w:rsidP="001C61D9">
      <w:pPr>
        <w:pStyle w:val="a3"/>
        <w:spacing w:line="276" w:lineRule="auto"/>
        <w:ind w:right="117"/>
        <w:jc w:val="right"/>
      </w:pPr>
      <w:r>
        <w:t>Щербаков</w:t>
      </w:r>
      <w:r w:rsidR="001C61D9">
        <w:rPr>
          <w:spacing w:val="-3"/>
        </w:rPr>
        <w:t xml:space="preserve"> </w:t>
      </w:r>
      <w:r>
        <w:t>Алексей</w:t>
      </w:r>
      <w:r w:rsidR="001C61D9">
        <w:t xml:space="preserve"> Андреевич</w:t>
      </w:r>
      <w:r>
        <w:t>,</w:t>
      </w:r>
      <w:r>
        <w:rPr>
          <w:spacing w:val="-5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Б01-908</w:t>
      </w:r>
    </w:p>
    <w:p w:rsidR="00744407" w:rsidRDefault="00744407">
      <w:pPr>
        <w:pStyle w:val="a3"/>
      </w:pPr>
    </w:p>
    <w:p w:rsidR="00744407" w:rsidRDefault="00744407">
      <w:pPr>
        <w:pStyle w:val="a3"/>
      </w:pPr>
    </w:p>
    <w:p w:rsidR="00744407" w:rsidRDefault="00744407">
      <w:pPr>
        <w:pStyle w:val="a3"/>
      </w:pPr>
    </w:p>
    <w:p w:rsidR="00744407" w:rsidRDefault="00744407">
      <w:pPr>
        <w:pStyle w:val="a3"/>
        <w:spacing w:before="10"/>
        <w:rPr>
          <w:sz w:val="29"/>
        </w:rPr>
      </w:pPr>
    </w:p>
    <w:p w:rsidR="00744407" w:rsidRDefault="00A26CA6">
      <w:pPr>
        <w:pStyle w:val="a3"/>
        <w:ind w:left="329" w:right="346"/>
        <w:jc w:val="center"/>
      </w:pPr>
      <w:r>
        <w:t>Долгопрудный,</w:t>
      </w:r>
      <w:r>
        <w:rPr>
          <w:spacing w:val="-4"/>
        </w:rPr>
        <w:t xml:space="preserve"> </w:t>
      </w:r>
      <w:r>
        <w:t>2021</w:t>
      </w:r>
    </w:p>
    <w:p w:rsidR="00744407" w:rsidRPr="001C61D9" w:rsidRDefault="00744407">
      <w:pPr>
        <w:jc w:val="center"/>
        <w:sectPr w:rsidR="00744407" w:rsidRPr="001C61D9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744407" w:rsidRDefault="00A26CA6">
      <w:pPr>
        <w:pStyle w:val="1"/>
        <w:numPr>
          <w:ilvl w:val="0"/>
          <w:numId w:val="1"/>
        </w:numPr>
        <w:tabs>
          <w:tab w:val="left" w:pos="499"/>
        </w:tabs>
        <w:spacing w:line="487" w:lineRule="exact"/>
      </w:pPr>
      <w:r>
        <w:lastRenderedPageBreak/>
        <w:t>Введение</w:t>
      </w:r>
    </w:p>
    <w:p w:rsidR="00744407" w:rsidRDefault="00A26CA6">
      <w:pPr>
        <w:pStyle w:val="a3"/>
        <w:spacing w:before="269" w:line="276" w:lineRule="auto"/>
        <w:ind w:left="100"/>
      </w:pPr>
      <w:r>
        <w:t>В наше время б</w:t>
      </w:r>
      <w:r w:rsidR="00E24282" w:rsidRPr="00E24282">
        <w:t>о́</w:t>
      </w:r>
      <w:r>
        <w:t>льшая часть микроэлектроники, будь то компьютерные или</w:t>
      </w:r>
      <w:r>
        <w:rPr>
          <w:spacing w:val="-61"/>
        </w:rPr>
        <w:t xml:space="preserve"> </w:t>
      </w:r>
      <w:r>
        <w:t>мобильные процессоры,</w:t>
      </w:r>
      <w:r w:rsidR="00E24282">
        <w:t xml:space="preserve"> или</w:t>
      </w:r>
      <w:r>
        <w:t xml:space="preserve"> иные интегральные микросхемы</w:t>
      </w:r>
      <w:r w:rsidR="00E24282">
        <w:t>, потребляе</w:t>
      </w:r>
      <w:r>
        <w:t>т</w:t>
      </w:r>
      <w:r>
        <w:rPr>
          <w:spacing w:val="1"/>
        </w:rPr>
        <w:t xml:space="preserve"> </w:t>
      </w:r>
      <w:r>
        <w:t>достаточно</w:t>
      </w:r>
      <w:r>
        <w:rPr>
          <w:spacing w:val="-5"/>
        </w:rPr>
        <w:t xml:space="preserve"> </w:t>
      </w:r>
      <w:r>
        <w:t>низкое</w:t>
      </w:r>
      <w:r>
        <w:rPr>
          <w:spacing w:val="-6"/>
        </w:rPr>
        <w:t xml:space="preserve"> </w:t>
      </w:r>
      <w:r>
        <w:t>напряжение,</w:t>
      </w:r>
      <w:r>
        <w:rPr>
          <w:spacing w:val="-8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превышающие</w:t>
      </w:r>
      <w:r>
        <w:rPr>
          <w:spacing w:val="-6"/>
        </w:rPr>
        <w:t xml:space="preserve"> </w:t>
      </w:r>
      <w:r>
        <w:t>нескольких</w:t>
      </w:r>
      <w:r>
        <w:rPr>
          <w:spacing w:val="-2"/>
        </w:rPr>
        <w:t xml:space="preserve"> </w:t>
      </w:r>
      <w:r>
        <w:t>вольт.</w:t>
      </w:r>
      <w:r>
        <w:rPr>
          <w:spacing w:val="-1"/>
        </w:rPr>
        <w:t xml:space="preserve"> </w:t>
      </w:r>
      <w:r>
        <w:t>Однако</w:t>
      </w:r>
      <w:r>
        <w:rPr>
          <w:spacing w:val="-60"/>
        </w:rPr>
        <w:t xml:space="preserve"> </w:t>
      </w:r>
      <w:r>
        <w:t>доставлять такое</w:t>
      </w:r>
      <w:r>
        <w:rPr>
          <w:spacing w:val="-3"/>
        </w:rPr>
        <w:t xml:space="preserve"> </w:t>
      </w:r>
      <w:r>
        <w:t>напряжение</w:t>
      </w:r>
      <w:r>
        <w:rPr>
          <w:spacing w:val="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потребителя крайне</w:t>
      </w:r>
      <w:r>
        <w:rPr>
          <w:spacing w:val="-3"/>
        </w:rPr>
        <w:t xml:space="preserve"> </w:t>
      </w:r>
      <w:r>
        <w:t>невыгодно</w:t>
      </w:r>
      <w:r>
        <w:rPr>
          <w:spacing w:val="-1"/>
        </w:rPr>
        <w:t xml:space="preserve"> </w:t>
      </w:r>
      <w:r>
        <w:t>из-за</w:t>
      </w:r>
    </w:p>
    <w:p w:rsidR="00744407" w:rsidRDefault="00A26CA6">
      <w:pPr>
        <w:pStyle w:val="a3"/>
        <w:spacing w:line="276" w:lineRule="auto"/>
        <w:ind w:left="100"/>
      </w:pPr>
      <w:r>
        <w:t>больших потерь. Электричество обычно поставляют больших напряжений</w:t>
      </w:r>
      <w:r>
        <w:rPr>
          <w:spacing w:val="1"/>
        </w:rPr>
        <w:t xml:space="preserve"> </w:t>
      </w:r>
      <w:r>
        <w:t>порядка десятк</w:t>
      </w:r>
      <w:r w:rsidR="00E24282">
        <w:t>ов киловольт, а после понижают</w:t>
      </w:r>
      <w:r>
        <w:t xml:space="preserve"> в трансформаторах. Данная</w:t>
      </w:r>
      <w:r>
        <w:rPr>
          <w:spacing w:val="-61"/>
        </w:rPr>
        <w:t xml:space="preserve"> </w:t>
      </w:r>
      <w:r>
        <w:t>схема</w:t>
      </w:r>
      <w:r>
        <w:rPr>
          <w:spacing w:val="-5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существенный</w:t>
      </w:r>
      <w:r>
        <w:rPr>
          <w:spacing w:val="-3"/>
        </w:rPr>
        <w:t xml:space="preserve"> </w:t>
      </w:r>
      <w:r>
        <w:t>недостаток,</w:t>
      </w:r>
      <w:r>
        <w:rPr>
          <w:spacing w:val="-4"/>
        </w:rPr>
        <w:t xml:space="preserve"> </w:t>
      </w:r>
      <w:r>
        <w:t>трансформатор</w:t>
      </w:r>
      <w:r>
        <w:rPr>
          <w:spacing w:val="-4"/>
        </w:rPr>
        <w:t xml:space="preserve"> </w:t>
      </w:r>
      <w:r>
        <w:t>работает</w:t>
      </w:r>
      <w:r>
        <w:rPr>
          <w:spacing w:val="-4"/>
        </w:rPr>
        <w:t xml:space="preserve"> </w:t>
      </w:r>
      <w:r>
        <w:t>только</w:t>
      </w:r>
      <w:r>
        <w:rPr>
          <w:spacing w:val="-60"/>
        </w:rPr>
        <w:t xml:space="preserve"> </w:t>
      </w:r>
      <w:r>
        <w:t>для переменного тока.</w:t>
      </w:r>
      <w:r>
        <w:rPr>
          <w:spacing w:val="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же</w:t>
      </w:r>
      <w:r>
        <w:rPr>
          <w:spacing w:val="3"/>
        </w:rPr>
        <w:t xml:space="preserve"> </w:t>
      </w:r>
      <w:r>
        <w:t>мы будем</w:t>
      </w:r>
      <w:r>
        <w:rPr>
          <w:spacing w:val="-3"/>
        </w:rPr>
        <w:t xml:space="preserve"> </w:t>
      </w:r>
      <w:r>
        <w:t>рассматривать</w:t>
      </w:r>
      <w:r>
        <w:rPr>
          <w:spacing w:val="-3"/>
        </w:rPr>
        <w:t xml:space="preserve"> </w:t>
      </w:r>
      <w:r w:rsidR="00E24282">
        <w:t>какую-нибудь</w:t>
      </w:r>
    </w:p>
    <w:p w:rsidR="00744407" w:rsidRDefault="00A26CA6">
      <w:pPr>
        <w:pStyle w:val="a3"/>
        <w:ind w:left="100"/>
      </w:pPr>
      <w:r>
        <w:t>компьютерную</w:t>
      </w:r>
      <w:r>
        <w:rPr>
          <w:spacing w:val="-1"/>
        </w:rPr>
        <w:t xml:space="preserve"> </w:t>
      </w:r>
      <w:r>
        <w:t>плату,</w:t>
      </w:r>
      <w:r>
        <w:rPr>
          <w:spacing w:val="-3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неё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блока</w:t>
      </w:r>
      <w:r>
        <w:rPr>
          <w:spacing w:val="5"/>
        </w:rPr>
        <w:t xml:space="preserve"> </w:t>
      </w:r>
      <w:r>
        <w:t>питания</w:t>
      </w:r>
      <w:r>
        <w:rPr>
          <w:spacing w:val="-3"/>
        </w:rPr>
        <w:t xml:space="preserve"> </w:t>
      </w:r>
      <w:r>
        <w:t>подаётся</w:t>
      </w:r>
      <w:r>
        <w:rPr>
          <w:spacing w:val="-4"/>
        </w:rPr>
        <w:t xml:space="preserve"> </w:t>
      </w:r>
      <w:r>
        <w:t>постоянное</w:t>
      </w:r>
    </w:p>
    <w:p w:rsidR="00744407" w:rsidRDefault="00A26CA6">
      <w:pPr>
        <w:pStyle w:val="a3"/>
        <w:spacing w:before="53" w:line="273" w:lineRule="auto"/>
        <w:ind w:left="100" w:right="606"/>
      </w:pPr>
      <w:r>
        <w:t>напряжение,</w:t>
      </w:r>
      <w:r>
        <w:rPr>
          <w:spacing w:val="-4"/>
        </w:rPr>
        <w:t xml:space="preserve"> </w:t>
      </w:r>
      <w:r>
        <w:t>которое</w:t>
      </w:r>
      <w:r>
        <w:rPr>
          <w:spacing w:val="-1"/>
        </w:rPr>
        <w:t xml:space="preserve"> </w:t>
      </w:r>
      <w:r>
        <w:t>требуется</w:t>
      </w:r>
      <w:r>
        <w:rPr>
          <w:spacing w:val="-4"/>
        </w:rPr>
        <w:t xml:space="preserve"> </w:t>
      </w:r>
      <w:r>
        <w:t>понизить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несколько</w:t>
      </w:r>
      <w:r>
        <w:rPr>
          <w:spacing w:val="-4"/>
        </w:rPr>
        <w:t xml:space="preserve"> </w:t>
      </w:r>
      <w:r>
        <w:t>раз.</w:t>
      </w:r>
      <w:r>
        <w:rPr>
          <w:spacing w:val="5"/>
        </w:rPr>
        <w:t xml:space="preserve"> </w:t>
      </w:r>
      <w:r>
        <w:t>Тогда</w:t>
      </w:r>
      <w:r>
        <w:rPr>
          <w:spacing w:val="-5"/>
        </w:rPr>
        <w:t xml:space="preserve"> </w:t>
      </w:r>
      <w:r>
        <w:t>можно</w:t>
      </w:r>
      <w:r>
        <w:rPr>
          <w:spacing w:val="-60"/>
        </w:rPr>
        <w:t xml:space="preserve"> </w:t>
      </w:r>
      <w:r>
        <w:t>применить делитель напряжения на резисторах. Но как мы знаем, КПД</w:t>
      </w:r>
      <w:r>
        <w:rPr>
          <w:spacing w:val="1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делителя</w:t>
      </w:r>
      <w:r>
        <w:rPr>
          <w:spacing w:val="-1"/>
        </w:rPr>
        <w:t xml:space="preserve"> </w:t>
      </w:r>
      <w:r>
        <w:t>достаточно низкий,</w:t>
      </w:r>
      <w:r>
        <w:rPr>
          <w:spacing w:val="-5"/>
        </w:rPr>
        <w:t xml:space="preserve"> </w:t>
      </w:r>
      <w:r>
        <w:t>что</w:t>
      </w:r>
      <w:r>
        <w:rPr>
          <w:spacing w:val="3"/>
        </w:rPr>
        <w:t xml:space="preserve"> </w:t>
      </w:r>
      <w:r>
        <w:t>ещё</w:t>
      </w:r>
      <w:r>
        <w:rPr>
          <w:spacing w:val="-2"/>
        </w:rPr>
        <w:t xml:space="preserve"> </w:t>
      </w:r>
      <w:r>
        <w:t>и сопровождается</w:t>
      </w:r>
    </w:p>
    <w:p w:rsidR="00744407" w:rsidRDefault="00A26CA6">
      <w:pPr>
        <w:pStyle w:val="a3"/>
        <w:spacing w:before="7" w:line="276" w:lineRule="auto"/>
        <w:ind w:left="100"/>
      </w:pPr>
      <w:r>
        <w:t>нежелательным тепловыделением. Во избежание указанных проблем</w:t>
      </w:r>
      <w:r>
        <w:rPr>
          <w:spacing w:val="1"/>
        </w:rPr>
        <w:t xml:space="preserve"> </w:t>
      </w:r>
      <w:r>
        <w:t>применяется</w:t>
      </w:r>
      <w:r>
        <w:rPr>
          <w:spacing w:val="-6"/>
        </w:rPr>
        <w:t xml:space="preserve"> </w:t>
      </w:r>
      <w:r>
        <w:t>импульсный</w:t>
      </w:r>
      <w:r>
        <w:rPr>
          <w:spacing w:val="-6"/>
        </w:rPr>
        <w:t xml:space="preserve"> </w:t>
      </w:r>
      <w:r>
        <w:t>преобразователь</w:t>
      </w:r>
      <w:r>
        <w:rPr>
          <w:spacing w:val="-8"/>
        </w:rPr>
        <w:t xml:space="preserve"> </w:t>
      </w:r>
      <w:r>
        <w:t>напряжения,</w:t>
      </w:r>
      <w:r>
        <w:rPr>
          <w:spacing w:val="-6"/>
        </w:rPr>
        <w:t xml:space="preserve"> </w:t>
      </w:r>
      <w:r>
        <w:t>или</w:t>
      </w:r>
      <w:r>
        <w:rPr>
          <w:spacing w:val="4"/>
        </w:rPr>
        <w:t xml:space="preserve"> </w:t>
      </w:r>
      <w:r>
        <w:t>VRM-Модуль.</w:t>
      </w:r>
    </w:p>
    <w:p w:rsidR="00744407" w:rsidRDefault="00A26CA6">
      <w:pPr>
        <w:pStyle w:val="1"/>
        <w:numPr>
          <w:ilvl w:val="0"/>
          <w:numId w:val="1"/>
        </w:numPr>
        <w:tabs>
          <w:tab w:val="left" w:pos="500"/>
        </w:tabs>
        <w:spacing w:before="209"/>
        <w:ind w:left="499" w:hanging="400"/>
      </w:pPr>
      <w:r>
        <w:t>Принцип</w:t>
      </w:r>
      <w:r>
        <w:rPr>
          <w:spacing w:val="-7"/>
        </w:rPr>
        <w:t xml:space="preserve"> </w:t>
      </w:r>
      <w:r>
        <w:t>работы</w:t>
      </w:r>
    </w:p>
    <w:p w:rsidR="00744407" w:rsidRDefault="00A26CA6">
      <w:pPr>
        <w:pStyle w:val="a3"/>
        <w:spacing w:before="264"/>
        <w:ind w:left="100"/>
        <w:jc w:val="both"/>
      </w:pPr>
      <w:r>
        <w:t>Предположим,</w:t>
      </w:r>
      <w:r>
        <w:rPr>
          <w:spacing w:val="-8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микроконтроллер</w:t>
      </w:r>
      <w:r>
        <w:rPr>
          <w:spacing w:val="-6"/>
        </w:rPr>
        <w:t xml:space="preserve"> </w:t>
      </w:r>
      <w:r>
        <w:t>способен</w:t>
      </w:r>
      <w:r>
        <w:rPr>
          <w:spacing w:val="-6"/>
        </w:rPr>
        <w:t xml:space="preserve"> </w:t>
      </w:r>
      <w:r>
        <w:t>выдавать</w:t>
      </w:r>
      <w:r>
        <w:rPr>
          <w:spacing w:val="-6"/>
        </w:rPr>
        <w:t xml:space="preserve"> </w:t>
      </w:r>
      <w:r>
        <w:t>постоянное</w:t>
      </w:r>
    </w:p>
    <w:p w:rsidR="00744407" w:rsidRDefault="00A26CA6">
      <w:pPr>
        <w:pStyle w:val="a3"/>
        <w:spacing w:before="52" w:line="276" w:lineRule="auto"/>
        <w:ind w:left="100" w:right="833"/>
        <w:jc w:val="both"/>
      </w:pPr>
      <w:r>
        <w:t>напряжение</w:t>
      </w:r>
      <w:r>
        <w:rPr>
          <w:spacing w:val="-5"/>
        </w:rPr>
        <w:t xml:space="preserve"> </w:t>
      </w:r>
      <w:r>
        <w:t>5В. А</w:t>
      </w:r>
      <w:r>
        <w:rPr>
          <w:spacing w:val="-3"/>
        </w:rPr>
        <w:t xml:space="preserve"> </w:t>
      </w:r>
      <w:r>
        <w:t>нам</w:t>
      </w:r>
      <w:r>
        <w:rPr>
          <w:spacing w:val="-5"/>
        </w:rPr>
        <w:t xml:space="preserve"> </w:t>
      </w:r>
      <w:r>
        <w:t>нужно</w:t>
      </w:r>
      <w:r>
        <w:rPr>
          <w:spacing w:val="-3"/>
        </w:rPr>
        <w:t xml:space="preserve"> </w:t>
      </w:r>
      <w:r>
        <w:t>получить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выходе</w:t>
      </w:r>
      <w:r>
        <w:rPr>
          <w:spacing w:val="-5"/>
        </w:rPr>
        <w:t xml:space="preserve"> </w:t>
      </w:r>
      <w:r>
        <w:t>напряжение</w:t>
      </w:r>
      <w:r>
        <w:rPr>
          <w:spacing w:val="1"/>
        </w:rPr>
        <w:t xml:space="preserve"> </w:t>
      </w:r>
      <w:r>
        <w:t>1В.</w:t>
      </w:r>
      <w:r>
        <w:rPr>
          <w:spacing w:val="-3"/>
        </w:rPr>
        <w:t xml:space="preserve"> </w:t>
      </w:r>
      <w:r>
        <w:t>Тогда</w:t>
      </w:r>
      <w:r>
        <w:rPr>
          <w:spacing w:val="-61"/>
        </w:rPr>
        <w:t xml:space="preserve"> </w:t>
      </w:r>
      <w:r>
        <w:t>логика</w:t>
      </w:r>
      <w:r>
        <w:rPr>
          <w:spacing w:val="-3"/>
        </w:rPr>
        <w:t xml:space="preserve"> </w:t>
      </w:r>
      <w:r>
        <w:t>подсказывает</w:t>
      </w:r>
      <w:r>
        <w:rPr>
          <w:spacing w:val="-5"/>
        </w:rPr>
        <w:t xml:space="preserve"> </w:t>
      </w:r>
      <w:r>
        <w:t>нам,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мы</w:t>
      </w:r>
      <w:r>
        <w:rPr>
          <w:spacing w:val="3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заставить</w:t>
      </w:r>
      <w:r>
        <w:rPr>
          <w:spacing w:val="-4"/>
        </w:rPr>
        <w:t xml:space="preserve"> </w:t>
      </w:r>
      <w:r>
        <w:t>микроконтроллер</w:t>
      </w:r>
    </w:p>
    <w:p w:rsidR="00744407" w:rsidRDefault="00A26CA6">
      <w:pPr>
        <w:pStyle w:val="a3"/>
        <w:spacing w:before="1" w:line="276" w:lineRule="auto"/>
        <w:ind w:left="100" w:right="262"/>
        <w:jc w:val="both"/>
      </w:pPr>
      <w:r>
        <w:t>выдавать</w:t>
      </w:r>
      <w:r>
        <w:rPr>
          <w:spacing w:val="-2"/>
        </w:rPr>
        <w:t xml:space="preserve"> </w:t>
      </w:r>
      <w:r>
        <w:t>5В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течение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секунды раз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секунд.</w:t>
      </w:r>
      <w:r>
        <w:rPr>
          <w:spacing w:val="-3"/>
        </w:rPr>
        <w:t xml:space="preserve"> </w:t>
      </w:r>
      <w:r>
        <w:t>Тогда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среднем у</w:t>
      </w:r>
      <w:r>
        <w:rPr>
          <w:spacing w:val="-6"/>
        </w:rPr>
        <w:t xml:space="preserve"> </w:t>
      </w:r>
      <w:r>
        <w:t>нас</w:t>
      </w:r>
      <w:r>
        <w:rPr>
          <w:spacing w:val="-2"/>
        </w:rPr>
        <w:t xml:space="preserve"> </w:t>
      </w:r>
      <w:r>
        <w:t>будет</w:t>
      </w:r>
      <w:r>
        <w:rPr>
          <w:spacing w:val="-61"/>
        </w:rPr>
        <w:t xml:space="preserve"> </w:t>
      </w:r>
      <w:r>
        <w:t>(5*1+4*0)/5 = 1В. Естественно это не будет постоянным напряжением, но тут</w:t>
      </w:r>
      <w:r>
        <w:rPr>
          <w:spacing w:val="-61"/>
        </w:rPr>
        <w:t xml:space="preserve"> </w:t>
      </w:r>
      <w:r>
        <w:t>нам</w:t>
      </w:r>
      <w:r>
        <w:rPr>
          <w:spacing w:val="-4"/>
        </w:rPr>
        <w:t xml:space="preserve"> </w:t>
      </w:r>
      <w:r>
        <w:t>приходит</w:t>
      </w:r>
      <w:r>
        <w:rPr>
          <w:spacing w:val="-5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помощь</w:t>
      </w:r>
      <w:r>
        <w:rPr>
          <w:spacing w:val="4"/>
        </w:rPr>
        <w:t xml:space="preserve"> </w:t>
      </w:r>
      <w:r>
        <w:t>LC</w:t>
      </w:r>
      <w:r>
        <w:rPr>
          <w:spacing w:val="-3"/>
        </w:rPr>
        <w:t xml:space="preserve"> </w:t>
      </w:r>
      <w:r>
        <w:t>фильтр</w:t>
      </w:r>
      <w:r>
        <w:rPr>
          <w:spacing w:val="-1"/>
        </w:rPr>
        <w:t xml:space="preserve"> </w:t>
      </w:r>
      <w:r>
        <w:t>нижних</w:t>
      </w:r>
      <w:r>
        <w:rPr>
          <w:spacing w:val="-3"/>
        </w:rPr>
        <w:t xml:space="preserve"> </w:t>
      </w:r>
      <w:r>
        <w:t>частот,</w:t>
      </w:r>
      <w:r>
        <w:rPr>
          <w:spacing w:val="-5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позволит с</w:t>
      </w:r>
    </w:p>
    <w:p w:rsidR="00744407" w:rsidRDefault="00A26CA6">
      <w:pPr>
        <w:pStyle w:val="a3"/>
        <w:spacing w:before="2" w:line="276" w:lineRule="auto"/>
        <w:ind w:left="100" w:right="606"/>
      </w:pPr>
      <w:r>
        <w:t>какой-то</w:t>
      </w:r>
      <w:r>
        <w:rPr>
          <w:spacing w:val="-4"/>
        </w:rPr>
        <w:t xml:space="preserve"> </w:t>
      </w:r>
      <w:r>
        <w:t>точностью</w:t>
      </w:r>
      <w:r>
        <w:rPr>
          <w:spacing w:val="-6"/>
        </w:rPr>
        <w:t xml:space="preserve"> </w:t>
      </w:r>
      <w:r>
        <w:t>выпрямить</w:t>
      </w:r>
      <w:r>
        <w:rPr>
          <w:spacing w:val="-7"/>
        </w:rPr>
        <w:t xml:space="preserve"> </w:t>
      </w:r>
      <w:r>
        <w:t>наш</w:t>
      </w:r>
      <w:r>
        <w:rPr>
          <w:spacing w:val="-2"/>
        </w:rPr>
        <w:t xml:space="preserve"> </w:t>
      </w:r>
      <w:r>
        <w:t>прямоугольный</w:t>
      </w:r>
      <w:r>
        <w:rPr>
          <w:spacing w:val="-7"/>
        </w:rPr>
        <w:t xml:space="preserve"> </w:t>
      </w:r>
      <w:r>
        <w:t>сигнал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постоянный.</w:t>
      </w:r>
      <w:r>
        <w:rPr>
          <w:spacing w:val="-60"/>
        </w:rPr>
        <w:t xml:space="preserve"> </w:t>
      </w:r>
      <w:r>
        <w:t>Такой элемент называется VRM-Модулем с одной цепью и одной фазой</w:t>
      </w:r>
      <w:r>
        <w:rPr>
          <w:spacing w:val="1"/>
        </w:rPr>
        <w:t xml:space="preserve"> </w:t>
      </w:r>
      <w:r>
        <w:t>питания. Для лучшей схожести с постоянным сигналом, на выходе можно</w:t>
      </w:r>
      <w:r>
        <w:rPr>
          <w:spacing w:val="-61"/>
        </w:rPr>
        <w:t xml:space="preserve"> </w:t>
      </w:r>
      <w:r>
        <w:t>смешивать несколько сигналов с разной фазой, а для увеличения КПД</w:t>
      </w:r>
      <w:r>
        <w:rPr>
          <w:spacing w:val="1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цепей</w:t>
      </w:r>
      <w:r>
        <w:rPr>
          <w:spacing w:val="2"/>
        </w:rPr>
        <w:t xml:space="preserve"> </w:t>
      </w:r>
      <w:r>
        <w:t>питания.</w:t>
      </w:r>
    </w:p>
    <w:p w:rsidR="00744407" w:rsidRDefault="00744407">
      <w:pPr>
        <w:spacing w:line="276" w:lineRule="auto"/>
        <w:sectPr w:rsidR="00744407">
          <w:pgSz w:w="12240" w:h="15840"/>
          <w:pgMar w:top="1440" w:right="1320" w:bottom="280" w:left="1340" w:header="720" w:footer="720" w:gutter="0"/>
          <w:cols w:space="720"/>
        </w:sectPr>
      </w:pPr>
    </w:p>
    <w:p w:rsidR="00744407" w:rsidRDefault="00A26CA6">
      <w:pPr>
        <w:pStyle w:val="1"/>
        <w:numPr>
          <w:ilvl w:val="0"/>
          <w:numId w:val="1"/>
        </w:numPr>
        <w:tabs>
          <w:tab w:val="left" w:pos="500"/>
        </w:tabs>
        <w:spacing w:line="487" w:lineRule="exact"/>
        <w:ind w:left="499" w:hanging="400"/>
      </w:pPr>
      <w:r>
        <w:lastRenderedPageBreak/>
        <w:t>Схемотехническая</w:t>
      </w:r>
      <w:r>
        <w:rPr>
          <w:spacing w:val="-8"/>
        </w:rPr>
        <w:t xml:space="preserve"> </w:t>
      </w:r>
      <w:r>
        <w:t>реализация</w:t>
      </w:r>
    </w:p>
    <w:p w:rsidR="00744407" w:rsidRDefault="00A26CA6">
      <w:pPr>
        <w:pStyle w:val="a3"/>
        <w:spacing w:before="67" w:after="7" w:line="276" w:lineRule="auto"/>
        <w:ind w:left="100"/>
      </w:pPr>
      <w:r>
        <w:t>Зависимость</w:t>
      </w:r>
      <w:r>
        <w:rPr>
          <w:spacing w:val="-6"/>
        </w:rPr>
        <w:t xml:space="preserve"> </w:t>
      </w:r>
      <w:r>
        <w:t>напряжения</w:t>
      </w:r>
      <w:r>
        <w:rPr>
          <w:spacing w:val="-3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времени</w:t>
      </w:r>
      <w:r>
        <w:rPr>
          <w:spacing w:val="-7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выходе</w:t>
      </w:r>
      <w:r>
        <w:rPr>
          <w:spacing w:val="-3"/>
        </w:rPr>
        <w:t xml:space="preserve"> </w:t>
      </w:r>
      <w:r>
        <w:t>VRM-Модуля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одной</w:t>
      </w:r>
      <w:r>
        <w:rPr>
          <w:spacing w:val="-3"/>
        </w:rPr>
        <w:t xml:space="preserve"> </w:t>
      </w:r>
      <w:r>
        <w:t>цепью</w:t>
      </w:r>
      <w:r>
        <w:rPr>
          <w:spacing w:val="-6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порядка</w:t>
      </w:r>
      <w:r>
        <w:rPr>
          <w:spacing w:val="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секунды.</w:t>
      </w:r>
      <w:r>
        <w:rPr>
          <w:spacing w:val="4"/>
        </w:rPr>
        <w:t xml:space="preserve"> </w:t>
      </w:r>
      <w:r>
        <w:t>DC-DC</w:t>
      </w:r>
      <w:r>
        <w:rPr>
          <w:spacing w:val="-1"/>
        </w:rPr>
        <w:t xml:space="preserve"> </w:t>
      </w:r>
      <w:r>
        <w:t>12В-1.2В.</w:t>
      </w:r>
    </w:p>
    <w:p w:rsidR="00744407" w:rsidRDefault="00A26CA6">
      <w:pPr>
        <w:pStyle w:val="a3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933180" cy="23865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180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07" w:rsidRDefault="00A26CA6">
      <w:pPr>
        <w:pStyle w:val="a3"/>
        <w:spacing w:before="57" w:after="4" w:line="276" w:lineRule="auto"/>
        <w:ind w:left="100"/>
      </w:pPr>
      <w:r>
        <w:t>Если</w:t>
      </w:r>
      <w:r>
        <w:rPr>
          <w:spacing w:val="-8"/>
        </w:rPr>
        <w:t xml:space="preserve"> </w:t>
      </w:r>
      <w:r>
        <w:t>приблизить</w:t>
      </w:r>
      <w:r>
        <w:rPr>
          <w:spacing w:val="-7"/>
        </w:rPr>
        <w:t xml:space="preserve"> </w:t>
      </w:r>
      <w:r>
        <w:t>график</w:t>
      </w:r>
      <w:r>
        <w:rPr>
          <w:spacing w:val="-6"/>
        </w:rPr>
        <w:t xml:space="preserve"> </w:t>
      </w:r>
      <w:r>
        <w:t>напряжения,</w:t>
      </w:r>
      <w:r>
        <w:rPr>
          <w:spacing w:val="-8"/>
        </w:rPr>
        <w:t xml:space="preserve"> </w:t>
      </w:r>
      <w:r>
        <w:t>то становятся</w:t>
      </w:r>
      <w:r>
        <w:rPr>
          <w:spacing w:val="-4"/>
        </w:rPr>
        <w:t xml:space="preserve"> </w:t>
      </w:r>
      <w:r>
        <w:t>видны</w:t>
      </w:r>
      <w:r>
        <w:rPr>
          <w:spacing w:val="-4"/>
        </w:rPr>
        <w:t xml:space="preserve"> </w:t>
      </w:r>
      <w:r>
        <w:t>неровности</w:t>
      </w:r>
      <w:r>
        <w:rPr>
          <w:spacing w:val="-61"/>
        </w:rPr>
        <w:t xml:space="preserve"> </w:t>
      </w:r>
      <w:r>
        <w:t>напряжения.</w:t>
      </w:r>
    </w:p>
    <w:p w:rsidR="00744407" w:rsidRDefault="00A26CA6">
      <w:pPr>
        <w:pStyle w:val="a3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924580" cy="23774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07" w:rsidRDefault="00A26CA6">
      <w:pPr>
        <w:pStyle w:val="a3"/>
        <w:spacing w:before="42"/>
        <w:ind w:left="100"/>
      </w:pPr>
      <w:r>
        <w:t>Для</w:t>
      </w:r>
      <w:r>
        <w:rPr>
          <w:spacing w:val="-6"/>
        </w:rPr>
        <w:t xml:space="preserve"> </w:t>
      </w:r>
      <w:r>
        <w:t>исправления</w:t>
      </w:r>
      <w:r>
        <w:rPr>
          <w:spacing w:val="-5"/>
        </w:rPr>
        <w:t xml:space="preserve"> </w:t>
      </w:r>
      <w:r>
        <w:t>эт</w:t>
      </w:r>
      <w:r w:rsidR="00E24282">
        <w:t>их неровностей</w:t>
      </w:r>
      <w:r>
        <w:rPr>
          <w:spacing w:val="-5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многофазные</w:t>
      </w:r>
      <w:r>
        <w:rPr>
          <w:spacing w:val="2"/>
        </w:rPr>
        <w:t xml:space="preserve"> </w:t>
      </w:r>
      <w:r>
        <w:t>VRM-Модули.</w:t>
      </w:r>
    </w:p>
    <w:p w:rsidR="00744407" w:rsidRDefault="00744407">
      <w:pPr>
        <w:pStyle w:val="a3"/>
        <w:spacing w:before="2"/>
        <w:rPr>
          <w:sz w:val="21"/>
        </w:rPr>
      </w:pPr>
    </w:p>
    <w:p w:rsidR="00A26CA6" w:rsidRPr="00A26CA6" w:rsidRDefault="00A26CA6" w:rsidP="00A26CA6">
      <w:pPr>
        <w:pStyle w:val="1"/>
        <w:numPr>
          <w:ilvl w:val="0"/>
          <w:numId w:val="1"/>
        </w:numPr>
        <w:tabs>
          <w:tab w:val="left" w:pos="500"/>
        </w:tabs>
        <w:ind w:left="499" w:hanging="400"/>
      </w:pPr>
      <w:r>
        <w:t>Программная</w:t>
      </w:r>
      <w:r>
        <w:rPr>
          <w:spacing w:val="-9"/>
        </w:rPr>
        <w:t xml:space="preserve"> </w:t>
      </w:r>
      <w:r>
        <w:t>реализация</w:t>
      </w:r>
    </w:p>
    <w:p w:rsidR="00744407" w:rsidRDefault="00A26CA6">
      <w:pPr>
        <w:pStyle w:val="a5"/>
        <w:numPr>
          <w:ilvl w:val="0"/>
          <w:numId w:val="1"/>
        </w:numPr>
        <w:tabs>
          <w:tab w:val="left" w:pos="500"/>
        </w:tabs>
        <w:spacing w:before="271"/>
        <w:ind w:left="499" w:hanging="400"/>
        <w:rPr>
          <w:b/>
          <w:sz w:val="40"/>
        </w:rPr>
      </w:pPr>
      <w:r>
        <w:rPr>
          <w:b/>
          <w:sz w:val="40"/>
        </w:rPr>
        <w:t>Характеристики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продукта</w:t>
      </w:r>
    </w:p>
    <w:p w:rsidR="00744407" w:rsidRDefault="00A26CA6">
      <w:pPr>
        <w:pStyle w:val="1"/>
        <w:numPr>
          <w:ilvl w:val="0"/>
          <w:numId w:val="1"/>
        </w:numPr>
        <w:tabs>
          <w:tab w:val="left" w:pos="500"/>
        </w:tabs>
        <w:spacing w:before="275"/>
        <w:ind w:left="499" w:hanging="400"/>
      </w:pPr>
      <w:r>
        <w:t>Вывод</w:t>
      </w:r>
    </w:p>
    <w:sectPr w:rsidR="00744407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F564F"/>
    <w:multiLevelType w:val="hybridMultilevel"/>
    <w:tmpl w:val="A21A4F56"/>
    <w:lvl w:ilvl="0" w:tplc="2AEC2240">
      <w:start w:val="1"/>
      <w:numFmt w:val="decimal"/>
      <w:lvlText w:val="%1."/>
      <w:lvlJc w:val="left"/>
      <w:pPr>
        <w:ind w:left="498" w:hanging="399"/>
      </w:pPr>
      <w:rPr>
        <w:rFonts w:ascii="Calibri" w:eastAsia="Calibri" w:hAnsi="Calibri" w:cs="Calibri" w:hint="default"/>
        <w:b/>
        <w:bCs/>
        <w:spacing w:val="-1"/>
        <w:w w:val="99"/>
        <w:sz w:val="40"/>
        <w:szCs w:val="40"/>
        <w:lang w:val="ru-RU" w:eastAsia="en-US" w:bidi="ar-SA"/>
      </w:rPr>
    </w:lvl>
    <w:lvl w:ilvl="1" w:tplc="4D4A8CE2">
      <w:numFmt w:val="bullet"/>
      <w:lvlText w:val="•"/>
      <w:lvlJc w:val="left"/>
      <w:pPr>
        <w:ind w:left="1408" w:hanging="399"/>
      </w:pPr>
      <w:rPr>
        <w:rFonts w:hint="default"/>
        <w:lang w:val="ru-RU" w:eastAsia="en-US" w:bidi="ar-SA"/>
      </w:rPr>
    </w:lvl>
    <w:lvl w:ilvl="2" w:tplc="303CD4FC">
      <w:numFmt w:val="bullet"/>
      <w:lvlText w:val="•"/>
      <w:lvlJc w:val="left"/>
      <w:pPr>
        <w:ind w:left="2316" w:hanging="399"/>
      </w:pPr>
      <w:rPr>
        <w:rFonts w:hint="default"/>
        <w:lang w:val="ru-RU" w:eastAsia="en-US" w:bidi="ar-SA"/>
      </w:rPr>
    </w:lvl>
    <w:lvl w:ilvl="3" w:tplc="5D9EDE64">
      <w:numFmt w:val="bullet"/>
      <w:lvlText w:val="•"/>
      <w:lvlJc w:val="left"/>
      <w:pPr>
        <w:ind w:left="3224" w:hanging="399"/>
      </w:pPr>
      <w:rPr>
        <w:rFonts w:hint="default"/>
        <w:lang w:val="ru-RU" w:eastAsia="en-US" w:bidi="ar-SA"/>
      </w:rPr>
    </w:lvl>
    <w:lvl w:ilvl="4" w:tplc="2DE4FBD6">
      <w:numFmt w:val="bullet"/>
      <w:lvlText w:val="•"/>
      <w:lvlJc w:val="left"/>
      <w:pPr>
        <w:ind w:left="4132" w:hanging="399"/>
      </w:pPr>
      <w:rPr>
        <w:rFonts w:hint="default"/>
        <w:lang w:val="ru-RU" w:eastAsia="en-US" w:bidi="ar-SA"/>
      </w:rPr>
    </w:lvl>
    <w:lvl w:ilvl="5" w:tplc="0DCCB87C">
      <w:numFmt w:val="bullet"/>
      <w:lvlText w:val="•"/>
      <w:lvlJc w:val="left"/>
      <w:pPr>
        <w:ind w:left="5040" w:hanging="399"/>
      </w:pPr>
      <w:rPr>
        <w:rFonts w:hint="default"/>
        <w:lang w:val="ru-RU" w:eastAsia="en-US" w:bidi="ar-SA"/>
      </w:rPr>
    </w:lvl>
    <w:lvl w:ilvl="6" w:tplc="07EAF308">
      <w:numFmt w:val="bullet"/>
      <w:lvlText w:val="•"/>
      <w:lvlJc w:val="left"/>
      <w:pPr>
        <w:ind w:left="5948" w:hanging="399"/>
      </w:pPr>
      <w:rPr>
        <w:rFonts w:hint="default"/>
        <w:lang w:val="ru-RU" w:eastAsia="en-US" w:bidi="ar-SA"/>
      </w:rPr>
    </w:lvl>
    <w:lvl w:ilvl="7" w:tplc="05224DC2">
      <w:numFmt w:val="bullet"/>
      <w:lvlText w:val="•"/>
      <w:lvlJc w:val="left"/>
      <w:pPr>
        <w:ind w:left="6856" w:hanging="399"/>
      </w:pPr>
      <w:rPr>
        <w:rFonts w:hint="default"/>
        <w:lang w:val="ru-RU" w:eastAsia="en-US" w:bidi="ar-SA"/>
      </w:rPr>
    </w:lvl>
    <w:lvl w:ilvl="8" w:tplc="8E62C192">
      <w:numFmt w:val="bullet"/>
      <w:lvlText w:val="•"/>
      <w:lvlJc w:val="left"/>
      <w:pPr>
        <w:ind w:left="7764" w:hanging="39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4407"/>
    <w:rsid w:val="00042CF8"/>
    <w:rsid w:val="001C61D9"/>
    <w:rsid w:val="005952B4"/>
    <w:rsid w:val="00744407"/>
    <w:rsid w:val="00A26CA6"/>
    <w:rsid w:val="00E2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ind w:left="499" w:hanging="400"/>
      <w:outlineLvl w:val="0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/>
      <w:ind w:left="330" w:right="346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499" w:hanging="40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A26C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6CA6"/>
    <w:rPr>
      <w:rFonts w:ascii="Tahoma" w:eastAsia="Calibri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26C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6C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ind w:left="499" w:hanging="400"/>
      <w:outlineLvl w:val="0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/>
      <w:ind w:left="330" w:right="346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499" w:hanging="40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A26C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6CA6"/>
    <w:rPr>
      <w:rFonts w:ascii="Tahoma" w:eastAsia="Calibri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26C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6C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Щербаков</dc:creator>
  <cp:lastModifiedBy>Алексей Щербаков</cp:lastModifiedBy>
  <cp:revision>2</cp:revision>
  <dcterms:created xsi:type="dcterms:W3CDTF">2021-04-20T11:49:00Z</dcterms:created>
  <dcterms:modified xsi:type="dcterms:W3CDTF">2021-04-20T11:49:00Z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2021-04-20T00:00:00Z</vt:filetime>
  </property>
</Properties>
</file>