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1E" w:rsidRPr="001B621E" w:rsidRDefault="001B621E" w:rsidP="001B621E">
      <w:pPr>
        <w:pStyle w:val="a5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1B621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1B621E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Pr="001B621E">
        <w:rPr>
          <w:rFonts w:ascii="Times New Roman" w:eastAsia="Times New Roman" w:hAnsi="Times New Roman" w:cs="Times New Roman"/>
          <w:sz w:val="32"/>
          <w:szCs w:val="32"/>
          <w:lang w:val="uk-UA"/>
        </w:rPr>
        <w:t>1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даних”</w:t>
      </w:r>
    </w:p>
    <w:p w:rsidR="001B621E" w:rsidRPr="001B621E" w:rsidRDefault="001B621E" w:rsidP="001B621E">
      <w:pPr>
        <w:rPr>
          <w:lang w:val="uk-UA"/>
        </w:rPr>
      </w:pPr>
    </w:p>
    <w:p w:rsidR="001B621E" w:rsidRPr="001B621E" w:rsidRDefault="001B621E" w:rsidP="001B621E">
      <w:pPr>
        <w:rPr>
          <w:lang w:val="uk-UA"/>
        </w:rPr>
      </w:pPr>
    </w:p>
    <w:p w:rsidR="001B621E" w:rsidRPr="001B621E" w:rsidRDefault="001B621E" w:rsidP="001B621E">
      <w:pPr>
        <w:rPr>
          <w:lang w:val="uk-UA"/>
        </w:rPr>
      </w:pPr>
    </w:p>
    <w:p w:rsidR="001B621E" w:rsidRPr="001B621E" w:rsidRDefault="001B621E" w:rsidP="001B621E">
      <w:pPr>
        <w:rPr>
          <w:lang w:val="uk-UA"/>
        </w:rPr>
      </w:pPr>
    </w:p>
    <w:p w:rsidR="001B621E" w:rsidRPr="001B621E" w:rsidRDefault="001B621E" w:rsidP="001B6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1B621E" w:rsidRPr="001B621E" w:rsidRDefault="001B621E" w:rsidP="001B621E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Студент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II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</w:t>
      </w:r>
    </w:p>
    <w:p w:rsidR="001B621E" w:rsidRPr="001B621E" w:rsidRDefault="001B621E" w:rsidP="001B621E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Групи КП-92</w:t>
      </w:r>
    </w:p>
    <w:p w:rsidR="001B621E" w:rsidRPr="001B621E" w:rsidRDefault="001B621E" w:rsidP="001B621E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ar-S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Маховой Олександр Вікторович</w:t>
      </w:r>
    </w:p>
    <w:p w:rsidR="001B621E" w:rsidRPr="001B621E" w:rsidRDefault="001B621E" w:rsidP="001B621E">
      <w:pPr>
        <w:rPr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</w:p>
    <w:p w:rsidR="00105EBE" w:rsidRPr="001B621E" w:rsidRDefault="00B630B0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Завдання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105EBE" w:rsidRPr="001B621E" w:rsidRDefault="00B630B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105EBE" w:rsidRPr="001B621E" w:rsidRDefault="00B630B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Перетворити розроблену модель у схему бази даних (таблиці) PostgreSQL.</w:t>
      </w:r>
    </w:p>
    <w:p w:rsidR="00105EBE" w:rsidRPr="001B621E" w:rsidRDefault="00B630B0">
      <w:pPr>
        <w:numPr>
          <w:ilvl w:val="0"/>
          <w:numId w:val="1"/>
        </w:numPr>
        <w:rPr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Виконати нормалізацію схеми бази даних до третьої нормальної форми (3НФ).</w:t>
      </w:r>
    </w:p>
    <w:p w:rsidR="00105EBE" w:rsidRPr="001B621E" w:rsidRDefault="00B630B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:rsidR="00105EBE" w:rsidRPr="001B621E" w:rsidRDefault="00105E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EBE" w:rsidRPr="001B621E" w:rsidRDefault="00105E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40A8" w:rsidRPr="001B621E" w:rsidRDefault="001E40A8" w:rsidP="001E40A8">
      <w:pPr>
        <w:pStyle w:val="a8"/>
        <w:numPr>
          <w:ilvl w:val="0"/>
          <w:numId w:val="4"/>
        </w:numPr>
        <w:rPr>
          <w:lang w:val="uk-UA"/>
        </w:rPr>
      </w:pPr>
    </w:p>
    <w:p w:rsidR="001E40A8" w:rsidRPr="001B621E" w:rsidRDefault="00B630B0" w:rsidP="001E40A8">
      <w:pPr>
        <w:rPr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girl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містить поля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id_girl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ідентифікатор сутності,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fullname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ім’я сутності,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hair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колір волосся,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eyes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колір очей.</w:t>
      </w:r>
    </w:p>
    <w:p w:rsidR="00105EBE" w:rsidRPr="001B621E" w:rsidRDefault="00B630B0" w:rsidP="001E40A8">
      <w:pPr>
        <w:rPr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anime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містить поля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id_anime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ідентифікатор сутності,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title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аніме,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year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рік, в якому почав виходити серіал/фільм,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series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кількість серій,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rating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– рейтинг аніме.</w:t>
      </w:r>
    </w:p>
    <w:p w:rsidR="00105EBE" w:rsidRPr="001B621E" w:rsidRDefault="00B630B0" w:rsidP="001E40A8">
      <w:pPr>
        <w:rPr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producer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містить поля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id_producer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ідентифікатор сутності,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name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ім’я режисера,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studio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назва студії, в якій він працював над картиною,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number_of_works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загальна кількість робіт режисера.</w:t>
      </w:r>
      <w:r w:rsidR="004A169E" w:rsidRPr="001B621E">
        <w:rPr>
          <w:lang w:val="uk-UA"/>
        </w:rPr>
        <w:t xml:space="preserve"> </w:t>
      </w:r>
    </w:p>
    <w:p w:rsidR="00105EBE" w:rsidRPr="001B621E" w:rsidRDefault="00105EBE">
      <w:pPr>
        <w:pStyle w:val="a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5EBE" w:rsidRPr="001B621E" w:rsidRDefault="00B630B0" w:rsidP="001B697D">
      <w:pPr>
        <w:pStyle w:val="a8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i/>
          <w:sz w:val="28"/>
          <w:szCs w:val="28"/>
          <w:lang w:val="uk-UA"/>
        </w:rPr>
        <w:t>Графічний файл розробленої моделі «сутність-зв’язок»</w:t>
      </w:r>
    </w:p>
    <w:p w:rsidR="00105EBE" w:rsidRPr="001B621E" w:rsidRDefault="00105EBE">
      <w:pPr>
        <w:pStyle w:val="a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EBE" w:rsidRPr="001B621E" w:rsidRDefault="00BB69CF" w:rsidP="001E40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noProof/>
          <w:lang w:val="uk-UA" w:eastAsia="ru-RU" w:bidi="ar-SA"/>
        </w:rPr>
        <w:drawing>
          <wp:inline distT="0" distB="0" distL="0" distR="0" wp14:anchorId="683E4C5F" wp14:editId="52860DEB">
            <wp:extent cx="5731510" cy="14693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BE" w:rsidRPr="001B621E" w:rsidRDefault="00105E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EBE" w:rsidRPr="001B621E" w:rsidRDefault="001A25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нотації: crow’s foo</w:t>
      </w:r>
      <w:r w:rsidR="00B630B0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t.</w:t>
      </w:r>
    </w:p>
    <w:p w:rsidR="001E40A8" w:rsidRPr="001B621E" w:rsidRDefault="001E40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40A8" w:rsidRPr="001B621E" w:rsidRDefault="001E40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40A8" w:rsidRPr="001B621E" w:rsidRDefault="001E40A8" w:rsidP="001E40A8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5EBE" w:rsidRPr="001B621E" w:rsidRDefault="001A255B" w:rsidP="001E40A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girl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перетворена в таблицю </w:t>
      </w: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girls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відповідними полями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аналогічно з сутностями </w:t>
      </w:r>
      <w:r w:rsidR="00A14E17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anime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A14E17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producer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 Зв’</w:t>
      </w:r>
      <w:r w:rsidR="00281AB1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язок 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N</w:t>
      </w:r>
      <w:r w:rsidR="00281AB1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:M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таблицями </w:t>
      </w:r>
      <w:r w:rsidR="00A14E17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anime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A14E17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girls</w:t>
      </w:r>
      <w:r w:rsidR="00281AB1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(різні сезони, кросовери серіалів, ремейки, рекапи)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зумовив появу додаткової таблиці </w:t>
      </w:r>
      <w:r w:rsidR="00A14E17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links</w:t>
      </w:r>
      <w:r w:rsidR="00D77426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_girls_anime</w:t>
      </w:r>
      <w:r w:rsidR="00D77426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Так як </w:t>
      </w:r>
      <w:r w:rsidR="00826D39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одного </w:t>
      </w:r>
      <w:r w:rsidR="00D77426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аніме може бути</w:t>
      </w:r>
      <w:r w:rsidR="00826D39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продюсерів</w:t>
      </w:r>
      <w:r w:rsidR="0012391F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826D39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а у одного продюсера багато аніме</w:t>
      </w:r>
      <w:r w:rsidR="0012391F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була створена ще одна таблиця </w:t>
      </w:r>
      <w:r w:rsidR="0012391F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links_anime_producers</w:t>
      </w:r>
      <w:r w:rsidR="0012391F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для зв’язку між таблицями </w:t>
      </w:r>
      <w:r w:rsidR="0012391F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anime</w:t>
      </w:r>
      <w:r w:rsidR="0012391F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12391F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producers</w:t>
      </w:r>
      <w:r w:rsidR="00375B85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375B85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B69CF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05EBE" w:rsidRPr="001B621E" w:rsidRDefault="00105EBE">
      <w:pPr>
        <w:rPr>
          <w:lang w:val="uk-UA"/>
        </w:rPr>
      </w:pPr>
    </w:p>
    <w:p w:rsidR="00105EBE" w:rsidRPr="001B621E" w:rsidRDefault="00B630B0" w:rsidP="001A255B">
      <w:pPr>
        <w:ind w:left="2880" w:firstLine="72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Схема бази даних</w:t>
      </w:r>
    </w:p>
    <w:p w:rsidR="00105EBE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noProof/>
          <w:lang w:val="uk-UA" w:eastAsia="ru-RU" w:bidi="ar-SA"/>
        </w:rPr>
        <w:drawing>
          <wp:inline distT="0" distB="0" distL="0" distR="0" wp14:anchorId="491CA3B8" wp14:editId="66E8E79F">
            <wp:extent cx="5731510" cy="26670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BE" w:rsidRPr="001B621E" w:rsidRDefault="00105E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EBE" w:rsidRPr="001B621E" w:rsidRDefault="00B630B0" w:rsidP="004A169E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бд відповідає 1</w:t>
      </w:r>
      <w:r w:rsidR="00DA0079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НФ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, так як кожне поле містить лише одне значення</w:t>
      </w:r>
      <w:r w:rsidR="004A169E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 кожний </w:t>
      </w:r>
      <w:r w:rsidR="00DA0079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запис таблиці є унікальним(unique pk ідентифікатори)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A0079" w:rsidRPr="001B621E" w:rsidRDefault="00DA0079" w:rsidP="00DA0079">
      <w:pPr>
        <w:pStyle w:val="a8"/>
        <w:suppressAutoHyphens w:val="0"/>
        <w:autoSpaceDN/>
        <w:spacing w:after="200"/>
        <w:ind w:left="36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Відповідає 2 НФ, бо атрибути, що не є ключами залежать від усього ключа, а не лише від його частини (оскільки primary key у всіх таблицях складається лише з одного атрибуту, то схема задовольняє даній умові)</w:t>
      </w:r>
    </w:p>
    <w:p w:rsidR="00105EBE" w:rsidRPr="001B621E" w:rsidRDefault="00DA0079" w:rsidP="00DA0079">
      <w:pPr>
        <w:pStyle w:val="a8"/>
        <w:suppressAutoHyphens w:val="0"/>
        <w:autoSpaceDN/>
        <w:spacing w:after="200"/>
        <w:ind w:left="36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Відповідає 3 НФ, бо в таблиці відсутні транзитивні залежності. Усі поля, які можуть мати різні таблиці, винесені в окремі таблиці.</w:t>
      </w:r>
    </w:p>
    <w:p w:rsidR="001B621E" w:rsidRPr="001B621E" w:rsidRDefault="001B621E" w:rsidP="00DA0079">
      <w:pPr>
        <w:pStyle w:val="a8"/>
        <w:suppressAutoHyphens w:val="0"/>
        <w:autoSpaceDN/>
        <w:spacing w:after="200"/>
        <w:ind w:left="36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05EBE" w:rsidRPr="001B621E" w:rsidRDefault="00B630B0" w:rsidP="001B621E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Скріншоти</w:t>
      </w:r>
      <w:r w:rsidR="0095167C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скриптів створення таблиць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95167C" w:rsidRPr="001B621E" w:rsidRDefault="0095167C" w:rsidP="0095167C">
      <w:pPr>
        <w:pStyle w:val="a8"/>
        <w:ind w:left="360"/>
        <w:rPr>
          <w:lang w:val="uk-UA"/>
        </w:rPr>
      </w:pPr>
      <w:r w:rsidRPr="001B621E">
        <w:rPr>
          <w:noProof/>
          <w:lang w:val="uk-UA" w:eastAsia="ru-RU" w:bidi="ar-SA"/>
        </w:rPr>
        <w:drawing>
          <wp:inline distT="0" distB="0" distL="0" distR="0" wp14:anchorId="6D59DC4E" wp14:editId="25387F49">
            <wp:extent cx="5731510" cy="17018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7C" w:rsidRPr="001B621E" w:rsidRDefault="0095167C" w:rsidP="0095167C">
      <w:pPr>
        <w:pStyle w:val="a8"/>
        <w:ind w:left="360"/>
        <w:rPr>
          <w:lang w:val="uk-UA"/>
        </w:rPr>
      </w:pPr>
    </w:p>
    <w:p w:rsidR="0095167C" w:rsidRPr="001B621E" w:rsidRDefault="0095167C" w:rsidP="0095167C">
      <w:pPr>
        <w:pStyle w:val="a8"/>
        <w:ind w:left="360"/>
        <w:rPr>
          <w:lang w:val="uk-UA"/>
        </w:rPr>
      </w:pPr>
      <w:r w:rsidRPr="001B621E">
        <w:rPr>
          <w:noProof/>
          <w:lang w:val="uk-UA" w:eastAsia="ru-RU" w:bidi="ar-SA"/>
        </w:rPr>
        <w:lastRenderedPageBreak/>
        <w:drawing>
          <wp:inline distT="0" distB="0" distL="0" distR="0" wp14:anchorId="41846AE0" wp14:editId="6BA21A8F">
            <wp:extent cx="5687619" cy="171958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6"/>
                    <a:stretch/>
                  </pic:blipFill>
                  <pic:spPr bwMode="auto">
                    <a:xfrm>
                      <a:off x="0" y="0"/>
                      <a:ext cx="5687619" cy="17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67C" w:rsidRPr="001B621E" w:rsidRDefault="0095167C" w:rsidP="0095167C">
      <w:pPr>
        <w:pStyle w:val="a8"/>
        <w:ind w:left="360"/>
        <w:rPr>
          <w:lang w:val="uk-UA"/>
        </w:rPr>
      </w:pPr>
    </w:p>
    <w:p w:rsidR="0095167C" w:rsidRPr="001B621E" w:rsidRDefault="0095167C" w:rsidP="0095167C">
      <w:pPr>
        <w:pStyle w:val="a8"/>
        <w:ind w:left="360"/>
        <w:rPr>
          <w:lang w:val="uk-UA"/>
        </w:rPr>
      </w:pPr>
    </w:p>
    <w:p w:rsidR="0095167C" w:rsidRPr="001B621E" w:rsidRDefault="0095167C" w:rsidP="0095167C">
      <w:pPr>
        <w:pStyle w:val="a8"/>
        <w:ind w:left="360"/>
        <w:rPr>
          <w:lang w:val="uk-UA"/>
        </w:rPr>
      </w:pPr>
      <w:r w:rsidRPr="001B621E">
        <w:rPr>
          <w:noProof/>
          <w:lang w:val="uk-UA" w:eastAsia="ru-RU" w:bidi="ar-SA"/>
        </w:rPr>
        <w:drawing>
          <wp:inline distT="0" distB="0" distL="0" distR="0" wp14:anchorId="3EECE917" wp14:editId="5C80A60E">
            <wp:extent cx="5731510" cy="123126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95167C" w:rsidRPr="001B621E" w:rsidRDefault="0095167C" w:rsidP="0095167C">
      <w:pPr>
        <w:pStyle w:val="a8"/>
        <w:ind w:left="360"/>
        <w:rPr>
          <w:lang w:val="uk-UA"/>
        </w:rPr>
      </w:pPr>
      <w:r w:rsidRPr="001B621E">
        <w:rPr>
          <w:noProof/>
          <w:lang w:val="uk-UA" w:eastAsia="ru-RU" w:bidi="ar-SA"/>
        </w:rPr>
        <w:drawing>
          <wp:inline distT="0" distB="0" distL="0" distR="0" wp14:anchorId="0E3A4C25" wp14:editId="4CFFF4FE">
            <wp:extent cx="5731510" cy="267843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95167C" w:rsidRPr="001B621E" w:rsidRDefault="0095167C" w:rsidP="0095167C">
      <w:pPr>
        <w:pStyle w:val="a8"/>
        <w:ind w:left="360"/>
        <w:rPr>
          <w:lang w:val="uk-UA"/>
        </w:rPr>
      </w:pPr>
      <w:r w:rsidRPr="001B621E">
        <w:rPr>
          <w:noProof/>
          <w:lang w:val="uk-UA" w:eastAsia="ru-RU" w:bidi="ar-SA"/>
        </w:rPr>
        <w:lastRenderedPageBreak/>
        <w:drawing>
          <wp:inline distT="0" distB="0" distL="0" distR="0" wp14:anchorId="1C655F62" wp14:editId="1E973F99">
            <wp:extent cx="5731510" cy="25419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1B697D">
      <w:pPr>
        <w:rPr>
          <w:rFonts w:ascii="Times New Roman" w:hAnsi="Times New Roman" w:cs="Times New Roman"/>
          <w:sz w:val="28"/>
          <w:lang w:val="uk-UA"/>
        </w:rPr>
      </w:pPr>
    </w:p>
    <w:p w:rsidR="001B697D" w:rsidRDefault="001B697D" w:rsidP="001B697D">
      <w:pPr>
        <w:rPr>
          <w:rFonts w:ascii="Times New Roman" w:hAnsi="Times New Roman" w:cs="Times New Roman"/>
          <w:sz w:val="28"/>
          <w:lang w:val="uk-UA"/>
        </w:rPr>
      </w:pPr>
      <w:r w:rsidRPr="001B621E">
        <w:rPr>
          <w:rFonts w:ascii="Times New Roman" w:hAnsi="Times New Roman" w:cs="Times New Roman"/>
          <w:sz w:val="28"/>
          <w:lang w:val="uk-UA"/>
        </w:rPr>
        <w:t>Скріншоти зі вмістом таблиць:</w:t>
      </w:r>
    </w:p>
    <w:p w:rsidR="001B621E" w:rsidRPr="001B621E" w:rsidRDefault="001B621E" w:rsidP="001B697D">
      <w:pPr>
        <w:rPr>
          <w:rFonts w:ascii="Times New Roman" w:hAnsi="Times New Roman" w:cs="Times New Roman"/>
          <w:sz w:val="28"/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  <w:r w:rsidRPr="001B621E">
        <w:rPr>
          <w:noProof/>
          <w:lang w:val="uk-UA" w:eastAsia="ru-RU" w:bidi="ar-SA"/>
        </w:rPr>
        <w:drawing>
          <wp:inline distT="0" distB="0" distL="0" distR="0" wp14:anchorId="0E32303F" wp14:editId="27AF1673">
            <wp:extent cx="5731510" cy="248094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  <w:r w:rsidRPr="001B621E">
        <w:rPr>
          <w:noProof/>
          <w:lang w:val="uk-UA" w:eastAsia="ru-RU" w:bidi="ar-SA"/>
        </w:rPr>
        <w:drawing>
          <wp:inline distT="0" distB="0" distL="0" distR="0" wp14:anchorId="19B72AEE" wp14:editId="53916539">
            <wp:extent cx="5324475" cy="2571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A72C07" w:rsidP="0095167C">
      <w:pPr>
        <w:pStyle w:val="a8"/>
        <w:ind w:left="360"/>
        <w:rPr>
          <w:lang w:val="uk-UA"/>
        </w:rPr>
      </w:pPr>
      <w:r w:rsidRPr="001B621E">
        <w:rPr>
          <w:noProof/>
          <w:lang w:val="uk-UA" w:eastAsia="ru-RU" w:bidi="ar-SA"/>
        </w:rPr>
        <w:drawing>
          <wp:inline distT="0" distB="0" distL="0" distR="0" wp14:anchorId="4AC6839E" wp14:editId="4261C6EC">
            <wp:extent cx="5731510" cy="265366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A72C07" w:rsidRPr="001B621E" w:rsidRDefault="00A72C0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noProof/>
          <w:lang w:val="uk-UA" w:eastAsia="ru-RU" w:bidi="ar-SA"/>
        </w:rPr>
        <w:drawing>
          <wp:inline distT="0" distB="0" distL="0" distR="0" wp14:anchorId="752E9A1A" wp14:editId="17DAD028">
            <wp:extent cx="3467100" cy="3048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07" w:rsidRPr="001B621E" w:rsidRDefault="00A72C0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2C07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noProof/>
          <w:lang w:val="uk-UA" w:eastAsia="ru-RU" w:bidi="ar-SA"/>
        </w:rPr>
        <w:drawing>
          <wp:anchor distT="0" distB="0" distL="114300" distR="114300" simplePos="0" relativeHeight="251659264" behindDoc="0" locked="0" layoutInCell="1" allowOverlap="1" wp14:anchorId="70363774" wp14:editId="6AFA5686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3886200" cy="28003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C07" w:rsidRPr="001B621E" w:rsidRDefault="00A72C0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EBE" w:rsidRPr="001B621E" w:rsidRDefault="00B630B0">
      <w:pPr>
        <w:rPr>
          <w:b/>
          <w:lang w:val="uk-UA"/>
        </w:rPr>
      </w:pP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Відповіді на запитання:</w:t>
      </w:r>
    </w:p>
    <w:p w:rsidR="00105EBE" w:rsidRPr="001B621E" w:rsidRDefault="00B630B0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Сформулювати призначення діаграм типу «сутність-зв’язок».</w:t>
      </w:r>
    </w:p>
    <w:p w:rsidR="00105EBE" w:rsidRPr="001B621E" w:rsidRDefault="00B630B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Схематично змоделювати сутності бази даних та зв’язки між ними.</w:t>
      </w:r>
    </w:p>
    <w:p w:rsidR="00105EBE" w:rsidRPr="001B621E" w:rsidRDefault="00B630B0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Назвати основні об’єкти схеми PostgreSQL.</w:t>
      </w:r>
    </w:p>
    <w:p w:rsidR="00105EBE" w:rsidRPr="001B621E" w:rsidRDefault="00A72C07" w:rsidP="00871A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Домени, конфігурації, словники, парсери, шаблони, функції, послідовності, таблиці, тригерні функції, представлення</w:t>
      </w:r>
      <w:r w:rsidR="00B630B0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05EBE" w:rsidRDefault="00B630B0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Навести приклади різних типів зв’язків у базах даних (1:1, 1:N, N:M).</w:t>
      </w:r>
    </w:p>
    <w:p w:rsidR="001B621E" w:rsidRPr="001B621E" w:rsidRDefault="001B621E" w:rsidP="001B62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1:1 – наприклад ідентифікаційний номер та студент.</w:t>
      </w:r>
    </w:p>
    <w:p w:rsidR="001B621E" w:rsidRPr="001B621E" w:rsidRDefault="001B621E" w:rsidP="001B62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1:N – наприклад таблиця співробітників компанії та посад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105EBE" w:rsidRPr="001B621E" w:rsidRDefault="001541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N:M – наприклад таблиця студентів і таблиця предметів(у студента багато предметів, на один предмет ходять багато студентів)</w:t>
      </w:r>
      <w:r w:rsid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105EBE" w:rsidRPr="001B621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6B0" w:rsidRDefault="00C346B0">
      <w:pPr>
        <w:spacing w:line="240" w:lineRule="auto"/>
      </w:pPr>
      <w:r>
        <w:separator/>
      </w:r>
    </w:p>
  </w:endnote>
  <w:endnote w:type="continuationSeparator" w:id="0">
    <w:p w:rsidR="00C346B0" w:rsidRDefault="00C34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6B0" w:rsidRDefault="00C346B0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346B0" w:rsidRDefault="00C34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3E48"/>
    <w:multiLevelType w:val="multilevel"/>
    <w:tmpl w:val="0A0263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E7ED2"/>
    <w:multiLevelType w:val="multilevel"/>
    <w:tmpl w:val="43B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6F39"/>
    <w:multiLevelType w:val="multilevel"/>
    <w:tmpl w:val="68EA69DE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3C246AD0"/>
    <w:multiLevelType w:val="hybridMultilevel"/>
    <w:tmpl w:val="F42E40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32E6F88"/>
    <w:multiLevelType w:val="multilevel"/>
    <w:tmpl w:val="0A0263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67155"/>
    <w:multiLevelType w:val="multilevel"/>
    <w:tmpl w:val="2D0E0232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5"/>
    <w:lvlOverride w:ilvl="0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BE"/>
    <w:rsid w:val="000C199A"/>
    <w:rsid w:val="00105EBE"/>
    <w:rsid w:val="0012391F"/>
    <w:rsid w:val="001407AA"/>
    <w:rsid w:val="0015411B"/>
    <w:rsid w:val="001A255B"/>
    <w:rsid w:val="001B621E"/>
    <w:rsid w:val="001B697D"/>
    <w:rsid w:val="001E40A8"/>
    <w:rsid w:val="00281AB1"/>
    <w:rsid w:val="00375B85"/>
    <w:rsid w:val="004432DF"/>
    <w:rsid w:val="004A169E"/>
    <w:rsid w:val="00826D39"/>
    <w:rsid w:val="00871AE0"/>
    <w:rsid w:val="0095167C"/>
    <w:rsid w:val="00A14E17"/>
    <w:rsid w:val="00A72C07"/>
    <w:rsid w:val="00B630B0"/>
    <w:rsid w:val="00BB69CF"/>
    <w:rsid w:val="00C346B0"/>
    <w:rsid w:val="00CF3C17"/>
    <w:rsid w:val="00D77426"/>
    <w:rsid w:val="00D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B163"/>
  <w15:docId w15:val="{D24DCD65-B37C-40D0-A7B1-2497ED2D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  <w:suppressAutoHyphens/>
      <w:spacing w:line="276" w:lineRule="auto"/>
    </w:pPr>
  </w:style>
  <w:style w:type="paragraph" w:styleId="1">
    <w:name w:val="heading 1"/>
    <w:basedOn w:val="a"/>
    <w:next w:val="a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eastAsia="FreeSans" w:hAnsi="Free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a"/>
    <w:link w:val="a6"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8">
    <w:name w:val="List Paragraph"/>
    <w:basedOn w:val="a"/>
    <w:uiPriority w:val="34"/>
    <w:qFormat/>
    <w:pPr>
      <w:ind w:left="720"/>
    </w:pPr>
    <w:rPr>
      <w:rFonts w:cs="Mangal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customStyle="1" w:styleId="10">
    <w:name w:val="Обычный1"/>
    <w:rsid w:val="001B621E"/>
    <w:pPr>
      <w:widowControl/>
      <w:autoSpaceDN/>
      <w:spacing w:line="276" w:lineRule="auto"/>
      <w:textAlignment w:val="auto"/>
    </w:pPr>
    <w:rPr>
      <w:lang w:val="en" w:eastAsia="ru-RU" w:bidi="ar-SA"/>
    </w:rPr>
  </w:style>
  <w:style w:type="character" w:customStyle="1" w:styleId="a6">
    <w:name w:val="Заголовок Знак"/>
    <w:basedOn w:val="a0"/>
    <w:link w:val="a5"/>
    <w:rsid w:val="001B621E"/>
    <w:rPr>
      <w:sz w:val="52"/>
      <w:szCs w:val="52"/>
    </w:rPr>
  </w:style>
  <w:style w:type="character" w:styleId="a9">
    <w:name w:val="Emphasis"/>
    <w:basedOn w:val="a0"/>
    <w:uiPriority w:val="20"/>
    <w:qFormat/>
    <w:rsid w:val="001B62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pr0skilled</dc:creator>
  <cp:lastModifiedBy>Алкександр Маховой</cp:lastModifiedBy>
  <cp:revision>4</cp:revision>
  <dcterms:created xsi:type="dcterms:W3CDTF">2020-09-09T18:32:00Z</dcterms:created>
  <dcterms:modified xsi:type="dcterms:W3CDTF">2020-09-09T18:45:00Z</dcterms:modified>
</cp:coreProperties>
</file>