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03" w:rsidRDefault="002037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Мальвина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шла домой, на ходу расчесывая мокрые, напитанные морской водой волосы и вспоминала. О том, как приехала наконец в Болгарию и впервые окунулась в море. О том, как с наслаждением надела новое летнее платье и пошла гулять по городу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Святый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рассматривая улочки, закоулки и всяческие углы, на которых бойкие молодые люди пытались убедить ее, что ей жизненно необходима очередная безделушка, коими завалена у нее к 25 годам вся квартира. Кое-что она все же купила для коллекции, но без фанатизма. </w:t>
      </w:r>
    </w:p>
    <w:p w:rsidR="00FD7403" w:rsidRDefault="0020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Вспоминала девушка и величественную Софию</w:t>
      </w:r>
      <w:r w:rsidR="00CD1985">
        <w:rPr>
          <w:rFonts w:ascii="Times New Roman" w:hAnsi="Times New Roman" w:cs="Times New Roman"/>
          <w:sz w:val="24"/>
          <w:szCs w:val="24"/>
        </w:rPr>
        <w:t xml:space="preserve">, ее солнечные, но массивные здания, красивые храмы, в которых она провела много времени и где ее удивили подсвечники. Это были два ковчега до половины наполненные водой и песком. В один ставились прямо в воду за здравие свечи, в соседний - за упокой. В знаменитой церкви святой Софии девушку удивили гроты. Каждая пещера была уложена уникальным мозаичным рисунком. Сейчас так уже никто не умеет. </w:t>
      </w:r>
      <w:proofErr w:type="spellStart"/>
      <w:r w:rsidR="00CD1985">
        <w:rPr>
          <w:rFonts w:ascii="Times New Roman" w:hAnsi="Times New Roman" w:cs="Times New Roman"/>
          <w:sz w:val="24"/>
          <w:szCs w:val="24"/>
        </w:rPr>
        <w:t>Мальвина</w:t>
      </w:r>
      <w:proofErr w:type="spellEnd"/>
      <w:r w:rsidR="00CD1985">
        <w:rPr>
          <w:rFonts w:ascii="Times New Roman" w:hAnsi="Times New Roman" w:cs="Times New Roman"/>
          <w:sz w:val="24"/>
          <w:szCs w:val="24"/>
        </w:rPr>
        <w:t xml:space="preserve"> невольно задумалась о том, сколько знаний и умений унесено в могилу навсегда. Так ли хорош технический прогресс</w:t>
      </w:r>
      <w:r w:rsidR="00FD7403">
        <w:rPr>
          <w:rFonts w:ascii="Times New Roman" w:hAnsi="Times New Roman" w:cs="Times New Roman"/>
          <w:sz w:val="24"/>
          <w:szCs w:val="24"/>
        </w:rPr>
        <w:t>, лишивший возможности для роста и творчества, для общения? Без сомнения он удобен, но не слишком ли велика цена?</w:t>
      </w:r>
    </w:p>
    <w:p w:rsidR="00FD7403" w:rsidRDefault="00FD7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Накануне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Мальвина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ездила в Поморье, так называют один из прибрежных городков в Болгарии.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спа-салоне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морской водой случилась </w:t>
      </w:r>
      <w:r w:rsidR="00DC4C37">
        <w:rPr>
          <w:rFonts w:ascii="Times New Roman" w:hAnsi="Times New Roman" w:cs="Times New Roman"/>
          <w:sz w:val="24"/>
          <w:szCs w:val="24"/>
        </w:rPr>
        <w:t>п</w:t>
      </w:r>
      <w:r w:rsidR="003B5B17">
        <w:rPr>
          <w:rFonts w:ascii="Times New Roman" w:hAnsi="Times New Roman" w:cs="Times New Roman"/>
          <w:sz w:val="24"/>
          <w:szCs w:val="24"/>
        </w:rPr>
        <w:t xml:space="preserve">олная и абсолютная перезагрузка жизни, самооценки и мироощущения. Красавица осознала, что больше не сможет быть неуверенной серостью и жить надо ярко и красиво. После преображения она нашла фирму </w:t>
      </w:r>
      <w:proofErr w:type="spellStart"/>
      <w:r w:rsidR="003B5B17">
        <w:rPr>
          <w:rFonts w:ascii="Times New Roman" w:hAnsi="Times New Roman" w:cs="Times New Roman"/>
          <w:sz w:val="24"/>
          <w:szCs w:val="24"/>
          <w:lang w:val="en-US"/>
        </w:rPr>
        <w:t>Refan</w:t>
      </w:r>
      <w:proofErr w:type="spellEnd"/>
      <w:r w:rsidR="003B5B17">
        <w:rPr>
          <w:rFonts w:ascii="Times New Roman" w:hAnsi="Times New Roman" w:cs="Times New Roman"/>
          <w:sz w:val="24"/>
          <w:szCs w:val="24"/>
        </w:rPr>
        <w:t xml:space="preserve">, специализирующуюся на изготовлении болгарского бренда - косметики из розовых лепестков. По сведениям, найденным еще до поездки, это производство - одно из самых массовых в Болгарии и встречается подобная продукция в ней буквально везде. Ведь страна живет за счет моря, туризма и роз в основном. Никакие другие предприятия не приносят стольких денег. А приморские города, вроде </w:t>
      </w:r>
      <w:proofErr w:type="spellStart"/>
      <w:r w:rsidR="003B5B17">
        <w:rPr>
          <w:rFonts w:ascii="Times New Roman" w:hAnsi="Times New Roman" w:cs="Times New Roman"/>
          <w:sz w:val="24"/>
          <w:szCs w:val="24"/>
        </w:rPr>
        <w:t>Н</w:t>
      </w:r>
      <w:r w:rsidR="00233349">
        <w:rPr>
          <w:rFonts w:ascii="Times New Roman" w:hAnsi="Times New Roman" w:cs="Times New Roman"/>
          <w:sz w:val="24"/>
          <w:szCs w:val="24"/>
        </w:rPr>
        <w:t>есебра</w:t>
      </w:r>
      <w:proofErr w:type="spellEnd"/>
      <w:r w:rsidR="00233349">
        <w:rPr>
          <w:rFonts w:ascii="Times New Roman" w:hAnsi="Times New Roman" w:cs="Times New Roman"/>
          <w:sz w:val="24"/>
          <w:szCs w:val="24"/>
        </w:rPr>
        <w:t xml:space="preserve">, Поморья и Святого </w:t>
      </w:r>
      <w:proofErr w:type="spellStart"/>
      <w:r w:rsidR="00233349">
        <w:rPr>
          <w:rFonts w:ascii="Times New Roman" w:hAnsi="Times New Roman" w:cs="Times New Roman"/>
          <w:sz w:val="24"/>
          <w:szCs w:val="24"/>
        </w:rPr>
        <w:t>Власа</w:t>
      </w:r>
      <w:proofErr w:type="spellEnd"/>
      <w:r w:rsidR="00233349">
        <w:rPr>
          <w:rFonts w:ascii="Times New Roman" w:hAnsi="Times New Roman" w:cs="Times New Roman"/>
          <w:sz w:val="24"/>
          <w:szCs w:val="24"/>
        </w:rPr>
        <w:t xml:space="preserve">, на границе которого с морем живет наша героиня, вообще функционируют лишь в сезон отпусков и каникул - с мая по сентябрь. </w:t>
      </w:r>
    </w:p>
    <w:p w:rsidR="00233349" w:rsidRDefault="0023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общем-то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Мальвина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без основания наслаждалась жизнью. По утрам плавала в море, весь день гуляла и питалась вкусными фруктами и насыщенными, настоящими соками и отдыхала как могла</w:t>
      </w:r>
    </w:p>
    <w:p w:rsidR="00233349" w:rsidRDefault="0023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Вечерами на прогулках ей </w:t>
      </w:r>
      <w:r w:rsidR="00A751CA">
        <w:rPr>
          <w:rFonts w:ascii="Times New Roman" w:hAnsi="Times New Roman" w:cs="Times New Roman"/>
          <w:sz w:val="24"/>
          <w:szCs w:val="24"/>
        </w:rPr>
        <w:t xml:space="preserve">часто составлял компанию Мигель, высокий, голубоглазый красавец с шевелюрой цвета шоколад. Он оказывал ей робкие знаки внимания и никогда не забывал приносить цветы. </w:t>
      </w:r>
    </w:p>
    <w:p w:rsidR="00136F07" w:rsidRPr="003B5B17" w:rsidRDefault="00A75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"Пора собираться в город" - думала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Мальвина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открывая </w:t>
      </w:r>
      <w:r w:rsidR="00136F07">
        <w:rPr>
          <w:rFonts w:ascii="Times New Roman" w:hAnsi="Times New Roman" w:cs="Times New Roman"/>
          <w:sz w:val="24"/>
          <w:szCs w:val="24"/>
        </w:rPr>
        <w:t>дверь квартиры. Завтра Мигель отвезет ее в аэропорт... "До свидания Болгария, спасибо. Я вернусь!"</w:t>
      </w:r>
    </w:p>
    <w:sectPr w:rsidR="00136F07" w:rsidRPr="003B5B17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0376C"/>
    <w:rsid w:val="00136F07"/>
    <w:rsid w:val="001A6EC6"/>
    <w:rsid w:val="001B5D29"/>
    <w:rsid w:val="001C47EE"/>
    <w:rsid w:val="0020376C"/>
    <w:rsid w:val="00233349"/>
    <w:rsid w:val="0024554F"/>
    <w:rsid w:val="003B5B17"/>
    <w:rsid w:val="007B1999"/>
    <w:rsid w:val="007E0682"/>
    <w:rsid w:val="008C62B5"/>
    <w:rsid w:val="00984104"/>
    <w:rsid w:val="00A67227"/>
    <w:rsid w:val="00A751CA"/>
    <w:rsid w:val="00CC034C"/>
    <w:rsid w:val="00CD1985"/>
    <w:rsid w:val="00D20EDA"/>
    <w:rsid w:val="00DC4C37"/>
    <w:rsid w:val="00FD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2</cp:revision>
  <dcterms:created xsi:type="dcterms:W3CDTF">2015-10-03T20:13:00Z</dcterms:created>
  <dcterms:modified xsi:type="dcterms:W3CDTF">2015-10-03T20:13:00Z</dcterms:modified>
</cp:coreProperties>
</file>