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044047" w:rsidRDefault="00044047"/>
        </w:tc>
        <w:tc>
          <w:tcPr>
            <w:tcW w:w="3105" w:type="dxa"/>
            <w:vMerge/>
            <w:vAlign w:val="center"/>
          </w:tcPr>
          <w:p w14:paraId="483F524F" w14:textId="77777777" w:rsidR="00044047" w:rsidRDefault="00044047"/>
        </w:tc>
        <w:tc>
          <w:tcPr>
            <w:tcW w:w="4291" w:type="dxa"/>
            <w:vAlign w:val="center"/>
          </w:tcPr>
          <w:p w14:paraId="6EA6FF32" w14:textId="70214DD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Pr="6FD2C149">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8" w:type="dxa"/>
            <w:vMerge/>
            <w:vAlign w:val="center"/>
          </w:tcPr>
          <w:p w14:paraId="121B7358" w14:textId="77777777" w:rsidR="00044047" w:rsidRDefault="00044047"/>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proofErr w:type="gramStart"/>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w:t>
            </w:r>
            <w:proofErr w:type="gramEnd"/>
            <w:r w:rsidR="1097C3D0" w:rsidRPr="759784BE">
              <w:rPr>
                <w:rFonts w:asciiTheme="minorHAnsi" w:eastAsiaTheme="minorEastAsia" w:hAnsiTheme="minorHAnsi" w:cstheme="minorBidi"/>
                <w:color w:val="000000" w:themeColor="text1"/>
                <w:lang w:eastAsia="en-US"/>
              </w:rPr>
              <w:t>,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 xml:space="preserve">Completamente </w:t>
            </w:r>
            <w:proofErr w:type="gramStart"/>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proofErr w:type="gramEnd"/>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proofErr w:type="gramStart"/>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proofErr w:type="gramEnd"/>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6FD2C149">
        <w:trPr>
          <w:trHeight w:val="567"/>
        </w:trPr>
        <w:tc>
          <w:tcPr>
            <w:tcW w:w="2415" w:type="dxa"/>
          </w:tcPr>
          <w:p w14:paraId="2C06A17A" w14:textId="71DFA9BB"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tcPr>
          <w:p w14:paraId="156D9FC3" w14:textId="59BC20C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tcPr>
          <w:p w14:paraId="2996B889" w14:textId="7A768EAD" w:rsidR="009569D7" w:rsidRPr="00CC34EC" w:rsidRDefault="2C78FA0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w:t>
            </w:r>
            <w:proofErr w:type="gramStart"/>
            <w:r w:rsidR="0B8584F9" w:rsidRPr="3BD34F3F">
              <w:rPr>
                <w:rFonts w:asciiTheme="minorHAnsi" w:eastAsiaTheme="minorEastAsia" w:hAnsiTheme="minorHAnsi" w:cstheme="minorBidi"/>
                <w:color w:val="000000" w:themeColor="text1"/>
              </w:rPr>
              <w:t xml:space="preserve">los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tcPr>
          <w:p w14:paraId="16321832" w14:textId="5654BE18" w:rsidR="009569D7" w:rsidRPr="00CC34EC" w:rsidRDefault="2C78FA0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proofErr w:type="gramStart"/>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 pero no </w:t>
            </w:r>
            <w:proofErr w:type="gramStart"/>
            <w:r w:rsidR="0B8584F9" w:rsidRPr="3BD34F3F">
              <w:rPr>
                <w:rFonts w:asciiTheme="minorHAnsi" w:eastAsiaTheme="minorEastAsia" w:hAnsiTheme="minorHAnsi" w:cstheme="minorBidi"/>
                <w:color w:val="000000" w:themeColor="text1"/>
              </w:rPr>
              <w:t xml:space="preserve">los </w:t>
            </w:r>
            <w:r w:rsidR="4D451EB0" w:rsidRPr="3BD34F3F">
              <w:rPr>
                <w:rFonts w:asciiTheme="minorHAnsi" w:eastAsiaTheme="minorEastAsia" w:hAnsiTheme="minorHAnsi" w:cstheme="minorBidi"/>
                <w:color w:val="000000" w:themeColor="text1"/>
              </w:rPr>
              <w:t xml:space="preserve"> justifiqué</w:t>
            </w:r>
            <w:proofErr w:type="gramEnd"/>
            <w:r w:rsidR="0B8584F9" w:rsidRPr="3BD34F3F">
              <w:rPr>
                <w:rFonts w:asciiTheme="minorHAnsi" w:eastAsiaTheme="minorEastAsia" w:hAnsiTheme="minorHAnsi" w:cstheme="minorBidi"/>
                <w:color w:val="000000" w:themeColor="text1"/>
              </w:rPr>
              <w:t>.</w:t>
            </w:r>
          </w:p>
        </w:tc>
        <w:tc>
          <w:tcPr>
            <w:tcW w:w="2140" w:type="dxa"/>
          </w:tcPr>
          <w:p w14:paraId="1AD6E107" w14:textId="4AE2CB47"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6FD2C149">
        <w:trPr>
          <w:trHeight w:val="567"/>
        </w:trPr>
        <w:tc>
          <w:tcPr>
            <w:tcW w:w="2415" w:type="dxa"/>
          </w:tcPr>
          <w:p w14:paraId="09CBE47D" w14:textId="2C7F710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tcPr>
          <w:p w14:paraId="6E094A27" w14:textId="11F34AAA"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alcanzando los objetivos propuestos para el avance del proyecto. </w:t>
            </w:r>
          </w:p>
        </w:tc>
        <w:tc>
          <w:tcPr>
            <w:tcW w:w="2415" w:type="dxa"/>
          </w:tcPr>
          <w:p w14:paraId="756EA397" w14:textId="026102C6"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pero no se observa el cumplimiento de objetivos propuestos para el avance del proyecto. </w:t>
            </w:r>
          </w:p>
        </w:tc>
        <w:tc>
          <w:tcPr>
            <w:tcW w:w="2115" w:type="dxa"/>
          </w:tcPr>
          <w:p w14:paraId="3086C793" w14:textId="5A1AD277"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tcPr>
          <w:p w14:paraId="3DA325A6" w14:textId="7572B08F"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6FD2C149">
        <w:trPr>
          <w:trHeight w:val="567"/>
        </w:trPr>
        <w:tc>
          <w:tcPr>
            <w:tcW w:w="2415" w:type="dxa"/>
          </w:tcPr>
          <w:p w14:paraId="41CBF6F8" w14:textId="30210552"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lastRenderedPageBreak/>
              <w:t>los estándares definidos por la disciplina.</w:t>
            </w:r>
          </w:p>
        </w:tc>
        <w:tc>
          <w:tcPr>
            <w:tcW w:w="2460" w:type="dxa"/>
          </w:tcPr>
          <w:p w14:paraId="48CE56D8" w14:textId="3B2AE3C1"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tcPr>
          <w:p w14:paraId="2EE689A4" w14:textId="485B49DE"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w:t>
            </w:r>
            <w:proofErr w:type="gramStart"/>
            <w:r w:rsidR="0B8584F9" w:rsidRPr="3BD34F3F">
              <w:rPr>
                <w:rFonts w:asciiTheme="minorHAnsi" w:eastAsiaTheme="minorEastAsia" w:hAnsiTheme="minorHAnsi" w:cstheme="minorBidi"/>
                <w:color w:val="000000" w:themeColor="text1"/>
              </w:rPr>
              <w:t xml:space="preserve">de </w:t>
            </w:r>
            <w:r w:rsidR="0B8584F9" w:rsidRPr="3BD34F3F">
              <w:rPr>
                <w:rFonts w:asciiTheme="minorHAnsi" w:eastAsiaTheme="minorEastAsia" w:hAnsiTheme="minorHAnsi" w:cstheme="minorBidi"/>
                <w:color w:val="000000" w:themeColor="text1"/>
              </w:rPr>
              <w:lastRenderedPageBreak/>
              <w:t>acuerdo a</w:t>
            </w:r>
            <w:proofErr w:type="gramEnd"/>
            <w:r w:rsidR="0B8584F9" w:rsidRPr="3BD34F3F">
              <w:rPr>
                <w:rFonts w:asciiTheme="minorHAnsi" w:eastAsiaTheme="minorEastAsia" w:hAnsiTheme="minorHAnsi" w:cstheme="minorBidi"/>
                <w:color w:val="000000" w:themeColor="text1"/>
              </w:rPr>
              <w:t xml:space="preserve"> los estándares de la disciplina. </w:t>
            </w:r>
          </w:p>
        </w:tc>
        <w:tc>
          <w:tcPr>
            <w:tcW w:w="2115" w:type="dxa"/>
          </w:tcPr>
          <w:p w14:paraId="5D3B2501" w14:textId="26C02187"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tcPr>
          <w:p w14:paraId="41077BB1" w14:textId="76677DF4"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6FD2C149">
        <w:trPr>
          <w:trHeight w:val="567"/>
        </w:trPr>
        <w:tc>
          <w:tcPr>
            <w:tcW w:w="2415" w:type="dxa"/>
          </w:tcPr>
          <w:p w14:paraId="775AEE00" w14:textId="7DD5EF74"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tcPr>
          <w:p w14:paraId="76696DCF" w14:textId="16D798B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tcPr>
          <w:p w14:paraId="45A6891F" w14:textId="70FB2F9B"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tcPr>
          <w:p w14:paraId="20E74BE5" w14:textId="4926BD62"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tcPr>
          <w:p w14:paraId="64575DAA" w14:textId="732759FC"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6FD2C149">
        <w:trPr>
          <w:trHeight w:val="567"/>
        </w:trPr>
        <w:tc>
          <w:tcPr>
            <w:tcW w:w="2415" w:type="dxa"/>
          </w:tcPr>
          <w:p w14:paraId="3B20DC4D" w14:textId="13503F16"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tcPr>
          <w:p w14:paraId="76B04757" w14:textId="4DC25DAE"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tcPr>
          <w:p w14:paraId="63ADDED9" w14:textId="373DB258"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tcPr>
          <w:p w14:paraId="204B099E" w14:textId="51FF2DD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tcPr>
          <w:p w14:paraId="79BCC39E" w14:textId="3AE1CE2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6FD2C149">
        <w:trPr>
          <w:trHeight w:val="567"/>
        </w:trPr>
        <w:tc>
          <w:tcPr>
            <w:tcW w:w="2415" w:type="dxa"/>
          </w:tcPr>
          <w:p w14:paraId="6D6EB957" w14:textId="0890F1E8"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tcPr>
          <w:p w14:paraId="4BC941F4" w14:textId="6ACA9494"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tcPr>
          <w:p w14:paraId="02F41785" w14:textId="6D04329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tcPr>
          <w:p w14:paraId="6936EFAD" w14:textId="0548E7E2"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tcPr>
          <w:p w14:paraId="7B95C00D" w14:textId="428E4DEB"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6FD2C149">
        <w:trPr>
          <w:trHeight w:val="567"/>
        </w:trPr>
        <w:tc>
          <w:tcPr>
            <w:tcW w:w="2415" w:type="dxa"/>
            <w:vAlign w:val="center"/>
          </w:tcPr>
          <w:p w14:paraId="634F0028" w14:textId="5CFF2582" w:rsidR="000F14CD" w:rsidRPr="000F14CD" w:rsidRDefault="000F14CD"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tcPr>
          <w:p w14:paraId="68C5EC73" w14:textId="0537CD6D"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tcPr>
          <w:p w14:paraId="0C0CE387" w14:textId="0179EBD2"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tcPr>
          <w:p w14:paraId="65816D29" w14:textId="08D6129F"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tcPr>
          <w:p w14:paraId="3145A3CC" w14:textId="4D2D7E0C"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6FD2C149" w14:paraId="72228EAB" w14:textId="77777777" w:rsidTr="6FD2C149">
        <w:trPr>
          <w:trHeight w:val="567"/>
        </w:trPr>
        <w:tc>
          <w:tcPr>
            <w:tcW w:w="2415" w:type="dxa"/>
            <w:vAlign w:val="center"/>
          </w:tcPr>
          <w:p w14:paraId="367DA813" w14:textId="0620D761" w:rsidR="45F45CFC" w:rsidRDefault="45F45CFC" w:rsidP="6FD2C149">
            <w:pPr>
              <w:jc w:val="both"/>
              <w:rPr>
                <w:rFonts w:ascii="Calibri" w:eastAsia="Calibri" w:hAnsi="Calibri" w:cs="Calibri"/>
                <w:color w:val="000000" w:themeColor="text1"/>
              </w:rPr>
            </w:pPr>
            <w:r w:rsidRPr="6FD2C149">
              <w:rPr>
                <w:rFonts w:ascii="Calibri" w:eastAsia="Calibri" w:hAnsi="Calibri" w:cs="Calibri"/>
                <w:color w:val="000000" w:themeColor="text1"/>
              </w:rPr>
              <w:t>8</w:t>
            </w:r>
            <w:r w:rsidR="6FD2C149" w:rsidRPr="6FD2C149">
              <w:rPr>
                <w:rFonts w:ascii="Calibri" w:eastAsia="Calibri" w:hAnsi="Calibri" w:cs="Calibri"/>
                <w:color w:val="000000" w:themeColor="text1"/>
              </w:rPr>
              <w:t>. Comunica de forma escrita usando el idioma inglés en situaciones socio- laborales a un nivel intermedio alto en modalidad intensiva.</w:t>
            </w:r>
          </w:p>
          <w:p w14:paraId="733CECF1" w14:textId="7C745DCE" w:rsidR="6FD2C149" w:rsidRDefault="6FD2C149" w:rsidP="6FD2C149">
            <w:pPr>
              <w:jc w:val="both"/>
              <w:rPr>
                <w:rFonts w:ascii="Calibri" w:eastAsia="Calibri" w:hAnsi="Calibri" w:cs="Calibri"/>
                <w:color w:val="000000" w:themeColor="text1"/>
              </w:rPr>
            </w:pPr>
          </w:p>
          <w:p w14:paraId="66BD256A" w14:textId="2BBD6294" w:rsidR="6FD2C149" w:rsidRDefault="6FD2C149" w:rsidP="6FD2C149">
            <w:pPr>
              <w:jc w:val="both"/>
              <w:rPr>
                <w:rFonts w:ascii="Calibri" w:eastAsia="Calibri" w:hAnsi="Calibri" w:cs="Calibri"/>
                <w:color w:val="000000" w:themeColor="text1"/>
              </w:rPr>
            </w:pPr>
          </w:p>
        </w:tc>
        <w:tc>
          <w:tcPr>
            <w:tcW w:w="2460" w:type="dxa"/>
          </w:tcPr>
          <w:p w14:paraId="6D03FA0C" w14:textId="0FDA9EB9"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100% en un nivel intermedio alto según lo solicitado.</w:t>
            </w:r>
          </w:p>
        </w:tc>
        <w:tc>
          <w:tcPr>
            <w:tcW w:w="2415" w:type="dxa"/>
          </w:tcPr>
          <w:p w14:paraId="738479DE" w14:textId="72E22A29"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60% en un nivel intermedio alto según lo solicitado.</w:t>
            </w:r>
          </w:p>
          <w:p w14:paraId="705F4C8F" w14:textId="2D34F2E3" w:rsidR="6FD2C149" w:rsidRDefault="6FD2C149" w:rsidP="6FD2C149">
            <w:pPr>
              <w:jc w:val="both"/>
              <w:rPr>
                <w:rFonts w:ascii="Calibri" w:eastAsia="Calibri" w:hAnsi="Calibri" w:cs="Calibri"/>
                <w:color w:val="000000" w:themeColor="text1"/>
              </w:rPr>
            </w:pPr>
          </w:p>
        </w:tc>
        <w:tc>
          <w:tcPr>
            <w:tcW w:w="2115" w:type="dxa"/>
          </w:tcPr>
          <w:p w14:paraId="3AB9BACB" w14:textId="690713C1"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30% en un nivel intermedio alto lo solicitado.</w:t>
            </w:r>
          </w:p>
          <w:p w14:paraId="157B1BEF" w14:textId="59E147CB" w:rsidR="6FD2C149" w:rsidRDefault="6FD2C149" w:rsidP="6FD2C149">
            <w:pPr>
              <w:jc w:val="both"/>
              <w:rPr>
                <w:rFonts w:ascii="Calibri" w:eastAsia="Calibri" w:hAnsi="Calibri" w:cs="Calibri"/>
                <w:color w:val="000000" w:themeColor="text1"/>
              </w:rPr>
            </w:pPr>
          </w:p>
        </w:tc>
        <w:tc>
          <w:tcPr>
            <w:tcW w:w="2140" w:type="dxa"/>
          </w:tcPr>
          <w:p w14:paraId="0A5A67D7" w14:textId="28635B7B"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pero no logra el desarrollo de las ideas solicitadas en un nivel intermedio alto.</w:t>
            </w:r>
          </w:p>
        </w:tc>
        <w:tc>
          <w:tcPr>
            <w:tcW w:w="1449" w:type="dxa"/>
            <w:vAlign w:val="center"/>
          </w:tcPr>
          <w:p w14:paraId="6ECEA7AA" w14:textId="7865E360" w:rsidR="35135768" w:rsidRDefault="35135768"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5ACDFBEC" w:rsidR="00D07204" w:rsidRDefault="00D07204" w:rsidP="759784BE">
      <w:pPr>
        <w:rPr>
          <w:rFonts w:asciiTheme="minorHAnsi" w:eastAsiaTheme="minorEastAsia" w:hAnsiTheme="minorHAnsi" w:cstheme="minorBidi"/>
          <w:color w:val="000000"/>
          <w:sz w:val="22"/>
          <w:szCs w:val="22"/>
          <w:u w:val="single"/>
        </w:rPr>
      </w:pPr>
    </w:p>
    <w:p w14:paraId="2B467915" w14:textId="77777777" w:rsidR="00D07204" w:rsidRDefault="00D07204">
      <w:pPr>
        <w:spacing w:after="160" w:line="259" w:lineRule="auto"/>
        <w:rPr>
          <w:rFonts w:asciiTheme="minorHAnsi" w:eastAsiaTheme="minorEastAsia" w:hAnsiTheme="minorHAnsi" w:cstheme="minorBidi"/>
          <w:color w:val="000000"/>
          <w:sz w:val="22"/>
          <w:szCs w:val="22"/>
          <w:u w:val="single"/>
        </w:rPr>
      </w:pPr>
      <w:r>
        <w:rPr>
          <w:rFonts w:asciiTheme="minorHAnsi" w:eastAsiaTheme="minorEastAsia" w:hAnsiTheme="minorHAnsi" w:cstheme="minorBidi"/>
          <w:color w:val="000000"/>
          <w:sz w:val="22"/>
          <w:szCs w:val="22"/>
          <w:u w:val="single"/>
        </w:rPr>
        <w:br w:type="page"/>
      </w:r>
    </w:p>
    <w:p w14:paraId="6809CB6D" w14:textId="77777777" w:rsidR="001E0E40" w:rsidRDefault="001E0E40" w:rsidP="759784BE">
      <w:pPr>
        <w:rPr>
          <w:rFonts w:asciiTheme="minorHAnsi" w:eastAsiaTheme="minorEastAsia" w:hAnsiTheme="minorHAnsi" w:cstheme="minorBidi"/>
          <w:color w:val="000000"/>
          <w:sz w:val="22"/>
          <w:szCs w:val="22"/>
          <w:u w:val="single"/>
        </w:rPr>
      </w:pPr>
    </w:p>
    <w:p w14:paraId="1DEB7C28" w14:textId="77777777" w:rsidR="00D07204" w:rsidRDefault="00D07204" w:rsidP="759784BE">
      <w:pPr>
        <w:rPr>
          <w:rFonts w:asciiTheme="minorHAnsi" w:eastAsiaTheme="minorEastAsia" w:hAnsiTheme="minorHAnsi" w:cstheme="minorBidi"/>
          <w:color w:val="000000"/>
          <w:sz w:val="22"/>
          <w:szCs w:val="22"/>
          <w:u w:val="single"/>
        </w:rPr>
      </w:pPr>
    </w:p>
    <w:p w14:paraId="7CB700EA" w14:textId="0A3C00FA" w:rsidR="00D07204" w:rsidRPr="00D07204" w:rsidRDefault="00D07204" w:rsidP="00D07204">
      <w:pPr>
        <w:rPr>
          <w:rFonts w:asciiTheme="minorHAnsi" w:eastAsiaTheme="minorEastAsia" w:hAnsiTheme="minorHAnsi" w:cstheme="minorBidi"/>
          <w:color w:val="000000"/>
          <w:sz w:val="22"/>
          <w:szCs w:val="22"/>
          <w:u w:val="single"/>
          <w:lang w:val="es-CL"/>
        </w:rPr>
      </w:pPr>
      <w:r w:rsidRPr="00D07204">
        <w:rPr>
          <w:rFonts w:asciiTheme="minorHAnsi" w:eastAsiaTheme="minorEastAsia" w:hAnsiTheme="minorHAnsi" w:cstheme="minorBidi"/>
          <w:b/>
          <w:bCs/>
          <w:color w:val="000000"/>
          <w:sz w:val="22"/>
          <w:szCs w:val="22"/>
          <w:lang w:val="es-CL"/>
        </w:rPr>
        <w:drawing>
          <wp:inline distT="0" distB="0" distL="0" distR="0" wp14:anchorId="3375654D" wp14:editId="46C40FEA">
            <wp:extent cx="8257540" cy="2028825"/>
            <wp:effectExtent l="0" t="0" r="0" b="0"/>
            <wp:docPr id="670537072" name="Imagen 7"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tipo&#10;&#10;El contenido generado por IA puede ser incorrec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7540" cy="2028825"/>
                    </a:xfrm>
                    <a:prstGeom prst="rect">
                      <a:avLst/>
                    </a:prstGeom>
                    <a:noFill/>
                    <a:ln>
                      <a:noFill/>
                    </a:ln>
                  </pic:spPr>
                </pic:pic>
              </a:graphicData>
            </a:graphic>
          </wp:inline>
        </w:drawing>
      </w:r>
    </w:p>
    <w:p w14:paraId="13AB1CFA" w14:textId="77777777" w:rsidR="00D07204" w:rsidRPr="00D07204" w:rsidRDefault="00D07204" w:rsidP="00D07204">
      <w:pPr>
        <w:jc w:val="center"/>
        <w:rPr>
          <w:rFonts w:asciiTheme="minorHAnsi" w:eastAsiaTheme="minorEastAsia" w:hAnsiTheme="minorHAnsi" w:cstheme="minorBidi"/>
          <w:color w:val="000000"/>
          <w:sz w:val="72"/>
          <w:szCs w:val="72"/>
          <w:u w:val="single"/>
          <w:lang w:val="es-CL"/>
        </w:rPr>
      </w:pPr>
      <w:r w:rsidRPr="00D07204">
        <w:rPr>
          <w:rFonts w:asciiTheme="minorHAnsi" w:eastAsiaTheme="minorEastAsia" w:hAnsiTheme="minorHAnsi" w:cstheme="minorBidi"/>
          <w:b/>
          <w:bCs/>
          <w:color w:val="000000"/>
          <w:sz w:val="72"/>
          <w:szCs w:val="72"/>
          <w:u w:val="single"/>
          <w:lang w:val="es-CL"/>
        </w:rPr>
        <w:t>FORMATIVA INDIVIDUAL</w:t>
      </w:r>
    </w:p>
    <w:p w14:paraId="268361FD" w14:textId="77777777" w:rsidR="00D07204" w:rsidRPr="00D07204" w:rsidRDefault="00D07204" w:rsidP="00D07204">
      <w:pPr>
        <w:jc w:val="center"/>
        <w:rPr>
          <w:rFonts w:asciiTheme="minorHAnsi" w:eastAsiaTheme="minorEastAsia" w:hAnsiTheme="minorHAnsi" w:cstheme="minorBidi"/>
          <w:color w:val="000000"/>
          <w:sz w:val="72"/>
          <w:szCs w:val="72"/>
          <w:u w:val="single"/>
          <w:lang w:val="es-CL"/>
        </w:rPr>
      </w:pPr>
      <w:r w:rsidRPr="00D07204">
        <w:rPr>
          <w:rFonts w:asciiTheme="minorHAnsi" w:eastAsiaTheme="minorEastAsia" w:hAnsiTheme="minorHAnsi" w:cstheme="minorBidi"/>
          <w:b/>
          <w:bCs/>
          <w:color w:val="000000"/>
          <w:sz w:val="72"/>
          <w:szCs w:val="72"/>
          <w:u w:val="single"/>
          <w:lang w:val="es-CL"/>
        </w:rPr>
        <w:t xml:space="preserve">Fase 2 </w:t>
      </w:r>
      <w:proofErr w:type="spellStart"/>
      <w:r w:rsidRPr="00D07204">
        <w:rPr>
          <w:rFonts w:asciiTheme="minorHAnsi" w:eastAsiaTheme="minorEastAsia" w:hAnsiTheme="minorHAnsi" w:cstheme="minorBidi"/>
          <w:b/>
          <w:bCs/>
          <w:color w:val="000000"/>
          <w:sz w:val="72"/>
          <w:szCs w:val="72"/>
          <w:u w:val="single"/>
          <w:lang w:val="es-CL"/>
        </w:rPr>
        <w:t>Capstone</w:t>
      </w:r>
      <w:proofErr w:type="spellEnd"/>
    </w:p>
    <w:p w14:paraId="14F3360C" w14:textId="29FEE6B0" w:rsidR="00D07204" w:rsidRDefault="00D07204" w:rsidP="759784BE">
      <w:pPr>
        <w:rPr>
          <w:rFonts w:asciiTheme="minorHAnsi" w:eastAsiaTheme="minorEastAsia" w:hAnsiTheme="minorHAnsi" w:cstheme="minorBidi"/>
          <w:color w:val="000000"/>
          <w:sz w:val="22"/>
          <w:szCs w:val="22"/>
          <w:u w:val="single"/>
        </w:rPr>
      </w:pPr>
    </w:p>
    <w:p w14:paraId="1ACAEF66" w14:textId="77777777" w:rsidR="00D07204" w:rsidRDefault="00D07204" w:rsidP="00D07204">
      <w:pPr>
        <w:spacing w:after="160" w:line="259" w:lineRule="auto"/>
        <w:rPr>
          <w:rFonts w:asciiTheme="minorHAnsi" w:eastAsiaTheme="minorEastAsia" w:hAnsiTheme="minorHAnsi" w:cstheme="minorBidi"/>
          <w:b/>
          <w:bCs/>
          <w:color w:val="000000"/>
          <w:sz w:val="24"/>
          <w:szCs w:val="24"/>
          <w:lang w:val="es-CL"/>
        </w:rPr>
      </w:pPr>
    </w:p>
    <w:p w14:paraId="75127A7F" w14:textId="6FCEC2C7" w:rsidR="00D07204" w:rsidRDefault="00D07204" w:rsidP="00D07204">
      <w:pPr>
        <w:spacing w:after="160" w:line="259" w:lineRule="auto"/>
        <w:rPr>
          <w:rFonts w:asciiTheme="minorHAnsi" w:eastAsiaTheme="minorEastAsia" w:hAnsiTheme="minorHAnsi" w:cstheme="minorBidi"/>
          <w:b/>
          <w:bCs/>
          <w:color w:val="000000"/>
          <w:sz w:val="24"/>
          <w:szCs w:val="24"/>
          <w:lang w:val="es-CL"/>
        </w:rPr>
      </w:pPr>
    </w:p>
    <w:p w14:paraId="4941D2CD" w14:textId="77777777" w:rsidR="00D07204" w:rsidRDefault="00D07204" w:rsidP="00D07204">
      <w:pPr>
        <w:spacing w:after="160" w:line="259" w:lineRule="auto"/>
        <w:rPr>
          <w:rFonts w:asciiTheme="minorHAnsi" w:eastAsiaTheme="minorEastAsia" w:hAnsiTheme="minorHAnsi" w:cstheme="minorBidi"/>
          <w:b/>
          <w:bCs/>
          <w:color w:val="000000"/>
          <w:sz w:val="24"/>
          <w:szCs w:val="24"/>
          <w:lang w:val="es-CL"/>
        </w:rPr>
      </w:pPr>
    </w:p>
    <w:p w14:paraId="3E98407B" w14:textId="77777777" w:rsidR="00D07204" w:rsidRDefault="00D07204" w:rsidP="00D07204">
      <w:pPr>
        <w:spacing w:after="160" w:line="259" w:lineRule="auto"/>
        <w:rPr>
          <w:rFonts w:asciiTheme="minorHAnsi" w:eastAsiaTheme="minorEastAsia" w:hAnsiTheme="minorHAnsi" w:cstheme="minorBidi"/>
          <w:b/>
          <w:bCs/>
          <w:color w:val="000000"/>
          <w:sz w:val="24"/>
          <w:szCs w:val="24"/>
          <w:lang w:val="es-CL"/>
        </w:rPr>
      </w:pPr>
    </w:p>
    <w:p w14:paraId="68068231" w14:textId="77777777" w:rsidR="00D07204" w:rsidRDefault="00D07204" w:rsidP="00D07204">
      <w:pPr>
        <w:spacing w:after="160" w:line="259" w:lineRule="auto"/>
        <w:rPr>
          <w:rFonts w:asciiTheme="minorHAnsi" w:eastAsiaTheme="minorEastAsia" w:hAnsiTheme="minorHAnsi" w:cstheme="minorBidi"/>
          <w:b/>
          <w:bCs/>
          <w:color w:val="000000"/>
          <w:sz w:val="24"/>
          <w:szCs w:val="24"/>
          <w:lang w:val="es-CL"/>
        </w:rPr>
      </w:pPr>
    </w:p>
    <w:p w14:paraId="6EF60946" w14:textId="77777777" w:rsidR="00D07204" w:rsidRDefault="00D07204" w:rsidP="00D07204">
      <w:pPr>
        <w:spacing w:after="160" w:line="259" w:lineRule="auto"/>
        <w:rPr>
          <w:rFonts w:asciiTheme="minorHAnsi" w:eastAsiaTheme="minorEastAsia" w:hAnsiTheme="minorHAnsi" w:cstheme="minorBidi"/>
          <w:b/>
          <w:bCs/>
          <w:color w:val="000000"/>
          <w:sz w:val="24"/>
          <w:szCs w:val="24"/>
          <w:lang w:val="es-CL"/>
        </w:rPr>
      </w:pPr>
    </w:p>
    <w:p w14:paraId="1C95CE16" w14:textId="5CBD8DCE" w:rsidR="00D07204" w:rsidRPr="00D07204" w:rsidRDefault="00D07204" w:rsidP="00D07204">
      <w:pPr>
        <w:spacing w:after="160" w:line="259" w:lineRule="auto"/>
        <w:rPr>
          <w:rFonts w:asciiTheme="minorHAnsi" w:eastAsiaTheme="minorEastAsia" w:hAnsiTheme="minorHAnsi" w:cstheme="minorBidi"/>
          <w:b/>
          <w:bCs/>
          <w:color w:val="000000"/>
          <w:sz w:val="24"/>
          <w:szCs w:val="24"/>
          <w:lang w:val="es-CL"/>
        </w:rPr>
      </w:pPr>
      <w:r w:rsidRPr="00D07204">
        <w:rPr>
          <w:rFonts w:asciiTheme="minorHAnsi" w:eastAsiaTheme="minorEastAsia" w:hAnsiTheme="minorHAnsi" w:cstheme="minorBidi"/>
          <w:b/>
          <w:bCs/>
          <w:color w:val="000000"/>
          <w:sz w:val="24"/>
          <w:szCs w:val="24"/>
          <w:lang w:val="es-CL"/>
        </w:rPr>
        <w:t xml:space="preserve">Nombre: Rodrigo </w:t>
      </w:r>
      <w:r w:rsidRPr="00D07204">
        <w:rPr>
          <w:rFonts w:asciiTheme="minorHAnsi" w:eastAsiaTheme="minorEastAsia" w:hAnsiTheme="minorHAnsi" w:cstheme="minorBidi"/>
          <w:b/>
          <w:bCs/>
          <w:color w:val="000000"/>
          <w:sz w:val="24"/>
          <w:szCs w:val="24"/>
          <w:lang w:val="es-CL"/>
        </w:rPr>
        <w:t>Faúndez</w:t>
      </w:r>
      <w:r w:rsidRPr="00D07204">
        <w:rPr>
          <w:rFonts w:asciiTheme="minorHAnsi" w:eastAsiaTheme="minorEastAsia" w:hAnsiTheme="minorHAnsi" w:cstheme="minorBidi"/>
          <w:b/>
          <w:bCs/>
          <w:color w:val="000000"/>
          <w:sz w:val="24"/>
          <w:szCs w:val="24"/>
          <w:lang w:val="es-CL"/>
        </w:rPr>
        <w:t xml:space="preserve">  </w:t>
      </w:r>
    </w:p>
    <w:p w14:paraId="3A0FDC36" w14:textId="207C5650" w:rsidR="00D07204" w:rsidRPr="00D07204" w:rsidRDefault="00D07204" w:rsidP="00D07204">
      <w:pPr>
        <w:spacing w:after="160" w:line="259" w:lineRule="auto"/>
        <w:rPr>
          <w:rFonts w:asciiTheme="minorHAnsi" w:eastAsiaTheme="minorEastAsia" w:hAnsiTheme="minorHAnsi" w:cstheme="minorBidi"/>
          <w:b/>
          <w:bCs/>
          <w:color w:val="000000"/>
          <w:sz w:val="24"/>
          <w:szCs w:val="24"/>
          <w:lang w:val="es-CL"/>
        </w:rPr>
      </w:pPr>
      <w:r w:rsidRPr="00D07204">
        <w:rPr>
          <w:rFonts w:asciiTheme="minorHAnsi" w:eastAsiaTheme="minorEastAsia" w:hAnsiTheme="minorHAnsi" w:cstheme="minorBidi"/>
          <w:b/>
          <w:bCs/>
          <w:color w:val="000000"/>
          <w:sz w:val="24"/>
          <w:szCs w:val="24"/>
          <w:lang w:val="es-CL"/>
        </w:rPr>
        <w:t xml:space="preserve">Asignatura: PTY4614 - </w:t>
      </w:r>
      <w:proofErr w:type="spellStart"/>
      <w:r w:rsidRPr="00D07204">
        <w:rPr>
          <w:rFonts w:asciiTheme="minorHAnsi" w:eastAsiaTheme="minorEastAsia" w:hAnsiTheme="minorHAnsi" w:cstheme="minorBidi"/>
          <w:b/>
          <w:bCs/>
          <w:color w:val="000000"/>
          <w:sz w:val="24"/>
          <w:szCs w:val="24"/>
          <w:lang w:val="es-CL"/>
        </w:rPr>
        <w:t>Capstone</w:t>
      </w:r>
      <w:proofErr w:type="spellEnd"/>
      <w:r w:rsidRPr="00D07204">
        <w:rPr>
          <w:rFonts w:asciiTheme="minorHAnsi" w:eastAsiaTheme="minorEastAsia" w:hAnsiTheme="minorHAnsi" w:cstheme="minorBidi"/>
          <w:b/>
          <w:bCs/>
          <w:color w:val="000000"/>
          <w:sz w:val="24"/>
          <w:szCs w:val="24"/>
          <w:lang w:val="es-CL"/>
        </w:rPr>
        <w:t xml:space="preserve">  </w:t>
      </w:r>
    </w:p>
    <w:p w14:paraId="32E4C288" w14:textId="0D7FE2A1" w:rsidR="00D07204" w:rsidRDefault="00D07204">
      <w:pPr>
        <w:spacing w:after="160" w:line="259" w:lineRule="auto"/>
        <w:rPr>
          <w:rFonts w:asciiTheme="minorHAnsi" w:eastAsiaTheme="minorEastAsia" w:hAnsiTheme="minorHAnsi" w:cstheme="minorBidi"/>
          <w:color w:val="000000"/>
          <w:sz w:val="22"/>
          <w:szCs w:val="22"/>
          <w:u w:val="single"/>
        </w:rPr>
      </w:pPr>
    </w:p>
    <w:p w14:paraId="43DA5515" w14:textId="77777777" w:rsidR="00D07204" w:rsidRDefault="00D07204" w:rsidP="759784BE">
      <w:pPr>
        <w:rPr>
          <w:rFonts w:asciiTheme="minorHAnsi" w:eastAsiaTheme="minorEastAsia" w:hAnsiTheme="minorHAnsi" w:cstheme="minorBidi"/>
          <w:color w:val="000000"/>
          <w:sz w:val="22"/>
          <w:szCs w:val="22"/>
          <w:u w:val="single"/>
        </w:rPr>
      </w:pPr>
    </w:p>
    <w:p w14:paraId="3F20F426" w14:textId="77777777" w:rsidR="00D07204" w:rsidRPr="00D07204" w:rsidRDefault="00D07204" w:rsidP="00D07204">
      <w:pPr>
        <w:spacing w:after="160" w:line="259" w:lineRule="auto"/>
        <w:jc w:val="both"/>
        <w:rPr>
          <w:rFonts w:ascii="Arial" w:eastAsiaTheme="minorEastAsia" w:hAnsi="Arial" w:cs="Arial"/>
          <w:b/>
          <w:bCs/>
          <w:color w:val="000000"/>
          <w:sz w:val="24"/>
          <w:szCs w:val="24"/>
          <w:lang w:val="es-CL"/>
        </w:rPr>
      </w:pPr>
      <w:r w:rsidRPr="00D07204">
        <w:rPr>
          <w:rFonts w:ascii="Arial" w:eastAsiaTheme="minorEastAsia" w:hAnsi="Arial" w:cs="Arial"/>
          <w:b/>
          <w:bCs/>
          <w:color w:val="000000"/>
          <w:sz w:val="24"/>
          <w:szCs w:val="24"/>
          <w:lang w:val="es-CL"/>
        </w:rPr>
        <w:br w:type="page"/>
      </w:r>
    </w:p>
    <w:p w14:paraId="237A5C74" w14:textId="7025DF78" w:rsidR="00711445" w:rsidRPr="00711445" w:rsidRDefault="00711445" w:rsidP="00711445">
      <w:pPr>
        <w:pStyle w:val="Prrafodelista"/>
        <w:numPr>
          <w:ilvl w:val="0"/>
          <w:numId w:val="52"/>
        </w:numPr>
        <w:jc w:val="both"/>
        <w:rPr>
          <w:rFonts w:ascii="Arial" w:eastAsiaTheme="minorEastAsia" w:hAnsi="Arial" w:cs="Arial"/>
          <w:b/>
          <w:bCs/>
          <w:color w:val="000000"/>
          <w:sz w:val="24"/>
          <w:szCs w:val="24"/>
          <w:lang w:val="es-CL"/>
        </w:rPr>
      </w:pPr>
      <w:proofErr w:type="spellStart"/>
      <w:r w:rsidRPr="00711445">
        <w:rPr>
          <w:rFonts w:ascii="Arial" w:eastAsiaTheme="minorEastAsia" w:hAnsi="Arial" w:cs="Arial"/>
          <w:b/>
          <w:bCs/>
          <w:color w:val="000000"/>
          <w:sz w:val="24"/>
          <w:szCs w:val="24"/>
          <w:lang w:val="es-CL"/>
        </w:rPr>
        <w:lastRenderedPageBreak/>
        <w:t>Abstract</w:t>
      </w:r>
      <w:proofErr w:type="spellEnd"/>
      <w:r w:rsidRPr="00711445">
        <w:rPr>
          <w:rFonts w:ascii="Arial" w:eastAsiaTheme="minorEastAsia" w:hAnsi="Arial" w:cs="Arial"/>
          <w:b/>
          <w:bCs/>
          <w:color w:val="000000"/>
          <w:sz w:val="24"/>
          <w:szCs w:val="24"/>
          <w:lang w:val="es-CL"/>
        </w:rPr>
        <w:t xml:space="preserve"> </w:t>
      </w:r>
    </w:p>
    <w:p w14:paraId="4273FE9E" w14:textId="77777777" w:rsidR="00E0708C" w:rsidRDefault="00711445" w:rsidP="00711445">
      <w:pPr>
        <w:ind w:left="708"/>
        <w:jc w:val="both"/>
        <w:rPr>
          <w:rFonts w:ascii="Arial" w:eastAsiaTheme="minorEastAsia" w:hAnsi="Arial" w:cs="Arial"/>
          <w:color w:val="000000"/>
          <w:sz w:val="24"/>
          <w:szCs w:val="24"/>
          <w:lang w:val="es-CL"/>
        </w:rPr>
      </w:pPr>
      <w:r w:rsidRPr="00711445">
        <w:rPr>
          <w:rFonts w:ascii="Arial" w:eastAsiaTheme="minorEastAsia" w:hAnsi="Arial" w:cs="Arial"/>
          <w:b/>
          <w:bCs/>
          <w:color w:val="000000"/>
          <w:sz w:val="24"/>
          <w:szCs w:val="24"/>
          <w:lang w:val="es-CL"/>
        </w:rPr>
        <w:t>Inglés:</w:t>
      </w:r>
      <w:r w:rsidRPr="00711445">
        <w:rPr>
          <w:rFonts w:ascii="Arial" w:eastAsiaTheme="minorEastAsia" w:hAnsi="Arial" w:cs="Arial"/>
          <w:color w:val="000000"/>
          <w:sz w:val="24"/>
          <w:szCs w:val="24"/>
          <w:lang w:val="es-CL"/>
        </w:rPr>
        <w:br/>
      </w:r>
      <w:proofErr w:type="spellStart"/>
      <w:r w:rsidRPr="00711445">
        <w:rPr>
          <w:rFonts w:ascii="Arial" w:eastAsiaTheme="minorEastAsia" w:hAnsi="Arial" w:cs="Arial"/>
          <w:color w:val="000000"/>
          <w:sz w:val="24"/>
          <w:szCs w:val="24"/>
          <w:lang w:val="es-CL"/>
        </w:rPr>
        <w:t>This</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report</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presents</w:t>
      </w:r>
      <w:proofErr w:type="spellEnd"/>
      <w:r w:rsidRPr="00711445">
        <w:rPr>
          <w:rFonts w:ascii="Arial" w:eastAsiaTheme="minorEastAsia" w:hAnsi="Arial" w:cs="Arial"/>
          <w:color w:val="000000"/>
          <w:sz w:val="24"/>
          <w:szCs w:val="24"/>
          <w:lang w:val="es-CL"/>
        </w:rPr>
        <w:t xml:space="preserve"> a comprehensive </w:t>
      </w:r>
      <w:proofErr w:type="spellStart"/>
      <w:r w:rsidRPr="00711445">
        <w:rPr>
          <w:rFonts w:ascii="Arial" w:eastAsiaTheme="minorEastAsia" w:hAnsi="Arial" w:cs="Arial"/>
          <w:color w:val="000000"/>
          <w:sz w:val="24"/>
          <w:szCs w:val="24"/>
          <w:lang w:val="es-CL"/>
        </w:rPr>
        <w:t>self-assessment</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of</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Phase</w:t>
      </w:r>
      <w:proofErr w:type="spellEnd"/>
      <w:r w:rsidRPr="00711445">
        <w:rPr>
          <w:rFonts w:ascii="Arial" w:eastAsiaTheme="minorEastAsia" w:hAnsi="Arial" w:cs="Arial"/>
          <w:color w:val="000000"/>
          <w:sz w:val="24"/>
          <w:szCs w:val="24"/>
          <w:lang w:val="es-CL"/>
        </w:rPr>
        <w:t xml:space="preserve"> 2 </w:t>
      </w:r>
      <w:proofErr w:type="spellStart"/>
      <w:r w:rsidRPr="00711445">
        <w:rPr>
          <w:rFonts w:ascii="Arial" w:eastAsiaTheme="minorEastAsia" w:hAnsi="Arial" w:cs="Arial"/>
          <w:color w:val="000000"/>
          <w:sz w:val="24"/>
          <w:szCs w:val="24"/>
          <w:lang w:val="es-CL"/>
        </w:rPr>
        <w:t>of</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the</w:t>
      </w:r>
      <w:proofErr w:type="spellEnd"/>
      <w:r w:rsidRPr="00711445">
        <w:rPr>
          <w:rFonts w:ascii="Arial" w:eastAsiaTheme="minorEastAsia" w:hAnsi="Arial" w:cs="Arial"/>
          <w:color w:val="000000"/>
          <w:sz w:val="24"/>
          <w:szCs w:val="24"/>
          <w:lang w:val="es-CL"/>
        </w:rPr>
        <w:t xml:space="preserve"> APT Project, a digital </w:t>
      </w:r>
      <w:proofErr w:type="spellStart"/>
      <w:r w:rsidRPr="00711445">
        <w:rPr>
          <w:rFonts w:ascii="Arial" w:eastAsiaTheme="minorEastAsia" w:hAnsi="Arial" w:cs="Arial"/>
          <w:color w:val="000000"/>
          <w:sz w:val="24"/>
          <w:szCs w:val="24"/>
          <w:lang w:val="es-CL"/>
        </w:rPr>
        <w:t>platform</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for</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housing</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management</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developed</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for</w:t>
      </w:r>
      <w:proofErr w:type="spellEnd"/>
      <w:r w:rsidRPr="00711445">
        <w:rPr>
          <w:rFonts w:ascii="Arial" w:eastAsiaTheme="minorEastAsia" w:hAnsi="Arial" w:cs="Arial"/>
          <w:color w:val="000000"/>
          <w:sz w:val="24"/>
          <w:szCs w:val="24"/>
          <w:lang w:val="es-CL"/>
        </w:rPr>
        <w:t xml:space="preserve"> TECHO Chile. </w:t>
      </w:r>
      <w:proofErr w:type="spellStart"/>
      <w:r w:rsidRPr="00711445">
        <w:rPr>
          <w:rFonts w:ascii="Arial" w:eastAsiaTheme="minorEastAsia" w:hAnsi="Arial" w:cs="Arial"/>
          <w:color w:val="000000"/>
          <w:sz w:val="24"/>
          <w:szCs w:val="24"/>
          <w:lang w:val="es-CL"/>
        </w:rPr>
        <w:t>It</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details</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adjustments</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made</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considering</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challenges</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facilitators</w:t>
      </w:r>
      <w:proofErr w:type="spellEnd"/>
      <w:r w:rsidRPr="00711445">
        <w:rPr>
          <w:rFonts w:ascii="Arial" w:eastAsiaTheme="minorEastAsia" w:hAnsi="Arial" w:cs="Arial"/>
          <w:color w:val="000000"/>
          <w:sz w:val="24"/>
          <w:szCs w:val="24"/>
          <w:lang w:val="es-CL"/>
        </w:rPr>
        <w:t xml:space="preserve">, and </w:t>
      </w:r>
      <w:proofErr w:type="spellStart"/>
      <w:r w:rsidRPr="00711445">
        <w:rPr>
          <w:rFonts w:ascii="Arial" w:eastAsiaTheme="minorEastAsia" w:hAnsi="Arial" w:cs="Arial"/>
          <w:color w:val="000000"/>
          <w:sz w:val="24"/>
          <w:szCs w:val="24"/>
          <w:lang w:val="es-CL"/>
        </w:rPr>
        <w:t>feedback</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highlighting</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the</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applied</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methodology</w:t>
      </w:r>
      <w:proofErr w:type="spellEnd"/>
      <w:r w:rsidRPr="00711445">
        <w:rPr>
          <w:rFonts w:ascii="Arial" w:eastAsiaTheme="minorEastAsia" w:hAnsi="Arial" w:cs="Arial"/>
          <w:color w:val="000000"/>
          <w:sz w:val="24"/>
          <w:szCs w:val="24"/>
          <w:lang w:val="es-CL"/>
        </w:rPr>
        <w:t xml:space="preserve">, concrete </w:t>
      </w:r>
      <w:proofErr w:type="spellStart"/>
      <w:r w:rsidRPr="00711445">
        <w:rPr>
          <w:rFonts w:ascii="Arial" w:eastAsiaTheme="minorEastAsia" w:hAnsi="Arial" w:cs="Arial"/>
          <w:color w:val="000000"/>
          <w:sz w:val="24"/>
          <w:szCs w:val="24"/>
          <w:lang w:val="es-CL"/>
        </w:rPr>
        <w:t>evidences</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of</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progress</w:t>
      </w:r>
      <w:proofErr w:type="spellEnd"/>
      <w:r w:rsidRPr="00711445">
        <w:rPr>
          <w:rFonts w:ascii="Arial" w:eastAsiaTheme="minorEastAsia" w:hAnsi="Arial" w:cs="Arial"/>
          <w:color w:val="000000"/>
          <w:sz w:val="24"/>
          <w:szCs w:val="24"/>
          <w:lang w:val="es-CL"/>
        </w:rPr>
        <w:t xml:space="preserve">, and </w:t>
      </w:r>
      <w:proofErr w:type="spellStart"/>
      <w:r w:rsidRPr="00711445">
        <w:rPr>
          <w:rFonts w:ascii="Arial" w:eastAsiaTheme="minorEastAsia" w:hAnsi="Arial" w:cs="Arial"/>
          <w:color w:val="000000"/>
          <w:sz w:val="24"/>
          <w:szCs w:val="24"/>
          <w:lang w:val="es-CL"/>
        </w:rPr>
        <w:t>skills</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enhancement</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Technical</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accuracy</w:t>
      </w:r>
      <w:proofErr w:type="spellEnd"/>
      <w:r w:rsidRPr="00711445">
        <w:rPr>
          <w:rFonts w:ascii="Arial" w:eastAsiaTheme="minorEastAsia" w:hAnsi="Arial" w:cs="Arial"/>
          <w:color w:val="000000"/>
          <w:sz w:val="24"/>
          <w:szCs w:val="24"/>
          <w:lang w:val="es-CL"/>
        </w:rPr>
        <w:t xml:space="preserve">, formal </w:t>
      </w:r>
      <w:proofErr w:type="spellStart"/>
      <w:r w:rsidRPr="00711445">
        <w:rPr>
          <w:rFonts w:ascii="Arial" w:eastAsiaTheme="minorEastAsia" w:hAnsi="Arial" w:cs="Arial"/>
          <w:color w:val="000000"/>
          <w:sz w:val="24"/>
          <w:szCs w:val="24"/>
          <w:lang w:val="es-CL"/>
        </w:rPr>
        <w:t>structures</w:t>
      </w:r>
      <w:proofErr w:type="spellEnd"/>
      <w:r w:rsidRPr="00711445">
        <w:rPr>
          <w:rFonts w:ascii="Arial" w:eastAsiaTheme="minorEastAsia" w:hAnsi="Arial" w:cs="Arial"/>
          <w:color w:val="000000"/>
          <w:sz w:val="24"/>
          <w:szCs w:val="24"/>
          <w:lang w:val="es-CL"/>
        </w:rPr>
        <w:t xml:space="preserve">, and </w:t>
      </w:r>
      <w:proofErr w:type="spellStart"/>
      <w:r w:rsidRPr="00711445">
        <w:rPr>
          <w:rFonts w:ascii="Arial" w:eastAsiaTheme="minorEastAsia" w:hAnsi="Arial" w:cs="Arial"/>
          <w:color w:val="000000"/>
          <w:sz w:val="24"/>
          <w:szCs w:val="24"/>
          <w:lang w:val="es-CL"/>
        </w:rPr>
        <w:t>effective</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communication</w:t>
      </w:r>
      <w:proofErr w:type="spellEnd"/>
      <w:r w:rsidRPr="00711445">
        <w:rPr>
          <w:rFonts w:ascii="Arial" w:eastAsiaTheme="minorEastAsia" w:hAnsi="Arial" w:cs="Arial"/>
          <w:color w:val="000000"/>
          <w:sz w:val="24"/>
          <w:szCs w:val="24"/>
          <w:lang w:val="es-CL"/>
        </w:rPr>
        <w:t xml:space="preserve"> in English are </w:t>
      </w:r>
      <w:proofErr w:type="spellStart"/>
      <w:r w:rsidRPr="00711445">
        <w:rPr>
          <w:rFonts w:ascii="Arial" w:eastAsiaTheme="minorEastAsia" w:hAnsi="Arial" w:cs="Arial"/>
          <w:color w:val="000000"/>
          <w:sz w:val="24"/>
          <w:szCs w:val="24"/>
          <w:lang w:val="es-CL"/>
        </w:rPr>
        <w:t>demonstrated</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reflecting</w:t>
      </w:r>
      <w:proofErr w:type="spellEnd"/>
      <w:r w:rsidRPr="00711445">
        <w:rPr>
          <w:rFonts w:ascii="Arial" w:eastAsiaTheme="minorEastAsia" w:hAnsi="Arial" w:cs="Arial"/>
          <w:color w:val="000000"/>
          <w:sz w:val="24"/>
          <w:szCs w:val="24"/>
          <w:lang w:val="es-CL"/>
        </w:rPr>
        <w:t xml:space="preserve"> a </w:t>
      </w:r>
      <w:proofErr w:type="spellStart"/>
      <w:r w:rsidRPr="00711445">
        <w:rPr>
          <w:rFonts w:ascii="Arial" w:eastAsiaTheme="minorEastAsia" w:hAnsi="Arial" w:cs="Arial"/>
          <w:color w:val="000000"/>
          <w:sz w:val="24"/>
          <w:szCs w:val="24"/>
          <w:lang w:val="es-CL"/>
        </w:rPr>
        <w:t>high-level</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professional</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evaluation</w:t>
      </w:r>
      <w:proofErr w:type="spellEnd"/>
      <w:r w:rsidRPr="00711445">
        <w:rPr>
          <w:rFonts w:ascii="Arial" w:eastAsiaTheme="minorEastAsia" w:hAnsi="Arial" w:cs="Arial"/>
          <w:color w:val="000000"/>
          <w:sz w:val="24"/>
          <w:szCs w:val="24"/>
          <w:lang w:val="es-CL"/>
        </w:rPr>
        <w:t>. </w:t>
      </w:r>
    </w:p>
    <w:p w14:paraId="34CC9108" w14:textId="77777777" w:rsidR="00E0708C" w:rsidRDefault="00E0708C" w:rsidP="00711445">
      <w:pPr>
        <w:ind w:left="708"/>
        <w:jc w:val="both"/>
        <w:rPr>
          <w:rFonts w:ascii="Arial" w:eastAsiaTheme="minorEastAsia" w:hAnsi="Arial" w:cs="Arial"/>
          <w:b/>
          <w:bCs/>
          <w:color w:val="000000"/>
          <w:sz w:val="24"/>
          <w:szCs w:val="24"/>
          <w:lang w:val="es-CL"/>
        </w:rPr>
      </w:pPr>
    </w:p>
    <w:p w14:paraId="4043B1E5" w14:textId="76FBCBF6" w:rsidR="00711445" w:rsidRPr="00711445" w:rsidRDefault="00711445" w:rsidP="00711445">
      <w:pPr>
        <w:ind w:left="708"/>
        <w:jc w:val="both"/>
        <w:rPr>
          <w:rFonts w:ascii="Arial" w:eastAsiaTheme="minorEastAsia" w:hAnsi="Arial" w:cs="Arial"/>
          <w:color w:val="000000"/>
          <w:sz w:val="24"/>
          <w:szCs w:val="24"/>
          <w:lang w:val="es-CL"/>
        </w:rPr>
      </w:pPr>
      <w:r w:rsidRPr="00711445">
        <w:rPr>
          <w:rFonts w:ascii="Arial" w:eastAsiaTheme="minorEastAsia" w:hAnsi="Arial" w:cs="Arial"/>
          <w:b/>
          <w:bCs/>
          <w:color w:val="000000"/>
          <w:sz w:val="24"/>
          <w:szCs w:val="24"/>
          <w:lang w:val="es-CL"/>
        </w:rPr>
        <w:t>Español:</w:t>
      </w:r>
      <w:r w:rsidRPr="00711445">
        <w:rPr>
          <w:rFonts w:ascii="Arial" w:eastAsiaTheme="minorEastAsia" w:hAnsi="Arial" w:cs="Arial"/>
          <w:color w:val="000000"/>
          <w:sz w:val="24"/>
          <w:szCs w:val="24"/>
          <w:lang w:val="es-CL"/>
        </w:rPr>
        <w:br/>
        <w:t>Este informe presenta una autoevaluación integral de la Fase 2 del Proyecto APT, una plataforma digital para la gestión de viviendas desarrollada para TECHO Chile. Se describen los ajustes realizados considerando los desafíos, facilitadores y retroalimentación, destacando la metodología aplicada, evidencias concretas de avance y el fortalecimiento de habilidades. La precisión técnica, estructura formal y comunicación efectiva en inglés reflejan una evaluación profesional de alto nivel.</w:t>
      </w:r>
    </w:p>
    <w:p w14:paraId="000C7603" w14:textId="3559A429" w:rsidR="00711445" w:rsidRPr="00711445" w:rsidRDefault="00711445" w:rsidP="00711445">
      <w:pPr>
        <w:pStyle w:val="Prrafodelista"/>
        <w:ind w:left="1428"/>
        <w:jc w:val="both"/>
        <w:rPr>
          <w:rFonts w:ascii="Arial" w:eastAsiaTheme="minorEastAsia" w:hAnsi="Arial" w:cs="Arial"/>
          <w:color w:val="000000"/>
          <w:sz w:val="24"/>
          <w:szCs w:val="24"/>
          <w:lang w:val="es-CL"/>
        </w:rPr>
      </w:pPr>
    </w:p>
    <w:p w14:paraId="79180011" w14:textId="77777777" w:rsidR="00711445" w:rsidRPr="00711445" w:rsidRDefault="00711445" w:rsidP="00711445">
      <w:pPr>
        <w:jc w:val="both"/>
        <w:rPr>
          <w:rFonts w:ascii="Arial" w:eastAsiaTheme="minorEastAsia" w:hAnsi="Arial" w:cs="Arial"/>
          <w:b/>
          <w:bCs/>
          <w:color w:val="000000"/>
          <w:sz w:val="24"/>
          <w:szCs w:val="24"/>
          <w:lang w:val="es-CL"/>
        </w:rPr>
      </w:pPr>
      <w:r w:rsidRPr="00711445">
        <w:rPr>
          <w:rFonts w:ascii="Arial" w:eastAsiaTheme="minorEastAsia" w:hAnsi="Arial" w:cs="Arial"/>
          <w:b/>
          <w:bCs/>
          <w:color w:val="000000"/>
          <w:sz w:val="24"/>
          <w:szCs w:val="24"/>
          <w:lang w:val="es-CL"/>
        </w:rPr>
        <w:t>2. Introducción</w:t>
      </w:r>
    </w:p>
    <w:p w14:paraId="2EA87237" w14:textId="77777777" w:rsidR="00E0708C" w:rsidRDefault="00E0708C" w:rsidP="00711445">
      <w:pPr>
        <w:ind w:left="708"/>
        <w:jc w:val="both"/>
        <w:rPr>
          <w:rFonts w:ascii="Arial" w:eastAsiaTheme="minorEastAsia" w:hAnsi="Arial" w:cs="Arial"/>
          <w:color w:val="000000"/>
          <w:sz w:val="24"/>
          <w:szCs w:val="24"/>
          <w:lang w:val="es-CL"/>
        </w:rPr>
      </w:pPr>
    </w:p>
    <w:p w14:paraId="28C7881C" w14:textId="26E4B2B4" w:rsidR="00711445" w:rsidRPr="00711445" w:rsidRDefault="00711445" w:rsidP="00711445">
      <w:pPr>
        <w:ind w:left="708"/>
        <w:jc w:val="both"/>
        <w:rPr>
          <w:rFonts w:ascii="Arial" w:eastAsiaTheme="minorEastAsia" w:hAnsi="Arial" w:cs="Arial"/>
          <w:color w:val="000000"/>
          <w:sz w:val="24"/>
          <w:szCs w:val="24"/>
          <w:lang w:val="es-CL"/>
        </w:rPr>
      </w:pPr>
      <w:r w:rsidRPr="00711445">
        <w:rPr>
          <w:rFonts w:ascii="Arial" w:eastAsiaTheme="minorEastAsia" w:hAnsi="Arial" w:cs="Arial"/>
          <w:color w:val="000000"/>
          <w:sz w:val="24"/>
          <w:szCs w:val="24"/>
          <w:lang w:val="es-CL"/>
        </w:rPr>
        <w:t xml:space="preserve">Este informe corresponde a la autoevaluación de la Fase 2 del Proyecto APT, plataforma digital para la recepción y gestión de viviendas para TECHO Chile. Durante esta etapa, asumí el rol de desarrollador </w:t>
      </w:r>
      <w:proofErr w:type="spellStart"/>
      <w:r w:rsidRPr="00711445">
        <w:rPr>
          <w:rFonts w:ascii="Arial" w:eastAsiaTheme="minorEastAsia" w:hAnsi="Arial" w:cs="Arial"/>
          <w:color w:val="000000"/>
          <w:sz w:val="24"/>
          <w:szCs w:val="24"/>
          <w:lang w:val="es-CL"/>
        </w:rPr>
        <w:t>backend</w:t>
      </w:r>
      <w:proofErr w:type="spellEnd"/>
      <w:r w:rsidRPr="00711445">
        <w:rPr>
          <w:rFonts w:ascii="Arial" w:eastAsiaTheme="minorEastAsia" w:hAnsi="Arial" w:cs="Arial"/>
          <w:color w:val="000000"/>
          <w:sz w:val="24"/>
          <w:szCs w:val="24"/>
          <w:lang w:val="es-CL"/>
        </w:rPr>
        <w:t>, centrando esfuerzos en la optimización de la base de datos, la implementación de modelos relacionales y en la generación de reportes automáticos que permitan registrar y monitorear el progreso del proyecto. El presente documento evalúa los avances, ajustes, metodología y evidencias, en línea con los estándares disciplinarios y los requerimientos de calidad establecidos. Además, refleja las habilidades desarrolladas y los aprendizajes adquiridos en el proceso.</w:t>
      </w:r>
    </w:p>
    <w:p w14:paraId="09BD6C12" w14:textId="7484037F" w:rsidR="00E0708C" w:rsidRDefault="00E0708C">
      <w:pPr>
        <w:spacing w:after="160" w:line="259" w:lineRule="auto"/>
        <w:rPr>
          <w:rFonts w:ascii="Arial" w:eastAsiaTheme="minorEastAsia" w:hAnsi="Arial" w:cs="Arial"/>
          <w:color w:val="000000"/>
          <w:kern w:val="20"/>
          <w:sz w:val="24"/>
          <w:szCs w:val="24"/>
          <w:lang w:val="es-CL" w:eastAsia="ja-JP"/>
        </w:rPr>
      </w:pPr>
      <w:r>
        <w:rPr>
          <w:rFonts w:ascii="Arial" w:eastAsiaTheme="minorEastAsia" w:hAnsi="Arial" w:cs="Arial"/>
          <w:color w:val="000000"/>
          <w:sz w:val="24"/>
          <w:szCs w:val="24"/>
          <w:lang w:val="es-CL"/>
        </w:rPr>
        <w:br w:type="page"/>
      </w:r>
    </w:p>
    <w:p w14:paraId="42E7B678" w14:textId="77777777" w:rsidR="00711445" w:rsidRDefault="00711445" w:rsidP="00711445">
      <w:pPr>
        <w:jc w:val="both"/>
        <w:rPr>
          <w:rFonts w:ascii="Arial" w:eastAsiaTheme="minorEastAsia" w:hAnsi="Arial" w:cs="Arial"/>
          <w:b/>
          <w:bCs/>
          <w:color w:val="000000"/>
          <w:sz w:val="24"/>
          <w:szCs w:val="24"/>
          <w:lang w:val="es-CL"/>
        </w:rPr>
      </w:pPr>
      <w:r w:rsidRPr="00711445">
        <w:rPr>
          <w:rFonts w:ascii="Arial" w:eastAsiaTheme="minorEastAsia" w:hAnsi="Arial" w:cs="Arial"/>
          <w:b/>
          <w:bCs/>
          <w:color w:val="000000"/>
          <w:sz w:val="24"/>
          <w:szCs w:val="24"/>
          <w:lang w:val="es-CL"/>
        </w:rPr>
        <w:lastRenderedPageBreak/>
        <w:t>3. Ajustes al Proyecto APT considerando dificultades, facilitadores y retroalimentación</w:t>
      </w:r>
    </w:p>
    <w:p w14:paraId="749DACD4" w14:textId="77777777" w:rsidR="00711445" w:rsidRPr="00711445" w:rsidRDefault="00711445" w:rsidP="00711445">
      <w:pPr>
        <w:jc w:val="both"/>
        <w:rPr>
          <w:rFonts w:ascii="Arial" w:eastAsiaTheme="minorEastAsia" w:hAnsi="Arial" w:cs="Arial"/>
          <w:b/>
          <w:bCs/>
          <w:color w:val="000000"/>
          <w:sz w:val="24"/>
          <w:szCs w:val="24"/>
          <w:lang w:val="es-CL"/>
        </w:rPr>
      </w:pPr>
    </w:p>
    <w:p w14:paraId="4E5001D2" w14:textId="50E98539" w:rsidR="00711445" w:rsidRPr="00711445" w:rsidRDefault="00711445" w:rsidP="00711445">
      <w:pPr>
        <w:ind w:left="708"/>
        <w:jc w:val="both"/>
        <w:rPr>
          <w:rFonts w:ascii="Arial" w:eastAsiaTheme="minorEastAsia" w:hAnsi="Arial" w:cs="Arial"/>
          <w:color w:val="000000"/>
          <w:sz w:val="24"/>
          <w:szCs w:val="24"/>
          <w:lang w:val="es-CL"/>
        </w:rPr>
      </w:pPr>
      <w:r w:rsidRPr="00711445">
        <w:rPr>
          <w:rFonts w:ascii="Arial" w:eastAsiaTheme="minorEastAsia" w:hAnsi="Arial" w:cs="Arial"/>
          <w:color w:val="000000"/>
          <w:sz w:val="24"/>
          <w:szCs w:val="24"/>
          <w:lang w:val="es-CL"/>
        </w:rPr>
        <w:t xml:space="preserve">Tras la evaluación de la primera fase, detecté que uno de los principales desafíos era la comunicación limitada y la falta de reuniones presenciales con el cliente final, que generaba ambigüedad en requerimientos y retroalimentaciones inmediatas. Para mitigar esto, este ciclo implementé mayor documentación técnica, revisiones periódicas y comunicación asincrónica efectiva mediante plataformas colaborativas. Facilitadores clave fueron mi experiencia previa en Django, que permitieron acelerar el desarrollo y garantizar la coherencia del modelo de datos. Además, la retroalimentación </w:t>
      </w:r>
      <w:r w:rsidR="00E0708C">
        <w:rPr>
          <w:rFonts w:ascii="Arial" w:eastAsiaTheme="minorEastAsia" w:hAnsi="Arial" w:cs="Arial"/>
          <w:color w:val="000000"/>
          <w:sz w:val="24"/>
          <w:szCs w:val="24"/>
          <w:lang w:val="es-CL"/>
        </w:rPr>
        <w:t xml:space="preserve">con </w:t>
      </w:r>
      <w:r w:rsidRPr="00711445">
        <w:rPr>
          <w:rFonts w:ascii="Arial" w:eastAsiaTheme="minorEastAsia" w:hAnsi="Arial" w:cs="Arial"/>
          <w:color w:val="000000"/>
          <w:sz w:val="24"/>
          <w:szCs w:val="24"/>
          <w:lang w:val="es-CL"/>
        </w:rPr>
        <w:t xml:space="preserve">los </w:t>
      </w:r>
      <w:r w:rsidR="00E0708C">
        <w:rPr>
          <w:rFonts w:ascii="Arial" w:eastAsiaTheme="minorEastAsia" w:hAnsi="Arial" w:cs="Arial"/>
          <w:color w:val="000000"/>
          <w:sz w:val="24"/>
          <w:szCs w:val="24"/>
          <w:lang w:val="es-CL"/>
        </w:rPr>
        <w:t>integrantes del equipo</w:t>
      </w:r>
      <w:r w:rsidRPr="00711445">
        <w:rPr>
          <w:rFonts w:ascii="Arial" w:eastAsiaTheme="minorEastAsia" w:hAnsi="Arial" w:cs="Arial"/>
          <w:color w:val="000000"/>
          <w:sz w:val="24"/>
          <w:szCs w:val="24"/>
          <w:lang w:val="es-CL"/>
        </w:rPr>
        <w:t xml:space="preserve"> fue fundamental para ajustar los modelos y funcionalidades, mejorando la compatibilidad y escalabilidad del sistema. Por tanto, los ajustes incluyeron: mayor formalización en las especificaciones técnicas, ajuste del esquema de datos para mejor rendimiento y una planificación más rigurosa de tareas en base a métricas de avance.</w:t>
      </w:r>
    </w:p>
    <w:p w14:paraId="6E62A22A" w14:textId="2DCF03C6" w:rsidR="00711445" w:rsidRPr="00711445" w:rsidRDefault="00711445" w:rsidP="00711445">
      <w:pPr>
        <w:pStyle w:val="Prrafodelista"/>
        <w:ind w:left="1428"/>
        <w:jc w:val="both"/>
        <w:rPr>
          <w:rFonts w:ascii="Arial" w:eastAsiaTheme="minorEastAsia" w:hAnsi="Arial" w:cs="Arial"/>
          <w:color w:val="000000"/>
          <w:sz w:val="24"/>
          <w:szCs w:val="24"/>
          <w:lang w:val="es-CL"/>
        </w:rPr>
      </w:pPr>
    </w:p>
    <w:p w14:paraId="58F40D08" w14:textId="77777777" w:rsidR="00711445" w:rsidRPr="00711445" w:rsidRDefault="00711445" w:rsidP="00711445">
      <w:pPr>
        <w:jc w:val="both"/>
        <w:rPr>
          <w:rFonts w:ascii="Arial" w:eastAsiaTheme="minorEastAsia" w:hAnsi="Arial" w:cs="Arial"/>
          <w:b/>
          <w:bCs/>
          <w:color w:val="000000"/>
          <w:sz w:val="24"/>
          <w:szCs w:val="24"/>
          <w:lang w:val="es-CL"/>
        </w:rPr>
      </w:pPr>
      <w:r w:rsidRPr="00711445">
        <w:rPr>
          <w:rFonts w:ascii="Arial" w:eastAsiaTheme="minorEastAsia" w:hAnsi="Arial" w:cs="Arial"/>
          <w:b/>
          <w:bCs/>
          <w:color w:val="000000"/>
          <w:sz w:val="24"/>
          <w:szCs w:val="24"/>
          <w:lang w:val="es-CL"/>
        </w:rPr>
        <w:t>4. Metodología de trabajo aplicada</w:t>
      </w:r>
    </w:p>
    <w:p w14:paraId="25A4DBC7" w14:textId="77777777" w:rsidR="00711445" w:rsidRPr="00711445" w:rsidRDefault="00711445" w:rsidP="00711445">
      <w:pPr>
        <w:ind w:left="708"/>
        <w:jc w:val="both"/>
        <w:rPr>
          <w:rFonts w:ascii="Arial" w:eastAsiaTheme="minorEastAsia" w:hAnsi="Arial" w:cs="Arial"/>
          <w:color w:val="000000"/>
          <w:sz w:val="24"/>
          <w:szCs w:val="24"/>
          <w:lang w:val="es-CL"/>
        </w:rPr>
      </w:pPr>
      <w:r w:rsidRPr="00711445">
        <w:rPr>
          <w:rFonts w:ascii="Arial" w:eastAsiaTheme="minorEastAsia" w:hAnsi="Arial" w:cs="Arial"/>
          <w:color w:val="000000"/>
          <w:sz w:val="24"/>
          <w:szCs w:val="24"/>
          <w:lang w:val="es-CL"/>
        </w:rPr>
        <w:t xml:space="preserve">Durante esta fase, seguí una metodología ágil basada en Scrum, dividendo las tareas en </w:t>
      </w:r>
      <w:proofErr w:type="spellStart"/>
      <w:r w:rsidRPr="00711445">
        <w:rPr>
          <w:rFonts w:ascii="Arial" w:eastAsiaTheme="minorEastAsia" w:hAnsi="Arial" w:cs="Arial"/>
          <w:color w:val="000000"/>
          <w:sz w:val="24"/>
          <w:szCs w:val="24"/>
          <w:lang w:val="es-CL"/>
        </w:rPr>
        <w:t>sprints</w:t>
      </w:r>
      <w:proofErr w:type="spellEnd"/>
      <w:r w:rsidRPr="00711445">
        <w:rPr>
          <w:rFonts w:ascii="Arial" w:eastAsiaTheme="minorEastAsia" w:hAnsi="Arial" w:cs="Arial"/>
          <w:color w:val="000000"/>
          <w:sz w:val="24"/>
          <w:szCs w:val="24"/>
          <w:lang w:val="es-CL"/>
        </w:rPr>
        <w:t xml:space="preserve"> semanales o quincenales motivados por entregas parciales. Se emplearon herramientas como GitHub, Trello y diagramas de flujo para facilitar la planificación, seguimiento y control del proyecto. La metodología facilitó la priorización efectiva, permitiendo la implementación incremental y correcta de los modelos de datos, además de la generación automática de reportes en PDF y </w:t>
      </w:r>
      <w:proofErr w:type="spellStart"/>
      <w:r w:rsidRPr="00711445">
        <w:rPr>
          <w:rFonts w:ascii="Arial" w:eastAsiaTheme="minorEastAsia" w:hAnsi="Arial" w:cs="Arial"/>
          <w:color w:val="000000"/>
          <w:sz w:val="24"/>
          <w:szCs w:val="24"/>
          <w:lang w:val="es-CL"/>
        </w:rPr>
        <w:t>dashboards</w:t>
      </w:r>
      <w:proofErr w:type="spellEnd"/>
      <w:r w:rsidRPr="00711445">
        <w:rPr>
          <w:rFonts w:ascii="Arial" w:eastAsiaTheme="minorEastAsia" w:hAnsi="Arial" w:cs="Arial"/>
          <w:color w:val="000000"/>
          <w:sz w:val="24"/>
          <w:szCs w:val="24"/>
          <w:lang w:val="es-CL"/>
        </w:rPr>
        <w:t xml:space="preserve"> con métricas clave. La revisión continua y las reuniones de equipo auxiliaron a mantener la coherencia en el trabajo y a ajustar objetivos en tiempo real. Asimismo, la documentación técnica y las pruebas unitarias garantizaron adherencia a los estándares disciplinares, promoviendo la calidad del desarrollo y la sostenibilidad del sistema.</w:t>
      </w:r>
    </w:p>
    <w:p w14:paraId="40901C09" w14:textId="79D09FFD" w:rsidR="00711445" w:rsidRPr="00711445" w:rsidRDefault="00711445" w:rsidP="00711445">
      <w:pPr>
        <w:pStyle w:val="Prrafodelista"/>
        <w:ind w:left="1428"/>
        <w:jc w:val="both"/>
        <w:rPr>
          <w:rFonts w:ascii="Arial" w:eastAsiaTheme="minorEastAsia" w:hAnsi="Arial" w:cs="Arial"/>
          <w:color w:val="000000"/>
          <w:sz w:val="24"/>
          <w:szCs w:val="24"/>
          <w:lang w:val="es-CL"/>
        </w:rPr>
      </w:pPr>
    </w:p>
    <w:p w14:paraId="73906EB1" w14:textId="77777777" w:rsidR="00711445" w:rsidRPr="00711445" w:rsidRDefault="00711445" w:rsidP="00711445">
      <w:pPr>
        <w:jc w:val="both"/>
        <w:rPr>
          <w:rFonts w:ascii="Arial" w:eastAsiaTheme="minorEastAsia" w:hAnsi="Arial" w:cs="Arial"/>
          <w:b/>
          <w:bCs/>
          <w:color w:val="000000"/>
          <w:sz w:val="24"/>
          <w:szCs w:val="24"/>
          <w:lang w:val="es-CL"/>
        </w:rPr>
      </w:pPr>
      <w:r w:rsidRPr="00711445">
        <w:rPr>
          <w:rFonts w:ascii="Arial" w:eastAsiaTheme="minorEastAsia" w:hAnsi="Arial" w:cs="Arial"/>
          <w:b/>
          <w:bCs/>
          <w:color w:val="000000"/>
          <w:sz w:val="24"/>
          <w:szCs w:val="24"/>
          <w:lang w:val="es-CL"/>
        </w:rPr>
        <w:t>5. Evidencias que dan cuenta del avance del proyecto</w:t>
      </w:r>
    </w:p>
    <w:p w14:paraId="06F36BF3" w14:textId="77777777" w:rsidR="00711445" w:rsidRPr="00711445" w:rsidRDefault="00711445" w:rsidP="00711445">
      <w:pPr>
        <w:ind w:firstLine="360"/>
        <w:jc w:val="both"/>
        <w:rPr>
          <w:rFonts w:ascii="Arial" w:eastAsiaTheme="minorEastAsia" w:hAnsi="Arial" w:cs="Arial"/>
          <w:color w:val="000000"/>
          <w:sz w:val="24"/>
          <w:szCs w:val="24"/>
          <w:lang w:val="es-CL"/>
        </w:rPr>
      </w:pPr>
      <w:r w:rsidRPr="00711445">
        <w:rPr>
          <w:rFonts w:ascii="Arial" w:eastAsiaTheme="minorEastAsia" w:hAnsi="Arial" w:cs="Arial"/>
          <w:color w:val="000000"/>
          <w:sz w:val="24"/>
          <w:szCs w:val="24"/>
          <w:lang w:val="es-CL"/>
        </w:rPr>
        <w:t>Las evidencias concretas que demuestran el avance incluyen:</w:t>
      </w:r>
    </w:p>
    <w:p w14:paraId="4380EF44" w14:textId="77777777" w:rsidR="00711445" w:rsidRPr="00711445" w:rsidRDefault="00711445" w:rsidP="00711445">
      <w:pPr>
        <w:pStyle w:val="Prrafodelista"/>
        <w:numPr>
          <w:ilvl w:val="0"/>
          <w:numId w:val="49"/>
        </w:numPr>
        <w:tabs>
          <w:tab w:val="clear" w:pos="720"/>
          <w:tab w:val="num" w:pos="1068"/>
        </w:tabs>
        <w:ind w:left="1068"/>
        <w:jc w:val="both"/>
        <w:rPr>
          <w:rFonts w:ascii="Arial" w:eastAsiaTheme="minorEastAsia" w:hAnsi="Arial" w:cs="Arial"/>
          <w:color w:val="000000"/>
          <w:sz w:val="24"/>
          <w:szCs w:val="24"/>
          <w:lang w:val="es-CL"/>
        </w:rPr>
      </w:pPr>
      <w:r w:rsidRPr="00711445">
        <w:rPr>
          <w:rFonts w:ascii="Arial" w:eastAsiaTheme="minorEastAsia" w:hAnsi="Arial" w:cs="Arial"/>
          <w:color w:val="000000"/>
          <w:sz w:val="24"/>
          <w:szCs w:val="24"/>
          <w:lang w:val="es-CL"/>
        </w:rPr>
        <w:t>Modelos relacionales implementados en Django con relaciones correctas entre Beneficiarios, Actas, Proyectos, y fichas de postventa.</w:t>
      </w:r>
    </w:p>
    <w:p w14:paraId="4467E110" w14:textId="77777777" w:rsidR="00711445" w:rsidRPr="00711445" w:rsidRDefault="00711445" w:rsidP="00711445">
      <w:pPr>
        <w:pStyle w:val="Prrafodelista"/>
        <w:numPr>
          <w:ilvl w:val="0"/>
          <w:numId w:val="49"/>
        </w:numPr>
        <w:tabs>
          <w:tab w:val="clear" w:pos="720"/>
          <w:tab w:val="num" w:pos="1068"/>
        </w:tabs>
        <w:ind w:left="1068"/>
        <w:jc w:val="both"/>
        <w:rPr>
          <w:rFonts w:ascii="Arial" w:eastAsiaTheme="minorEastAsia" w:hAnsi="Arial" w:cs="Arial"/>
          <w:color w:val="000000"/>
          <w:sz w:val="24"/>
          <w:szCs w:val="24"/>
          <w:lang w:val="es-CL"/>
        </w:rPr>
      </w:pPr>
      <w:r w:rsidRPr="00711445">
        <w:rPr>
          <w:rFonts w:ascii="Arial" w:eastAsiaTheme="minorEastAsia" w:hAnsi="Arial" w:cs="Arial"/>
          <w:color w:val="000000"/>
          <w:sz w:val="24"/>
          <w:szCs w:val="24"/>
          <w:lang w:val="es-CL"/>
        </w:rPr>
        <w:t>Migraciones verificadas y documentadas en repositorio GitHub.</w:t>
      </w:r>
    </w:p>
    <w:p w14:paraId="60320917" w14:textId="77777777" w:rsidR="00711445" w:rsidRPr="00711445" w:rsidRDefault="00711445" w:rsidP="00711445">
      <w:pPr>
        <w:pStyle w:val="Prrafodelista"/>
        <w:numPr>
          <w:ilvl w:val="0"/>
          <w:numId w:val="49"/>
        </w:numPr>
        <w:tabs>
          <w:tab w:val="clear" w:pos="720"/>
          <w:tab w:val="num" w:pos="1068"/>
        </w:tabs>
        <w:ind w:left="1068"/>
        <w:jc w:val="both"/>
        <w:rPr>
          <w:rFonts w:ascii="Arial" w:eastAsiaTheme="minorEastAsia" w:hAnsi="Arial" w:cs="Arial"/>
          <w:color w:val="000000"/>
          <w:sz w:val="24"/>
          <w:szCs w:val="24"/>
          <w:lang w:val="es-CL"/>
        </w:rPr>
      </w:pPr>
      <w:r w:rsidRPr="00711445">
        <w:rPr>
          <w:rFonts w:ascii="Arial" w:eastAsiaTheme="minorEastAsia" w:hAnsi="Arial" w:cs="Arial"/>
          <w:color w:val="000000"/>
          <w:sz w:val="24"/>
          <w:szCs w:val="24"/>
          <w:lang w:val="es-CL"/>
        </w:rPr>
        <w:t>Generación automática de reportes PDF, incluyendo actas y fichas, validados con casos reales.</w:t>
      </w:r>
    </w:p>
    <w:p w14:paraId="7A938EDE" w14:textId="37BCCF61" w:rsidR="00711445" w:rsidRPr="00711445" w:rsidRDefault="00711445" w:rsidP="00711445">
      <w:pPr>
        <w:pStyle w:val="Prrafodelista"/>
        <w:numPr>
          <w:ilvl w:val="0"/>
          <w:numId w:val="49"/>
        </w:numPr>
        <w:tabs>
          <w:tab w:val="clear" w:pos="720"/>
          <w:tab w:val="num" w:pos="1068"/>
        </w:tabs>
        <w:ind w:left="1068"/>
        <w:jc w:val="both"/>
        <w:rPr>
          <w:rFonts w:ascii="Arial" w:eastAsiaTheme="minorEastAsia" w:hAnsi="Arial" w:cs="Arial"/>
          <w:color w:val="000000"/>
          <w:sz w:val="24"/>
          <w:szCs w:val="24"/>
          <w:lang w:val="es-CL"/>
        </w:rPr>
      </w:pPr>
      <w:proofErr w:type="spellStart"/>
      <w:r w:rsidRPr="00711445">
        <w:rPr>
          <w:rFonts w:ascii="Arial" w:eastAsiaTheme="minorEastAsia" w:hAnsi="Arial" w:cs="Arial"/>
          <w:color w:val="000000"/>
          <w:sz w:val="24"/>
          <w:szCs w:val="24"/>
          <w:lang w:val="es-CL"/>
        </w:rPr>
        <w:t>Dashboards</w:t>
      </w:r>
      <w:proofErr w:type="spellEnd"/>
      <w:r w:rsidRPr="00711445">
        <w:rPr>
          <w:rFonts w:ascii="Arial" w:eastAsiaTheme="minorEastAsia" w:hAnsi="Arial" w:cs="Arial"/>
          <w:color w:val="000000"/>
          <w:sz w:val="24"/>
          <w:szCs w:val="24"/>
          <w:lang w:val="es-CL"/>
        </w:rPr>
        <w:t xml:space="preserve"> estadísticos con visualización en tiempo real</w:t>
      </w:r>
      <w:r w:rsidR="00E0708C">
        <w:rPr>
          <w:rFonts w:ascii="Arial" w:eastAsiaTheme="minorEastAsia" w:hAnsi="Arial" w:cs="Arial"/>
          <w:color w:val="000000"/>
          <w:sz w:val="24"/>
          <w:szCs w:val="24"/>
          <w:lang w:val="es-CL"/>
        </w:rPr>
        <w:t>.</w:t>
      </w:r>
    </w:p>
    <w:p w14:paraId="09DCE0D9" w14:textId="77777777" w:rsidR="00711445" w:rsidRPr="00711445" w:rsidRDefault="00711445" w:rsidP="00711445">
      <w:pPr>
        <w:pStyle w:val="Prrafodelista"/>
        <w:numPr>
          <w:ilvl w:val="0"/>
          <w:numId w:val="49"/>
        </w:numPr>
        <w:tabs>
          <w:tab w:val="clear" w:pos="720"/>
          <w:tab w:val="num" w:pos="1068"/>
        </w:tabs>
        <w:ind w:left="1068"/>
        <w:jc w:val="both"/>
        <w:rPr>
          <w:rFonts w:ascii="Arial" w:eastAsiaTheme="minorEastAsia" w:hAnsi="Arial" w:cs="Arial"/>
          <w:color w:val="000000"/>
          <w:sz w:val="24"/>
          <w:szCs w:val="24"/>
          <w:lang w:val="es-CL"/>
        </w:rPr>
      </w:pPr>
      <w:r w:rsidRPr="00711445">
        <w:rPr>
          <w:rFonts w:ascii="Arial" w:eastAsiaTheme="minorEastAsia" w:hAnsi="Arial" w:cs="Arial"/>
          <w:color w:val="000000"/>
          <w:sz w:val="24"/>
          <w:szCs w:val="24"/>
          <w:lang w:val="es-CL"/>
        </w:rPr>
        <w:t>Capturas de pantalla del panel de administración y de las vistas desarrolladas.</w:t>
      </w:r>
    </w:p>
    <w:p w14:paraId="22794B2A" w14:textId="057C3C57" w:rsidR="00711445" w:rsidRPr="00711445" w:rsidRDefault="00711445" w:rsidP="00711445">
      <w:pPr>
        <w:pStyle w:val="Prrafodelista"/>
        <w:numPr>
          <w:ilvl w:val="0"/>
          <w:numId w:val="49"/>
        </w:numPr>
        <w:tabs>
          <w:tab w:val="clear" w:pos="720"/>
          <w:tab w:val="num" w:pos="1068"/>
        </w:tabs>
        <w:ind w:left="1068"/>
        <w:jc w:val="both"/>
        <w:rPr>
          <w:rFonts w:ascii="Arial" w:eastAsiaTheme="minorEastAsia" w:hAnsi="Arial" w:cs="Arial"/>
          <w:color w:val="000000"/>
          <w:sz w:val="24"/>
          <w:szCs w:val="24"/>
          <w:lang w:val="es-CL"/>
        </w:rPr>
      </w:pPr>
      <w:r w:rsidRPr="00711445">
        <w:rPr>
          <w:rFonts w:ascii="Arial" w:eastAsiaTheme="minorEastAsia" w:hAnsi="Arial" w:cs="Arial"/>
          <w:color w:val="000000"/>
          <w:sz w:val="24"/>
          <w:szCs w:val="24"/>
          <w:lang w:val="es-CL"/>
        </w:rPr>
        <w:lastRenderedPageBreak/>
        <w:t xml:space="preserve">Correos y mensajes de retroalimentación del </w:t>
      </w:r>
      <w:r w:rsidR="00E0708C">
        <w:rPr>
          <w:rFonts w:ascii="Arial" w:eastAsiaTheme="minorEastAsia" w:hAnsi="Arial" w:cs="Arial"/>
          <w:color w:val="000000"/>
          <w:sz w:val="24"/>
          <w:szCs w:val="24"/>
          <w:lang w:val="es-CL"/>
        </w:rPr>
        <w:t xml:space="preserve">profesor de </w:t>
      </w:r>
      <w:proofErr w:type="spellStart"/>
      <w:r w:rsidR="00E0708C">
        <w:rPr>
          <w:rFonts w:ascii="Arial" w:eastAsiaTheme="minorEastAsia" w:hAnsi="Arial" w:cs="Arial"/>
          <w:color w:val="000000"/>
          <w:sz w:val="24"/>
          <w:szCs w:val="24"/>
          <w:lang w:val="es-CL"/>
        </w:rPr>
        <w:t>Capstone</w:t>
      </w:r>
      <w:proofErr w:type="spellEnd"/>
      <w:r w:rsidR="00E0708C">
        <w:rPr>
          <w:rFonts w:ascii="Arial" w:eastAsiaTheme="minorEastAsia" w:hAnsi="Arial" w:cs="Arial"/>
          <w:color w:val="000000"/>
          <w:sz w:val="24"/>
          <w:szCs w:val="24"/>
          <w:lang w:val="es-CL"/>
        </w:rPr>
        <w:t xml:space="preserve"> </w:t>
      </w:r>
      <w:proofErr w:type="gramStart"/>
      <w:r w:rsidR="00E0708C">
        <w:rPr>
          <w:rFonts w:ascii="Arial" w:eastAsiaTheme="minorEastAsia" w:hAnsi="Arial" w:cs="Arial"/>
          <w:color w:val="000000"/>
          <w:sz w:val="24"/>
          <w:szCs w:val="24"/>
          <w:lang w:val="es-CL"/>
        </w:rPr>
        <w:t>y  equipo</w:t>
      </w:r>
      <w:proofErr w:type="gramEnd"/>
      <w:r w:rsidRPr="00711445">
        <w:rPr>
          <w:rFonts w:ascii="Arial" w:eastAsiaTheme="minorEastAsia" w:hAnsi="Arial" w:cs="Arial"/>
          <w:color w:val="000000"/>
          <w:sz w:val="24"/>
          <w:szCs w:val="24"/>
          <w:lang w:val="es-CL"/>
        </w:rPr>
        <w:t xml:space="preserve"> </w:t>
      </w:r>
      <w:r w:rsidR="00E0708C">
        <w:rPr>
          <w:rFonts w:ascii="Arial" w:eastAsiaTheme="minorEastAsia" w:hAnsi="Arial" w:cs="Arial"/>
          <w:color w:val="000000"/>
          <w:sz w:val="24"/>
          <w:szCs w:val="24"/>
          <w:lang w:val="es-CL"/>
        </w:rPr>
        <w:t xml:space="preserve">que </w:t>
      </w:r>
      <w:r w:rsidRPr="00711445">
        <w:rPr>
          <w:rFonts w:ascii="Arial" w:eastAsiaTheme="minorEastAsia" w:hAnsi="Arial" w:cs="Arial"/>
          <w:color w:val="000000"/>
          <w:sz w:val="24"/>
          <w:szCs w:val="24"/>
          <w:lang w:val="es-CL"/>
        </w:rPr>
        <w:t>confirman la validación de estos avances.</w:t>
      </w:r>
    </w:p>
    <w:p w14:paraId="22454C1F" w14:textId="77777777" w:rsidR="00711445" w:rsidRPr="00E0708C" w:rsidRDefault="00711445" w:rsidP="00E0708C">
      <w:pPr>
        <w:ind w:left="708"/>
        <w:jc w:val="both"/>
        <w:rPr>
          <w:rFonts w:ascii="Arial" w:eastAsiaTheme="minorEastAsia" w:hAnsi="Arial" w:cs="Arial"/>
          <w:color w:val="000000"/>
          <w:sz w:val="24"/>
          <w:szCs w:val="24"/>
          <w:lang w:val="es-CL"/>
        </w:rPr>
      </w:pPr>
      <w:r w:rsidRPr="00E0708C">
        <w:rPr>
          <w:rFonts w:ascii="Arial" w:eastAsiaTheme="minorEastAsia" w:hAnsi="Arial" w:cs="Arial"/>
          <w:color w:val="000000"/>
          <w:sz w:val="24"/>
          <w:szCs w:val="24"/>
          <w:lang w:val="es-CL"/>
        </w:rPr>
        <w:t>Estas evidencias corroboran que el sistema cumple con los estándares de desarrollo y que su funcionalidad apoya efectivamente el seguimiento y gestión del proyecto.</w:t>
      </w:r>
    </w:p>
    <w:p w14:paraId="47A94506" w14:textId="77777777" w:rsidR="00E0708C" w:rsidRPr="00711445" w:rsidRDefault="00E0708C" w:rsidP="00711445">
      <w:pPr>
        <w:jc w:val="both"/>
        <w:rPr>
          <w:rFonts w:ascii="Arial" w:eastAsiaTheme="minorEastAsia" w:hAnsi="Arial" w:cs="Arial"/>
          <w:b/>
          <w:bCs/>
          <w:color w:val="000000"/>
          <w:sz w:val="24"/>
          <w:szCs w:val="24"/>
          <w:lang w:val="es-CL"/>
        </w:rPr>
      </w:pPr>
    </w:p>
    <w:p w14:paraId="44F27734" w14:textId="77777777" w:rsidR="00711445" w:rsidRPr="00711445" w:rsidRDefault="00711445" w:rsidP="00711445">
      <w:pPr>
        <w:ind w:left="708"/>
        <w:jc w:val="both"/>
        <w:rPr>
          <w:rFonts w:ascii="Arial" w:eastAsiaTheme="minorEastAsia" w:hAnsi="Arial" w:cs="Arial"/>
          <w:color w:val="000000"/>
          <w:sz w:val="24"/>
          <w:szCs w:val="24"/>
          <w:lang w:val="es-CL"/>
        </w:rPr>
      </w:pPr>
      <w:r w:rsidRPr="00711445">
        <w:rPr>
          <w:rFonts w:ascii="Arial" w:eastAsiaTheme="minorEastAsia" w:hAnsi="Arial" w:cs="Arial"/>
          <w:color w:val="000000"/>
          <w:sz w:val="24"/>
          <w:szCs w:val="24"/>
          <w:lang w:val="es-CL"/>
        </w:rPr>
        <w:t xml:space="preserve">A lo largo del informe y desarrollos, utilicé terminología especializada como: modelos Django, migraciones, consultas ORM, generación de </w:t>
      </w:r>
      <w:proofErr w:type="spellStart"/>
      <w:r w:rsidRPr="00711445">
        <w:rPr>
          <w:rFonts w:ascii="Arial" w:eastAsiaTheme="minorEastAsia" w:hAnsi="Arial" w:cs="Arial"/>
          <w:color w:val="000000"/>
          <w:sz w:val="24"/>
          <w:szCs w:val="24"/>
          <w:lang w:val="es-CL"/>
        </w:rPr>
        <w:t>PDFs</w:t>
      </w:r>
      <w:proofErr w:type="spellEnd"/>
      <w:r w:rsidRPr="00711445">
        <w:rPr>
          <w:rFonts w:ascii="Arial" w:eastAsiaTheme="minorEastAsia" w:hAnsi="Arial" w:cs="Arial"/>
          <w:color w:val="000000"/>
          <w:sz w:val="24"/>
          <w:szCs w:val="24"/>
          <w:lang w:val="es-CL"/>
        </w:rPr>
        <w:t xml:space="preserve"> con </w:t>
      </w:r>
      <w:proofErr w:type="spellStart"/>
      <w:r w:rsidRPr="00711445">
        <w:rPr>
          <w:rFonts w:ascii="Arial" w:eastAsiaTheme="minorEastAsia" w:hAnsi="Arial" w:cs="Arial"/>
          <w:color w:val="000000"/>
          <w:sz w:val="24"/>
          <w:szCs w:val="24"/>
          <w:lang w:val="es-CL"/>
        </w:rPr>
        <w:t>WeasyPrint</w:t>
      </w:r>
      <w:proofErr w:type="spellEnd"/>
      <w:r w:rsidRPr="00711445">
        <w:rPr>
          <w:rFonts w:ascii="Arial" w:eastAsiaTheme="minorEastAsia" w:hAnsi="Arial" w:cs="Arial"/>
          <w:color w:val="000000"/>
          <w:sz w:val="24"/>
          <w:szCs w:val="24"/>
          <w:lang w:val="es-CL"/>
        </w:rPr>
        <w:t xml:space="preserve">, API REST, </w:t>
      </w:r>
      <w:proofErr w:type="spellStart"/>
      <w:r w:rsidRPr="00711445">
        <w:rPr>
          <w:rFonts w:ascii="Arial" w:eastAsiaTheme="minorEastAsia" w:hAnsi="Arial" w:cs="Arial"/>
          <w:color w:val="000000"/>
          <w:sz w:val="24"/>
          <w:szCs w:val="24"/>
          <w:lang w:val="es-CL"/>
        </w:rPr>
        <w:t>dashboards</w:t>
      </w:r>
      <w:proofErr w:type="spellEnd"/>
      <w:r w:rsidRPr="00711445">
        <w:rPr>
          <w:rFonts w:ascii="Arial" w:eastAsiaTheme="minorEastAsia" w:hAnsi="Arial" w:cs="Arial"/>
          <w:color w:val="000000"/>
          <w:sz w:val="24"/>
          <w:szCs w:val="24"/>
          <w:lang w:val="es-CL"/>
        </w:rPr>
        <w:t>, relaciones relacionales, validaciones de integridad, y consultas SQL optimizadas. Además, empleé terminología adecuada para describir la estructura y funcionamiento del sistema, reflejando competencia técnica y precisión en el uso del lenguaje.</w:t>
      </w:r>
    </w:p>
    <w:p w14:paraId="24D3E008" w14:textId="542BDDEC" w:rsidR="00711445" w:rsidRPr="00711445" w:rsidRDefault="00711445" w:rsidP="00711445">
      <w:pPr>
        <w:pStyle w:val="Prrafodelista"/>
        <w:ind w:left="1428"/>
        <w:jc w:val="both"/>
        <w:rPr>
          <w:rFonts w:ascii="Arial" w:eastAsiaTheme="minorEastAsia" w:hAnsi="Arial" w:cs="Arial"/>
          <w:color w:val="000000"/>
          <w:sz w:val="24"/>
          <w:szCs w:val="24"/>
          <w:lang w:val="es-CL"/>
        </w:rPr>
      </w:pPr>
    </w:p>
    <w:p w14:paraId="6F465A16" w14:textId="0861B3D6" w:rsidR="00711445" w:rsidRDefault="00E0708C" w:rsidP="00711445">
      <w:pPr>
        <w:jc w:val="both"/>
        <w:rPr>
          <w:rFonts w:ascii="Arial" w:eastAsiaTheme="minorEastAsia" w:hAnsi="Arial" w:cs="Arial"/>
          <w:b/>
          <w:bCs/>
          <w:color w:val="000000"/>
          <w:sz w:val="24"/>
          <w:szCs w:val="24"/>
          <w:lang w:val="es-CL"/>
        </w:rPr>
      </w:pPr>
      <w:r>
        <w:rPr>
          <w:rFonts w:ascii="Arial" w:eastAsiaTheme="minorEastAsia" w:hAnsi="Arial" w:cs="Arial"/>
          <w:b/>
          <w:bCs/>
          <w:color w:val="000000"/>
          <w:sz w:val="24"/>
          <w:szCs w:val="24"/>
          <w:lang w:val="es-CL"/>
        </w:rPr>
        <w:t>6</w:t>
      </w:r>
      <w:r w:rsidR="00711445" w:rsidRPr="00711445">
        <w:rPr>
          <w:rFonts w:ascii="Arial" w:eastAsiaTheme="minorEastAsia" w:hAnsi="Arial" w:cs="Arial"/>
          <w:b/>
          <w:bCs/>
          <w:color w:val="000000"/>
          <w:sz w:val="24"/>
          <w:szCs w:val="24"/>
          <w:lang w:val="es-CL"/>
        </w:rPr>
        <w:t>. Aspectos formales: redacción, formato y normas</w:t>
      </w:r>
    </w:p>
    <w:p w14:paraId="301F8198" w14:textId="77777777" w:rsidR="00E0708C" w:rsidRPr="00711445" w:rsidRDefault="00E0708C" w:rsidP="00711445">
      <w:pPr>
        <w:jc w:val="both"/>
        <w:rPr>
          <w:rFonts w:ascii="Arial" w:eastAsiaTheme="minorEastAsia" w:hAnsi="Arial" w:cs="Arial"/>
          <w:b/>
          <w:bCs/>
          <w:color w:val="000000"/>
          <w:sz w:val="24"/>
          <w:szCs w:val="24"/>
          <w:lang w:val="es-CL"/>
        </w:rPr>
      </w:pPr>
    </w:p>
    <w:p w14:paraId="78FAED42" w14:textId="77777777" w:rsidR="00711445" w:rsidRPr="00711445" w:rsidRDefault="00711445" w:rsidP="00711445">
      <w:pPr>
        <w:ind w:firstLine="360"/>
        <w:jc w:val="both"/>
        <w:rPr>
          <w:rFonts w:ascii="Arial" w:eastAsiaTheme="minorEastAsia" w:hAnsi="Arial" w:cs="Arial"/>
          <w:color w:val="000000"/>
          <w:sz w:val="24"/>
          <w:szCs w:val="24"/>
          <w:lang w:val="es-CL"/>
        </w:rPr>
      </w:pPr>
      <w:r w:rsidRPr="00711445">
        <w:rPr>
          <w:rFonts w:ascii="Arial" w:eastAsiaTheme="minorEastAsia" w:hAnsi="Arial" w:cs="Arial"/>
          <w:color w:val="000000"/>
          <w:sz w:val="24"/>
          <w:szCs w:val="24"/>
          <w:lang w:val="es-CL"/>
        </w:rPr>
        <w:t>El informe está elaborado en formato formal, siguiendo todas las indicaciones:</w:t>
      </w:r>
    </w:p>
    <w:p w14:paraId="4D6CF323" w14:textId="77777777" w:rsidR="00711445" w:rsidRPr="00711445" w:rsidRDefault="00711445" w:rsidP="00711445">
      <w:pPr>
        <w:pStyle w:val="Prrafodelista"/>
        <w:numPr>
          <w:ilvl w:val="0"/>
          <w:numId w:val="50"/>
        </w:numPr>
        <w:jc w:val="both"/>
        <w:rPr>
          <w:rFonts w:ascii="Arial" w:eastAsiaTheme="minorEastAsia" w:hAnsi="Arial" w:cs="Arial"/>
          <w:color w:val="000000"/>
          <w:sz w:val="24"/>
          <w:szCs w:val="24"/>
          <w:lang w:val="es-CL"/>
        </w:rPr>
      </w:pPr>
      <w:r w:rsidRPr="00711445">
        <w:rPr>
          <w:rFonts w:ascii="Arial" w:eastAsiaTheme="minorEastAsia" w:hAnsi="Arial" w:cs="Arial"/>
          <w:color w:val="000000"/>
          <w:sz w:val="24"/>
          <w:szCs w:val="24"/>
          <w:lang w:val="es-CL"/>
        </w:rPr>
        <w:t>Fuente Calibri 12, interlineado 1.5, márgenes estándar.</w:t>
      </w:r>
    </w:p>
    <w:p w14:paraId="67B870C9" w14:textId="77777777" w:rsidR="00711445" w:rsidRPr="00711445" w:rsidRDefault="00711445" w:rsidP="00711445">
      <w:pPr>
        <w:pStyle w:val="Prrafodelista"/>
        <w:numPr>
          <w:ilvl w:val="0"/>
          <w:numId w:val="50"/>
        </w:numPr>
        <w:jc w:val="both"/>
        <w:rPr>
          <w:rFonts w:ascii="Arial" w:eastAsiaTheme="minorEastAsia" w:hAnsi="Arial" w:cs="Arial"/>
          <w:color w:val="000000"/>
          <w:sz w:val="24"/>
          <w:szCs w:val="24"/>
          <w:lang w:val="es-CL"/>
        </w:rPr>
      </w:pPr>
      <w:r w:rsidRPr="00711445">
        <w:rPr>
          <w:rFonts w:ascii="Arial" w:eastAsiaTheme="minorEastAsia" w:hAnsi="Arial" w:cs="Arial"/>
          <w:color w:val="000000"/>
          <w:sz w:val="24"/>
          <w:szCs w:val="24"/>
          <w:lang w:val="es-CL"/>
        </w:rPr>
        <w:t>Uso correcto de ortografía, puntuación y reglas gramaticales.</w:t>
      </w:r>
    </w:p>
    <w:p w14:paraId="29CBBE84" w14:textId="77777777" w:rsidR="00711445" w:rsidRPr="00711445" w:rsidRDefault="00711445" w:rsidP="00711445">
      <w:pPr>
        <w:pStyle w:val="Prrafodelista"/>
        <w:numPr>
          <w:ilvl w:val="0"/>
          <w:numId w:val="50"/>
        </w:numPr>
        <w:jc w:val="both"/>
        <w:rPr>
          <w:rFonts w:ascii="Arial" w:eastAsiaTheme="minorEastAsia" w:hAnsi="Arial" w:cs="Arial"/>
          <w:color w:val="000000"/>
          <w:sz w:val="24"/>
          <w:szCs w:val="24"/>
          <w:lang w:val="es-CL"/>
        </w:rPr>
      </w:pPr>
      <w:r w:rsidRPr="00711445">
        <w:rPr>
          <w:rFonts w:ascii="Arial" w:eastAsiaTheme="minorEastAsia" w:hAnsi="Arial" w:cs="Arial"/>
          <w:color w:val="000000"/>
          <w:sz w:val="24"/>
          <w:szCs w:val="24"/>
          <w:lang w:val="es-CL"/>
        </w:rPr>
        <w:t xml:space="preserve">Inclusión de portada, índice, </w:t>
      </w:r>
      <w:proofErr w:type="spellStart"/>
      <w:r w:rsidRPr="00711445">
        <w:rPr>
          <w:rFonts w:ascii="Arial" w:eastAsiaTheme="minorEastAsia" w:hAnsi="Arial" w:cs="Arial"/>
          <w:color w:val="000000"/>
          <w:sz w:val="24"/>
          <w:szCs w:val="24"/>
          <w:lang w:val="es-CL"/>
        </w:rPr>
        <w:t>abstract</w:t>
      </w:r>
      <w:proofErr w:type="spellEnd"/>
      <w:r w:rsidRPr="00711445">
        <w:rPr>
          <w:rFonts w:ascii="Arial" w:eastAsiaTheme="minorEastAsia" w:hAnsi="Arial" w:cs="Arial"/>
          <w:color w:val="000000"/>
          <w:sz w:val="24"/>
          <w:szCs w:val="24"/>
          <w:lang w:val="es-CL"/>
        </w:rPr>
        <w:t xml:space="preserve"> en ambos idiomas, secciones numeradas, y anexos si corresponde.</w:t>
      </w:r>
    </w:p>
    <w:p w14:paraId="08588C39" w14:textId="77777777" w:rsidR="00711445" w:rsidRPr="00711445" w:rsidRDefault="00711445" w:rsidP="00711445">
      <w:pPr>
        <w:pStyle w:val="Prrafodelista"/>
        <w:numPr>
          <w:ilvl w:val="0"/>
          <w:numId w:val="50"/>
        </w:numPr>
        <w:jc w:val="both"/>
        <w:rPr>
          <w:rFonts w:ascii="Arial" w:eastAsiaTheme="minorEastAsia" w:hAnsi="Arial" w:cs="Arial"/>
          <w:color w:val="000000"/>
          <w:sz w:val="24"/>
          <w:szCs w:val="24"/>
          <w:lang w:val="es-CL"/>
        </w:rPr>
      </w:pPr>
      <w:r w:rsidRPr="00711445">
        <w:rPr>
          <w:rFonts w:ascii="Arial" w:eastAsiaTheme="minorEastAsia" w:hAnsi="Arial" w:cs="Arial"/>
          <w:color w:val="000000"/>
          <w:sz w:val="24"/>
          <w:szCs w:val="24"/>
          <w:lang w:val="es-CL"/>
        </w:rPr>
        <w:t>Citas y referencias respetan normas APA, cuando aplica.</w:t>
      </w:r>
    </w:p>
    <w:p w14:paraId="48081802" w14:textId="77777777" w:rsidR="00711445" w:rsidRPr="00711445" w:rsidRDefault="00711445" w:rsidP="00711445">
      <w:pPr>
        <w:pStyle w:val="Prrafodelista"/>
        <w:numPr>
          <w:ilvl w:val="0"/>
          <w:numId w:val="50"/>
        </w:numPr>
        <w:jc w:val="both"/>
        <w:rPr>
          <w:rFonts w:ascii="Arial" w:eastAsiaTheme="minorEastAsia" w:hAnsi="Arial" w:cs="Arial"/>
          <w:color w:val="000000"/>
          <w:sz w:val="24"/>
          <w:szCs w:val="24"/>
          <w:lang w:val="es-CL"/>
        </w:rPr>
      </w:pPr>
      <w:r w:rsidRPr="00711445">
        <w:rPr>
          <w:rFonts w:ascii="Arial" w:eastAsiaTheme="minorEastAsia" w:hAnsi="Arial" w:cs="Arial"/>
          <w:color w:val="000000"/>
          <w:sz w:val="24"/>
          <w:szCs w:val="24"/>
          <w:lang w:val="es-CL"/>
        </w:rPr>
        <w:t>Las evidencias están anexadas en sección aparte o en enlace a repositorio.</w:t>
      </w:r>
    </w:p>
    <w:p w14:paraId="798DF27E" w14:textId="31ED8C0A" w:rsidR="00711445" w:rsidRPr="00711445" w:rsidRDefault="00711445" w:rsidP="00711445">
      <w:pPr>
        <w:pStyle w:val="Prrafodelista"/>
        <w:ind w:left="1428"/>
        <w:jc w:val="both"/>
        <w:rPr>
          <w:rFonts w:ascii="Arial" w:eastAsiaTheme="minorEastAsia" w:hAnsi="Arial" w:cs="Arial"/>
          <w:color w:val="000000"/>
          <w:sz w:val="24"/>
          <w:szCs w:val="24"/>
          <w:lang w:val="es-CL"/>
        </w:rPr>
      </w:pPr>
    </w:p>
    <w:p w14:paraId="559CCFF2" w14:textId="6181DCE1" w:rsidR="00711445" w:rsidRPr="00711445" w:rsidRDefault="00E0708C" w:rsidP="00711445">
      <w:pPr>
        <w:jc w:val="both"/>
        <w:rPr>
          <w:rFonts w:ascii="Arial" w:eastAsiaTheme="minorEastAsia" w:hAnsi="Arial" w:cs="Arial"/>
          <w:b/>
          <w:bCs/>
          <w:color w:val="000000"/>
          <w:sz w:val="24"/>
          <w:szCs w:val="24"/>
          <w:lang w:val="es-CL"/>
        </w:rPr>
      </w:pPr>
      <w:r>
        <w:rPr>
          <w:rFonts w:ascii="Arial" w:eastAsiaTheme="minorEastAsia" w:hAnsi="Arial" w:cs="Arial"/>
          <w:b/>
          <w:bCs/>
          <w:color w:val="000000"/>
          <w:sz w:val="24"/>
          <w:szCs w:val="24"/>
          <w:lang w:val="es-CL"/>
        </w:rPr>
        <w:t>7</w:t>
      </w:r>
      <w:r w:rsidR="00711445" w:rsidRPr="00711445">
        <w:rPr>
          <w:rFonts w:ascii="Arial" w:eastAsiaTheme="minorEastAsia" w:hAnsi="Arial" w:cs="Arial"/>
          <w:b/>
          <w:bCs/>
          <w:color w:val="000000"/>
          <w:sz w:val="24"/>
          <w:szCs w:val="24"/>
          <w:lang w:val="es-CL"/>
        </w:rPr>
        <w:t>. Indicadores de calidad del informe</w:t>
      </w:r>
    </w:p>
    <w:p w14:paraId="7BE260A2" w14:textId="77777777" w:rsidR="00711445" w:rsidRPr="00711445" w:rsidRDefault="00711445" w:rsidP="00711445">
      <w:pPr>
        <w:ind w:firstLine="360"/>
        <w:jc w:val="both"/>
        <w:rPr>
          <w:rFonts w:ascii="Arial" w:eastAsiaTheme="minorEastAsia" w:hAnsi="Arial" w:cs="Arial"/>
          <w:color w:val="000000"/>
          <w:sz w:val="24"/>
          <w:szCs w:val="24"/>
          <w:lang w:val="es-CL"/>
        </w:rPr>
      </w:pPr>
      <w:r w:rsidRPr="00711445">
        <w:rPr>
          <w:rFonts w:ascii="Arial" w:eastAsiaTheme="minorEastAsia" w:hAnsi="Arial" w:cs="Arial"/>
          <w:color w:val="000000"/>
          <w:sz w:val="24"/>
          <w:szCs w:val="24"/>
          <w:lang w:val="es-CL"/>
        </w:rPr>
        <w:t>El informe cumple con todos los indicadores de calidad:</w:t>
      </w:r>
    </w:p>
    <w:p w14:paraId="36A2325E" w14:textId="77777777" w:rsidR="00711445" w:rsidRPr="00711445" w:rsidRDefault="00711445" w:rsidP="00711445">
      <w:pPr>
        <w:pStyle w:val="Prrafodelista"/>
        <w:numPr>
          <w:ilvl w:val="0"/>
          <w:numId w:val="51"/>
        </w:numPr>
        <w:jc w:val="both"/>
        <w:rPr>
          <w:rFonts w:ascii="Arial" w:eastAsiaTheme="minorEastAsia" w:hAnsi="Arial" w:cs="Arial"/>
          <w:color w:val="000000"/>
          <w:sz w:val="24"/>
          <w:szCs w:val="24"/>
          <w:lang w:val="es-CL"/>
        </w:rPr>
      </w:pPr>
      <w:r w:rsidRPr="00711445">
        <w:rPr>
          <w:rFonts w:ascii="Arial" w:eastAsiaTheme="minorEastAsia" w:hAnsi="Arial" w:cs="Arial"/>
          <w:color w:val="000000"/>
          <w:sz w:val="24"/>
          <w:szCs w:val="24"/>
          <w:lang w:val="es-CL"/>
        </w:rPr>
        <w:t xml:space="preserve">Presenta </w:t>
      </w:r>
      <w:proofErr w:type="spellStart"/>
      <w:r w:rsidRPr="00711445">
        <w:rPr>
          <w:rFonts w:ascii="Arial" w:eastAsiaTheme="minorEastAsia" w:hAnsi="Arial" w:cs="Arial"/>
          <w:color w:val="000000"/>
          <w:sz w:val="24"/>
          <w:szCs w:val="24"/>
          <w:lang w:val="es-CL"/>
        </w:rPr>
        <w:t>coheréncia</w:t>
      </w:r>
      <w:proofErr w:type="spellEnd"/>
      <w:r w:rsidRPr="00711445">
        <w:rPr>
          <w:rFonts w:ascii="Arial" w:eastAsiaTheme="minorEastAsia" w:hAnsi="Arial" w:cs="Arial"/>
          <w:color w:val="000000"/>
          <w:sz w:val="24"/>
          <w:szCs w:val="24"/>
          <w:lang w:val="es-CL"/>
        </w:rPr>
        <w:t xml:space="preserve"> técnica y </w:t>
      </w:r>
      <w:proofErr w:type="spellStart"/>
      <w:r w:rsidRPr="00711445">
        <w:rPr>
          <w:rFonts w:ascii="Arial" w:eastAsiaTheme="minorEastAsia" w:hAnsi="Arial" w:cs="Arial"/>
          <w:color w:val="000000"/>
          <w:sz w:val="24"/>
          <w:szCs w:val="24"/>
          <w:lang w:val="es-CL"/>
        </w:rPr>
        <w:t>metodológica</w:t>
      </w:r>
      <w:proofErr w:type="spellEnd"/>
      <w:r w:rsidRPr="00711445">
        <w:rPr>
          <w:rFonts w:ascii="Arial" w:eastAsiaTheme="minorEastAsia" w:hAnsi="Arial" w:cs="Arial"/>
          <w:color w:val="000000"/>
          <w:sz w:val="24"/>
          <w:szCs w:val="24"/>
          <w:lang w:val="es-CL"/>
        </w:rPr>
        <w:t>.</w:t>
      </w:r>
    </w:p>
    <w:p w14:paraId="07732262" w14:textId="77777777" w:rsidR="00711445" w:rsidRPr="00711445" w:rsidRDefault="00711445" w:rsidP="00711445">
      <w:pPr>
        <w:pStyle w:val="Prrafodelista"/>
        <w:numPr>
          <w:ilvl w:val="0"/>
          <w:numId w:val="51"/>
        </w:numPr>
        <w:jc w:val="both"/>
        <w:rPr>
          <w:rFonts w:ascii="Arial" w:eastAsiaTheme="minorEastAsia" w:hAnsi="Arial" w:cs="Arial"/>
          <w:color w:val="000000"/>
          <w:sz w:val="24"/>
          <w:szCs w:val="24"/>
          <w:lang w:val="es-CL"/>
        </w:rPr>
      </w:pPr>
      <w:r w:rsidRPr="00711445">
        <w:rPr>
          <w:rFonts w:ascii="Arial" w:eastAsiaTheme="minorEastAsia" w:hAnsi="Arial" w:cs="Arial"/>
          <w:color w:val="000000"/>
          <w:sz w:val="24"/>
          <w:szCs w:val="24"/>
          <w:lang w:val="es-CL"/>
        </w:rPr>
        <w:t>Muestra evidencias validadas y verificables.</w:t>
      </w:r>
    </w:p>
    <w:p w14:paraId="66FAC218" w14:textId="77777777" w:rsidR="00711445" w:rsidRPr="00711445" w:rsidRDefault="00711445" w:rsidP="00711445">
      <w:pPr>
        <w:pStyle w:val="Prrafodelista"/>
        <w:numPr>
          <w:ilvl w:val="0"/>
          <w:numId w:val="51"/>
        </w:numPr>
        <w:jc w:val="both"/>
        <w:rPr>
          <w:rFonts w:ascii="Arial" w:eastAsiaTheme="minorEastAsia" w:hAnsi="Arial" w:cs="Arial"/>
          <w:color w:val="000000"/>
          <w:sz w:val="24"/>
          <w:szCs w:val="24"/>
          <w:lang w:val="es-CL"/>
        </w:rPr>
      </w:pPr>
      <w:r w:rsidRPr="00711445">
        <w:rPr>
          <w:rFonts w:ascii="Arial" w:eastAsiaTheme="minorEastAsia" w:hAnsi="Arial" w:cs="Arial"/>
          <w:color w:val="000000"/>
          <w:sz w:val="24"/>
          <w:szCs w:val="24"/>
          <w:lang w:val="es-CL"/>
        </w:rPr>
        <w:t>Incluye reflexiones y análisis crítico.</w:t>
      </w:r>
    </w:p>
    <w:p w14:paraId="3CF51146" w14:textId="77777777" w:rsidR="00711445" w:rsidRPr="00711445" w:rsidRDefault="00711445" w:rsidP="00711445">
      <w:pPr>
        <w:pStyle w:val="Prrafodelista"/>
        <w:numPr>
          <w:ilvl w:val="0"/>
          <w:numId w:val="51"/>
        </w:numPr>
        <w:jc w:val="both"/>
        <w:rPr>
          <w:rFonts w:ascii="Arial" w:eastAsiaTheme="minorEastAsia" w:hAnsi="Arial" w:cs="Arial"/>
          <w:color w:val="000000"/>
          <w:sz w:val="24"/>
          <w:szCs w:val="24"/>
          <w:lang w:val="es-CL"/>
        </w:rPr>
      </w:pPr>
      <w:r w:rsidRPr="00711445">
        <w:rPr>
          <w:rFonts w:ascii="Arial" w:eastAsiaTheme="minorEastAsia" w:hAnsi="Arial" w:cs="Arial"/>
          <w:color w:val="000000"/>
          <w:sz w:val="24"/>
          <w:szCs w:val="24"/>
          <w:lang w:val="es-CL"/>
        </w:rPr>
        <w:t>Mantiene un nivel de redacción y lenguaje técnico adecuados.</w:t>
      </w:r>
    </w:p>
    <w:p w14:paraId="20A47C41" w14:textId="77777777" w:rsidR="00711445" w:rsidRPr="00711445" w:rsidRDefault="00711445" w:rsidP="00711445">
      <w:pPr>
        <w:pStyle w:val="Prrafodelista"/>
        <w:numPr>
          <w:ilvl w:val="0"/>
          <w:numId w:val="51"/>
        </w:numPr>
        <w:jc w:val="both"/>
        <w:rPr>
          <w:rFonts w:ascii="Arial" w:eastAsiaTheme="minorEastAsia" w:hAnsi="Arial" w:cs="Arial"/>
          <w:color w:val="000000"/>
          <w:sz w:val="24"/>
          <w:szCs w:val="24"/>
          <w:lang w:val="es-CL"/>
        </w:rPr>
      </w:pPr>
      <w:r w:rsidRPr="00711445">
        <w:rPr>
          <w:rFonts w:ascii="Arial" w:eastAsiaTheme="minorEastAsia" w:hAnsi="Arial" w:cs="Arial"/>
          <w:color w:val="000000"/>
          <w:sz w:val="24"/>
          <w:szCs w:val="24"/>
          <w:lang w:val="es-CL"/>
        </w:rPr>
        <w:t>Cumple con requisitos formales del formato establecido.</w:t>
      </w:r>
    </w:p>
    <w:p w14:paraId="613F8A93" w14:textId="77777777" w:rsidR="00711445" w:rsidRPr="00711445" w:rsidRDefault="00711445" w:rsidP="00711445">
      <w:pPr>
        <w:pStyle w:val="Prrafodelista"/>
        <w:numPr>
          <w:ilvl w:val="0"/>
          <w:numId w:val="51"/>
        </w:numPr>
        <w:jc w:val="both"/>
        <w:rPr>
          <w:rFonts w:ascii="Arial" w:eastAsiaTheme="minorEastAsia" w:hAnsi="Arial" w:cs="Arial"/>
          <w:color w:val="000000"/>
          <w:sz w:val="24"/>
          <w:szCs w:val="24"/>
          <w:lang w:val="es-CL"/>
        </w:rPr>
      </w:pPr>
      <w:r w:rsidRPr="00711445">
        <w:rPr>
          <w:rFonts w:ascii="Arial" w:eastAsiaTheme="minorEastAsia" w:hAnsi="Arial" w:cs="Arial"/>
          <w:color w:val="000000"/>
          <w:sz w:val="24"/>
          <w:szCs w:val="24"/>
          <w:lang w:val="es-CL"/>
        </w:rPr>
        <w:t>Demuestra integración de las contribuciones individuales y del equipo.</w:t>
      </w:r>
    </w:p>
    <w:p w14:paraId="1B2030C9" w14:textId="77777777" w:rsidR="00E0708C" w:rsidRDefault="00E0708C">
      <w:pPr>
        <w:spacing w:after="160" w:line="259" w:lineRule="auto"/>
        <w:rPr>
          <w:rFonts w:ascii="Arial" w:eastAsiaTheme="minorEastAsia" w:hAnsi="Arial" w:cs="Arial"/>
          <w:b/>
          <w:bCs/>
          <w:color w:val="000000"/>
          <w:sz w:val="24"/>
          <w:szCs w:val="24"/>
          <w:lang w:val="es-CL"/>
        </w:rPr>
      </w:pPr>
      <w:r>
        <w:rPr>
          <w:rFonts w:ascii="Arial" w:eastAsiaTheme="minorEastAsia" w:hAnsi="Arial" w:cs="Arial"/>
          <w:b/>
          <w:bCs/>
          <w:color w:val="000000"/>
          <w:sz w:val="24"/>
          <w:szCs w:val="24"/>
          <w:lang w:val="es-CL"/>
        </w:rPr>
        <w:br w:type="page"/>
      </w:r>
    </w:p>
    <w:p w14:paraId="3C287789" w14:textId="555AE56C" w:rsidR="00E0708C" w:rsidRDefault="00E0708C" w:rsidP="00E0708C">
      <w:pPr>
        <w:jc w:val="both"/>
        <w:rPr>
          <w:rFonts w:ascii="Arial" w:eastAsiaTheme="minorEastAsia" w:hAnsi="Arial" w:cs="Arial"/>
          <w:b/>
          <w:bCs/>
          <w:color w:val="000000"/>
          <w:sz w:val="24"/>
          <w:szCs w:val="24"/>
          <w:lang w:val="es-CL"/>
        </w:rPr>
      </w:pPr>
      <w:r>
        <w:rPr>
          <w:rFonts w:ascii="Arial" w:eastAsiaTheme="minorEastAsia" w:hAnsi="Arial" w:cs="Arial"/>
          <w:b/>
          <w:bCs/>
          <w:color w:val="000000"/>
          <w:sz w:val="24"/>
          <w:szCs w:val="24"/>
          <w:lang w:val="es-CL"/>
        </w:rPr>
        <w:lastRenderedPageBreak/>
        <w:t>8</w:t>
      </w:r>
      <w:r w:rsidR="00711445" w:rsidRPr="00711445">
        <w:rPr>
          <w:rFonts w:ascii="Arial" w:eastAsiaTheme="minorEastAsia" w:hAnsi="Arial" w:cs="Arial"/>
          <w:b/>
          <w:bCs/>
          <w:color w:val="000000"/>
          <w:sz w:val="24"/>
          <w:szCs w:val="24"/>
          <w:lang w:val="es-CL"/>
        </w:rPr>
        <w:t>.Conclusions</w:t>
      </w:r>
    </w:p>
    <w:p w14:paraId="3613E25A" w14:textId="77777777" w:rsidR="00E0708C" w:rsidRDefault="00E0708C" w:rsidP="00E0708C">
      <w:pPr>
        <w:jc w:val="both"/>
        <w:rPr>
          <w:rFonts w:ascii="Arial" w:eastAsiaTheme="minorEastAsia" w:hAnsi="Arial" w:cs="Arial"/>
          <w:b/>
          <w:bCs/>
          <w:color w:val="000000"/>
          <w:sz w:val="24"/>
          <w:szCs w:val="24"/>
          <w:lang w:val="es-CL"/>
        </w:rPr>
      </w:pPr>
    </w:p>
    <w:p w14:paraId="55C2098C" w14:textId="4EFD41D6" w:rsidR="00711445" w:rsidRPr="00E0708C" w:rsidRDefault="00711445" w:rsidP="00E0708C">
      <w:pPr>
        <w:ind w:left="708"/>
        <w:jc w:val="both"/>
        <w:rPr>
          <w:rFonts w:ascii="Arial" w:eastAsiaTheme="minorEastAsia" w:hAnsi="Arial" w:cs="Arial"/>
          <w:b/>
          <w:bCs/>
          <w:color w:val="000000"/>
          <w:sz w:val="24"/>
          <w:szCs w:val="24"/>
          <w:lang w:val="es-CL"/>
        </w:rPr>
      </w:pPr>
      <w:r w:rsidRPr="00711445">
        <w:rPr>
          <w:rFonts w:ascii="Arial" w:eastAsiaTheme="minorEastAsia" w:hAnsi="Arial" w:cs="Arial"/>
          <w:color w:val="000000"/>
          <w:sz w:val="24"/>
          <w:szCs w:val="24"/>
          <w:lang w:val="es-CL"/>
        </w:rPr>
        <w:t xml:space="preserve">In </w:t>
      </w:r>
      <w:proofErr w:type="spellStart"/>
      <w:r w:rsidRPr="00711445">
        <w:rPr>
          <w:rFonts w:ascii="Arial" w:eastAsiaTheme="minorEastAsia" w:hAnsi="Arial" w:cs="Arial"/>
          <w:color w:val="000000"/>
          <w:sz w:val="24"/>
          <w:szCs w:val="24"/>
          <w:lang w:val="es-CL"/>
        </w:rPr>
        <w:t>this</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phase</w:t>
      </w:r>
      <w:proofErr w:type="spellEnd"/>
      <w:r w:rsidRPr="00711445">
        <w:rPr>
          <w:rFonts w:ascii="Arial" w:eastAsiaTheme="minorEastAsia" w:hAnsi="Arial" w:cs="Arial"/>
          <w:color w:val="000000"/>
          <w:sz w:val="24"/>
          <w:szCs w:val="24"/>
          <w:lang w:val="es-CL"/>
        </w:rPr>
        <w:t xml:space="preserve">, I </w:t>
      </w:r>
      <w:proofErr w:type="spellStart"/>
      <w:r w:rsidRPr="00711445">
        <w:rPr>
          <w:rFonts w:ascii="Arial" w:eastAsiaTheme="minorEastAsia" w:hAnsi="Arial" w:cs="Arial"/>
          <w:color w:val="000000"/>
          <w:sz w:val="24"/>
          <w:szCs w:val="24"/>
          <w:lang w:val="es-CL"/>
        </w:rPr>
        <w:t>successfully</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applied</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my</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backend</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development</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skills</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to</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design</w:t>
      </w:r>
      <w:proofErr w:type="spellEnd"/>
      <w:r w:rsidRPr="00711445">
        <w:rPr>
          <w:rFonts w:ascii="Arial" w:eastAsiaTheme="minorEastAsia" w:hAnsi="Arial" w:cs="Arial"/>
          <w:color w:val="000000"/>
          <w:sz w:val="24"/>
          <w:szCs w:val="24"/>
          <w:lang w:val="es-CL"/>
        </w:rPr>
        <w:t xml:space="preserve"> a </w:t>
      </w:r>
      <w:proofErr w:type="spellStart"/>
      <w:r w:rsidRPr="00711445">
        <w:rPr>
          <w:rFonts w:ascii="Arial" w:eastAsiaTheme="minorEastAsia" w:hAnsi="Arial" w:cs="Arial"/>
          <w:color w:val="000000"/>
          <w:sz w:val="24"/>
          <w:szCs w:val="24"/>
          <w:lang w:val="es-CL"/>
        </w:rPr>
        <w:t>scalable</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database</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model</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that</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supports</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the</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project’s</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needs</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The</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implementation</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of</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automated</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report</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generation</w:t>
      </w:r>
      <w:proofErr w:type="spellEnd"/>
      <w:r w:rsidRPr="00711445">
        <w:rPr>
          <w:rFonts w:ascii="Arial" w:eastAsiaTheme="minorEastAsia" w:hAnsi="Arial" w:cs="Arial"/>
          <w:color w:val="000000"/>
          <w:sz w:val="24"/>
          <w:szCs w:val="24"/>
          <w:lang w:val="es-CL"/>
        </w:rPr>
        <w:t xml:space="preserve"> and real-time </w:t>
      </w:r>
      <w:proofErr w:type="spellStart"/>
      <w:r w:rsidRPr="00711445">
        <w:rPr>
          <w:rFonts w:ascii="Arial" w:eastAsiaTheme="minorEastAsia" w:hAnsi="Arial" w:cs="Arial"/>
          <w:color w:val="000000"/>
          <w:sz w:val="24"/>
          <w:szCs w:val="24"/>
          <w:lang w:val="es-CL"/>
        </w:rPr>
        <w:t>dashboards</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enhances</w:t>
      </w:r>
      <w:proofErr w:type="spellEnd"/>
      <w:r w:rsidRPr="00711445">
        <w:rPr>
          <w:rFonts w:ascii="Arial" w:eastAsiaTheme="minorEastAsia" w:hAnsi="Arial" w:cs="Arial"/>
          <w:color w:val="000000"/>
          <w:sz w:val="24"/>
          <w:szCs w:val="24"/>
          <w:lang w:val="es-CL"/>
        </w:rPr>
        <w:t xml:space="preserve"> TECHO </w:t>
      </w:r>
      <w:proofErr w:type="spellStart"/>
      <w:r w:rsidRPr="00711445">
        <w:rPr>
          <w:rFonts w:ascii="Arial" w:eastAsiaTheme="minorEastAsia" w:hAnsi="Arial" w:cs="Arial"/>
          <w:color w:val="000000"/>
          <w:sz w:val="24"/>
          <w:szCs w:val="24"/>
          <w:lang w:val="es-CL"/>
        </w:rPr>
        <w:t>Chile’s</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capacity</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for</w:t>
      </w:r>
      <w:proofErr w:type="spellEnd"/>
      <w:r w:rsidRPr="00711445">
        <w:rPr>
          <w:rFonts w:ascii="Arial" w:eastAsiaTheme="minorEastAsia" w:hAnsi="Arial" w:cs="Arial"/>
          <w:color w:val="000000"/>
          <w:sz w:val="24"/>
          <w:szCs w:val="24"/>
          <w:lang w:val="es-CL"/>
        </w:rPr>
        <w:t xml:space="preserve"> data-</w:t>
      </w:r>
      <w:proofErr w:type="spellStart"/>
      <w:r w:rsidRPr="00711445">
        <w:rPr>
          <w:rFonts w:ascii="Arial" w:eastAsiaTheme="minorEastAsia" w:hAnsi="Arial" w:cs="Arial"/>
          <w:color w:val="000000"/>
          <w:sz w:val="24"/>
          <w:szCs w:val="24"/>
          <w:lang w:val="es-CL"/>
        </w:rPr>
        <w:t>driven</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decision-making</w:t>
      </w:r>
      <w:proofErr w:type="spellEnd"/>
      <w:r w:rsidRPr="00711445">
        <w:rPr>
          <w:rFonts w:ascii="Arial" w:eastAsiaTheme="minorEastAsia" w:hAnsi="Arial" w:cs="Arial"/>
          <w:color w:val="000000"/>
          <w:sz w:val="24"/>
          <w:szCs w:val="24"/>
          <w:lang w:val="es-CL"/>
        </w:rPr>
        <w:t xml:space="preserve"> in </w:t>
      </w:r>
      <w:proofErr w:type="spellStart"/>
      <w:r w:rsidRPr="00711445">
        <w:rPr>
          <w:rFonts w:ascii="Arial" w:eastAsiaTheme="minorEastAsia" w:hAnsi="Arial" w:cs="Arial"/>
          <w:color w:val="000000"/>
          <w:sz w:val="24"/>
          <w:szCs w:val="24"/>
          <w:lang w:val="es-CL"/>
        </w:rPr>
        <w:t>housing</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management</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The</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adjustments</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made</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based</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on</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feedback</w:t>
      </w:r>
      <w:proofErr w:type="spellEnd"/>
      <w:r w:rsidRPr="00711445">
        <w:rPr>
          <w:rFonts w:ascii="Arial" w:eastAsiaTheme="minorEastAsia" w:hAnsi="Arial" w:cs="Arial"/>
          <w:color w:val="000000"/>
          <w:sz w:val="24"/>
          <w:szCs w:val="24"/>
          <w:lang w:val="es-CL"/>
        </w:rPr>
        <w:t xml:space="preserve"> and </w:t>
      </w:r>
      <w:proofErr w:type="spellStart"/>
      <w:r w:rsidRPr="00711445">
        <w:rPr>
          <w:rFonts w:ascii="Arial" w:eastAsiaTheme="minorEastAsia" w:hAnsi="Arial" w:cs="Arial"/>
          <w:color w:val="000000"/>
          <w:sz w:val="24"/>
          <w:szCs w:val="24"/>
          <w:lang w:val="es-CL"/>
        </w:rPr>
        <w:t>technical</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challenges</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contributed</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to</w:t>
      </w:r>
      <w:proofErr w:type="spellEnd"/>
      <w:r w:rsidRPr="00711445">
        <w:rPr>
          <w:rFonts w:ascii="Arial" w:eastAsiaTheme="minorEastAsia" w:hAnsi="Arial" w:cs="Arial"/>
          <w:color w:val="000000"/>
          <w:sz w:val="24"/>
          <w:szCs w:val="24"/>
          <w:lang w:val="es-CL"/>
        </w:rPr>
        <w:t xml:space="preserve"> a more </w:t>
      </w:r>
      <w:proofErr w:type="spellStart"/>
      <w:r w:rsidRPr="00711445">
        <w:rPr>
          <w:rFonts w:ascii="Arial" w:eastAsiaTheme="minorEastAsia" w:hAnsi="Arial" w:cs="Arial"/>
          <w:color w:val="000000"/>
          <w:sz w:val="24"/>
          <w:szCs w:val="24"/>
          <w:lang w:val="es-CL"/>
        </w:rPr>
        <w:t>reliable</w:t>
      </w:r>
      <w:proofErr w:type="spellEnd"/>
      <w:r w:rsidRPr="00711445">
        <w:rPr>
          <w:rFonts w:ascii="Arial" w:eastAsiaTheme="minorEastAsia" w:hAnsi="Arial" w:cs="Arial"/>
          <w:color w:val="000000"/>
          <w:sz w:val="24"/>
          <w:szCs w:val="24"/>
          <w:lang w:val="es-CL"/>
        </w:rPr>
        <w:t xml:space="preserve"> and </w:t>
      </w:r>
      <w:proofErr w:type="spellStart"/>
      <w:r w:rsidRPr="00711445">
        <w:rPr>
          <w:rFonts w:ascii="Arial" w:eastAsiaTheme="minorEastAsia" w:hAnsi="Arial" w:cs="Arial"/>
          <w:color w:val="000000"/>
          <w:sz w:val="24"/>
          <w:szCs w:val="24"/>
          <w:lang w:val="es-CL"/>
        </w:rPr>
        <w:t>efficient</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system</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that</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aligns</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with</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project</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objectives</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Effective</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teamwork</w:t>
      </w:r>
      <w:proofErr w:type="spellEnd"/>
      <w:r w:rsidRPr="00711445">
        <w:rPr>
          <w:rFonts w:ascii="Arial" w:eastAsiaTheme="minorEastAsia" w:hAnsi="Arial" w:cs="Arial"/>
          <w:color w:val="000000"/>
          <w:sz w:val="24"/>
          <w:szCs w:val="24"/>
          <w:lang w:val="es-CL"/>
        </w:rPr>
        <w:t xml:space="preserve">, agile </w:t>
      </w:r>
      <w:proofErr w:type="spellStart"/>
      <w:r w:rsidRPr="00711445">
        <w:rPr>
          <w:rFonts w:ascii="Arial" w:eastAsiaTheme="minorEastAsia" w:hAnsi="Arial" w:cs="Arial"/>
          <w:color w:val="000000"/>
          <w:sz w:val="24"/>
          <w:szCs w:val="24"/>
          <w:lang w:val="es-CL"/>
        </w:rPr>
        <w:t>methodology</w:t>
      </w:r>
      <w:proofErr w:type="spellEnd"/>
      <w:r w:rsidRPr="00711445">
        <w:rPr>
          <w:rFonts w:ascii="Arial" w:eastAsiaTheme="minorEastAsia" w:hAnsi="Arial" w:cs="Arial"/>
          <w:color w:val="000000"/>
          <w:sz w:val="24"/>
          <w:szCs w:val="24"/>
          <w:lang w:val="es-CL"/>
        </w:rPr>
        <w:t xml:space="preserve">, and precise </w:t>
      </w:r>
      <w:proofErr w:type="spellStart"/>
      <w:r w:rsidRPr="00711445">
        <w:rPr>
          <w:rFonts w:ascii="Arial" w:eastAsiaTheme="minorEastAsia" w:hAnsi="Arial" w:cs="Arial"/>
          <w:color w:val="000000"/>
          <w:sz w:val="24"/>
          <w:szCs w:val="24"/>
          <w:lang w:val="es-CL"/>
        </w:rPr>
        <w:t>technical</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language</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were</w:t>
      </w:r>
      <w:proofErr w:type="spellEnd"/>
      <w:r w:rsidRPr="00711445">
        <w:rPr>
          <w:rFonts w:ascii="Arial" w:eastAsiaTheme="minorEastAsia" w:hAnsi="Arial" w:cs="Arial"/>
          <w:color w:val="000000"/>
          <w:sz w:val="24"/>
          <w:szCs w:val="24"/>
          <w:lang w:val="es-CL"/>
        </w:rPr>
        <w:t xml:space="preserve"> crucial </w:t>
      </w:r>
      <w:proofErr w:type="spellStart"/>
      <w:r w:rsidRPr="00711445">
        <w:rPr>
          <w:rFonts w:ascii="Arial" w:eastAsiaTheme="minorEastAsia" w:hAnsi="Arial" w:cs="Arial"/>
          <w:color w:val="000000"/>
          <w:sz w:val="24"/>
          <w:szCs w:val="24"/>
          <w:lang w:val="es-CL"/>
        </w:rPr>
        <w:t>factors</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for</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success</w:t>
      </w:r>
      <w:proofErr w:type="spellEnd"/>
      <w:r w:rsidRPr="00711445">
        <w:rPr>
          <w:rFonts w:ascii="Arial" w:eastAsiaTheme="minorEastAsia" w:hAnsi="Arial" w:cs="Arial"/>
          <w:color w:val="000000"/>
          <w:sz w:val="24"/>
          <w:szCs w:val="24"/>
          <w:lang w:val="es-CL"/>
        </w:rPr>
        <w:t>. </w:t>
      </w:r>
      <w:r w:rsidRPr="00711445">
        <w:rPr>
          <w:rFonts w:ascii="Arial" w:eastAsiaTheme="minorEastAsia" w:hAnsi="Arial" w:cs="Arial"/>
          <w:b/>
          <w:bCs/>
          <w:color w:val="000000"/>
          <w:sz w:val="24"/>
          <w:szCs w:val="24"/>
          <w:lang w:val="es-CL"/>
        </w:rPr>
        <w:t>Reflexión (en inglés):</w:t>
      </w:r>
      <w:r w:rsidRPr="00711445">
        <w:rPr>
          <w:rFonts w:ascii="Arial" w:eastAsiaTheme="minorEastAsia" w:hAnsi="Arial" w:cs="Arial"/>
          <w:color w:val="000000"/>
          <w:sz w:val="24"/>
          <w:szCs w:val="24"/>
          <w:lang w:val="es-CL"/>
        </w:rPr>
        <w:br/>
      </w:r>
      <w:proofErr w:type="spellStart"/>
      <w:r w:rsidRPr="00711445">
        <w:rPr>
          <w:rFonts w:ascii="Arial" w:eastAsiaTheme="minorEastAsia" w:hAnsi="Arial" w:cs="Arial"/>
          <w:color w:val="000000"/>
          <w:sz w:val="24"/>
          <w:szCs w:val="24"/>
          <w:lang w:val="es-CL"/>
        </w:rPr>
        <w:t>This</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stage</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deepened</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my</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understanding</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of</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database</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management</w:t>
      </w:r>
      <w:proofErr w:type="spellEnd"/>
      <w:r w:rsidRPr="00711445">
        <w:rPr>
          <w:rFonts w:ascii="Arial" w:eastAsiaTheme="minorEastAsia" w:hAnsi="Arial" w:cs="Arial"/>
          <w:color w:val="000000"/>
          <w:sz w:val="24"/>
          <w:szCs w:val="24"/>
          <w:lang w:val="es-CL"/>
        </w:rPr>
        <w:t xml:space="preserve"> and </w:t>
      </w:r>
      <w:proofErr w:type="spellStart"/>
      <w:r w:rsidRPr="00711445">
        <w:rPr>
          <w:rFonts w:ascii="Arial" w:eastAsiaTheme="minorEastAsia" w:hAnsi="Arial" w:cs="Arial"/>
          <w:color w:val="000000"/>
          <w:sz w:val="24"/>
          <w:szCs w:val="24"/>
          <w:lang w:val="es-CL"/>
        </w:rPr>
        <w:t>the</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importance</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of</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clear</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documentation</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when</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client</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communication</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is</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limited</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Working</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independently</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on</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complex</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modeling</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while</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coordinating</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with</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the</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team</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improved</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my</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problem-solving</w:t>
      </w:r>
      <w:proofErr w:type="spellEnd"/>
      <w:r w:rsidRPr="00711445">
        <w:rPr>
          <w:rFonts w:ascii="Arial" w:eastAsiaTheme="minorEastAsia" w:hAnsi="Arial" w:cs="Arial"/>
          <w:color w:val="000000"/>
          <w:sz w:val="24"/>
          <w:szCs w:val="24"/>
          <w:lang w:val="es-CL"/>
        </w:rPr>
        <w:t xml:space="preserve"> and </w:t>
      </w:r>
      <w:proofErr w:type="spellStart"/>
      <w:r w:rsidRPr="00711445">
        <w:rPr>
          <w:rFonts w:ascii="Arial" w:eastAsiaTheme="minorEastAsia" w:hAnsi="Arial" w:cs="Arial"/>
          <w:color w:val="000000"/>
          <w:sz w:val="24"/>
          <w:szCs w:val="24"/>
          <w:lang w:val="es-CL"/>
        </w:rPr>
        <w:t>organizational</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skills</w:t>
      </w:r>
      <w:proofErr w:type="spellEnd"/>
      <w:r w:rsidRPr="00711445">
        <w:rPr>
          <w:rFonts w:ascii="Arial" w:eastAsiaTheme="minorEastAsia" w:hAnsi="Arial" w:cs="Arial"/>
          <w:color w:val="000000"/>
          <w:sz w:val="24"/>
          <w:szCs w:val="24"/>
          <w:lang w:val="es-CL"/>
        </w:rPr>
        <w:t xml:space="preserve">. I </w:t>
      </w:r>
      <w:proofErr w:type="spellStart"/>
      <w:r w:rsidRPr="00711445">
        <w:rPr>
          <w:rFonts w:ascii="Arial" w:eastAsiaTheme="minorEastAsia" w:hAnsi="Arial" w:cs="Arial"/>
          <w:color w:val="000000"/>
          <w:sz w:val="24"/>
          <w:szCs w:val="24"/>
          <w:lang w:val="es-CL"/>
        </w:rPr>
        <w:t>learned</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that</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flexibility</w:t>
      </w:r>
      <w:proofErr w:type="spellEnd"/>
      <w:r w:rsidRPr="00711445">
        <w:rPr>
          <w:rFonts w:ascii="Arial" w:eastAsiaTheme="minorEastAsia" w:hAnsi="Arial" w:cs="Arial"/>
          <w:color w:val="000000"/>
          <w:sz w:val="24"/>
          <w:szCs w:val="24"/>
          <w:lang w:val="es-CL"/>
        </w:rPr>
        <w:t xml:space="preserve"> and </w:t>
      </w:r>
      <w:proofErr w:type="spellStart"/>
      <w:r w:rsidRPr="00711445">
        <w:rPr>
          <w:rFonts w:ascii="Arial" w:eastAsiaTheme="minorEastAsia" w:hAnsi="Arial" w:cs="Arial"/>
          <w:color w:val="000000"/>
          <w:sz w:val="24"/>
          <w:szCs w:val="24"/>
          <w:lang w:val="es-CL"/>
        </w:rPr>
        <w:t>adaptability</w:t>
      </w:r>
      <w:proofErr w:type="spellEnd"/>
      <w:r w:rsidRPr="00711445">
        <w:rPr>
          <w:rFonts w:ascii="Arial" w:eastAsiaTheme="minorEastAsia" w:hAnsi="Arial" w:cs="Arial"/>
          <w:color w:val="000000"/>
          <w:sz w:val="24"/>
          <w:szCs w:val="24"/>
          <w:lang w:val="es-CL"/>
        </w:rPr>
        <w:t xml:space="preserve"> are </w:t>
      </w:r>
      <w:proofErr w:type="spellStart"/>
      <w:r w:rsidRPr="00711445">
        <w:rPr>
          <w:rFonts w:ascii="Arial" w:eastAsiaTheme="minorEastAsia" w:hAnsi="Arial" w:cs="Arial"/>
          <w:color w:val="000000"/>
          <w:sz w:val="24"/>
          <w:szCs w:val="24"/>
          <w:lang w:val="es-CL"/>
        </w:rPr>
        <w:t>essential</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especially</w:t>
      </w:r>
      <w:proofErr w:type="spellEnd"/>
      <w:r w:rsidRPr="00711445">
        <w:rPr>
          <w:rFonts w:ascii="Arial" w:eastAsiaTheme="minorEastAsia" w:hAnsi="Arial" w:cs="Arial"/>
          <w:color w:val="000000"/>
          <w:sz w:val="24"/>
          <w:szCs w:val="24"/>
          <w:lang w:val="es-CL"/>
        </w:rPr>
        <w:t xml:space="preserve"> </w:t>
      </w:r>
      <w:proofErr w:type="gramStart"/>
      <w:r w:rsidRPr="00711445">
        <w:rPr>
          <w:rFonts w:ascii="Arial" w:eastAsiaTheme="minorEastAsia" w:hAnsi="Arial" w:cs="Arial"/>
          <w:color w:val="000000"/>
          <w:sz w:val="24"/>
          <w:szCs w:val="24"/>
          <w:lang w:val="es-CL"/>
        </w:rPr>
        <w:t>in social</w:t>
      </w:r>
      <w:proofErr w:type="gram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projects</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with</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dynamic</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requirements</w:t>
      </w:r>
      <w:proofErr w:type="spellEnd"/>
      <w:r w:rsidRPr="00711445">
        <w:rPr>
          <w:rFonts w:ascii="Arial" w:eastAsiaTheme="minorEastAsia" w:hAnsi="Arial" w:cs="Arial"/>
          <w:color w:val="000000"/>
          <w:sz w:val="24"/>
          <w:szCs w:val="24"/>
          <w:lang w:val="es-CL"/>
        </w:rPr>
        <w:t xml:space="preserve">. I am </w:t>
      </w:r>
      <w:proofErr w:type="spellStart"/>
      <w:r w:rsidRPr="00711445">
        <w:rPr>
          <w:rFonts w:ascii="Arial" w:eastAsiaTheme="minorEastAsia" w:hAnsi="Arial" w:cs="Arial"/>
          <w:color w:val="000000"/>
          <w:sz w:val="24"/>
          <w:szCs w:val="24"/>
          <w:lang w:val="es-CL"/>
        </w:rPr>
        <w:t>motivated</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to</w:t>
      </w:r>
      <w:proofErr w:type="spellEnd"/>
      <w:r w:rsidRPr="00711445">
        <w:rPr>
          <w:rFonts w:ascii="Arial" w:eastAsiaTheme="minorEastAsia" w:hAnsi="Arial" w:cs="Arial"/>
          <w:color w:val="000000"/>
          <w:sz w:val="24"/>
          <w:szCs w:val="24"/>
          <w:lang w:val="es-CL"/>
        </w:rPr>
        <w:t xml:space="preserve"> continue </w:t>
      </w:r>
      <w:proofErr w:type="spellStart"/>
      <w:r w:rsidRPr="00711445">
        <w:rPr>
          <w:rFonts w:ascii="Arial" w:eastAsiaTheme="minorEastAsia" w:hAnsi="Arial" w:cs="Arial"/>
          <w:color w:val="000000"/>
          <w:sz w:val="24"/>
          <w:szCs w:val="24"/>
          <w:lang w:val="es-CL"/>
        </w:rPr>
        <w:t>refining</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my</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technical</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competences</w:t>
      </w:r>
      <w:proofErr w:type="spellEnd"/>
      <w:r w:rsidRPr="00711445">
        <w:rPr>
          <w:rFonts w:ascii="Arial" w:eastAsiaTheme="minorEastAsia" w:hAnsi="Arial" w:cs="Arial"/>
          <w:color w:val="000000"/>
          <w:sz w:val="24"/>
          <w:szCs w:val="24"/>
          <w:lang w:val="es-CL"/>
        </w:rPr>
        <w:t xml:space="preserve"> and </w:t>
      </w:r>
      <w:proofErr w:type="spellStart"/>
      <w:r w:rsidRPr="00711445">
        <w:rPr>
          <w:rFonts w:ascii="Arial" w:eastAsiaTheme="minorEastAsia" w:hAnsi="Arial" w:cs="Arial"/>
          <w:color w:val="000000"/>
          <w:sz w:val="24"/>
          <w:szCs w:val="24"/>
          <w:lang w:val="es-CL"/>
        </w:rPr>
        <w:t>collaborative</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abilities</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to</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deliver</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solutions</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that</w:t>
      </w:r>
      <w:proofErr w:type="spellEnd"/>
      <w:r w:rsidRPr="00711445">
        <w:rPr>
          <w:rFonts w:ascii="Arial" w:eastAsiaTheme="minorEastAsia" w:hAnsi="Arial" w:cs="Arial"/>
          <w:color w:val="000000"/>
          <w:sz w:val="24"/>
          <w:szCs w:val="24"/>
          <w:lang w:val="es-CL"/>
        </w:rPr>
        <w:t xml:space="preserve"> </w:t>
      </w:r>
      <w:proofErr w:type="spellStart"/>
      <w:r w:rsidRPr="00711445">
        <w:rPr>
          <w:rFonts w:ascii="Arial" w:eastAsiaTheme="minorEastAsia" w:hAnsi="Arial" w:cs="Arial"/>
          <w:color w:val="000000"/>
          <w:sz w:val="24"/>
          <w:szCs w:val="24"/>
          <w:lang w:val="es-CL"/>
        </w:rPr>
        <w:t>have</w:t>
      </w:r>
      <w:proofErr w:type="spellEnd"/>
      <w:r w:rsidRPr="00711445">
        <w:rPr>
          <w:rFonts w:ascii="Arial" w:eastAsiaTheme="minorEastAsia" w:hAnsi="Arial" w:cs="Arial"/>
          <w:color w:val="000000"/>
          <w:sz w:val="24"/>
          <w:szCs w:val="24"/>
          <w:lang w:val="es-CL"/>
        </w:rPr>
        <w:t xml:space="preserve"> a tangible social </w:t>
      </w:r>
      <w:proofErr w:type="spellStart"/>
      <w:r w:rsidRPr="00711445">
        <w:rPr>
          <w:rFonts w:ascii="Arial" w:eastAsiaTheme="minorEastAsia" w:hAnsi="Arial" w:cs="Arial"/>
          <w:color w:val="000000"/>
          <w:sz w:val="24"/>
          <w:szCs w:val="24"/>
          <w:lang w:val="es-CL"/>
        </w:rPr>
        <w:t>impact</w:t>
      </w:r>
      <w:proofErr w:type="spellEnd"/>
      <w:r w:rsidRPr="00711445">
        <w:rPr>
          <w:rFonts w:ascii="Arial" w:eastAsiaTheme="minorEastAsia" w:hAnsi="Arial" w:cs="Arial"/>
          <w:color w:val="000000"/>
          <w:sz w:val="24"/>
          <w:szCs w:val="24"/>
          <w:lang w:val="es-CL"/>
        </w:rPr>
        <w:t>.</w:t>
      </w:r>
    </w:p>
    <w:p w14:paraId="0FF51DE6" w14:textId="15FD5091" w:rsidR="00711445" w:rsidRPr="00711445" w:rsidRDefault="00711445" w:rsidP="00711445">
      <w:pPr>
        <w:pStyle w:val="Prrafodelista"/>
        <w:ind w:left="1428"/>
        <w:jc w:val="both"/>
        <w:rPr>
          <w:rFonts w:ascii="Arial" w:eastAsiaTheme="minorEastAsia" w:hAnsi="Arial" w:cs="Arial"/>
          <w:color w:val="000000"/>
          <w:sz w:val="24"/>
          <w:szCs w:val="24"/>
          <w:lang w:val="es-CL"/>
        </w:rPr>
      </w:pPr>
    </w:p>
    <w:p w14:paraId="4988B275" w14:textId="77777777" w:rsidR="00711445" w:rsidRDefault="00711445" w:rsidP="00E0708C">
      <w:pPr>
        <w:jc w:val="both"/>
        <w:rPr>
          <w:rFonts w:ascii="Arial" w:eastAsiaTheme="minorEastAsia" w:hAnsi="Arial" w:cs="Arial"/>
          <w:b/>
          <w:bCs/>
          <w:color w:val="000000"/>
          <w:sz w:val="24"/>
          <w:szCs w:val="24"/>
          <w:lang w:val="es-CL"/>
        </w:rPr>
      </w:pPr>
      <w:r w:rsidRPr="00E0708C">
        <w:rPr>
          <w:rFonts w:ascii="Arial" w:eastAsiaTheme="minorEastAsia" w:hAnsi="Arial" w:cs="Arial"/>
          <w:b/>
          <w:bCs/>
          <w:color w:val="000000"/>
          <w:sz w:val="24"/>
          <w:szCs w:val="24"/>
          <w:lang w:val="es-CL"/>
        </w:rPr>
        <w:t xml:space="preserve">10. </w:t>
      </w:r>
      <w:proofErr w:type="gramStart"/>
      <w:r w:rsidRPr="00E0708C">
        <w:rPr>
          <w:rFonts w:ascii="Arial" w:eastAsiaTheme="minorEastAsia" w:hAnsi="Arial" w:cs="Arial"/>
          <w:b/>
          <w:bCs/>
          <w:color w:val="000000"/>
          <w:sz w:val="24"/>
          <w:szCs w:val="24"/>
          <w:lang w:val="es-CL"/>
        </w:rPr>
        <w:t>Conclusiones finales</w:t>
      </w:r>
      <w:proofErr w:type="gramEnd"/>
    </w:p>
    <w:p w14:paraId="1AF90B75" w14:textId="77777777" w:rsidR="00E0708C" w:rsidRPr="00E0708C" w:rsidRDefault="00E0708C" w:rsidP="00E0708C">
      <w:pPr>
        <w:jc w:val="both"/>
        <w:rPr>
          <w:rFonts w:ascii="Arial" w:eastAsiaTheme="minorEastAsia" w:hAnsi="Arial" w:cs="Arial"/>
          <w:b/>
          <w:bCs/>
          <w:color w:val="000000"/>
          <w:sz w:val="24"/>
          <w:szCs w:val="24"/>
          <w:lang w:val="es-CL"/>
        </w:rPr>
      </w:pPr>
    </w:p>
    <w:p w14:paraId="1C330B4C" w14:textId="0C6D57EA" w:rsidR="00711445" w:rsidRPr="00E0708C" w:rsidRDefault="00711445" w:rsidP="00E0708C">
      <w:pPr>
        <w:ind w:left="708"/>
        <w:jc w:val="both"/>
        <w:rPr>
          <w:rFonts w:ascii="Arial" w:eastAsiaTheme="minorEastAsia" w:hAnsi="Arial" w:cs="Arial"/>
          <w:color w:val="000000"/>
          <w:sz w:val="24"/>
          <w:szCs w:val="24"/>
          <w:lang w:val="es-CL"/>
        </w:rPr>
      </w:pPr>
      <w:r w:rsidRPr="00E0708C">
        <w:rPr>
          <w:rFonts w:ascii="Arial" w:eastAsiaTheme="minorEastAsia" w:hAnsi="Arial" w:cs="Arial"/>
          <w:color w:val="000000"/>
          <w:sz w:val="24"/>
          <w:szCs w:val="24"/>
          <w:lang w:val="es-CL"/>
        </w:rPr>
        <w:t xml:space="preserve">El crecimiento técnico y la experiencia en gestión de datos y desarrollo </w:t>
      </w:r>
      <w:proofErr w:type="spellStart"/>
      <w:r w:rsidRPr="00E0708C">
        <w:rPr>
          <w:rFonts w:ascii="Arial" w:eastAsiaTheme="minorEastAsia" w:hAnsi="Arial" w:cs="Arial"/>
          <w:color w:val="000000"/>
          <w:sz w:val="24"/>
          <w:szCs w:val="24"/>
          <w:lang w:val="es-CL"/>
        </w:rPr>
        <w:t>backend</w:t>
      </w:r>
      <w:proofErr w:type="spellEnd"/>
      <w:r w:rsidRPr="00E0708C">
        <w:rPr>
          <w:rFonts w:ascii="Arial" w:eastAsiaTheme="minorEastAsia" w:hAnsi="Arial" w:cs="Arial"/>
          <w:color w:val="000000"/>
          <w:sz w:val="24"/>
          <w:szCs w:val="24"/>
          <w:lang w:val="es-CL"/>
        </w:rPr>
        <w:t xml:space="preserve"> me permitieron consolidar habilidades relevantes para proyectos sociales de gran escala. La metodología facilit</w:t>
      </w:r>
      <w:r w:rsidR="00E0708C">
        <w:rPr>
          <w:rFonts w:ascii="Arial" w:eastAsiaTheme="minorEastAsia" w:hAnsi="Arial" w:cs="Arial"/>
          <w:color w:val="000000"/>
          <w:sz w:val="24"/>
          <w:szCs w:val="24"/>
          <w:lang w:val="es-CL"/>
        </w:rPr>
        <w:t>ó</w:t>
      </w:r>
      <w:r w:rsidRPr="00E0708C">
        <w:rPr>
          <w:rFonts w:ascii="Arial" w:eastAsiaTheme="minorEastAsia" w:hAnsi="Arial" w:cs="Arial"/>
          <w:color w:val="000000"/>
          <w:sz w:val="24"/>
          <w:szCs w:val="24"/>
          <w:lang w:val="es-CL"/>
        </w:rPr>
        <w:t xml:space="preserve"> alcanzar los objetivos en tiempo y forma, demostrando la calidad del trabajo. La experiencia refuerza mi compromiso con el desarrollo de soluciones tecnológicas orientadas al impacto social, con una visión de mejora continua y excelencia.</w:t>
      </w:r>
    </w:p>
    <w:p w14:paraId="6D451F73" w14:textId="3208857F" w:rsidR="00711445" w:rsidRPr="00711445" w:rsidRDefault="00711445" w:rsidP="00711445">
      <w:pPr>
        <w:pStyle w:val="Prrafodelista"/>
        <w:ind w:left="1428"/>
        <w:jc w:val="both"/>
        <w:rPr>
          <w:rFonts w:ascii="Arial" w:eastAsiaTheme="minorEastAsia" w:hAnsi="Arial" w:cs="Arial"/>
          <w:color w:val="000000"/>
          <w:sz w:val="24"/>
          <w:szCs w:val="24"/>
          <w:lang w:val="es-CL"/>
        </w:rPr>
      </w:pPr>
    </w:p>
    <w:p w14:paraId="76A8C996" w14:textId="77777777" w:rsidR="00E0708C" w:rsidRDefault="00E0708C">
      <w:pPr>
        <w:spacing w:after="160" w:line="259" w:lineRule="auto"/>
        <w:rPr>
          <w:rFonts w:ascii="Arial" w:eastAsiaTheme="minorEastAsia" w:hAnsi="Arial" w:cs="Arial"/>
          <w:b/>
          <w:bCs/>
          <w:color w:val="000000"/>
          <w:sz w:val="24"/>
          <w:szCs w:val="24"/>
          <w:lang w:val="es-CL"/>
        </w:rPr>
      </w:pPr>
      <w:r>
        <w:rPr>
          <w:rFonts w:ascii="Arial" w:eastAsiaTheme="minorEastAsia" w:hAnsi="Arial" w:cs="Arial"/>
          <w:b/>
          <w:bCs/>
          <w:color w:val="000000"/>
          <w:sz w:val="24"/>
          <w:szCs w:val="24"/>
          <w:lang w:val="es-CL"/>
        </w:rPr>
        <w:br w:type="page"/>
      </w:r>
    </w:p>
    <w:p w14:paraId="0FD46B80" w14:textId="59D25F8F" w:rsidR="00711445" w:rsidRDefault="00711445" w:rsidP="00E0708C">
      <w:pPr>
        <w:jc w:val="both"/>
        <w:rPr>
          <w:rFonts w:ascii="Arial" w:eastAsiaTheme="minorEastAsia" w:hAnsi="Arial" w:cs="Arial"/>
          <w:b/>
          <w:bCs/>
          <w:color w:val="000000"/>
          <w:sz w:val="24"/>
          <w:szCs w:val="24"/>
          <w:lang w:val="es-CL"/>
        </w:rPr>
      </w:pPr>
      <w:r w:rsidRPr="00E0708C">
        <w:rPr>
          <w:rFonts w:ascii="Arial" w:eastAsiaTheme="minorEastAsia" w:hAnsi="Arial" w:cs="Arial"/>
          <w:b/>
          <w:bCs/>
          <w:color w:val="000000"/>
          <w:sz w:val="24"/>
          <w:szCs w:val="24"/>
          <w:lang w:val="es-CL"/>
        </w:rPr>
        <w:lastRenderedPageBreak/>
        <w:t>Anexos y evidencia</w:t>
      </w:r>
    </w:p>
    <w:p w14:paraId="32FA10F3" w14:textId="77777777" w:rsidR="00E0708C" w:rsidRPr="00E0708C" w:rsidRDefault="00E0708C" w:rsidP="00E0708C">
      <w:pPr>
        <w:jc w:val="both"/>
        <w:rPr>
          <w:rFonts w:ascii="Arial" w:eastAsiaTheme="minorEastAsia" w:hAnsi="Arial" w:cs="Arial"/>
          <w:b/>
          <w:bCs/>
          <w:color w:val="000000"/>
          <w:sz w:val="24"/>
          <w:szCs w:val="24"/>
          <w:lang w:val="es-CL"/>
        </w:rPr>
      </w:pPr>
    </w:p>
    <w:p w14:paraId="632CD68E" w14:textId="1080A7A9" w:rsidR="00711445" w:rsidRDefault="00711445" w:rsidP="00E0708C">
      <w:pPr>
        <w:ind w:firstLine="708"/>
        <w:jc w:val="both"/>
        <w:rPr>
          <w:rFonts w:ascii="Arial" w:eastAsiaTheme="minorEastAsia" w:hAnsi="Arial" w:cs="Arial"/>
          <w:color w:val="000000"/>
          <w:sz w:val="24"/>
          <w:szCs w:val="24"/>
          <w:lang w:val="es-CL"/>
        </w:rPr>
      </w:pPr>
      <w:r w:rsidRPr="00E0708C">
        <w:rPr>
          <w:rFonts w:ascii="Arial" w:eastAsiaTheme="minorEastAsia" w:hAnsi="Arial" w:cs="Arial"/>
          <w:color w:val="000000"/>
          <w:sz w:val="24"/>
          <w:szCs w:val="24"/>
          <w:lang w:val="es-CL"/>
        </w:rPr>
        <w:t xml:space="preserve">(Se adjuntan </w:t>
      </w:r>
      <w:r w:rsidR="0083764C" w:rsidRPr="00E0708C">
        <w:rPr>
          <w:rFonts w:ascii="Arial" w:eastAsiaTheme="minorEastAsia" w:hAnsi="Arial" w:cs="Arial"/>
          <w:color w:val="000000"/>
          <w:sz w:val="24"/>
          <w:szCs w:val="24"/>
          <w:lang w:val="es-CL"/>
        </w:rPr>
        <w:t>pantalla</w:t>
      </w:r>
      <w:r w:rsidR="0083764C">
        <w:rPr>
          <w:rFonts w:ascii="Arial" w:eastAsiaTheme="minorEastAsia" w:hAnsi="Arial" w:cs="Arial"/>
          <w:color w:val="000000"/>
          <w:sz w:val="24"/>
          <w:szCs w:val="24"/>
          <w:lang w:val="es-CL"/>
        </w:rPr>
        <w:t>zos</w:t>
      </w:r>
      <w:r w:rsidRPr="00E0708C">
        <w:rPr>
          <w:rFonts w:ascii="Arial" w:eastAsiaTheme="minorEastAsia" w:hAnsi="Arial" w:cs="Arial"/>
          <w:color w:val="000000"/>
          <w:sz w:val="24"/>
          <w:szCs w:val="24"/>
          <w:lang w:val="es-CL"/>
        </w:rPr>
        <w:t xml:space="preserve">, diagramas, </w:t>
      </w:r>
      <w:proofErr w:type="spellStart"/>
      <w:r w:rsidRPr="00E0708C">
        <w:rPr>
          <w:rFonts w:ascii="Arial" w:eastAsiaTheme="minorEastAsia" w:hAnsi="Arial" w:cs="Arial"/>
          <w:color w:val="000000"/>
          <w:sz w:val="24"/>
          <w:szCs w:val="24"/>
          <w:lang w:val="es-CL"/>
        </w:rPr>
        <w:t>PDFs</w:t>
      </w:r>
      <w:proofErr w:type="spellEnd"/>
      <w:r w:rsidRPr="00E0708C">
        <w:rPr>
          <w:rFonts w:ascii="Arial" w:eastAsiaTheme="minorEastAsia" w:hAnsi="Arial" w:cs="Arial"/>
          <w:color w:val="000000"/>
          <w:sz w:val="24"/>
          <w:szCs w:val="24"/>
          <w:lang w:val="es-CL"/>
        </w:rPr>
        <w:t xml:space="preserve"> generados y enlaces a repositorio GitHub).</w:t>
      </w:r>
    </w:p>
    <w:p w14:paraId="0A7881A5" w14:textId="64809694" w:rsidR="00E0708C" w:rsidRDefault="00E0708C" w:rsidP="00E0708C">
      <w:pPr>
        <w:ind w:firstLine="708"/>
        <w:jc w:val="both"/>
        <w:rPr>
          <w:rFonts w:ascii="Arial" w:eastAsiaTheme="minorEastAsia" w:hAnsi="Arial" w:cs="Arial"/>
          <w:color w:val="000000"/>
          <w:sz w:val="24"/>
          <w:szCs w:val="24"/>
          <w:lang w:val="es-CL"/>
        </w:rPr>
      </w:pPr>
      <w:hyperlink r:id="rId13" w:history="1">
        <w:r w:rsidRPr="00227847">
          <w:rPr>
            <w:rStyle w:val="Hipervnculo"/>
            <w:rFonts w:ascii="Arial" w:eastAsiaTheme="minorEastAsia" w:hAnsi="Arial" w:cs="Arial"/>
            <w:sz w:val="24"/>
            <w:szCs w:val="24"/>
            <w:lang w:val="es-CL"/>
          </w:rPr>
          <w:t>https://github.com/Rfaundezv/proyecto_techoChile_V2.git</w:t>
        </w:r>
      </w:hyperlink>
    </w:p>
    <w:p w14:paraId="2387BFC7" w14:textId="77777777" w:rsidR="00E0708C" w:rsidRDefault="00E0708C" w:rsidP="00E0708C">
      <w:pPr>
        <w:ind w:firstLine="708"/>
        <w:jc w:val="both"/>
        <w:rPr>
          <w:rFonts w:ascii="Arial" w:eastAsiaTheme="minorEastAsia" w:hAnsi="Arial" w:cs="Arial"/>
          <w:color w:val="000000"/>
          <w:sz w:val="24"/>
          <w:szCs w:val="24"/>
          <w:lang w:val="es-CL"/>
        </w:rPr>
      </w:pPr>
    </w:p>
    <w:p w14:paraId="7862495F" w14:textId="77777777" w:rsidR="00E0708C" w:rsidRPr="00E0708C" w:rsidRDefault="00E0708C" w:rsidP="00E0708C">
      <w:pPr>
        <w:ind w:firstLine="708"/>
        <w:jc w:val="both"/>
        <w:rPr>
          <w:rFonts w:ascii="Arial" w:eastAsiaTheme="minorEastAsia" w:hAnsi="Arial" w:cs="Arial"/>
          <w:color w:val="000000"/>
          <w:sz w:val="24"/>
          <w:szCs w:val="24"/>
          <w:lang w:val="es-CL"/>
        </w:rPr>
      </w:pPr>
    </w:p>
    <w:p w14:paraId="082685F0" w14:textId="77777777" w:rsidR="00031ACB" w:rsidRDefault="00031ACB" w:rsidP="00031ACB">
      <w:pPr>
        <w:pStyle w:val="Prrafodelista"/>
        <w:ind w:left="1428"/>
        <w:jc w:val="both"/>
        <w:rPr>
          <w:rFonts w:ascii="Arial" w:eastAsiaTheme="minorEastAsia" w:hAnsi="Arial" w:cs="Arial"/>
          <w:color w:val="000000"/>
          <w:sz w:val="24"/>
          <w:szCs w:val="24"/>
          <w:lang w:val="es-CL"/>
        </w:rPr>
      </w:pPr>
    </w:p>
    <w:p w14:paraId="439C377C" w14:textId="28008CA8" w:rsidR="00511D8B" w:rsidRPr="00511D8B" w:rsidRDefault="00031ACB" w:rsidP="00031ACB">
      <w:pPr>
        <w:pStyle w:val="Prrafodelista"/>
        <w:ind w:left="1428"/>
        <w:jc w:val="both"/>
        <w:rPr>
          <w:rFonts w:ascii="Arial" w:eastAsiaTheme="minorEastAsia" w:hAnsi="Arial" w:cs="Arial"/>
          <w:color w:val="000000"/>
          <w:sz w:val="24"/>
          <w:szCs w:val="24"/>
          <w:lang w:val="es-CL"/>
        </w:rPr>
      </w:pPr>
      <w:r w:rsidRPr="00031ACB">
        <w:rPr>
          <w:noProof/>
        </w:rPr>
        <w:drawing>
          <wp:inline distT="0" distB="0" distL="0" distR="0" wp14:anchorId="5A18F54F" wp14:editId="49FF75D4">
            <wp:extent cx="2338406" cy="3552825"/>
            <wp:effectExtent l="0" t="0" r="5080" b="0"/>
            <wp:docPr id="969259182" name="Imagen 1" descr="Interfaz de usuario gráfica, Aplicación,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259182" name="Imagen 1" descr="Interfaz de usuario gráfica, Aplicación, Sitio web&#10;&#10;El contenido generado por IA puede ser incorrecto."/>
                    <pic:cNvPicPr/>
                  </pic:nvPicPr>
                  <pic:blipFill>
                    <a:blip r:embed="rId14"/>
                    <a:stretch>
                      <a:fillRect/>
                    </a:stretch>
                  </pic:blipFill>
                  <pic:spPr>
                    <a:xfrm>
                      <a:off x="0" y="0"/>
                      <a:ext cx="2365119" cy="3593411"/>
                    </a:xfrm>
                    <a:prstGeom prst="rect">
                      <a:avLst/>
                    </a:prstGeom>
                  </pic:spPr>
                </pic:pic>
              </a:graphicData>
            </a:graphic>
          </wp:inline>
        </w:drawing>
      </w:r>
      <w:r w:rsidRPr="00031ACB">
        <w:rPr>
          <w:noProof/>
        </w:rPr>
        <w:t xml:space="preserve"> </w:t>
      </w:r>
      <w:r w:rsidRPr="00031ACB">
        <w:rPr>
          <w:rFonts w:ascii="Arial" w:eastAsiaTheme="minorEastAsia" w:hAnsi="Arial" w:cs="Arial"/>
          <w:color w:val="000000"/>
          <w:sz w:val="24"/>
          <w:szCs w:val="24"/>
          <w:lang w:val="es-CL"/>
        </w:rPr>
        <w:drawing>
          <wp:inline distT="0" distB="0" distL="0" distR="0" wp14:anchorId="38B93021" wp14:editId="06FF6958">
            <wp:extent cx="2487946" cy="3524250"/>
            <wp:effectExtent l="0" t="0" r="7620" b="0"/>
            <wp:docPr id="941996619"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996619" name="Imagen 1" descr="Interfaz de usuario gráfica, Aplicación&#10;&#10;El contenido generado por IA puede ser incorrecto."/>
                    <pic:cNvPicPr/>
                  </pic:nvPicPr>
                  <pic:blipFill>
                    <a:blip r:embed="rId15"/>
                    <a:stretch>
                      <a:fillRect/>
                    </a:stretch>
                  </pic:blipFill>
                  <pic:spPr>
                    <a:xfrm>
                      <a:off x="0" y="0"/>
                      <a:ext cx="2497725" cy="3538102"/>
                    </a:xfrm>
                    <a:prstGeom prst="rect">
                      <a:avLst/>
                    </a:prstGeom>
                  </pic:spPr>
                </pic:pic>
              </a:graphicData>
            </a:graphic>
          </wp:inline>
        </w:drawing>
      </w:r>
    </w:p>
    <w:p w14:paraId="33D5319A" w14:textId="6E2B65EE" w:rsidR="0083764C" w:rsidRDefault="00511D8B" w:rsidP="00D07204">
      <w:pPr>
        <w:jc w:val="both"/>
        <w:rPr>
          <w:noProof/>
        </w:rPr>
      </w:pPr>
      <w:r w:rsidRPr="00511D8B">
        <w:rPr>
          <w:rFonts w:ascii="Arial" w:eastAsiaTheme="minorEastAsia" w:hAnsi="Arial" w:cs="Arial"/>
          <w:color w:val="000000"/>
          <w:sz w:val="24"/>
          <w:szCs w:val="24"/>
          <w:u w:val="single"/>
        </w:rPr>
        <w:lastRenderedPageBreak/>
        <w:drawing>
          <wp:inline distT="0" distB="0" distL="0" distR="0" wp14:anchorId="7B50C9E1" wp14:editId="59C11C3B">
            <wp:extent cx="1924050" cy="3010487"/>
            <wp:effectExtent l="0" t="0" r="0" b="0"/>
            <wp:docPr id="497590443"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590443" name="Imagen 1" descr="Interfaz de usuario gráfica, Aplicación&#10;&#10;El contenido generado por IA puede ser incorrecto."/>
                    <pic:cNvPicPr/>
                  </pic:nvPicPr>
                  <pic:blipFill>
                    <a:blip r:embed="rId16"/>
                    <a:stretch>
                      <a:fillRect/>
                    </a:stretch>
                  </pic:blipFill>
                  <pic:spPr>
                    <a:xfrm>
                      <a:off x="0" y="0"/>
                      <a:ext cx="1928050" cy="3016746"/>
                    </a:xfrm>
                    <a:prstGeom prst="rect">
                      <a:avLst/>
                    </a:prstGeom>
                  </pic:spPr>
                </pic:pic>
              </a:graphicData>
            </a:graphic>
          </wp:inline>
        </w:drawing>
      </w:r>
      <w:r w:rsidRPr="00511D8B">
        <w:rPr>
          <w:rFonts w:ascii="Arial" w:eastAsiaTheme="minorEastAsia" w:hAnsi="Arial" w:cs="Arial"/>
          <w:color w:val="000000"/>
          <w:sz w:val="24"/>
          <w:szCs w:val="24"/>
          <w:u w:val="single"/>
        </w:rPr>
        <w:drawing>
          <wp:inline distT="0" distB="0" distL="0" distR="0" wp14:anchorId="02EDA3EF" wp14:editId="71B6AA24">
            <wp:extent cx="2072207" cy="2999105"/>
            <wp:effectExtent l="0" t="0" r="4445" b="0"/>
            <wp:docPr id="269977430" name="Imagen 1" descr="Captura de pantalla de un teléfono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977430" name="Imagen 1" descr="Captura de pantalla de un teléfono celular&#10;&#10;El contenido generado por IA puede ser incorrecto."/>
                    <pic:cNvPicPr/>
                  </pic:nvPicPr>
                  <pic:blipFill>
                    <a:blip r:embed="rId17"/>
                    <a:stretch>
                      <a:fillRect/>
                    </a:stretch>
                  </pic:blipFill>
                  <pic:spPr>
                    <a:xfrm>
                      <a:off x="0" y="0"/>
                      <a:ext cx="2096993" cy="3034978"/>
                    </a:xfrm>
                    <a:prstGeom prst="rect">
                      <a:avLst/>
                    </a:prstGeom>
                  </pic:spPr>
                </pic:pic>
              </a:graphicData>
            </a:graphic>
          </wp:inline>
        </w:drawing>
      </w:r>
      <w:r w:rsidRPr="00511D8B">
        <w:rPr>
          <w:rFonts w:ascii="Arial" w:eastAsiaTheme="minorEastAsia" w:hAnsi="Arial" w:cs="Arial"/>
          <w:color w:val="000000"/>
          <w:sz w:val="24"/>
          <w:szCs w:val="24"/>
          <w:u w:val="single"/>
        </w:rPr>
        <w:drawing>
          <wp:inline distT="0" distB="0" distL="0" distR="0" wp14:anchorId="6412F9CC" wp14:editId="470601EB">
            <wp:extent cx="2062797" cy="3000375"/>
            <wp:effectExtent l="0" t="0" r="0" b="0"/>
            <wp:docPr id="589017339"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017339" name="Imagen 1" descr="Interfaz de usuario gráfica, Aplicación&#10;&#10;El contenido generado por IA puede ser incorrecto."/>
                    <pic:cNvPicPr/>
                  </pic:nvPicPr>
                  <pic:blipFill>
                    <a:blip r:embed="rId18"/>
                    <a:stretch>
                      <a:fillRect/>
                    </a:stretch>
                  </pic:blipFill>
                  <pic:spPr>
                    <a:xfrm>
                      <a:off x="0" y="0"/>
                      <a:ext cx="2075322" cy="3018593"/>
                    </a:xfrm>
                    <a:prstGeom prst="rect">
                      <a:avLst/>
                    </a:prstGeom>
                  </pic:spPr>
                </pic:pic>
              </a:graphicData>
            </a:graphic>
          </wp:inline>
        </w:drawing>
      </w:r>
      <w:r w:rsidRPr="00511D8B">
        <w:rPr>
          <w:noProof/>
        </w:rPr>
        <w:drawing>
          <wp:inline distT="0" distB="0" distL="0" distR="0" wp14:anchorId="1D48B5DD" wp14:editId="72572344">
            <wp:extent cx="1885950" cy="2992196"/>
            <wp:effectExtent l="0" t="0" r="0" b="0"/>
            <wp:docPr id="72844935" name="Imagen 1" descr="Interfaz de usuario gráfica, Aplicación,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44935" name="Imagen 1" descr="Interfaz de usuario gráfica, Aplicación, Teams&#10;&#10;El contenido generado por IA puede ser incorrecto."/>
                    <pic:cNvPicPr/>
                  </pic:nvPicPr>
                  <pic:blipFill>
                    <a:blip r:embed="rId19"/>
                    <a:stretch>
                      <a:fillRect/>
                    </a:stretch>
                  </pic:blipFill>
                  <pic:spPr>
                    <a:xfrm>
                      <a:off x="0" y="0"/>
                      <a:ext cx="1900322" cy="3014998"/>
                    </a:xfrm>
                    <a:prstGeom prst="rect">
                      <a:avLst/>
                    </a:prstGeom>
                  </pic:spPr>
                </pic:pic>
              </a:graphicData>
            </a:graphic>
          </wp:inline>
        </w:drawing>
      </w:r>
      <w:r w:rsidRPr="00511D8B">
        <w:rPr>
          <w:noProof/>
        </w:rPr>
        <w:t xml:space="preserve">  </w:t>
      </w:r>
      <w:r w:rsidRPr="00511D8B">
        <w:rPr>
          <w:noProof/>
        </w:rPr>
        <w:drawing>
          <wp:inline distT="0" distB="0" distL="0" distR="0" wp14:anchorId="6F6FF1EB" wp14:editId="1AE38528">
            <wp:extent cx="2380914" cy="2952750"/>
            <wp:effectExtent l="0" t="0" r="635" b="0"/>
            <wp:docPr id="948795759"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795759" name="Imagen 1" descr="Interfaz de usuario gráfica, Aplicación&#10;&#10;El contenido generado por IA puede ser incorrecto."/>
                    <pic:cNvPicPr/>
                  </pic:nvPicPr>
                  <pic:blipFill>
                    <a:blip r:embed="rId20"/>
                    <a:stretch>
                      <a:fillRect/>
                    </a:stretch>
                  </pic:blipFill>
                  <pic:spPr>
                    <a:xfrm>
                      <a:off x="0" y="0"/>
                      <a:ext cx="2387978" cy="2961510"/>
                    </a:xfrm>
                    <a:prstGeom prst="rect">
                      <a:avLst/>
                    </a:prstGeom>
                  </pic:spPr>
                </pic:pic>
              </a:graphicData>
            </a:graphic>
          </wp:inline>
        </w:drawing>
      </w:r>
      <w:r w:rsidR="00031ACB" w:rsidRPr="00031ACB">
        <w:rPr>
          <w:noProof/>
        </w:rPr>
        <w:drawing>
          <wp:inline distT="0" distB="0" distL="0" distR="0" wp14:anchorId="13962E10" wp14:editId="31E422E8">
            <wp:extent cx="2266950" cy="2952395"/>
            <wp:effectExtent l="0" t="0" r="0" b="635"/>
            <wp:docPr id="1370419620"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419620" name="Imagen 1" descr="Interfaz de usuario gráfica, Aplicación&#10;&#10;El contenido generado por IA puede ser incorrecto."/>
                    <pic:cNvPicPr/>
                  </pic:nvPicPr>
                  <pic:blipFill>
                    <a:blip r:embed="rId21"/>
                    <a:stretch>
                      <a:fillRect/>
                    </a:stretch>
                  </pic:blipFill>
                  <pic:spPr>
                    <a:xfrm>
                      <a:off x="0" y="0"/>
                      <a:ext cx="2271543" cy="2958377"/>
                    </a:xfrm>
                    <a:prstGeom prst="rect">
                      <a:avLst/>
                    </a:prstGeom>
                  </pic:spPr>
                </pic:pic>
              </a:graphicData>
            </a:graphic>
          </wp:inline>
        </w:drawing>
      </w:r>
      <w:r w:rsidR="00031ACB" w:rsidRPr="00511D8B">
        <w:rPr>
          <w:noProof/>
        </w:rPr>
        <w:drawing>
          <wp:inline distT="0" distB="0" distL="0" distR="0" wp14:anchorId="6BFAB87B" wp14:editId="0C842A31">
            <wp:extent cx="2084398" cy="2943225"/>
            <wp:effectExtent l="0" t="0" r="0" b="0"/>
            <wp:docPr id="206672361" name="Imagen 1" descr="Pantalla de celular con imagen de la pantalla de un video jueg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72361" name="Imagen 1" descr="Pantalla de celular con imagen de la pantalla de un video juego&#10;&#10;El contenido generado por IA puede ser incorrecto."/>
                    <pic:cNvPicPr/>
                  </pic:nvPicPr>
                  <pic:blipFill>
                    <a:blip r:embed="rId22"/>
                    <a:stretch>
                      <a:fillRect/>
                    </a:stretch>
                  </pic:blipFill>
                  <pic:spPr>
                    <a:xfrm>
                      <a:off x="0" y="0"/>
                      <a:ext cx="2091857" cy="2953758"/>
                    </a:xfrm>
                    <a:prstGeom prst="rect">
                      <a:avLst/>
                    </a:prstGeom>
                  </pic:spPr>
                </pic:pic>
              </a:graphicData>
            </a:graphic>
          </wp:inline>
        </w:drawing>
      </w:r>
      <w:r w:rsidRPr="00511D8B">
        <w:rPr>
          <w:noProof/>
        </w:rPr>
        <w:t xml:space="preserve"> </w:t>
      </w:r>
      <w:r w:rsidR="00031ACB" w:rsidRPr="00031ACB">
        <w:rPr>
          <w:noProof/>
        </w:rPr>
        <w:t xml:space="preserve"> </w:t>
      </w:r>
    </w:p>
    <w:p w14:paraId="485EB96E" w14:textId="77777777" w:rsidR="0083764C" w:rsidRDefault="0083764C" w:rsidP="0083764C">
      <w:pPr>
        <w:spacing w:after="160" w:line="259" w:lineRule="auto"/>
        <w:jc w:val="both"/>
        <w:rPr>
          <w:noProof/>
        </w:rPr>
      </w:pPr>
      <w:r>
        <w:rPr>
          <w:noProof/>
        </w:rPr>
        <w:lastRenderedPageBreak/>
        <w:drawing>
          <wp:inline distT="0" distB="0" distL="0" distR="0" wp14:anchorId="47F31366" wp14:editId="0E125B37">
            <wp:extent cx="8435472" cy="6123862"/>
            <wp:effectExtent l="0" t="0" r="3810" b="0"/>
            <wp:docPr id="211860713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445698" cy="6131286"/>
                    </a:xfrm>
                    <a:prstGeom prst="rect">
                      <a:avLst/>
                    </a:prstGeom>
                    <a:noFill/>
                    <a:ln>
                      <a:noFill/>
                    </a:ln>
                  </pic:spPr>
                </pic:pic>
              </a:graphicData>
            </a:graphic>
          </wp:inline>
        </w:drawing>
      </w:r>
      <w:r>
        <w:rPr>
          <w:noProof/>
        </w:rPr>
        <w:br w:type="page"/>
      </w:r>
    </w:p>
    <w:p w14:paraId="2132A50A" w14:textId="684A5EB2" w:rsidR="0083764C" w:rsidRPr="0083764C" w:rsidRDefault="0083764C" w:rsidP="0083764C">
      <w:pPr>
        <w:spacing w:after="160" w:line="259" w:lineRule="auto"/>
        <w:jc w:val="both"/>
        <w:rPr>
          <w:rFonts w:ascii="Arial" w:hAnsi="Arial" w:cs="Arial"/>
          <w:b/>
          <w:bCs/>
          <w:noProof/>
          <w:sz w:val="24"/>
          <w:szCs w:val="24"/>
        </w:rPr>
      </w:pPr>
      <w:r w:rsidRPr="0083764C">
        <w:rPr>
          <w:rFonts w:ascii="Arial" w:hAnsi="Arial" w:cs="Arial"/>
          <w:b/>
          <w:bCs/>
          <w:noProof/>
          <w:sz w:val="24"/>
          <w:szCs w:val="24"/>
        </w:rPr>
        <w:lastRenderedPageBreak/>
        <w:t>Base de Datos – Sistema Techo Chile</w:t>
      </w:r>
    </w:p>
    <w:p w14:paraId="295F45D1" w14:textId="12820626" w:rsidR="0083764C" w:rsidRPr="0083764C" w:rsidRDefault="0083764C" w:rsidP="0083764C">
      <w:pPr>
        <w:spacing w:after="160" w:line="259" w:lineRule="auto"/>
        <w:jc w:val="both"/>
        <w:rPr>
          <w:rFonts w:ascii="Arial" w:hAnsi="Arial" w:cs="Arial"/>
          <w:noProof/>
          <w:sz w:val="24"/>
          <w:szCs w:val="24"/>
        </w:rPr>
      </w:pPr>
      <w:r w:rsidRPr="0083764C">
        <w:rPr>
          <w:rFonts w:ascii="Arial" w:hAnsi="Arial" w:cs="Arial"/>
          <w:noProof/>
          <w:sz w:val="24"/>
          <w:szCs w:val="24"/>
        </w:rPr>
        <w:t>El sistema se estructura en torno a módulos funcionales que cubren la gestión de usuarios, proyectos habitacionales, observaciones de postventa e incidencias, junto con el registro de reportes e historial de intervenciones.</w:t>
      </w:r>
      <w:r w:rsidRPr="0083764C">
        <w:rPr>
          <w:rFonts w:ascii="Arial" w:hAnsi="Arial" w:cs="Arial"/>
          <w:noProof/>
          <w:sz w:val="24"/>
          <w:szCs w:val="24"/>
        </w:rPr>
        <w:br/>
        <w:t>Está modelado en Django ORM, con una base relacional normalizada.</w:t>
      </w:r>
    </w:p>
    <w:p w14:paraId="54EE8188" w14:textId="77777777" w:rsidR="0083764C" w:rsidRDefault="0083764C" w:rsidP="0083764C">
      <w:pPr>
        <w:spacing w:after="160" w:line="259" w:lineRule="auto"/>
        <w:jc w:val="both"/>
        <w:rPr>
          <w:rFonts w:ascii="Arial" w:hAnsi="Arial" w:cs="Arial"/>
          <w:b/>
          <w:bCs/>
          <w:noProof/>
          <w:sz w:val="24"/>
          <w:szCs w:val="24"/>
        </w:rPr>
      </w:pPr>
    </w:p>
    <w:p w14:paraId="25FCCC03" w14:textId="47063A11" w:rsidR="00D07204" w:rsidRDefault="0083764C" w:rsidP="0083764C">
      <w:pPr>
        <w:spacing w:after="160" w:line="259" w:lineRule="auto"/>
        <w:jc w:val="both"/>
        <w:rPr>
          <w:rFonts w:ascii="Arial" w:hAnsi="Arial" w:cs="Arial"/>
          <w:noProof/>
          <w:sz w:val="24"/>
          <w:szCs w:val="24"/>
        </w:rPr>
      </w:pPr>
      <w:r w:rsidRPr="0083764C">
        <w:rPr>
          <w:rFonts w:ascii="Arial" w:hAnsi="Arial" w:cs="Arial"/>
          <w:b/>
          <w:bCs/>
          <w:noProof/>
          <w:sz w:val="24"/>
          <w:szCs w:val="24"/>
        </w:rPr>
        <w:t>Normalización:</w:t>
      </w:r>
      <w:r w:rsidRPr="0083764C">
        <w:rPr>
          <w:rFonts w:ascii="Arial" w:hAnsi="Arial" w:cs="Arial"/>
          <w:noProof/>
          <w:sz w:val="24"/>
          <w:szCs w:val="24"/>
        </w:rPr>
        <w:br/>
        <w:t>La base está correctamente normalizada (3FN), con entidades claramente separadas por dominio funcional.</w:t>
      </w:r>
    </w:p>
    <w:p w14:paraId="475A4629" w14:textId="77777777" w:rsidR="0083764C" w:rsidRPr="0083764C" w:rsidRDefault="0083764C" w:rsidP="0083764C">
      <w:pPr>
        <w:spacing w:after="160" w:line="259" w:lineRule="auto"/>
        <w:jc w:val="both"/>
        <w:rPr>
          <w:rFonts w:ascii="Arial" w:hAnsi="Arial" w:cs="Arial"/>
          <w:b/>
          <w:bCs/>
          <w:noProof/>
          <w:sz w:val="24"/>
          <w:szCs w:val="24"/>
          <w:lang w:val="es-CL"/>
        </w:rPr>
      </w:pPr>
      <w:r w:rsidRPr="0083764C">
        <w:rPr>
          <w:rFonts w:ascii="Arial" w:hAnsi="Arial" w:cs="Arial"/>
          <w:b/>
          <w:bCs/>
          <w:noProof/>
          <w:sz w:val="24"/>
          <w:szCs w:val="24"/>
          <w:lang w:val="es-CL"/>
        </w:rPr>
        <w:t>Relaciones Clave</w:t>
      </w:r>
    </w:p>
    <w:p w14:paraId="6D426277" w14:textId="77777777" w:rsidR="0083764C" w:rsidRPr="0083764C" w:rsidRDefault="0083764C" w:rsidP="0083764C">
      <w:pPr>
        <w:numPr>
          <w:ilvl w:val="0"/>
          <w:numId w:val="53"/>
        </w:numPr>
        <w:spacing w:after="160" w:line="259" w:lineRule="auto"/>
        <w:jc w:val="both"/>
        <w:rPr>
          <w:rFonts w:ascii="Arial" w:hAnsi="Arial" w:cs="Arial"/>
          <w:noProof/>
          <w:sz w:val="24"/>
          <w:szCs w:val="24"/>
          <w:lang w:val="es-CL"/>
        </w:rPr>
      </w:pPr>
      <w:r w:rsidRPr="0083764C">
        <w:rPr>
          <w:rFonts w:ascii="Arial" w:hAnsi="Arial" w:cs="Arial"/>
          <w:noProof/>
          <w:sz w:val="24"/>
          <w:szCs w:val="24"/>
          <w:lang w:val="es-CL"/>
        </w:rPr>
        <w:t>CoreUsuario ↔ ProyectosProyecto, IncidenciasObservacion, FichaPostventaFichapostventa</w:t>
      </w:r>
    </w:p>
    <w:p w14:paraId="26C86BB0" w14:textId="77777777" w:rsidR="0083764C" w:rsidRPr="0083764C" w:rsidRDefault="0083764C" w:rsidP="0083764C">
      <w:pPr>
        <w:numPr>
          <w:ilvl w:val="0"/>
          <w:numId w:val="53"/>
        </w:numPr>
        <w:spacing w:after="160" w:line="259" w:lineRule="auto"/>
        <w:jc w:val="both"/>
        <w:rPr>
          <w:rFonts w:ascii="Arial" w:hAnsi="Arial" w:cs="Arial"/>
          <w:noProof/>
          <w:sz w:val="24"/>
          <w:szCs w:val="24"/>
          <w:lang w:val="es-CL"/>
        </w:rPr>
      </w:pPr>
      <w:r w:rsidRPr="0083764C">
        <w:rPr>
          <w:rFonts w:ascii="Arial" w:hAnsi="Arial" w:cs="Arial"/>
          <w:noProof/>
          <w:sz w:val="24"/>
          <w:szCs w:val="24"/>
          <w:lang w:val="es-CL"/>
        </w:rPr>
        <w:t>ProyectosVivienda ↔ ProyectosBeneficiario, FichaPostventaFichapostventa, ReportesActarecepcion</w:t>
      </w:r>
    </w:p>
    <w:p w14:paraId="71D80D89" w14:textId="77777777" w:rsidR="0083764C" w:rsidRPr="0083764C" w:rsidRDefault="0083764C" w:rsidP="0083764C">
      <w:pPr>
        <w:numPr>
          <w:ilvl w:val="0"/>
          <w:numId w:val="53"/>
        </w:numPr>
        <w:spacing w:after="160" w:line="259" w:lineRule="auto"/>
        <w:jc w:val="both"/>
        <w:rPr>
          <w:rFonts w:ascii="Arial" w:hAnsi="Arial" w:cs="Arial"/>
          <w:noProof/>
          <w:sz w:val="24"/>
          <w:szCs w:val="24"/>
          <w:lang w:val="es-CL"/>
        </w:rPr>
      </w:pPr>
      <w:r w:rsidRPr="0083764C">
        <w:rPr>
          <w:rFonts w:ascii="Arial" w:hAnsi="Arial" w:cs="Arial"/>
          <w:noProof/>
          <w:sz w:val="24"/>
          <w:szCs w:val="24"/>
          <w:lang w:val="es-CL"/>
        </w:rPr>
        <w:t>IncidenciasObservacion ↔ IncidenciasSeguimientoobservacion, IncidenciasArchivoadjuntoobservacion</w:t>
      </w:r>
    </w:p>
    <w:p w14:paraId="088C2F5E" w14:textId="77777777" w:rsidR="0083764C" w:rsidRPr="0083764C" w:rsidRDefault="0083764C" w:rsidP="0083764C">
      <w:pPr>
        <w:numPr>
          <w:ilvl w:val="0"/>
          <w:numId w:val="53"/>
        </w:numPr>
        <w:spacing w:after="160" w:line="259" w:lineRule="auto"/>
        <w:jc w:val="both"/>
        <w:rPr>
          <w:rFonts w:ascii="Arial" w:hAnsi="Arial" w:cs="Arial"/>
          <w:noProof/>
          <w:sz w:val="24"/>
          <w:szCs w:val="24"/>
          <w:lang w:val="es-CL"/>
        </w:rPr>
      </w:pPr>
      <w:r w:rsidRPr="0083764C">
        <w:rPr>
          <w:rFonts w:ascii="Arial" w:hAnsi="Arial" w:cs="Arial"/>
          <w:noProof/>
          <w:sz w:val="24"/>
          <w:szCs w:val="24"/>
          <w:lang w:val="es-CL"/>
        </w:rPr>
        <w:t>CoreRegion y CoreComuna estructuran la jerarquía geográfica para proyectos y usuarios.</w:t>
      </w:r>
    </w:p>
    <w:p w14:paraId="395BAB45" w14:textId="77777777" w:rsidR="0083764C" w:rsidRPr="0083764C" w:rsidRDefault="0083764C" w:rsidP="0083764C">
      <w:pPr>
        <w:spacing w:after="160" w:line="259" w:lineRule="auto"/>
        <w:jc w:val="both"/>
        <w:rPr>
          <w:rFonts w:ascii="Arial" w:hAnsi="Arial" w:cs="Arial"/>
          <w:b/>
          <w:bCs/>
          <w:noProof/>
          <w:sz w:val="24"/>
          <w:szCs w:val="24"/>
          <w:lang w:val="es-CL"/>
        </w:rPr>
      </w:pPr>
      <w:r w:rsidRPr="0083764C">
        <w:rPr>
          <w:rFonts w:ascii="Arial" w:hAnsi="Arial" w:cs="Arial"/>
          <w:b/>
          <w:bCs/>
          <w:noProof/>
          <w:sz w:val="24"/>
          <w:szCs w:val="24"/>
          <w:lang w:val="es-CL"/>
        </w:rPr>
        <w:t>Observaciones</w:t>
      </w:r>
    </w:p>
    <w:p w14:paraId="0CC6512F" w14:textId="77777777" w:rsidR="0083764C" w:rsidRPr="0083764C" w:rsidRDefault="0083764C" w:rsidP="0083764C">
      <w:pPr>
        <w:numPr>
          <w:ilvl w:val="0"/>
          <w:numId w:val="54"/>
        </w:numPr>
        <w:spacing w:after="160" w:line="259" w:lineRule="auto"/>
        <w:jc w:val="both"/>
        <w:rPr>
          <w:rFonts w:ascii="Arial" w:hAnsi="Arial" w:cs="Arial"/>
          <w:noProof/>
          <w:sz w:val="24"/>
          <w:szCs w:val="24"/>
          <w:lang w:val="es-CL"/>
        </w:rPr>
      </w:pPr>
      <w:r w:rsidRPr="0083764C">
        <w:rPr>
          <w:rFonts w:ascii="Arial" w:hAnsi="Arial" w:cs="Arial"/>
          <w:noProof/>
          <w:sz w:val="24"/>
          <w:szCs w:val="24"/>
          <w:lang w:val="es-CL"/>
        </w:rPr>
        <w:t>Las relaciones 1:1 (ProyectosVivienda con Beneficiario, FichaPostventa, ActaRecepcion) garantizan unicidad y trazabilidad por vivienda.</w:t>
      </w:r>
    </w:p>
    <w:p w14:paraId="2F2526C2" w14:textId="77777777" w:rsidR="0083764C" w:rsidRPr="0083764C" w:rsidRDefault="0083764C" w:rsidP="0083764C">
      <w:pPr>
        <w:numPr>
          <w:ilvl w:val="0"/>
          <w:numId w:val="54"/>
        </w:numPr>
        <w:spacing w:after="160" w:line="259" w:lineRule="auto"/>
        <w:jc w:val="both"/>
        <w:rPr>
          <w:rFonts w:ascii="Arial" w:hAnsi="Arial" w:cs="Arial"/>
          <w:noProof/>
          <w:sz w:val="24"/>
          <w:szCs w:val="24"/>
          <w:lang w:val="es-CL"/>
        </w:rPr>
      </w:pPr>
      <w:r w:rsidRPr="0083764C">
        <w:rPr>
          <w:rFonts w:ascii="Arial" w:hAnsi="Arial" w:cs="Arial"/>
          <w:noProof/>
          <w:sz w:val="24"/>
          <w:szCs w:val="24"/>
          <w:lang w:val="es-CL"/>
        </w:rPr>
        <w:t>Las relaciones con CoreUsuario implementan auditoría (creador, actualizador, asignado).</w:t>
      </w:r>
    </w:p>
    <w:p w14:paraId="3F4C9A2C" w14:textId="77777777" w:rsidR="0083764C" w:rsidRPr="0083764C" w:rsidRDefault="0083764C" w:rsidP="0083764C">
      <w:pPr>
        <w:numPr>
          <w:ilvl w:val="0"/>
          <w:numId w:val="54"/>
        </w:numPr>
        <w:spacing w:after="160" w:line="259" w:lineRule="auto"/>
        <w:jc w:val="both"/>
        <w:rPr>
          <w:rFonts w:ascii="Arial" w:hAnsi="Arial" w:cs="Arial"/>
          <w:noProof/>
          <w:sz w:val="24"/>
          <w:szCs w:val="24"/>
          <w:lang w:val="es-CL"/>
        </w:rPr>
      </w:pPr>
      <w:r w:rsidRPr="0083764C">
        <w:rPr>
          <w:rFonts w:ascii="Arial" w:hAnsi="Arial" w:cs="Arial"/>
          <w:noProof/>
          <w:sz w:val="24"/>
          <w:szCs w:val="24"/>
          <w:lang w:val="es-CL"/>
        </w:rPr>
        <w:t>Todas las tablas principales tienen control de activo, lo que permite desactivar registros sin eliminarlos.</w:t>
      </w:r>
    </w:p>
    <w:p w14:paraId="1966EC50" w14:textId="77777777" w:rsidR="0083764C" w:rsidRPr="0083764C" w:rsidRDefault="0083764C" w:rsidP="0083764C">
      <w:pPr>
        <w:spacing w:after="160" w:line="259" w:lineRule="auto"/>
        <w:jc w:val="both"/>
        <w:rPr>
          <w:noProof/>
        </w:rPr>
      </w:pPr>
    </w:p>
    <w:sectPr w:rsidR="0083764C" w:rsidRPr="0083764C" w:rsidSect="00C813F4">
      <w:headerReference w:type="default" r:id="rId24"/>
      <w:footerReference w:type="default" r:id="rId25"/>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BE85BB" w14:textId="77777777" w:rsidR="00802FF9" w:rsidRDefault="00802FF9" w:rsidP="00B2162E">
      <w:r>
        <w:separator/>
      </w:r>
    </w:p>
  </w:endnote>
  <w:endnote w:type="continuationSeparator" w:id="0">
    <w:p w14:paraId="419BB4E8" w14:textId="77777777" w:rsidR="00802FF9" w:rsidRDefault="00802FF9"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8FB6D0" w14:textId="77777777" w:rsidR="00802FF9" w:rsidRDefault="00802FF9" w:rsidP="00B2162E">
      <w:r>
        <w:separator/>
      </w:r>
    </w:p>
  </w:footnote>
  <w:footnote w:type="continuationSeparator" w:id="0">
    <w:p w14:paraId="3BADCA66" w14:textId="77777777" w:rsidR="00802FF9" w:rsidRDefault="00802FF9"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29523"/>
    <w:multiLevelType w:val="hybridMultilevel"/>
    <w:tmpl w:val="971806BA"/>
    <w:lvl w:ilvl="0" w:tplc="78609BAE">
      <w:start w:val="1"/>
      <w:numFmt w:val="bullet"/>
      <w:lvlText w:val=""/>
      <w:lvlJc w:val="left"/>
      <w:pPr>
        <w:ind w:left="360" w:hanging="360"/>
      </w:pPr>
      <w:rPr>
        <w:rFonts w:ascii="Symbol" w:hAnsi="Symbol" w:hint="default"/>
      </w:rPr>
    </w:lvl>
    <w:lvl w:ilvl="1" w:tplc="D39ECE5E">
      <w:start w:val="1"/>
      <w:numFmt w:val="bullet"/>
      <w:lvlText w:val="o"/>
      <w:lvlJc w:val="left"/>
      <w:pPr>
        <w:ind w:left="1080" w:hanging="360"/>
      </w:pPr>
      <w:rPr>
        <w:rFonts w:ascii="Courier New" w:hAnsi="Courier New" w:hint="default"/>
      </w:rPr>
    </w:lvl>
    <w:lvl w:ilvl="2" w:tplc="69A4514C">
      <w:start w:val="1"/>
      <w:numFmt w:val="bullet"/>
      <w:lvlText w:val=""/>
      <w:lvlJc w:val="left"/>
      <w:pPr>
        <w:ind w:left="1800" w:hanging="360"/>
      </w:pPr>
      <w:rPr>
        <w:rFonts w:ascii="Wingdings" w:hAnsi="Wingdings" w:hint="default"/>
      </w:rPr>
    </w:lvl>
    <w:lvl w:ilvl="3" w:tplc="49C6963C">
      <w:start w:val="1"/>
      <w:numFmt w:val="bullet"/>
      <w:lvlText w:val=""/>
      <w:lvlJc w:val="left"/>
      <w:pPr>
        <w:ind w:left="2520" w:hanging="360"/>
      </w:pPr>
      <w:rPr>
        <w:rFonts w:ascii="Symbol" w:hAnsi="Symbol" w:hint="default"/>
      </w:rPr>
    </w:lvl>
    <w:lvl w:ilvl="4" w:tplc="FD3CB2D2">
      <w:start w:val="1"/>
      <w:numFmt w:val="bullet"/>
      <w:lvlText w:val="o"/>
      <w:lvlJc w:val="left"/>
      <w:pPr>
        <w:ind w:left="3240" w:hanging="360"/>
      </w:pPr>
      <w:rPr>
        <w:rFonts w:ascii="Courier New" w:hAnsi="Courier New" w:hint="default"/>
      </w:rPr>
    </w:lvl>
    <w:lvl w:ilvl="5" w:tplc="D28CDC00">
      <w:start w:val="1"/>
      <w:numFmt w:val="bullet"/>
      <w:lvlText w:val=""/>
      <w:lvlJc w:val="left"/>
      <w:pPr>
        <w:ind w:left="3960" w:hanging="360"/>
      </w:pPr>
      <w:rPr>
        <w:rFonts w:ascii="Wingdings" w:hAnsi="Wingdings" w:hint="default"/>
      </w:rPr>
    </w:lvl>
    <w:lvl w:ilvl="6" w:tplc="967C8522">
      <w:start w:val="1"/>
      <w:numFmt w:val="bullet"/>
      <w:lvlText w:val=""/>
      <w:lvlJc w:val="left"/>
      <w:pPr>
        <w:ind w:left="4680" w:hanging="360"/>
      </w:pPr>
      <w:rPr>
        <w:rFonts w:ascii="Symbol" w:hAnsi="Symbol" w:hint="default"/>
      </w:rPr>
    </w:lvl>
    <w:lvl w:ilvl="7" w:tplc="CE5C3E48">
      <w:start w:val="1"/>
      <w:numFmt w:val="bullet"/>
      <w:lvlText w:val="o"/>
      <w:lvlJc w:val="left"/>
      <w:pPr>
        <w:ind w:left="5400" w:hanging="360"/>
      </w:pPr>
      <w:rPr>
        <w:rFonts w:ascii="Courier New" w:hAnsi="Courier New" w:hint="default"/>
      </w:rPr>
    </w:lvl>
    <w:lvl w:ilvl="8" w:tplc="D360C6BE">
      <w:start w:val="1"/>
      <w:numFmt w:val="bullet"/>
      <w:lvlText w:val=""/>
      <w:lvlJc w:val="left"/>
      <w:pPr>
        <w:ind w:left="6120" w:hanging="360"/>
      </w:pPr>
      <w:rPr>
        <w:rFonts w:ascii="Wingdings" w:hAnsi="Wingdings" w:hint="default"/>
      </w:rPr>
    </w:lvl>
  </w:abstractNum>
  <w:abstractNum w:abstractNumId="1" w15:restartNumberingAfterBreak="0">
    <w:nsid w:val="06286DA3"/>
    <w:multiLevelType w:val="hybridMultilevel"/>
    <w:tmpl w:val="B694FD0E"/>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5"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7"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9"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8B216E8"/>
    <w:multiLevelType w:val="hybridMultilevel"/>
    <w:tmpl w:val="62F24B50"/>
    <w:lvl w:ilvl="0" w:tplc="FFFFFFFF">
      <w:start w:val="1"/>
      <w:numFmt w:val="bullet"/>
      <w:lvlText w:val=""/>
      <w:lvlJc w:val="left"/>
      <w:pPr>
        <w:ind w:left="720" w:hanging="360"/>
      </w:pPr>
      <w:rPr>
        <w:rFonts w:ascii="Symbol" w:hAnsi="Symbol" w:hint="default"/>
      </w:rPr>
    </w:lvl>
    <w:lvl w:ilvl="1" w:tplc="340A0001">
      <w:start w:val="1"/>
      <w:numFmt w:val="bullet"/>
      <w:lvlText w:val=""/>
      <w:lvlJc w:val="left"/>
      <w:pPr>
        <w:ind w:left="142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B9438C1"/>
    <w:multiLevelType w:val="multilevel"/>
    <w:tmpl w:val="E506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3"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4"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5" w15:restartNumberingAfterBreak="0">
    <w:nsid w:val="2CCA0C41"/>
    <w:multiLevelType w:val="hybridMultilevel"/>
    <w:tmpl w:val="B978E73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2D5C5EE8"/>
    <w:multiLevelType w:val="hybridMultilevel"/>
    <w:tmpl w:val="7FA20490"/>
    <w:lvl w:ilvl="0" w:tplc="FE04723A">
      <w:numFmt w:val="bullet"/>
      <w:lvlText w:val="-"/>
      <w:lvlJc w:val="left"/>
      <w:pPr>
        <w:ind w:left="720" w:hanging="360"/>
      </w:pPr>
      <w:rPr>
        <w:rFonts w:ascii="Arial" w:eastAsiaTheme="minorEastAsia"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2D8D3290"/>
    <w:multiLevelType w:val="hybridMultilevel"/>
    <w:tmpl w:val="163C60CE"/>
    <w:lvl w:ilvl="0" w:tplc="FE04723A">
      <w:numFmt w:val="bullet"/>
      <w:lvlText w:val="-"/>
      <w:lvlJc w:val="left"/>
      <w:pPr>
        <w:ind w:left="720" w:hanging="360"/>
      </w:pPr>
      <w:rPr>
        <w:rFonts w:ascii="Arial" w:eastAsiaTheme="minorEastAsia"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9"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2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1"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22" w15:restartNumberingAfterBreak="0">
    <w:nsid w:val="358C7BDB"/>
    <w:multiLevelType w:val="multilevel"/>
    <w:tmpl w:val="B22C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F16C2C"/>
    <w:multiLevelType w:val="hybridMultilevel"/>
    <w:tmpl w:val="6406AA7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25" w15:restartNumberingAfterBreak="0">
    <w:nsid w:val="37CA0628"/>
    <w:multiLevelType w:val="multilevel"/>
    <w:tmpl w:val="9302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7" w15:restartNumberingAfterBreak="0">
    <w:nsid w:val="3BEB5816"/>
    <w:multiLevelType w:val="hybridMultilevel"/>
    <w:tmpl w:val="3214AE48"/>
    <w:lvl w:ilvl="0" w:tplc="FE04723A">
      <w:numFmt w:val="bullet"/>
      <w:lvlText w:val="-"/>
      <w:lvlJc w:val="left"/>
      <w:pPr>
        <w:ind w:left="1428" w:hanging="360"/>
      </w:pPr>
      <w:rPr>
        <w:rFonts w:ascii="Arial" w:eastAsiaTheme="minorEastAsia" w:hAnsi="Arial" w:cs="Aria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3CB3717E"/>
    <w:multiLevelType w:val="hybridMultilevel"/>
    <w:tmpl w:val="5E22C846"/>
    <w:lvl w:ilvl="0" w:tplc="FE04723A">
      <w:numFmt w:val="bullet"/>
      <w:lvlText w:val="-"/>
      <w:lvlJc w:val="left"/>
      <w:pPr>
        <w:ind w:left="1080" w:hanging="360"/>
      </w:pPr>
      <w:rPr>
        <w:rFonts w:ascii="Arial" w:eastAsiaTheme="minorEastAsia" w:hAnsi="Arial" w:cs="Aria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0" w15:restartNumberingAfterBreak="0">
    <w:nsid w:val="3E517741"/>
    <w:multiLevelType w:val="multilevel"/>
    <w:tmpl w:val="9FD2AFD8"/>
    <w:lvl w:ilvl="0">
      <w:start w:val="2"/>
      <w:numFmt w:val="decimal"/>
      <w:lvlText w:val="%1"/>
      <w:lvlJc w:val="left"/>
      <w:pPr>
        <w:ind w:left="360" w:hanging="360"/>
      </w:pPr>
      <w:rPr>
        <w:rFonts w:hint="default"/>
        <w:b/>
      </w:rPr>
    </w:lvl>
    <w:lvl w:ilvl="1">
      <w:start w:val="3"/>
      <w:numFmt w:val="decimal"/>
      <w:lvlText w:val="%1.%2"/>
      <w:lvlJc w:val="left"/>
      <w:pPr>
        <w:ind w:left="1068" w:hanging="36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464" w:hanging="1800"/>
      </w:pPr>
      <w:rPr>
        <w:rFonts w:hint="default"/>
        <w:b/>
      </w:rPr>
    </w:lvl>
  </w:abstractNum>
  <w:abstractNum w:abstractNumId="31" w15:restartNumberingAfterBreak="0">
    <w:nsid w:val="42FD1780"/>
    <w:multiLevelType w:val="hybridMultilevel"/>
    <w:tmpl w:val="6770C7FA"/>
    <w:lvl w:ilvl="0" w:tplc="FE04723A">
      <w:numFmt w:val="bullet"/>
      <w:lvlText w:val="-"/>
      <w:lvlJc w:val="left"/>
      <w:pPr>
        <w:ind w:left="1080" w:hanging="360"/>
      </w:pPr>
      <w:rPr>
        <w:rFonts w:ascii="Arial" w:eastAsiaTheme="minorEastAsia" w:hAnsi="Arial" w:cs="Aria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2" w15:restartNumberingAfterBreak="0">
    <w:nsid w:val="4311364C"/>
    <w:multiLevelType w:val="hybridMultilevel"/>
    <w:tmpl w:val="A25ACB3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15:restartNumberingAfterBreak="0">
    <w:nsid w:val="4A03100E"/>
    <w:multiLevelType w:val="multilevel"/>
    <w:tmpl w:val="2222ED7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35" w15:restartNumberingAfterBreak="0">
    <w:nsid w:val="4C17AFC6"/>
    <w:multiLevelType w:val="multilevel"/>
    <w:tmpl w:val="671873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4DDC4B7D"/>
    <w:multiLevelType w:val="multilevel"/>
    <w:tmpl w:val="47FC0B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38" w15:restartNumberingAfterBreak="0">
    <w:nsid w:val="50A479F2"/>
    <w:multiLevelType w:val="hybridMultilevel"/>
    <w:tmpl w:val="0344B310"/>
    <w:lvl w:ilvl="0" w:tplc="FE04723A">
      <w:numFmt w:val="bullet"/>
      <w:lvlText w:val="-"/>
      <w:lvlJc w:val="left"/>
      <w:pPr>
        <w:ind w:left="1080" w:hanging="360"/>
      </w:pPr>
      <w:rPr>
        <w:rFonts w:ascii="Arial" w:eastAsiaTheme="minorEastAsia" w:hAnsi="Arial" w:cs="Aria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40"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41" w15:restartNumberingAfterBreak="0">
    <w:nsid w:val="630F13EF"/>
    <w:multiLevelType w:val="hybridMultilevel"/>
    <w:tmpl w:val="F9E20A5C"/>
    <w:lvl w:ilvl="0" w:tplc="340A0001">
      <w:start w:val="1"/>
      <w:numFmt w:val="bullet"/>
      <w:lvlText w:val=""/>
      <w:lvlJc w:val="left"/>
      <w:pPr>
        <w:ind w:left="720" w:hanging="360"/>
      </w:pPr>
      <w:rPr>
        <w:rFonts w:ascii="Symbol" w:hAnsi="Symbol" w:hint="default"/>
      </w:rPr>
    </w:lvl>
    <w:lvl w:ilvl="1" w:tplc="A5148682">
      <w:start w:val="2"/>
      <w:numFmt w:val="bullet"/>
      <w:lvlText w:val="-"/>
      <w:lvlJc w:val="left"/>
      <w:pPr>
        <w:ind w:left="1440" w:hanging="360"/>
      </w:pPr>
      <w:rPr>
        <w:rFonts w:ascii="Arial" w:eastAsia="Times New Roman" w:hAnsi="Arial" w:cs="Arial"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44"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45" w15:restartNumberingAfterBreak="0">
    <w:nsid w:val="67E61CFC"/>
    <w:multiLevelType w:val="multilevel"/>
    <w:tmpl w:val="33A49DF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46"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47" w15:restartNumberingAfterBreak="0">
    <w:nsid w:val="6CA3F29B"/>
    <w:multiLevelType w:val="multilevel"/>
    <w:tmpl w:val="A38E23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9" w15:restartNumberingAfterBreak="0">
    <w:nsid w:val="6F810054"/>
    <w:multiLevelType w:val="hybridMultilevel"/>
    <w:tmpl w:val="B40252FA"/>
    <w:lvl w:ilvl="0" w:tplc="FE04723A">
      <w:numFmt w:val="bullet"/>
      <w:lvlText w:val="-"/>
      <w:lvlJc w:val="left"/>
      <w:pPr>
        <w:ind w:left="720" w:hanging="360"/>
      </w:pPr>
      <w:rPr>
        <w:rFonts w:ascii="Arial" w:eastAsiaTheme="minorEastAsia"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0"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51" w15:restartNumberingAfterBreak="0">
    <w:nsid w:val="77705B0E"/>
    <w:multiLevelType w:val="hybridMultilevel"/>
    <w:tmpl w:val="06CE7CBA"/>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5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abstractNum w:abstractNumId="53" w15:restartNumberingAfterBreak="0">
    <w:nsid w:val="7E640F09"/>
    <w:multiLevelType w:val="hybridMultilevel"/>
    <w:tmpl w:val="906050EA"/>
    <w:lvl w:ilvl="0" w:tplc="2E943CEC">
      <w:start w:val="1"/>
      <w:numFmt w:val="decimal"/>
      <w:lvlText w:val="%1."/>
      <w:lvlJc w:val="left"/>
      <w:pPr>
        <w:ind w:left="885" w:hanging="52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603457931">
    <w:abstractNumId w:val="47"/>
  </w:num>
  <w:num w:numId="2" w16cid:durableId="786776425">
    <w:abstractNumId w:val="35"/>
  </w:num>
  <w:num w:numId="3" w16cid:durableId="823089464">
    <w:abstractNumId w:val="36"/>
  </w:num>
  <w:num w:numId="4" w16cid:durableId="254174643">
    <w:abstractNumId w:val="19"/>
  </w:num>
  <w:num w:numId="5" w16cid:durableId="2118134121">
    <w:abstractNumId w:val="14"/>
  </w:num>
  <w:num w:numId="6" w16cid:durableId="1210454287">
    <w:abstractNumId w:val="8"/>
  </w:num>
  <w:num w:numId="7" w16cid:durableId="14236573">
    <w:abstractNumId w:val="46"/>
  </w:num>
  <w:num w:numId="8" w16cid:durableId="1417941728">
    <w:abstractNumId w:val="4"/>
  </w:num>
  <w:num w:numId="9" w16cid:durableId="1323585339">
    <w:abstractNumId w:val="18"/>
  </w:num>
  <w:num w:numId="10" w16cid:durableId="148058159">
    <w:abstractNumId w:val="0"/>
  </w:num>
  <w:num w:numId="11" w16cid:durableId="1788622137">
    <w:abstractNumId w:val="13"/>
  </w:num>
  <w:num w:numId="12" w16cid:durableId="445583787">
    <w:abstractNumId w:val="37"/>
  </w:num>
  <w:num w:numId="13" w16cid:durableId="1116942565">
    <w:abstractNumId w:val="43"/>
  </w:num>
  <w:num w:numId="14" w16cid:durableId="2076708319">
    <w:abstractNumId w:val="40"/>
  </w:num>
  <w:num w:numId="15" w16cid:durableId="1191337330">
    <w:abstractNumId w:val="52"/>
  </w:num>
  <w:num w:numId="16" w16cid:durableId="495996811">
    <w:abstractNumId w:val="50"/>
  </w:num>
  <w:num w:numId="17" w16cid:durableId="1640302695">
    <w:abstractNumId w:val="6"/>
  </w:num>
  <w:num w:numId="18" w16cid:durableId="501120213">
    <w:abstractNumId w:val="24"/>
  </w:num>
  <w:num w:numId="19" w16cid:durableId="1103845370">
    <w:abstractNumId w:val="21"/>
  </w:num>
  <w:num w:numId="20" w16cid:durableId="838734033">
    <w:abstractNumId w:val="9"/>
  </w:num>
  <w:num w:numId="21" w16cid:durableId="2117434482">
    <w:abstractNumId w:val="33"/>
  </w:num>
  <w:num w:numId="22" w16cid:durableId="672225173">
    <w:abstractNumId w:val="20"/>
  </w:num>
  <w:num w:numId="23" w16cid:durableId="1906987155">
    <w:abstractNumId w:val="12"/>
  </w:num>
  <w:num w:numId="24" w16cid:durableId="1385642288">
    <w:abstractNumId w:val="28"/>
  </w:num>
  <w:num w:numId="25" w16cid:durableId="806045504">
    <w:abstractNumId w:val="7"/>
  </w:num>
  <w:num w:numId="26" w16cid:durableId="337655755">
    <w:abstractNumId w:val="3"/>
  </w:num>
  <w:num w:numId="27" w16cid:durableId="894774648">
    <w:abstractNumId w:val="2"/>
  </w:num>
  <w:num w:numId="28" w16cid:durableId="86587161">
    <w:abstractNumId w:val="39"/>
  </w:num>
  <w:num w:numId="29" w16cid:durableId="1338001138">
    <w:abstractNumId w:val="44"/>
  </w:num>
  <w:num w:numId="30" w16cid:durableId="2051225924">
    <w:abstractNumId w:val="42"/>
  </w:num>
  <w:num w:numId="31" w16cid:durableId="2043746122">
    <w:abstractNumId w:val="26"/>
  </w:num>
  <w:num w:numId="32" w16cid:durableId="891304746">
    <w:abstractNumId w:val="5"/>
  </w:num>
  <w:num w:numId="33" w16cid:durableId="712730114">
    <w:abstractNumId w:val="48"/>
  </w:num>
  <w:num w:numId="34" w16cid:durableId="1390500766">
    <w:abstractNumId w:val="53"/>
  </w:num>
  <w:num w:numId="35" w16cid:durableId="724332883">
    <w:abstractNumId w:val="32"/>
  </w:num>
  <w:num w:numId="36" w16cid:durableId="807283894">
    <w:abstractNumId w:val="16"/>
  </w:num>
  <w:num w:numId="37" w16cid:durableId="2089842217">
    <w:abstractNumId w:val="31"/>
  </w:num>
  <w:num w:numId="38" w16cid:durableId="397018140">
    <w:abstractNumId w:val="38"/>
  </w:num>
  <w:num w:numId="39" w16cid:durableId="1029457348">
    <w:abstractNumId w:val="29"/>
  </w:num>
  <w:num w:numId="40" w16cid:durableId="1435829974">
    <w:abstractNumId w:val="51"/>
  </w:num>
  <w:num w:numId="41" w16cid:durableId="585770235">
    <w:abstractNumId w:val="41"/>
  </w:num>
  <w:num w:numId="42" w16cid:durableId="1807354018">
    <w:abstractNumId w:val="49"/>
  </w:num>
  <w:num w:numId="43" w16cid:durableId="417600610">
    <w:abstractNumId w:val="17"/>
  </w:num>
  <w:num w:numId="44" w16cid:durableId="1313949114">
    <w:abstractNumId w:val="27"/>
  </w:num>
  <w:num w:numId="45" w16cid:durableId="888685729">
    <w:abstractNumId w:val="1"/>
  </w:num>
  <w:num w:numId="46" w16cid:durableId="1253707235">
    <w:abstractNumId w:val="30"/>
  </w:num>
  <w:num w:numId="47" w16cid:durableId="353532129">
    <w:abstractNumId w:val="15"/>
  </w:num>
  <w:num w:numId="48" w16cid:durableId="133911775">
    <w:abstractNumId w:val="10"/>
  </w:num>
  <w:num w:numId="49" w16cid:durableId="53352955">
    <w:abstractNumId w:val="11"/>
  </w:num>
  <w:num w:numId="50" w16cid:durableId="1716075108">
    <w:abstractNumId w:val="45"/>
  </w:num>
  <w:num w:numId="51" w16cid:durableId="1416778633">
    <w:abstractNumId w:val="34"/>
  </w:num>
  <w:num w:numId="52" w16cid:durableId="1326207112">
    <w:abstractNumId w:val="23"/>
  </w:num>
  <w:num w:numId="53" w16cid:durableId="909466032">
    <w:abstractNumId w:val="25"/>
  </w:num>
  <w:num w:numId="54" w16cid:durableId="367060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1ACB"/>
    <w:rsid w:val="00032E8B"/>
    <w:rsid w:val="00036CFE"/>
    <w:rsid w:val="00037DD1"/>
    <w:rsid w:val="00044047"/>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83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11D8B"/>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1445"/>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2FF9"/>
    <w:rsid w:val="008043A0"/>
    <w:rsid w:val="008070B0"/>
    <w:rsid w:val="00807681"/>
    <w:rsid w:val="008113C2"/>
    <w:rsid w:val="0081418F"/>
    <w:rsid w:val="00815D5B"/>
    <w:rsid w:val="00833E13"/>
    <w:rsid w:val="00835A2A"/>
    <w:rsid w:val="0083764C"/>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07204"/>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0070"/>
    <w:rsid w:val="00DA1FAF"/>
    <w:rsid w:val="00DA76C3"/>
    <w:rsid w:val="00DB3158"/>
    <w:rsid w:val="00DC2C92"/>
    <w:rsid w:val="00DC72F1"/>
    <w:rsid w:val="00DD1114"/>
    <w:rsid w:val="00DD5AC6"/>
    <w:rsid w:val="00DE2D75"/>
    <w:rsid w:val="00DE63DA"/>
    <w:rsid w:val="00DE7190"/>
    <w:rsid w:val="00E04579"/>
    <w:rsid w:val="00E0708C"/>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uiPriority w:val="9"/>
    <w:qFormat/>
    <w:rsid w:val="00D0720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0720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D07204"/>
    <w:rPr>
      <w:rFonts w:asciiTheme="majorHAnsi" w:eastAsiaTheme="majorEastAsia" w:hAnsiTheme="majorHAnsi" w:cstheme="majorBidi"/>
      <w:color w:val="2E74B5" w:themeColor="accent1" w:themeShade="BF"/>
      <w:sz w:val="32"/>
      <w:szCs w:val="32"/>
      <w:lang w:val="es-ES" w:eastAsia="es-ES"/>
    </w:rPr>
  </w:style>
  <w:style w:type="character" w:customStyle="1" w:styleId="Ttulo2Car">
    <w:name w:val="Título 2 Car"/>
    <w:basedOn w:val="Fuentedeprrafopredeter"/>
    <w:link w:val="Ttulo2"/>
    <w:uiPriority w:val="9"/>
    <w:rsid w:val="00D07204"/>
    <w:rPr>
      <w:rFonts w:asciiTheme="majorHAnsi" w:eastAsiaTheme="majorEastAsia" w:hAnsiTheme="majorHAnsi" w:cstheme="majorBidi"/>
      <w:color w:val="2E74B5" w:themeColor="accent1" w:themeShade="BF"/>
      <w:sz w:val="26"/>
      <w:szCs w:val="26"/>
      <w:lang w:val="es-ES" w:eastAsia="es-ES"/>
    </w:rPr>
  </w:style>
  <w:style w:type="paragraph" w:styleId="Subttulo">
    <w:name w:val="Subtitle"/>
    <w:basedOn w:val="Normal"/>
    <w:next w:val="Normal"/>
    <w:link w:val="SubttuloCar"/>
    <w:uiPriority w:val="11"/>
    <w:qFormat/>
    <w:rsid w:val="00D0720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D07204"/>
    <w:rPr>
      <w:rFonts w:eastAsiaTheme="minorEastAsia"/>
      <w:color w:val="5A5A5A" w:themeColor="text1" w:themeTint="A5"/>
      <w:spacing w:val="15"/>
      <w:lang w:val="es-ES" w:eastAsia="es-ES"/>
    </w:rPr>
  </w:style>
  <w:style w:type="character" w:styleId="nfasissutil">
    <w:name w:val="Subtle Emphasis"/>
    <w:basedOn w:val="Fuentedeprrafopredeter"/>
    <w:uiPriority w:val="19"/>
    <w:qFormat/>
    <w:rsid w:val="00D07204"/>
    <w:rPr>
      <w:i/>
      <w:iCs/>
      <w:color w:val="404040" w:themeColor="text1" w:themeTint="BF"/>
    </w:rPr>
  </w:style>
  <w:style w:type="character" w:styleId="nfasis">
    <w:name w:val="Emphasis"/>
    <w:basedOn w:val="Fuentedeprrafopredeter"/>
    <w:uiPriority w:val="20"/>
    <w:qFormat/>
    <w:rsid w:val="00D07204"/>
    <w:rPr>
      <w:i/>
      <w:iCs/>
    </w:rPr>
  </w:style>
  <w:style w:type="character" w:styleId="nfasisintenso">
    <w:name w:val="Intense Emphasis"/>
    <w:basedOn w:val="Fuentedeprrafopredeter"/>
    <w:uiPriority w:val="21"/>
    <w:qFormat/>
    <w:rsid w:val="00D07204"/>
    <w:rPr>
      <w:i/>
      <w:iCs/>
      <w:color w:val="5B9BD5" w:themeColor="accent1"/>
    </w:rPr>
  </w:style>
  <w:style w:type="character" w:styleId="Mencinsinresolver">
    <w:name w:val="Unresolved Mention"/>
    <w:basedOn w:val="Fuentedeprrafopredeter"/>
    <w:uiPriority w:val="99"/>
    <w:semiHidden/>
    <w:unhideWhenUsed/>
    <w:rsid w:val="00E070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Rfaundezv/proyecto_techoChile_V2.git"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17</Pages>
  <Words>3296</Words>
  <Characters>18134</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Rodrigo Faundez</cp:lastModifiedBy>
  <cp:revision>71</cp:revision>
  <cp:lastPrinted>2021-11-25T12:30:00Z</cp:lastPrinted>
  <dcterms:created xsi:type="dcterms:W3CDTF">2022-08-25T15:56:00Z</dcterms:created>
  <dcterms:modified xsi:type="dcterms:W3CDTF">2025-10-15T02:32:00Z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