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D014D" w:rsidRDefault="00CD014D" w:rsidP="00CD014D">
      <w:pPr>
        <w:pStyle w:val="a3"/>
        <w:rPr>
          <w:rFonts w:eastAsiaTheme="majorEastAsia" w:cstheme="majorBidi"/>
          <w:b/>
          <w:bCs/>
          <w:caps/>
          <w:sz w:val="36"/>
          <w:szCs w:val="28"/>
        </w:rPr>
      </w:pPr>
      <w:bookmarkStart w:id="0" w:name="_Toc230284300"/>
    </w:p>
    <w:p w:rsidR="00CD014D" w:rsidRDefault="00CD014D" w:rsidP="00CD014D">
      <w:pPr>
        <w:pStyle w:val="a3"/>
        <w:rPr>
          <w:rFonts w:eastAsiaTheme="majorEastAsia" w:cstheme="majorBidi"/>
          <w:b/>
          <w:bCs/>
          <w:caps/>
          <w:sz w:val="36"/>
          <w:szCs w:val="28"/>
        </w:rPr>
      </w:pPr>
    </w:p>
    <w:tbl>
      <w:tblPr>
        <w:tblW w:w="9930" w:type="dxa"/>
        <w:tblLayout w:type="fixed"/>
        <w:tblLook w:val="04A0"/>
      </w:tblPr>
      <w:tblGrid>
        <w:gridCol w:w="1696"/>
        <w:gridCol w:w="142"/>
        <w:gridCol w:w="142"/>
        <w:gridCol w:w="142"/>
        <w:gridCol w:w="167"/>
        <w:gridCol w:w="116"/>
        <w:gridCol w:w="425"/>
        <w:gridCol w:w="284"/>
        <w:gridCol w:w="1134"/>
        <w:gridCol w:w="567"/>
        <w:gridCol w:w="567"/>
        <w:gridCol w:w="425"/>
        <w:gridCol w:w="1134"/>
        <w:gridCol w:w="284"/>
        <w:gridCol w:w="141"/>
        <w:gridCol w:w="284"/>
        <w:gridCol w:w="2268"/>
        <w:gridCol w:w="12"/>
      </w:tblGrid>
      <w:tr w:rsidR="00CD014D" w:rsidTr="00CD014D">
        <w:trPr>
          <w:trHeight w:val="1703"/>
        </w:trPr>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noProof/>
                <w:sz w:val="24"/>
                <w:szCs w:val="24"/>
                <w:lang w:eastAsia="ru-RU"/>
              </w:rPr>
              <w:drawing>
                <wp:inline distT="0" distB="0" distL="0" distR="0">
                  <wp:extent cx="900430" cy="1019175"/>
                  <wp:effectExtent l="0" t="0" r="0" b="9525"/>
                  <wp:docPr id="1" name="Рисунок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900430" cy="1019175"/>
                          </a:xfrm>
                          <a:prstGeom prst="rect">
                            <a:avLst/>
                          </a:prstGeom>
                          <a:noFill/>
                          <a:ln>
                            <a:noFill/>
                          </a:ln>
                        </pic:spPr>
                      </pic:pic>
                    </a:graphicData>
                  </a:graphic>
                </wp:inline>
              </w:drawing>
            </w:r>
          </w:p>
        </w:tc>
      </w:tr>
      <w:tr w:rsidR="00CD014D" w:rsidTr="00CD014D">
        <w:trPr>
          <w:trHeight w:val="365"/>
        </w:trPr>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МИНОБРНАУКИ РОССИИ</w:t>
            </w:r>
          </w:p>
        </w:tc>
      </w:tr>
      <w:tr w:rsidR="00CD014D" w:rsidTr="00CD014D">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Федеральное государственное бюджетное образовательное учреждение высшего образования</w:t>
            </w:r>
          </w:p>
        </w:tc>
      </w:tr>
      <w:tr w:rsidR="00CD014D" w:rsidTr="00CD014D">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«МИРЭА – Российский технологический университет»</w:t>
            </w:r>
          </w:p>
        </w:tc>
      </w:tr>
      <w:tr w:rsidR="00CD014D" w:rsidTr="00CD014D">
        <w:trPr>
          <w:trHeight w:val="421"/>
        </w:trPr>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РТУ МИРЭА</w:t>
            </w:r>
          </w:p>
        </w:tc>
      </w:tr>
      <w:tr w:rsidR="00CD014D" w:rsidTr="00CD014D">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Институт перспективных технологий и индустриального программирования</w:t>
            </w:r>
          </w:p>
        </w:tc>
      </w:tr>
      <w:tr w:rsidR="00CD014D" w:rsidTr="00CD014D">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Кафедра индустриального программирования</w:t>
            </w:r>
          </w:p>
        </w:tc>
      </w:tr>
      <w:tr w:rsidR="00CD014D" w:rsidTr="00CD014D">
        <w:trPr>
          <w:trHeight w:val="1949"/>
        </w:trPr>
        <w:tc>
          <w:tcPr>
            <w:tcW w:w="9930" w:type="dxa"/>
            <w:gridSpan w:val="18"/>
            <w:tcBorders>
              <w:top w:val="nil"/>
              <w:left w:val="nil"/>
              <w:bottom w:val="nil"/>
              <w:right w:val="nil"/>
            </w:tcBorders>
            <w:vAlign w:val="bottom"/>
            <w:hideMark/>
          </w:tcPr>
          <w:p w:rsidR="00CD014D" w:rsidRDefault="00CD014D" w:rsidP="00CD014D">
            <w:pPr>
              <w:spacing w:after="0" w:line="240" w:lineRule="auto"/>
              <w:jc w:val="center"/>
              <w:rPr>
                <w:rFonts w:ascii="Times New Roman" w:hAnsi="Times New Roman" w:cs="Times New Roman"/>
                <w:b/>
                <w:bCs/>
                <w:sz w:val="24"/>
                <w:szCs w:val="24"/>
              </w:rPr>
            </w:pPr>
            <w:r>
              <w:rPr>
                <w:rFonts w:ascii="Times New Roman" w:hAnsi="Times New Roman" w:cs="Times New Roman"/>
                <w:b/>
                <w:bCs/>
                <w:sz w:val="28"/>
                <w:szCs w:val="28"/>
              </w:rPr>
              <w:t>Контрольная работа №2</w:t>
            </w:r>
          </w:p>
        </w:tc>
      </w:tr>
      <w:tr w:rsidR="00CD014D" w:rsidTr="00CD014D">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по дисциплине</w:t>
            </w:r>
          </w:p>
        </w:tc>
      </w:tr>
      <w:tr w:rsidR="00CD014D" w:rsidTr="00CD014D">
        <w:trPr>
          <w:trHeight w:val="550"/>
        </w:trPr>
        <w:tc>
          <w:tcPr>
            <w:tcW w:w="9930" w:type="dxa"/>
            <w:gridSpan w:val="18"/>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u w:val="single"/>
              </w:rPr>
            </w:pPr>
            <w:r>
              <w:rPr>
                <w:rFonts w:ascii="Times New Roman" w:hAnsi="Times New Roman" w:cs="Times New Roman"/>
                <w:sz w:val="24"/>
                <w:szCs w:val="24"/>
                <w:u w:val="single"/>
              </w:rPr>
              <w:t>Создание программного обеспечения</w:t>
            </w:r>
          </w:p>
        </w:tc>
      </w:tr>
      <w:tr w:rsidR="00CD014D" w:rsidTr="00CD014D">
        <w:trPr>
          <w:trHeight w:val="416"/>
        </w:trPr>
        <w:tc>
          <w:tcPr>
            <w:tcW w:w="9930" w:type="dxa"/>
            <w:gridSpan w:val="18"/>
            <w:tcBorders>
              <w:top w:val="nil"/>
              <w:left w:val="nil"/>
              <w:bottom w:val="nil"/>
              <w:right w:val="nil"/>
            </w:tcBorders>
            <w:vAlign w:val="center"/>
            <w:hideMark/>
          </w:tcPr>
          <w:p w:rsidR="00CD014D" w:rsidRDefault="00CD014D" w:rsidP="00CD014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Тема курсового проекта (работы) </w:t>
            </w:r>
            <w:r w:rsidRPr="00EF4096">
              <w:rPr>
                <w:rFonts w:ascii="Times New Roman" w:hAnsi="Times New Roman" w:cs="Times New Roman"/>
                <w:sz w:val="24"/>
                <w:szCs w:val="24"/>
                <w:u w:val="single"/>
              </w:rPr>
              <w:fldChar w:fldCharType="begin"/>
            </w:r>
            <w:r w:rsidRPr="00EF4096">
              <w:rPr>
                <w:rFonts w:ascii="Times New Roman" w:hAnsi="Times New Roman" w:cs="Times New Roman"/>
                <w:sz w:val="24"/>
                <w:szCs w:val="24"/>
                <w:u w:val="single"/>
              </w:rPr>
              <w:instrText xml:space="preserve"> MERGEFIELD "Тема_работы" </w:instrText>
            </w:r>
            <w:r w:rsidRPr="00EF4096">
              <w:rPr>
                <w:rFonts w:ascii="Times New Roman" w:hAnsi="Times New Roman" w:cs="Times New Roman"/>
                <w:sz w:val="24"/>
                <w:szCs w:val="24"/>
                <w:u w:val="single"/>
              </w:rPr>
              <w:fldChar w:fldCharType="separate"/>
            </w:r>
            <w:r w:rsidRPr="00EF4096">
              <w:rPr>
                <w:rFonts w:ascii="Times New Roman" w:hAnsi="Times New Roman" w:cs="Times New Roman"/>
                <w:noProof/>
                <w:sz w:val="24"/>
                <w:szCs w:val="24"/>
                <w:u w:val="single"/>
              </w:rPr>
              <w:t>Разработка ф</w:t>
            </w:r>
            <w:r>
              <w:rPr>
                <w:rFonts w:ascii="Times New Roman" w:hAnsi="Times New Roman" w:cs="Times New Roman"/>
                <w:noProof/>
                <w:sz w:val="24"/>
                <w:szCs w:val="24"/>
                <w:u w:val="single"/>
              </w:rPr>
              <w:t>ункционального приложения "Библиотека</w:t>
            </w:r>
            <w:r w:rsidRPr="00EF4096">
              <w:rPr>
                <w:rFonts w:ascii="Times New Roman" w:hAnsi="Times New Roman" w:cs="Times New Roman"/>
                <w:noProof/>
                <w:sz w:val="24"/>
                <w:szCs w:val="24"/>
                <w:u w:val="single"/>
              </w:rPr>
              <w:t>"</w:t>
            </w:r>
            <w:r w:rsidRPr="00EF4096">
              <w:rPr>
                <w:rFonts w:ascii="Times New Roman" w:hAnsi="Times New Roman" w:cs="Times New Roman"/>
                <w:sz w:val="24"/>
                <w:szCs w:val="24"/>
                <w:u w:val="single"/>
              </w:rPr>
              <w:fldChar w:fldCharType="end"/>
            </w:r>
          </w:p>
        </w:tc>
      </w:tr>
      <w:tr w:rsidR="00CD014D" w:rsidTr="00CD014D">
        <w:trPr>
          <w:gridAfter w:val="1"/>
          <w:wAfter w:w="12" w:type="dxa"/>
        </w:trPr>
        <w:tc>
          <w:tcPr>
            <w:tcW w:w="1980" w:type="dxa"/>
            <w:gridSpan w:val="3"/>
            <w:tcBorders>
              <w:top w:val="nil"/>
              <w:left w:val="nil"/>
              <w:bottom w:val="nil"/>
              <w:right w:val="nil"/>
            </w:tcBorders>
            <w:vAlign w:val="center"/>
            <w:hideMark/>
          </w:tcPr>
          <w:p w:rsidR="00CD014D" w:rsidRDefault="00CD014D" w:rsidP="00CD014D">
            <w:pPr>
              <w:spacing w:after="0" w:line="240" w:lineRule="auto"/>
              <w:rPr>
                <w:rFonts w:ascii="Times New Roman" w:hAnsi="Times New Roman" w:cs="Times New Roman"/>
                <w:sz w:val="24"/>
                <w:szCs w:val="24"/>
              </w:rPr>
            </w:pPr>
            <w:r>
              <w:rPr>
                <w:rFonts w:ascii="Times New Roman" w:hAnsi="Times New Roman" w:cs="Times New Roman"/>
                <w:sz w:val="24"/>
                <w:szCs w:val="24"/>
              </w:rPr>
              <w:t>Студент группы</w:t>
            </w:r>
          </w:p>
        </w:tc>
        <w:tc>
          <w:tcPr>
            <w:tcW w:w="309" w:type="dxa"/>
            <w:gridSpan w:val="2"/>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5077" w:type="dxa"/>
            <w:gridSpan w:val="10"/>
            <w:tcBorders>
              <w:top w:val="nil"/>
              <w:left w:val="nil"/>
              <w:bottom w:val="single" w:sz="4" w:space="0" w:color="auto"/>
              <w:right w:val="nil"/>
            </w:tcBorders>
            <w:vAlign w:val="bottom"/>
            <w:hideMark/>
          </w:tcPr>
          <w:p w:rsidR="00CD014D" w:rsidRPr="00EF4096"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Коржов Сергей Сергеевич</w:t>
            </w:r>
            <w:r>
              <w:rPr>
                <w:rFonts w:ascii="Times New Roman" w:hAnsi="Times New Roman" w:cs="Times New Roman"/>
                <w:sz w:val="24"/>
                <w:szCs w:val="24"/>
                <w:lang w:val="en-US"/>
              </w:rPr>
              <w:t>,</w:t>
            </w:r>
            <w:r>
              <w:rPr>
                <w:rFonts w:ascii="Times New Roman" w:hAnsi="Times New Roman" w:cs="Times New Roman"/>
                <w:sz w:val="24"/>
                <w:szCs w:val="24"/>
              </w:rPr>
              <w:t xml:space="preserve"> ЭФБО-13-24</w:t>
            </w:r>
          </w:p>
        </w:tc>
        <w:tc>
          <w:tcPr>
            <w:tcW w:w="284" w:type="dxa"/>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268" w:type="dxa"/>
            <w:tcBorders>
              <w:top w:val="nil"/>
              <w:left w:val="nil"/>
              <w:bottom w:val="single" w:sz="4" w:space="0" w:color="auto"/>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r>
      <w:tr w:rsidR="00CD014D" w:rsidTr="00CD014D">
        <w:trPr>
          <w:gridAfter w:val="1"/>
          <w:wAfter w:w="12" w:type="dxa"/>
        </w:trPr>
        <w:tc>
          <w:tcPr>
            <w:tcW w:w="1980" w:type="dxa"/>
            <w:gridSpan w:val="3"/>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309" w:type="dxa"/>
            <w:gridSpan w:val="2"/>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5077" w:type="dxa"/>
            <w:gridSpan w:val="10"/>
            <w:tcBorders>
              <w:top w:val="single" w:sz="4" w:space="0" w:color="auto"/>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(Ф.И.О., учебная группа)</w:t>
            </w:r>
          </w:p>
        </w:tc>
        <w:tc>
          <w:tcPr>
            <w:tcW w:w="284" w:type="dxa"/>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268" w:type="dxa"/>
            <w:tcBorders>
              <w:top w:val="single" w:sz="4" w:space="0" w:color="auto"/>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(подпись студента)</w:t>
            </w:r>
          </w:p>
        </w:tc>
      </w:tr>
      <w:tr w:rsidR="00CD014D" w:rsidTr="00CD014D">
        <w:trPr>
          <w:gridAfter w:val="1"/>
          <w:wAfter w:w="12" w:type="dxa"/>
        </w:trPr>
        <w:tc>
          <w:tcPr>
            <w:tcW w:w="1696" w:type="dxa"/>
            <w:tcBorders>
              <w:top w:val="nil"/>
              <w:left w:val="nil"/>
              <w:bottom w:val="nil"/>
              <w:right w:val="nil"/>
            </w:tcBorders>
            <w:vAlign w:val="center"/>
            <w:hideMark/>
          </w:tcPr>
          <w:p w:rsidR="00CD014D" w:rsidRDefault="00CD014D" w:rsidP="00CD014D">
            <w:pPr>
              <w:spacing w:after="0" w:line="240" w:lineRule="auto"/>
              <w:rPr>
                <w:rFonts w:ascii="Times New Roman" w:hAnsi="Times New Roman" w:cs="Times New Roman"/>
                <w:sz w:val="24"/>
                <w:szCs w:val="24"/>
              </w:rPr>
            </w:pPr>
            <w:r>
              <w:rPr>
                <w:rFonts w:ascii="Times New Roman" w:hAnsi="Times New Roman" w:cs="Times New Roman"/>
                <w:sz w:val="24"/>
                <w:szCs w:val="24"/>
              </w:rPr>
              <w:t>Руководитель курсового проекта (работы)</w:t>
            </w:r>
          </w:p>
        </w:tc>
        <w:tc>
          <w:tcPr>
            <w:tcW w:w="284" w:type="dxa"/>
            <w:gridSpan w:val="2"/>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4961" w:type="dxa"/>
            <w:gridSpan w:val="10"/>
            <w:tcBorders>
              <w:top w:val="nil"/>
              <w:left w:val="nil"/>
              <w:bottom w:val="single" w:sz="4" w:space="0" w:color="auto"/>
              <w:right w:val="nil"/>
            </w:tcBorders>
            <w:vAlign w:val="bottom"/>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Гиматдинов Дамир Маратович</w:t>
            </w:r>
          </w:p>
        </w:tc>
        <w:tc>
          <w:tcPr>
            <w:tcW w:w="284" w:type="dxa"/>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693" w:type="dxa"/>
            <w:gridSpan w:val="3"/>
            <w:tcBorders>
              <w:top w:val="nil"/>
              <w:left w:val="nil"/>
              <w:bottom w:val="single" w:sz="4" w:space="0" w:color="auto"/>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r>
      <w:tr w:rsidR="00CD014D" w:rsidTr="00CD014D">
        <w:trPr>
          <w:gridAfter w:val="1"/>
          <w:wAfter w:w="12" w:type="dxa"/>
        </w:trPr>
        <w:tc>
          <w:tcPr>
            <w:tcW w:w="1696" w:type="dxa"/>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84" w:type="dxa"/>
            <w:gridSpan w:val="2"/>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4961" w:type="dxa"/>
            <w:gridSpan w:val="10"/>
            <w:tcBorders>
              <w:top w:val="single" w:sz="4" w:space="0" w:color="auto"/>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(Ф.И.О., должность, звание, ученая степень)</w:t>
            </w:r>
          </w:p>
        </w:tc>
        <w:tc>
          <w:tcPr>
            <w:tcW w:w="284" w:type="dxa"/>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693" w:type="dxa"/>
            <w:gridSpan w:val="3"/>
            <w:tcBorders>
              <w:top w:val="single" w:sz="4" w:space="0" w:color="auto"/>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(подпись руководителя)</w:t>
            </w:r>
          </w:p>
        </w:tc>
      </w:tr>
      <w:tr w:rsidR="00CD014D" w:rsidTr="00CD014D">
        <w:trPr>
          <w:gridAfter w:val="1"/>
          <w:wAfter w:w="12" w:type="dxa"/>
        </w:trPr>
        <w:tc>
          <w:tcPr>
            <w:tcW w:w="1838" w:type="dxa"/>
            <w:gridSpan w:val="2"/>
            <w:tcBorders>
              <w:top w:val="nil"/>
              <w:left w:val="nil"/>
              <w:bottom w:val="nil"/>
              <w:right w:val="nil"/>
            </w:tcBorders>
            <w:vAlign w:val="center"/>
            <w:hideMark/>
          </w:tcPr>
          <w:p w:rsidR="00CD014D" w:rsidRDefault="00CD014D" w:rsidP="00CD014D">
            <w:pPr>
              <w:spacing w:after="0" w:line="240" w:lineRule="auto"/>
              <w:rPr>
                <w:rFonts w:ascii="Times New Roman" w:hAnsi="Times New Roman" w:cs="Times New Roman"/>
                <w:sz w:val="24"/>
                <w:szCs w:val="24"/>
              </w:rPr>
            </w:pPr>
            <w:r>
              <w:rPr>
                <w:rFonts w:ascii="Times New Roman" w:hAnsi="Times New Roman" w:cs="Times New Roman"/>
                <w:sz w:val="24"/>
                <w:szCs w:val="24"/>
              </w:rPr>
              <w:t>Контрольная  работа представлен(а) к защите</w:t>
            </w:r>
          </w:p>
        </w:tc>
        <w:tc>
          <w:tcPr>
            <w:tcW w:w="284" w:type="dxa"/>
            <w:gridSpan w:val="2"/>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83" w:type="dxa"/>
            <w:gridSpan w:val="2"/>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425" w:type="dxa"/>
            <w:tcBorders>
              <w:top w:val="nil"/>
              <w:left w:val="nil"/>
              <w:bottom w:val="nil"/>
              <w:right w:val="nil"/>
            </w:tcBorders>
            <w:vAlign w:val="center"/>
            <w:hideMark/>
          </w:tcPr>
          <w:p w:rsidR="00CD014D" w:rsidRPr="00EF4096" w:rsidRDefault="00CD014D" w:rsidP="00CD014D">
            <w:pPr>
              <w:spacing w:after="0" w:line="240" w:lineRule="auto"/>
              <w:jc w:val="center"/>
              <w:rPr>
                <w:rFonts w:ascii="Times New Roman" w:hAnsi="Times New Roman" w:cs="Times New Roman"/>
                <w:sz w:val="20"/>
                <w:szCs w:val="20"/>
                <w:highlight w:val="yellow"/>
                <w:u w:val="single"/>
              </w:rPr>
            </w:pPr>
            <w:r>
              <w:rPr>
                <w:rFonts w:ascii="Times New Roman" w:hAnsi="Times New Roman" w:cs="Times New Roman"/>
                <w:sz w:val="20"/>
                <w:szCs w:val="20"/>
                <w:u w:val="single"/>
              </w:rPr>
              <w:t>15</w:t>
            </w:r>
          </w:p>
        </w:tc>
        <w:tc>
          <w:tcPr>
            <w:tcW w:w="284"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134"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highlight w:val="yellow"/>
                <w:u w:val="single"/>
              </w:rPr>
            </w:pPr>
            <w:r>
              <w:rPr>
                <w:rFonts w:ascii="Times New Roman" w:hAnsi="Times New Roman" w:cs="Times New Roman"/>
                <w:sz w:val="24"/>
                <w:szCs w:val="24"/>
                <w:u w:val="single"/>
              </w:rPr>
              <w:t>октября</w:t>
            </w:r>
          </w:p>
        </w:tc>
        <w:tc>
          <w:tcPr>
            <w:tcW w:w="567" w:type="dxa"/>
            <w:tcBorders>
              <w:top w:val="nil"/>
              <w:left w:val="nil"/>
              <w:bottom w:val="nil"/>
              <w:right w:val="nil"/>
            </w:tcBorders>
            <w:vAlign w:val="center"/>
            <w:hideMark/>
          </w:tcPr>
          <w:p w:rsidR="00CD014D" w:rsidRPr="00EF4096" w:rsidRDefault="00CD014D" w:rsidP="00CD014D">
            <w:pPr>
              <w:spacing w:after="0" w:line="240" w:lineRule="auto"/>
              <w:jc w:val="center"/>
              <w:rPr>
                <w:rFonts w:ascii="Times New Roman" w:hAnsi="Times New Roman" w:cs="Times New Roman"/>
                <w:sz w:val="24"/>
                <w:szCs w:val="24"/>
              </w:rPr>
            </w:pPr>
          </w:p>
        </w:tc>
        <w:tc>
          <w:tcPr>
            <w:tcW w:w="567" w:type="dxa"/>
            <w:tcBorders>
              <w:top w:val="nil"/>
              <w:left w:val="nil"/>
              <w:bottom w:val="nil"/>
              <w:right w:val="nil"/>
            </w:tcBorders>
            <w:vAlign w:val="center"/>
            <w:hideMark/>
          </w:tcPr>
          <w:p w:rsidR="00CD014D" w:rsidRPr="00D060EB" w:rsidRDefault="00CD014D" w:rsidP="00CD014D">
            <w:pPr>
              <w:spacing w:after="0" w:line="240" w:lineRule="auto"/>
              <w:jc w:val="center"/>
              <w:rPr>
                <w:rFonts w:ascii="Times New Roman" w:hAnsi="Times New Roman" w:cs="Times New Roman"/>
                <w:sz w:val="16"/>
                <w:szCs w:val="16"/>
                <w:u w:val="single"/>
              </w:rPr>
            </w:pPr>
            <w:r w:rsidRPr="00D060EB">
              <w:rPr>
                <w:rFonts w:ascii="Times New Roman" w:hAnsi="Times New Roman" w:cs="Times New Roman"/>
                <w:sz w:val="16"/>
                <w:szCs w:val="16"/>
                <w:u w:val="single"/>
              </w:rPr>
              <w:t>2026</w:t>
            </w:r>
          </w:p>
        </w:tc>
        <w:tc>
          <w:tcPr>
            <w:tcW w:w="425"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w:t>
            </w:r>
          </w:p>
        </w:tc>
        <w:tc>
          <w:tcPr>
            <w:tcW w:w="4111" w:type="dxa"/>
            <w:gridSpan w:val="5"/>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r>
      <w:tr w:rsidR="00CD014D" w:rsidTr="00CD014D">
        <w:trPr>
          <w:gridAfter w:val="1"/>
          <w:wAfter w:w="12" w:type="dxa"/>
          <w:trHeight w:val="721"/>
        </w:trPr>
        <w:tc>
          <w:tcPr>
            <w:tcW w:w="1838" w:type="dxa"/>
            <w:gridSpan w:val="2"/>
            <w:tcBorders>
              <w:top w:val="nil"/>
              <w:left w:val="nil"/>
              <w:bottom w:val="nil"/>
              <w:right w:val="nil"/>
            </w:tcBorders>
            <w:vAlign w:val="center"/>
            <w:hideMark/>
          </w:tcPr>
          <w:p w:rsidR="00CD014D" w:rsidRDefault="00CD014D" w:rsidP="00CD014D">
            <w:pPr>
              <w:spacing w:after="0" w:line="240" w:lineRule="auto"/>
              <w:rPr>
                <w:rFonts w:ascii="Times New Roman" w:hAnsi="Times New Roman" w:cs="Times New Roman"/>
                <w:sz w:val="24"/>
                <w:szCs w:val="24"/>
              </w:rPr>
            </w:pPr>
            <w:r>
              <w:rPr>
                <w:rFonts w:ascii="Times New Roman" w:hAnsi="Times New Roman" w:cs="Times New Roman"/>
                <w:sz w:val="24"/>
                <w:szCs w:val="24"/>
              </w:rPr>
              <w:t>Допущен(а) к защите</w:t>
            </w:r>
          </w:p>
        </w:tc>
        <w:tc>
          <w:tcPr>
            <w:tcW w:w="284" w:type="dxa"/>
            <w:gridSpan w:val="2"/>
            <w:tcBorders>
              <w:top w:val="nil"/>
              <w:left w:val="nil"/>
              <w:bottom w:val="nil"/>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c>
          <w:tcPr>
            <w:tcW w:w="283" w:type="dxa"/>
            <w:gridSpan w:val="2"/>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425" w:type="dxa"/>
            <w:tcBorders>
              <w:top w:val="nil"/>
              <w:left w:val="nil"/>
              <w:bottom w:val="nil"/>
              <w:right w:val="nil"/>
            </w:tcBorders>
            <w:vAlign w:val="center"/>
            <w:hideMark/>
          </w:tcPr>
          <w:p w:rsidR="00CD014D" w:rsidRPr="00D060EB" w:rsidRDefault="00CD014D" w:rsidP="00CD014D">
            <w:pPr>
              <w:spacing w:after="0" w:line="240" w:lineRule="auto"/>
              <w:rPr>
                <w:rFonts w:ascii="Times New Roman" w:hAnsi="Times New Roman" w:cs="Times New Roman"/>
                <w:sz w:val="20"/>
                <w:szCs w:val="20"/>
                <w:highlight w:val="yellow"/>
                <w:u w:val="single"/>
              </w:rPr>
            </w:pPr>
            <w:r>
              <w:rPr>
                <w:rFonts w:ascii="Times New Roman" w:hAnsi="Times New Roman" w:cs="Times New Roman"/>
                <w:sz w:val="20"/>
                <w:szCs w:val="20"/>
                <w:u w:val="single"/>
              </w:rPr>
              <w:t>8</w:t>
            </w:r>
          </w:p>
        </w:tc>
        <w:tc>
          <w:tcPr>
            <w:tcW w:w="284"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w:t>
            </w:r>
          </w:p>
        </w:tc>
        <w:tc>
          <w:tcPr>
            <w:tcW w:w="1134"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highlight w:val="yellow"/>
                <w:u w:val="single"/>
              </w:rPr>
            </w:pPr>
            <w:r>
              <w:rPr>
                <w:rFonts w:ascii="Times New Roman" w:hAnsi="Times New Roman" w:cs="Times New Roman"/>
                <w:sz w:val="24"/>
                <w:szCs w:val="24"/>
                <w:u w:val="single"/>
              </w:rPr>
              <w:t>октября</w:t>
            </w:r>
          </w:p>
        </w:tc>
        <w:tc>
          <w:tcPr>
            <w:tcW w:w="567"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p>
        </w:tc>
        <w:tc>
          <w:tcPr>
            <w:tcW w:w="567" w:type="dxa"/>
            <w:tcBorders>
              <w:top w:val="nil"/>
              <w:left w:val="nil"/>
              <w:bottom w:val="nil"/>
              <w:right w:val="nil"/>
            </w:tcBorders>
            <w:vAlign w:val="center"/>
            <w:hideMark/>
          </w:tcPr>
          <w:p w:rsidR="00CD014D" w:rsidRPr="00D060EB" w:rsidRDefault="00CD014D" w:rsidP="00CD014D">
            <w:pPr>
              <w:spacing w:after="0" w:line="240" w:lineRule="auto"/>
              <w:jc w:val="center"/>
              <w:rPr>
                <w:rFonts w:ascii="Times New Roman" w:hAnsi="Times New Roman" w:cs="Times New Roman"/>
                <w:sz w:val="16"/>
                <w:szCs w:val="16"/>
                <w:u w:val="single"/>
              </w:rPr>
            </w:pPr>
            <w:r w:rsidRPr="00D060EB">
              <w:rPr>
                <w:rFonts w:ascii="Times New Roman" w:hAnsi="Times New Roman" w:cs="Times New Roman"/>
                <w:sz w:val="16"/>
                <w:szCs w:val="16"/>
                <w:u w:val="single"/>
              </w:rPr>
              <w:t>2026</w:t>
            </w:r>
          </w:p>
        </w:tc>
        <w:tc>
          <w:tcPr>
            <w:tcW w:w="425" w:type="dxa"/>
            <w:tcBorders>
              <w:top w:val="nil"/>
              <w:left w:val="nil"/>
              <w:bottom w:val="nil"/>
              <w:right w:val="nil"/>
            </w:tcBorders>
            <w:vAlign w:val="center"/>
            <w:hideMark/>
          </w:tcPr>
          <w:p w:rsidR="00CD014D"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г.</w:t>
            </w:r>
          </w:p>
        </w:tc>
        <w:tc>
          <w:tcPr>
            <w:tcW w:w="4111" w:type="dxa"/>
            <w:gridSpan w:val="5"/>
            <w:tcBorders>
              <w:top w:val="nil"/>
              <w:left w:val="nil"/>
              <w:bottom w:val="nil"/>
              <w:right w:val="nil"/>
            </w:tcBorders>
            <w:vAlign w:val="center"/>
          </w:tcPr>
          <w:p w:rsidR="00CD014D" w:rsidRPr="00BB390C" w:rsidRDefault="00CD014D" w:rsidP="00CD014D">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Учебная группа</w:t>
            </w:r>
            <w:r w:rsidRPr="00BB390C">
              <w:rPr>
                <w:rFonts w:ascii="Times New Roman" w:hAnsi="Times New Roman" w:cs="Times New Roman"/>
                <w:sz w:val="24"/>
                <w:szCs w:val="24"/>
              </w:rPr>
              <w:t>:</w:t>
            </w:r>
          </w:p>
          <w:p w:rsidR="00CD014D" w:rsidRPr="00D060EB" w:rsidRDefault="00CD014D" w:rsidP="00CD014D">
            <w:pPr>
              <w:spacing w:after="0" w:line="240" w:lineRule="auto"/>
              <w:jc w:val="center"/>
              <w:rPr>
                <w:rFonts w:ascii="Times New Roman" w:hAnsi="Times New Roman" w:cs="Times New Roman"/>
                <w:sz w:val="24"/>
                <w:szCs w:val="24"/>
                <w:u w:val="single"/>
              </w:rPr>
            </w:pPr>
            <w:r w:rsidRPr="00D060EB">
              <w:rPr>
                <w:rFonts w:ascii="Times New Roman" w:hAnsi="Times New Roman" w:cs="Times New Roman"/>
                <w:sz w:val="24"/>
                <w:szCs w:val="24"/>
                <w:u w:val="single"/>
              </w:rPr>
              <w:t>Сецков Даниил</w:t>
            </w:r>
          </w:p>
          <w:p w:rsidR="00CD014D" w:rsidRPr="00D060EB" w:rsidRDefault="00CD014D" w:rsidP="00CD014D">
            <w:pPr>
              <w:spacing w:after="0" w:line="240" w:lineRule="auto"/>
              <w:jc w:val="center"/>
              <w:rPr>
                <w:rFonts w:ascii="Times New Roman" w:hAnsi="Times New Roman" w:cs="Times New Roman"/>
                <w:sz w:val="24"/>
                <w:szCs w:val="24"/>
                <w:u w:val="single"/>
              </w:rPr>
            </w:pPr>
            <w:r w:rsidRPr="00D060EB">
              <w:rPr>
                <w:rFonts w:ascii="Times New Roman" w:hAnsi="Times New Roman" w:cs="Times New Roman"/>
                <w:sz w:val="24"/>
                <w:szCs w:val="24"/>
                <w:u w:val="single"/>
              </w:rPr>
              <w:t>Мосенц Михаил</w:t>
            </w:r>
          </w:p>
          <w:p w:rsidR="00CD014D" w:rsidRPr="00D060EB" w:rsidRDefault="00CD014D" w:rsidP="00CD014D">
            <w:pPr>
              <w:spacing w:after="0" w:line="240" w:lineRule="auto"/>
              <w:jc w:val="center"/>
              <w:rPr>
                <w:rFonts w:ascii="Times New Roman" w:hAnsi="Times New Roman" w:cs="Times New Roman"/>
                <w:sz w:val="24"/>
                <w:szCs w:val="24"/>
              </w:rPr>
            </w:pPr>
            <w:r w:rsidRPr="00D060EB">
              <w:rPr>
                <w:rFonts w:ascii="Times New Roman" w:hAnsi="Times New Roman" w:cs="Times New Roman"/>
                <w:sz w:val="24"/>
                <w:szCs w:val="24"/>
                <w:u w:val="single"/>
              </w:rPr>
              <w:t>Кимов Павел</w:t>
            </w:r>
          </w:p>
        </w:tc>
      </w:tr>
      <w:tr w:rsidR="00CD014D" w:rsidTr="00CD014D">
        <w:trPr>
          <w:gridAfter w:val="1"/>
          <w:wAfter w:w="12" w:type="dxa"/>
        </w:trPr>
        <w:tc>
          <w:tcPr>
            <w:tcW w:w="1838" w:type="dxa"/>
            <w:gridSpan w:val="2"/>
            <w:tcBorders>
              <w:top w:val="nil"/>
              <w:left w:val="nil"/>
              <w:bottom w:val="single" w:sz="4" w:space="0" w:color="auto"/>
              <w:right w:val="nil"/>
            </w:tcBorders>
            <w:vAlign w:val="center"/>
          </w:tcPr>
          <w:p w:rsidR="00CD014D" w:rsidRDefault="00CD014D" w:rsidP="00CD014D">
            <w:pPr>
              <w:spacing w:after="0" w:line="240" w:lineRule="auto"/>
              <w:rPr>
                <w:rFonts w:ascii="Times New Roman" w:hAnsi="Times New Roman" w:cs="Times New Roman"/>
                <w:sz w:val="24"/>
                <w:szCs w:val="24"/>
              </w:rPr>
            </w:pPr>
          </w:p>
        </w:tc>
        <w:tc>
          <w:tcPr>
            <w:tcW w:w="8080" w:type="dxa"/>
            <w:gridSpan w:val="15"/>
            <w:tcBorders>
              <w:top w:val="nil"/>
              <w:left w:val="nil"/>
              <w:bottom w:val="single" w:sz="4" w:space="0" w:color="auto"/>
              <w:right w:val="nil"/>
            </w:tcBorders>
            <w:vAlign w:val="center"/>
          </w:tcPr>
          <w:p w:rsidR="00CD014D" w:rsidRDefault="00CD014D" w:rsidP="00CD014D">
            <w:pPr>
              <w:spacing w:after="0" w:line="240" w:lineRule="auto"/>
              <w:jc w:val="center"/>
              <w:rPr>
                <w:rFonts w:ascii="Times New Roman" w:hAnsi="Times New Roman" w:cs="Times New Roman"/>
                <w:sz w:val="24"/>
                <w:szCs w:val="24"/>
              </w:rPr>
            </w:pPr>
          </w:p>
        </w:tc>
      </w:tr>
    </w:tbl>
    <w:p w:rsidR="00CD014D" w:rsidRDefault="00CD014D" w:rsidP="00CD014D">
      <w:pPr>
        <w:pStyle w:val="a3"/>
        <w:rPr>
          <w:rFonts w:eastAsiaTheme="majorEastAsia" w:cstheme="majorBidi"/>
          <w:b/>
          <w:bCs/>
          <w:caps/>
          <w:sz w:val="36"/>
          <w:szCs w:val="28"/>
        </w:rPr>
      </w:pPr>
    </w:p>
    <w:p w:rsidR="00CD014D" w:rsidRDefault="00CD014D" w:rsidP="00CD014D">
      <w:pPr>
        <w:pStyle w:val="a3"/>
        <w:rPr>
          <w:rFonts w:eastAsiaTheme="majorEastAsia" w:cstheme="majorBidi"/>
          <w:b/>
          <w:bCs/>
          <w:caps/>
          <w:sz w:val="36"/>
          <w:szCs w:val="28"/>
        </w:rPr>
      </w:pPr>
    </w:p>
    <w:p w:rsidR="00A330F8" w:rsidRPr="007B5131" w:rsidRDefault="007A407B" w:rsidP="009C5097">
      <w:pPr>
        <w:pStyle w:val="af1"/>
        <w:jc w:val="center"/>
      </w:pPr>
      <w:r w:rsidRPr="00BA4EC7">
        <w:lastRenderedPageBreak/>
        <w:t>СОДЕРЖАНИЕ</w:t>
      </w:r>
      <w:bookmarkEnd w:id="0"/>
    </w:p>
    <w:sdt>
      <w:sdtPr>
        <w:rPr>
          <w:b/>
          <w:bCs/>
        </w:rPr>
        <w:id w:val="270562877"/>
        <w:docPartObj>
          <w:docPartGallery w:val="Table of Contents"/>
          <w:docPartUnique/>
        </w:docPartObj>
      </w:sdtPr>
      <w:sdtEndPr>
        <w:rPr>
          <w:b w:val="0"/>
          <w:bCs w:val="0"/>
        </w:rPr>
      </w:sdtEndPr>
      <w:sdtContent>
        <w:p w:rsidR="001B7FCB" w:rsidRPr="00D35CCE" w:rsidRDefault="0051110C">
          <w:pPr>
            <w:pStyle w:val="15"/>
            <w:rPr>
              <w:rFonts w:eastAsiaTheme="minorEastAsia"/>
              <w:noProof/>
              <w:sz w:val="26"/>
              <w:szCs w:val="26"/>
              <w:lang w:eastAsia="ru-RU"/>
            </w:rPr>
          </w:pPr>
          <w:r w:rsidRPr="00C00589">
            <w:rPr>
              <w:sz w:val="28"/>
              <w:szCs w:val="28"/>
            </w:rPr>
            <w:fldChar w:fldCharType="begin"/>
          </w:r>
          <w:r w:rsidR="00633DFF" w:rsidRPr="00C00589">
            <w:rPr>
              <w:sz w:val="28"/>
              <w:szCs w:val="28"/>
            </w:rPr>
            <w:instrText xml:space="preserve"> TOC \o "1-3" \h \z \u </w:instrText>
          </w:r>
          <w:r w:rsidRPr="00C00589">
            <w:rPr>
              <w:sz w:val="28"/>
              <w:szCs w:val="28"/>
            </w:rPr>
            <w:fldChar w:fldCharType="separate"/>
          </w:r>
          <w:hyperlink w:anchor="_Toc230284300" w:history="1">
            <w:r w:rsidR="001B7FCB" w:rsidRPr="00D35CCE">
              <w:rPr>
                <w:rStyle w:val="afd"/>
                <w:noProof/>
                <w:sz w:val="26"/>
                <w:szCs w:val="26"/>
              </w:rPr>
              <w:t>СОДЕРЖАНИЕ</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_Toc230284300 \h </w:instrText>
            </w:r>
            <w:r w:rsidRPr="00D35CCE">
              <w:rPr>
                <w:noProof/>
                <w:webHidden/>
                <w:sz w:val="26"/>
                <w:szCs w:val="26"/>
              </w:rPr>
            </w:r>
            <w:r w:rsidRPr="00D35CCE">
              <w:rPr>
                <w:noProof/>
                <w:webHidden/>
                <w:sz w:val="26"/>
                <w:szCs w:val="26"/>
              </w:rPr>
              <w:fldChar w:fldCharType="separate"/>
            </w:r>
            <w:r w:rsidR="009C5097">
              <w:rPr>
                <w:noProof/>
                <w:webHidden/>
                <w:sz w:val="26"/>
                <w:szCs w:val="26"/>
              </w:rPr>
              <w:t>3</w:t>
            </w:r>
            <w:r w:rsidRPr="00D35CCE">
              <w:rPr>
                <w:noProof/>
                <w:webHidden/>
                <w:sz w:val="26"/>
                <w:szCs w:val="26"/>
              </w:rPr>
              <w:fldChar w:fldCharType="end"/>
            </w:r>
          </w:hyperlink>
        </w:p>
        <w:p w:rsidR="001B7FCB" w:rsidRPr="00D35CCE" w:rsidRDefault="0051110C">
          <w:pPr>
            <w:pStyle w:val="15"/>
            <w:rPr>
              <w:rFonts w:eastAsiaTheme="minorEastAsia"/>
              <w:noProof/>
              <w:sz w:val="26"/>
              <w:szCs w:val="26"/>
              <w:lang w:eastAsia="ru-RU"/>
            </w:rPr>
          </w:pPr>
          <w:hyperlink w:anchor="_Toc230284301" w:history="1">
            <w:r w:rsidR="001B7FCB" w:rsidRPr="00D35CCE">
              <w:rPr>
                <w:rStyle w:val="afd"/>
                <w:noProof/>
                <w:sz w:val="26"/>
                <w:szCs w:val="26"/>
              </w:rPr>
              <w:t>ВВЕДЕНИЕ</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_Toc230284301 \h </w:instrText>
            </w:r>
            <w:r w:rsidRPr="00D35CCE">
              <w:rPr>
                <w:noProof/>
                <w:webHidden/>
                <w:sz w:val="26"/>
                <w:szCs w:val="26"/>
              </w:rPr>
            </w:r>
            <w:r w:rsidRPr="00D35CCE">
              <w:rPr>
                <w:noProof/>
                <w:webHidden/>
                <w:sz w:val="26"/>
                <w:szCs w:val="26"/>
              </w:rPr>
              <w:fldChar w:fldCharType="separate"/>
            </w:r>
            <w:r w:rsidR="009C5097">
              <w:rPr>
                <w:noProof/>
                <w:webHidden/>
                <w:sz w:val="26"/>
                <w:szCs w:val="26"/>
              </w:rPr>
              <w:t>4</w:t>
            </w:r>
            <w:r w:rsidRPr="00D35CCE">
              <w:rPr>
                <w:noProof/>
                <w:webHidden/>
                <w:sz w:val="26"/>
                <w:szCs w:val="26"/>
              </w:rPr>
              <w:fldChar w:fldCharType="end"/>
            </w:r>
          </w:hyperlink>
        </w:p>
        <w:p w:rsidR="001B7FCB" w:rsidRPr="00D35CCE" w:rsidRDefault="0051110C">
          <w:pPr>
            <w:pStyle w:val="15"/>
            <w:rPr>
              <w:rFonts w:eastAsiaTheme="minorEastAsia"/>
              <w:noProof/>
              <w:sz w:val="26"/>
              <w:szCs w:val="26"/>
              <w:lang w:eastAsia="ru-RU"/>
            </w:rPr>
          </w:pPr>
          <w:hyperlink w:anchor="_Toc230284308" w:history="1">
            <w:r w:rsidR="001B7FCB" w:rsidRPr="00D35CCE">
              <w:rPr>
                <w:rStyle w:val="afd"/>
                <w:noProof/>
                <w:sz w:val="26"/>
                <w:szCs w:val="26"/>
              </w:rPr>
              <w:t>1 ТЕОРЕТИЧЕСКАЯ ЧАСТЬ</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_Toc230284308 \h </w:instrText>
            </w:r>
            <w:r w:rsidRPr="00D35CCE">
              <w:rPr>
                <w:noProof/>
                <w:webHidden/>
                <w:sz w:val="26"/>
                <w:szCs w:val="26"/>
              </w:rPr>
            </w:r>
            <w:r w:rsidRPr="00D35CCE">
              <w:rPr>
                <w:noProof/>
                <w:webHidden/>
                <w:sz w:val="26"/>
                <w:szCs w:val="26"/>
              </w:rPr>
              <w:fldChar w:fldCharType="separate"/>
            </w:r>
            <w:r w:rsidR="009C5097">
              <w:rPr>
                <w:noProof/>
                <w:webHidden/>
                <w:sz w:val="26"/>
                <w:szCs w:val="26"/>
              </w:rPr>
              <w:t>6</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309" w:history="1">
            <w:r w:rsidR="001B7FCB" w:rsidRPr="00D35CCE">
              <w:rPr>
                <w:rStyle w:val="afd"/>
                <w:noProof/>
                <w:sz w:val="26"/>
                <w:szCs w:val="26"/>
              </w:rPr>
              <w:t>1.1 Анализ предметной области</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_Toc230284309 \h </w:instrText>
            </w:r>
            <w:r w:rsidRPr="00D35CCE">
              <w:rPr>
                <w:noProof/>
                <w:webHidden/>
                <w:sz w:val="26"/>
                <w:szCs w:val="26"/>
              </w:rPr>
            </w:r>
            <w:r w:rsidRPr="00D35CCE">
              <w:rPr>
                <w:noProof/>
                <w:webHidden/>
                <w:sz w:val="26"/>
                <w:szCs w:val="26"/>
              </w:rPr>
              <w:fldChar w:fldCharType="separate"/>
            </w:r>
            <w:r w:rsidR="009C5097">
              <w:rPr>
                <w:noProof/>
                <w:webHidden/>
                <w:sz w:val="26"/>
                <w:szCs w:val="26"/>
              </w:rPr>
              <w:t>6</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310" w:history="1">
            <w:r w:rsidR="001B7FCB" w:rsidRPr="00D35CCE">
              <w:rPr>
                <w:rStyle w:val="afd"/>
                <w:noProof/>
                <w:sz w:val="26"/>
                <w:szCs w:val="26"/>
              </w:rPr>
              <w:t>1.2 Анализ аналогов разрабатываемого решения</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_Toc230284310 \h </w:instrText>
            </w:r>
            <w:r w:rsidRPr="00D35CCE">
              <w:rPr>
                <w:noProof/>
                <w:webHidden/>
                <w:sz w:val="26"/>
                <w:szCs w:val="26"/>
              </w:rPr>
            </w:r>
            <w:r w:rsidRPr="00D35CCE">
              <w:rPr>
                <w:noProof/>
                <w:webHidden/>
                <w:sz w:val="26"/>
                <w:szCs w:val="26"/>
              </w:rPr>
              <w:fldChar w:fldCharType="separate"/>
            </w:r>
            <w:r w:rsidR="009C5097">
              <w:rPr>
                <w:noProof/>
                <w:webHidden/>
                <w:sz w:val="26"/>
                <w:szCs w:val="26"/>
              </w:rPr>
              <w:t>8</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352" w:history="1">
            <w:r w:rsidR="001B7FCB" w:rsidRPr="00D35CCE">
              <w:rPr>
                <w:rStyle w:val="afd"/>
                <w:noProof/>
                <w:sz w:val="26"/>
                <w:szCs w:val="26"/>
              </w:rPr>
              <w:t>1.3 Описание требований к разрабатываемому решению</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_Toc230284352 \h </w:instrText>
            </w:r>
            <w:r w:rsidRPr="00D35CCE">
              <w:rPr>
                <w:noProof/>
                <w:webHidden/>
                <w:sz w:val="26"/>
                <w:szCs w:val="26"/>
              </w:rPr>
            </w:r>
            <w:r w:rsidRPr="00D35CCE">
              <w:rPr>
                <w:noProof/>
                <w:webHidden/>
                <w:sz w:val="26"/>
                <w:szCs w:val="26"/>
              </w:rPr>
              <w:fldChar w:fldCharType="separate"/>
            </w:r>
            <w:r w:rsidR="009C5097">
              <w:rPr>
                <w:noProof/>
                <w:webHidden/>
                <w:sz w:val="26"/>
                <w:szCs w:val="26"/>
              </w:rPr>
              <w:t>11</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353" w:history="1">
            <w:r w:rsidR="001B7FCB" w:rsidRPr="00D35CCE">
              <w:rPr>
                <w:rStyle w:val="afd"/>
                <w:noProof/>
                <w:sz w:val="26"/>
                <w:szCs w:val="26"/>
              </w:rPr>
              <w:t>1.3.1 Функциональные требования</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_Toc230284353 \h </w:instrText>
            </w:r>
            <w:r w:rsidRPr="00D35CCE">
              <w:rPr>
                <w:noProof/>
                <w:webHidden/>
                <w:sz w:val="26"/>
                <w:szCs w:val="26"/>
              </w:rPr>
            </w:r>
            <w:r w:rsidRPr="00D35CCE">
              <w:rPr>
                <w:noProof/>
                <w:webHidden/>
                <w:sz w:val="26"/>
                <w:szCs w:val="26"/>
              </w:rPr>
              <w:fldChar w:fldCharType="separate"/>
            </w:r>
            <w:r w:rsidR="009C5097">
              <w:rPr>
                <w:noProof/>
                <w:webHidden/>
                <w:sz w:val="26"/>
                <w:szCs w:val="26"/>
              </w:rPr>
              <w:t>11</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361" w:history="1">
            <w:r w:rsidR="001B7FCB" w:rsidRPr="00D35CCE">
              <w:rPr>
                <w:rStyle w:val="afd"/>
                <w:noProof/>
                <w:sz w:val="26"/>
                <w:szCs w:val="26"/>
              </w:rPr>
              <w:t>1.3.2 Нефункциональные требования</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_Toc230284361 \h </w:instrText>
            </w:r>
            <w:r w:rsidRPr="00D35CCE">
              <w:rPr>
                <w:noProof/>
                <w:webHidden/>
                <w:sz w:val="26"/>
                <w:szCs w:val="26"/>
              </w:rPr>
            </w:r>
            <w:r w:rsidRPr="00D35CCE">
              <w:rPr>
                <w:noProof/>
                <w:webHidden/>
                <w:sz w:val="26"/>
                <w:szCs w:val="26"/>
              </w:rPr>
              <w:fldChar w:fldCharType="separate"/>
            </w:r>
            <w:r w:rsidR="009C5097">
              <w:rPr>
                <w:noProof/>
                <w:webHidden/>
                <w:sz w:val="26"/>
                <w:szCs w:val="26"/>
              </w:rPr>
              <w:t>13</w:t>
            </w:r>
            <w:r w:rsidRPr="00D35CCE">
              <w:rPr>
                <w:noProof/>
                <w:webHidden/>
                <w:sz w:val="26"/>
                <w:szCs w:val="26"/>
              </w:rPr>
              <w:fldChar w:fldCharType="end"/>
            </w:r>
          </w:hyperlink>
        </w:p>
        <w:p w:rsidR="001B7FCB" w:rsidRPr="00D35CCE" w:rsidRDefault="0051110C">
          <w:pPr>
            <w:pStyle w:val="15"/>
            <w:rPr>
              <w:rFonts w:eastAsiaTheme="minorEastAsia"/>
              <w:noProof/>
              <w:sz w:val="26"/>
              <w:szCs w:val="26"/>
              <w:lang w:eastAsia="ru-RU"/>
            </w:rPr>
          </w:pPr>
          <w:hyperlink w:anchor="_Toc230284384" w:history="1">
            <w:r w:rsidR="001B7FCB" w:rsidRPr="00D35CCE">
              <w:rPr>
                <w:rStyle w:val="afd"/>
                <w:noProof/>
                <w:sz w:val="26"/>
                <w:szCs w:val="26"/>
              </w:rPr>
              <w:t>2 ТЕХНОЛОГИЧЕСКАЯ ЧАСТЬ</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_Toc230284384 \h </w:instrText>
            </w:r>
            <w:r w:rsidRPr="00D35CCE">
              <w:rPr>
                <w:noProof/>
                <w:webHidden/>
                <w:sz w:val="26"/>
                <w:szCs w:val="26"/>
              </w:rPr>
            </w:r>
            <w:r w:rsidRPr="00D35CCE">
              <w:rPr>
                <w:noProof/>
                <w:webHidden/>
                <w:sz w:val="26"/>
                <w:szCs w:val="26"/>
              </w:rPr>
              <w:fldChar w:fldCharType="separate"/>
            </w:r>
            <w:r w:rsidR="009C5097">
              <w:rPr>
                <w:noProof/>
                <w:webHidden/>
                <w:sz w:val="26"/>
                <w:szCs w:val="26"/>
              </w:rPr>
              <w:t>15</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385" w:history="1">
            <w:r w:rsidR="001B7FCB" w:rsidRPr="00D35CCE">
              <w:rPr>
                <w:rStyle w:val="afd"/>
                <w:noProof/>
                <w:sz w:val="26"/>
                <w:szCs w:val="26"/>
              </w:rPr>
              <w:t>2.1 Выбор инструментов и средств для реализации проекта</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_Toc230284385 \h </w:instrText>
            </w:r>
            <w:r w:rsidRPr="00D35CCE">
              <w:rPr>
                <w:noProof/>
                <w:webHidden/>
                <w:sz w:val="26"/>
                <w:szCs w:val="26"/>
              </w:rPr>
            </w:r>
            <w:r w:rsidRPr="00D35CCE">
              <w:rPr>
                <w:noProof/>
                <w:webHidden/>
                <w:sz w:val="26"/>
                <w:szCs w:val="26"/>
              </w:rPr>
              <w:fldChar w:fldCharType="separate"/>
            </w:r>
            <w:r w:rsidR="009C5097">
              <w:rPr>
                <w:noProof/>
                <w:webHidden/>
                <w:sz w:val="26"/>
                <w:szCs w:val="26"/>
              </w:rPr>
              <w:t>15</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448" w:history="1">
            <w:r w:rsidR="001B7FCB" w:rsidRPr="00D35CCE">
              <w:rPr>
                <w:rStyle w:val="afd"/>
                <w:noProof/>
                <w:sz w:val="26"/>
                <w:szCs w:val="26"/>
              </w:rPr>
              <w:t>2.2 Разработка проекта решения</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_Toc230284448 \h </w:instrText>
            </w:r>
            <w:r w:rsidRPr="00D35CCE">
              <w:rPr>
                <w:noProof/>
                <w:webHidden/>
                <w:sz w:val="26"/>
                <w:szCs w:val="26"/>
              </w:rPr>
            </w:r>
            <w:r w:rsidRPr="00D35CCE">
              <w:rPr>
                <w:noProof/>
                <w:webHidden/>
                <w:sz w:val="26"/>
                <w:szCs w:val="26"/>
              </w:rPr>
              <w:fldChar w:fldCharType="separate"/>
            </w:r>
            <w:r w:rsidR="009C5097">
              <w:rPr>
                <w:noProof/>
                <w:webHidden/>
                <w:sz w:val="26"/>
                <w:szCs w:val="26"/>
              </w:rPr>
              <w:t>18</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449" w:history="1">
            <w:r w:rsidR="001B7FCB" w:rsidRPr="00D35CCE">
              <w:rPr>
                <w:rStyle w:val="afd"/>
                <w:noProof/>
                <w:sz w:val="26"/>
                <w:szCs w:val="26"/>
              </w:rPr>
              <w:t>2.2.1 ER</w:t>
            </w:r>
            <w:r w:rsidR="001B7FCB" w:rsidRPr="00D35CCE">
              <w:rPr>
                <w:rStyle w:val="afd"/>
                <w:noProof/>
                <w:sz w:val="26"/>
                <w:szCs w:val="26"/>
                <w:lang w:val="en-US"/>
              </w:rPr>
              <w:t>D</w:t>
            </w:r>
            <w:r w:rsidR="001B7FCB" w:rsidRPr="00D35CCE">
              <w:rPr>
                <w:rStyle w:val="afd"/>
                <w:noProof/>
                <w:sz w:val="26"/>
                <w:szCs w:val="26"/>
              </w:rPr>
              <w:t>-диаграмма базы данных</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_Toc230284449 \h </w:instrText>
            </w:r>
            <w:r w:rsidRPr="00D35CCE">
              <w:rPr>
                <w:noProof/>
                <w:webHidden/>
                <w:sz w:val="26"/>
                <w:szCs w:val="26"/>
              </w:rPr>
            </w:r>
            <w:r w:rsidRPr="00D35CCE">
              <w:rPr>
                <w:noProof/>
                <w:webHidden/>
                <w:sz w:val="26"/>
                <w:szCs w:val="26"/>
              </w:rPr>
              <w:fldChar w:fldCharType="separate"/>
            </w:r>
            <w:r w:rsidR="009C5097">
              <w:rPr>
                <w:noProof/>
                <w:webHidden/>
                <w:sz w:val="26"/>
                <w:szCs w:val="26"/>
              </w:rPr>
              <w:t>19</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451" w:history="1">
            <w:r w:rsidR="001B7FCB" w:rsidRPr="00D35CCE">
              <w:rPr>
                <w:rStyle w:val="afd"/>
                <w:noProof/>
                <w:sz w:val="26"/>
                <w:szCs w:val="26"/>
              </w:rPr>
              <w:t>2.2.2 Диаграмма вариантов использования</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_Toc230284451 \h </w:instrText>
            </w:r>
            <w:r w:rsidRPr="00D35CCE">
              <w:rPr>
                <w:noProof/>
                <w:webHidden/>
                <w:sz w:val="26"/>
                <w:szCs w:val="26"/>
              </w:rPr>
            </w:r>
            <w:r w:rsidRPr="00D35CCE">
              <w:rPr>
                <w:noProof/>
                <w:webHidden/>
                <w:sz w:val="26"/>
                <w:szCs w:val="26"/>
              </w:rPr>
              <w:fldChar w:fldCharType="separate"/>
            </w:r>
            <w:r w:rsidR="009C5097">
              <w:rPr>
                <w:noProof/>
                <w:webHidden/>
                <w:sz w:val="26"/>
                <w:szCs w:val="26"/>
              </w:rPr>
              <w:t>22</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453" w:history="1">
            <w:r w:rsidR="001B7FCB" w:rsidRPr="00D35CCE">
              <w:rPr>
                <w:rStyle w:val="afd"/>
                <w:noProof/>
                <w:sz w:val="26"/>
                <w:szCs w:val="26"/>
              </w:rPr>
              <w:t>2.2.3 Карта пользовательских историй</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_Toc230284453 \h </w:instrText>
            </w:r>
            <w:r w:rsidRPr="00D35CCE">
              <w:rPr>
                <w:noProof/>
                <w:webHidden/>
                <w:sz w:val="26"/>
                <w:szCs w:val="26"/>
              </w:rPr>
            </w:r>
            <w:r w:rsidRPr="00D35CCE">
              <w:rPr>
                <w:noProof/>
                <w:webHidden/>
                <w:sz w:val="26"/>
                <w:szCs w:val="26"/>
              </w:rPr>
              <w:fldChar w:fldCharType="separate"/>
            </w:r>
            <w:r w:rsidR="009C5097">
              <w:rPr>
                <w:noProof/>
                <w:webHidden/>
                <w:sz w:val="26"/>
                <w:szCs w:val="26"/>
              </w:rPr>
              <w:t>24</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455" w:history="1">
            <w:r w:rsidR="001B7FCB" w:rsidRPr="00D35CCE">
              <w:rPr>
                <w:rStyle w:val="afd"/>
                <w:noProof/>
                <w:sz w:val="26"/>
                <w:szCs w:val="26"/>
              </w:rPr>
              <w:t>2.2.4 Макеты веб-интерфейса</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_Toc230284455 \h </w:instrText>
            </w:r>
            <w:r w:rsidRPr="00D35CCE">
              <w:rPr>
                <w:noProof/>
                <w:webHidden/>
                <w:sz w:val="26"/>
                <w:szCs w:val="26"/>
              </w:rPr>
            </w:r>
            <w:r w:rsidRPr="00D35CCE">
              <w:rPr>
                <w:noProof/>
                <w:webHidden/>
                <w:sz w:val="26"/>
                <w:szCs w:val="26"/>
              </w:rPr>
              <w:fldChar w:fldCharType="separate"/>
            </w:r>
            <w:r w:rsidR="009C5097">
              <w:rPr>
                <w:noProof/>
                <w:webHidden/>
                <w:sz w:val="26"/>
                <w:szCs w:val="26"/>
              </w:rPr>
              <w:t>25</w:t>
            </w:r>
            <w:r w:rsidRPr="00D35CCE">
              <w:rPr>
                <w:noProof/>
                <w:webHidden/>
                <w:sz w:val="26"/>
                <w:szCs w:val="26"/>
              </w:rPr>
              <w:fldChar w:fldCharType="end"/>
            </w:r>
          </w:hyperlink>
        </w:p>
        <w:p w:rsidR="001B7FCB" w:rsidRPr="00D35CCE" w:rsidRDefault="0051110C">
          <w:pPr>
            <w:pStyle w:val="31"/>
            <w:tabs>
              <w:tab w:val="right" w:leader="dot" w:pos="9345"/>
            </w:tabs>
            <w:rPr>
              <w:rFonts w:eastAsiaTheme="minorEastAsia"/>
              <w:noProof/>
              <w:sz w:val="26"/>
              <w:szCs w:val="26"/>
              <w:lang w:eastAsia="ru-RU"/>
            </w:rPr>
          </w:pPr>
          <w:hyperlink w:anchor="_Toc230284458" w:history="1">
            <w:r w:rsidR="001B7FCB" w:rsidRPr="00D35CCE">
              <w:rPr>
                <w:rStyle w:val="afd"/>
                <w:noProof/>
                <w:sz w:val="26"/>
                <w:szCs w:val="26"/>
              </w:rPr>
              <w:t>2.2.5 Логическая и физическая топологии системы</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_Toc230284458 \h </w:instrText>
            </w:r>
            <w:r w:rsidRPr="00D35CCE">
              <w:rPr>
                <w:noProof/>
                <w:webHidden/>
                <w:sz w:val="26"/>
                <w:szCs w:val="26"/>
              </w:rPr>
            </w:r>
            <w:r w:rsidRPr="00D35CCE">
              <w:rPr>
                <w:noProof/>
                <w:webHidden/>
                <w:sz w:val="26"/>
                <w:szCs w:val="26"/>
              </w:rPr>
              <w:fldChar w:fldCharType="separate"/>
            </w:r>
            <w:r w:rsidR="009C5097">
              <w:rPr>
                <w:noProof/>
                <w:webHidden/>
                <w:sz w:val="26"/>
                <w:szCs w:val="26"/>
              </w:rPr>
              <w:t>29</w:t>
            </w:r>
            <w:r w:rsidRPr="00D35CCE">
              <w:rPr>
                <w:noProof/>
                <w:webHidden/>
                <w:sz w:val="26"/>
                <w:szCs w:val="26"/>
              </w:rPr>
              <w:fldChar w:fldCharType="end"/>
            </w:r>
          </w:hyperlink>
        </w:p>
        <w:p w:rsidR="001B7FCB" w:rsidRPr="00D35CCE" w:rsidRDefault="0051110C">
          <w:pPr>
            <w:pStyle w:val="15"/>
            <w:rPr>
              <w:rFonts w:eastAsiaTheme="minorEastAsia"/>
              <w:noProof/>
              <w:sz w:val="26"/>
              <w:szCs w:val="26"/>
              <w:lang w:eastAsia="ru-RU"/>
            </w:rPr>
          </w:pPr>
          <w:hyperlink w:anchor="_Toc230284459" w:history="1">
            <w:r w:rsidR="001B7FCB" w:rsidRPr="00D35CCE">
              <w:rPr>
                <w:rStyle w:val="afd"/>
                <w:noProof/>
                <w:sz w:val="26"/>
                <w:szCs w:val="26"/>
              </w:rPr>
              <w:t>3 ПРАКТИЧЕСКАЯ ЧАСТЬ</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_Toc230284459 \h </w:instrText>
            </w:r>
            <w:r w:rsidRPr="00D35CCE">
              <w:rPr>
                <w:noProof/>
                <w:webHidden/>
                <w:sz w:val="26"/>
                <w:szCs w:val="26"/>
              </w:rPr>
            </w:r>
            <w:r w:rsidRPr="00D35CCE">
              <w:rPr>
                <w:noProof/>
                <w:webHidden/>
                <w:sz w:val="26"/>
                <w:szCs w:val="26"/>
              </w:rPr>
              <w:fldChar w:fldCharType="separate"/>
            </w:r>
            <w:r w:rsidR="009C5097">
              <w:rPr>
                <w:noProof/>
                <w:webHidden/>
                <w:sz w:val="26"/>
                <w:szCs w:val="26"/>
              </w:rPr>
              <w:t>31</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460" w:history="1">
            <w:r w:rsidR="001B7FCB" w:rsidRPr="00D35CCE">
              <w:rPr>
                <w:rStyle w:val="afd"/>
                <w:rFonts w:eastAsia="Times New Roman"/>
                <w:noProof/>
                <w:sz w:val="26"/>
                <w:szCs w:val="26"/>
                <w:lang w:eastAsia="ru-RU"/>
              </w:rPr>
              <w:t>3.1 Разработка составных элементов</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_Toc230284460 \h </w:instrText>
            </w:r>
            <w:r w:rsidRPr="00D35CCE">
              <w:rPr>
                <w:noProof/>
                <w:webHidden/>
                <w:sz w:val="26"/>
                <w:szCs w:val="26"/>
              </w:rPr>
            </w:r>
            <w:r w:rsidRPr="00D35CCE">
              <w:rPr>
                <w:noProof/>
                <w:webHidden/>
                <w:sz w:val="26"/>
                <w:szCs w:val="26"/>
              </w:rPr>
              <w:fldChar w:fldCharType="separate"/>
            </w:r>
            <w:r w:rsidR="009C5097">
              <w:rPr>
                <w:noProof/>
                <w:webHidden/>
                <w:sz w:val="26"/>
                <w:szCs w:val="26"/>
              </w:rPr>
              <w:t>31</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500" w:history="1">
            <w:r w:rsidR="001B7FCB" w:rsidRPr="00D35CCE">
              <w:rPr>
                <w:rStyle w:val="afd"/>
                <w:rFonts w:eastAsia="Times New Roman"/>
                <w:noProof/>
                <w:sz w:val="26"/>
                <w:szCs w:val="26"/>
                <w:lang w:eastAsia="ru-RU"/>
              </w:rPr>
              <w:t>3.2 Установка и настройка</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_Toc230284500 \h </w:instrText>
            </w:r>
            <w:r w:rsidRPr="00D35CCE">
              <w:rPr>
                <w:noProof/>
                <w:webHidden/>
                <w:sz w:val="26"/>
                <w:szCs w:val="26"/>
              </w:rPr>
            </w:r>
            <w:r w:rsidRPr="00D35CCE">
              <w:rPr>
                <w:noProof/>
                <w:webHidden/>
                <w:sz w:val="26"/>
                <w:szCs w:val="26"/>
              </w:rPr>
              <w:fldChar w:fldCharType="separate"/>
            </w:r>
            <w:r w:rsidR="009C5097">
              <w:rPr>
                <w:noProof/>
                <w:webHidden/>
                <w:sz w:val="26"/>
                <w:szCs w:val="26"/>
              </w:rPr>
              <w:t>36</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502" w:history="1">
            <w:r w:rsidR="001B7FCB" w:rsidRPr="00D35CCE">
              <w:rPr>
                <w:rStyle w:val="afd"/>
                <w:rFonts w:eastAsia="Times New Roman"/>
                <w:noProof/>
                <w:sz w:val="26"/>
                <w:szCs w:val="26"/>
                <w:lang w:eastAsia="ru-RU"/>
              </w:rPr>
              <w:t>3.3 Тестирование</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_Toc230284502 \h </w:instrText>
            </w:r>
            <w:r w:rsidRPr="00D35CCE">
              <w:rPr>
                <w:noProof/>
                <w:webHidden/>
                <w:sz w:val="26"/>
                <w:szCs w:val="26"/>
              </w:rPr>
            </w:r>
            <w:r w:rsidRPr="00D35CCE">
              <w:rPr>
                <w:noProof/>
                <w:webHidden/>
                <w:sz w:val="26"/>
                <w:szCs w:val="26"/>
              </w:rPr>
              <w:fldChar w:fldCharType="separate"/>
            </w:r>
            <w:r w:rsidR="009C5097">
              <w:rPr>
                <w:noProof/>
                <w:webHidden/>
                <w:sz w:val="26"/>
                <w:szCs w:val="26"/>
              </w:rPr>
              <w:t>37</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503" w:history="1">
            <w:r w:rsidR="001B7FCB" w:rsidRPr="00D35CCE">
              <w:rPr>
                <w:rStyle w:val="afd"/>
                <w:rFonts w:eastAsia="Times New Roman"/>
                <w:noProof/>
                <w:sz w:val="26"/>
                <w:szCs w:val="26"/>
                <w:lang w:eastAsia="ru-RU"/>
              </w:rPr>
              <w:t>3.4 Ввод в эксплуатацию</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_Toc230284503 \h </w:instrText>
            </w:r>
            <w:r w:rsidRPr="00D35CCE">
              <w:rPr>
                <w:noProof/>
                <w:webHidden/>
                <w:sz w:val="26"/>
                <w:szCs w:val="26"/>
              </w:rPr>
            </w:r>
            <w:r w:rsidRPr="00D35CCE">
              <w:rPr>
                <w:noProof/>
                <w:webHidden/>
                <w:sz w:val="26"/>
                <w:szCs w:val="26"/>
              </w:rPr>
              <w:fldChar w:fldCharType="separate"/>
            </w:r>
            <w:r w:rsidR="009C5097">
              <w:rPr>
                <w:noProof/>
                <w:webHidden/>
                <w:sz w:val="26"/>
                <w:szCs w:val="26"/>
              </w:rPr>
              <w:t>41</w:t>
            </w:r>
            <w:r w:rsidRPr="00D35CCE">
              <w:rPr>
                <w:noProof/>
                <w:webHidden/>
                <w:sz w:val="26"/>
                <w:szCs w:val="26"/>
              </w:rPr>
              <w:fldChar w:fldCharType="end"/>
            </w:r>
          </w:hyperlink>
        </w:p>
        <w:p w:rsidR="001B7FCB" w:rsidRPr="00D35CCE" w:rsidRDefault="0051110C">
          <w:pPr>
            <w:pStyle w:val="27"/>
            <w:tabs>
              <w:tab w:val="right" w:leader="dot" w:pos="9345"/>
            </w:tabs>
            <w:rPr>
              <w:rFonts w:eastAsiaTheme="minorEastAsia"/>
              <w:noProof/>
              <w:sz w:val="26"/>
              <w:szCs w:val="26"/>
              <w:lang w:eastAsia="ru-RU"/>
            </w:rPr>
          </w:pPr>
          <w:hyperlink w:anchor="_Toc230284513" w:history="1">
            <w:r w:rsidR="001B7FCB" w:rsidRPr="00D35CCE">
              <w:rPr>
                <w:rStyle w:val="afd"/>
                <w:noProof/>
                <w:sz w:val="26"/>
                <w:szCs w:val="26"/>
              </w:rPr>
              <w:t>3.5 Разработка сопроводительной документации</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_Toc230284513 \h </w:instrText>
            </w:r>
            <w:r w:rsidRPr="00D35CCE">
              <w:rPr>
                <w:noProof/>
                <w:webHidden/>
                <w:sz w:val="26"/>
                <w:szCs w:val="26"/>
              </w:rPr>
            </w:r>
            <w:r w:rsidRPr="00D35CCE">
              <w:rPr>
                <w:noProof/>
                <w:webHidden/>
                <w:sz w:val="26"/>
                <w:szCs w:val="26"/>
              </w:rPr>
              <w:fldChar w:fldCharType="separate"/>
            </w:r>
            <w:r w:rsidR="009C5097">
              <w:rPr>
                <w:noProof/>
                <w:webHidden/>
                <w:sz w:val="26"/>
                <w:szCs w:val="26"/>
              </w:rPr>
              <w:t>44</w:t>
            </w:r>
            <w:r w:rsidRPr="00D35CCE">
              <w:rPr>
                <w:noProof/>
                <w:webHidden/>
                <w:sz w:val="26"/>
                <w:szCs w:val="26"/>
              </w:rPr>
              <w:fldChar w:fldCharType="end"/>
            </w:r>
          </w:hyperlink>
        </w:p>
        <w:p w:rsidR="001B7FCB" w:rsidRPr="00D35CCE" w:rsidRDefault="0051110C">
          <w:pPr>
            <w:pStyle w:val="15"/>
            <w:rPr>
              <w:rFonts w:eastAsiaTheme="minorEastAsia"/>
              <w:noProof/>
              <w:sz w:val="26"/>
              <w:szCs w:val="26"/>
              <w:lang w:eastAsia="ru-RU"/>
            </w:rPr>
          </w:pPr>
          <w:hyperlink w:anchor="_Toc230284514" w:history="1">
            <w:r w:rsidR="009864E0" w:rsidRPr="00D35CCE">
              <w:rPr>
                <w:rStyle w:val="afd"/>
                <w:noProof/>
                <w:sz w:val="26"/>
                <w:szCs w:val="26"/>
              </w:rPr>
              <w:t>ЗАКЛЮЧЕНИЕ</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_Toc230284514 \h </w:instrText>
            </w:r>
            <w:r w:rsidRPr="00D35CCE">
              <w:rPr>
                <w:noProof/>
                <w:webHidden/>
                <w:sz w:val="26"/>
                <w:szCs w:val="26"/>
              </w:rPr>
            </w:r>
            <w:r w:rsidRPr="00D35CCE">
              <w:rPr>
                <w:noProof/>
                <w:webHidden/>
                <w:sz w:val="26"/>
                <w:szCs w:val="26"/>
              </w:rPr>
              <w:fldChar w:fldCharType="separate"/>
            </w:r>
            <w:r w:rsidR="009C5097">
              <w:rPr>
                <w:noProof/>
                <w:webHidden/>
                <w:sz w:val="26"/>
                <w:szCs w:val="26"/>
              </w:rPr>
              <w:t>46</w:t>
            </w:r>
            <w:r w:rsidRPr="00D35CCE">
              <w:rPr>
                <w:noProof/>
                <w:webHidden/>
                <w:sz w:val="26"/>
                <w:szCs w:val="26"/>
              </w:rPr>
              <w:fldChar w:fldCharType="end"/>
            </w:r>
          </w:hyperlink>
        </w:p>
        <w:p w:rsidR="001B7FCB" w:rsidRPr="00D35CCE" w:rsidRDefault="0051110C">
          <w:pPr>
            <w:pStyle w:val="15"/>
            <w:rPr>
              <w:rFonts w:eastAsiaTheme="minorEastAsia"/>
              <w:noProof/>
              <w:sz w:val="26"/>
              <w:szCs w:val="26"/>
              <w:lang w:eastAsia="ru-RU"/>
            </w:rPr>
          </w:pPr>
          <w:hyperlink w:anchor="_Toc230284515" w:history="1">
            <w:r w:rsidR="00F15486" w:rsidRPr="00D35CCE">
              <w:rPr>
                <w:rStyle w:val="afd"/>
                <w:noProof/>
                <w:sz w:val="26"/>
                <w:szCs w:val="26"/>
              </w:rPr>
              <w:t>СПИСОК ИСПОЛЬЗОВАННЫХ ИСТОЧНИКОВ</w:t>
            </w:r>
            <w:r w:rsidR="001B7FCB" w:rsidRPr="00D35CCE">
              <w:rPr>
                <w:noProof/>
                <w:webHidden/>
                <w:sz w:val="26"/>
                <w:szCs w:val="26"/>
              </w:rPr>
              <w:tab/>
            </w:r>
            <w:r w:rsidRPr="00D35CCE">
              <w:rPr>
                <w:noProof/>
                <w:webHidden/>
                <w:sz w:val="26"/>
                <w:szCs w:val="26"/>
              </w:rPr>
              <w:fldChar w:fldCharType="begin"/>
            </w:r>
            <w:r w:rsidR="001B7FCB" w:rsidRPr="00D35CCE">
              <w:rPr>
                <w:noProof/>
                <w:webHidden/>
                <w:sz w:val="26"/>
                <w:szCs w:val="26"/>
              </w:rPr>
              <w:instrText xml:space="preserve"> PAGEREF _Toc230284515 \h </w:instrText>
            </w:r>
            <w:r w:rsidRPr="00D35CCE">
              <w:rPr>
                <w:noProof/>
                <w:webHidden/>
                <w:sz w:val="26"/>
                <w:szCs w:val="26"/>
              </w:rPr>
            </w:r>
            <w:r w:rsidRPr="00D35CCE">
              <w:rPr>
                <w:noProof/>
                <w:webHidden/>
                <w:sz w:val="26"/>
                <w:szCs w:val="26"/>
              </w:rPr>
              <w:fldChar w:fldCharType="separate"/>
            </w:r>
            <w:r w:rsidR="009C5097">
              <w:rPr>
                <w:noProof/>
                <w:webHidden/>
                <w:sz w:val="26"/>
                <w:szCs w:val="26"/>
              </w:rPr>
              <w:t>48</w:t>
            </w:r>
            <w:r w:rsidRPr="00D35CCE">
              <w:rPr>
                <w:noProof/>
                <w:webHidden/>
                <w:sz w:val="26"/>
                <w:szCs w:val="26"/>
              </w:rPr>
              <w:fldChar w:fldCharType="end"/>
            </w:r>
          </w:hyperlink>
        </w:p>
        <w:p w:rsidR="00633DFF" w:rsidRDefault="0051110C" w:rsidP="00E2126C">
          <w:pPr>
            <w:jc w:val="center"/>
          </w:pPr>
          <w:r w:rsidRPr="00C00589">
            <w:rPr>
              <w:sz w:val="28"/>
              <w:szCs w:val="28"/>
            </w:rPr>
            <w:fldChar w:fldCharType="end"/>
          </w:r>
        </w:p>
      </w:sdtContent>
    </w:sdt>
    <w:p w:rsidR="00A330F8" w:rsidRPr="00B34680" w:rsidRDefault="00A330F8" w:rsidP="00806D9C">
      <w:pPr>
        <w:pStyle w:val="af1"/>
        <w:jc w:val="center"/>
      </w:pPr>
      <w:bookmarkStart w:id="1" w:name="_Toc230284301"/>
      <w:r>
        <w:lastRenderedPageBreak/>
        <w:t>ВВЕДЕНИЕ</w:t>
      </w:r>
      <w:bookmarkEnd w:id="1"/>
    </w:p>
    <w:p w:rsidR="00A330F8" w:rsidRDefault="00A330F8" w:rsidP="00A330F8">
      <w:pPr>
        <w:pStyle w:val="a3"/>
        <w:rPr>
          <w:shd w:val="clear" w:color="auto" w:fill="FFFFFF"/>
        </w:rPr>
      </w:pPr>
      <w:r w:rsidRPr="00A330F8">
        <w:rPr>
          <w:shd w:val="clear" w:color="auto" w:fill="FFFFFF"/>
        </w:rPr>
        <w:t xml:space="preserve">Современный рынок разработки программного обеспечения требует от разработчиков не только мастерства в своей </w:t>
      </w:r>
      <w:r w:rsidR="00B67E52">
        <w:rPr>
          <w:shd w:val="clear" w:color="auto" w:fill="FFFFFF"/>
        </w:rPr>
        <w:t>области, но и понимания</w:t>
      </w:r>
      <w:r w:rsidR="00B67E52" w:rsidRPr="00B67E52">
        <w:rPr>
          <w:shd w:val="clear" w:color="auto" w:fill="FFFFFF"/>
        </w:rPr>
        <w:t xml:space="preserve"> </w:t>
      </w:r>
      <w:r w:rsidRPr="00A330F8">
        <w:rPr>
          <w:shd w:val="clear" w:color="auto" w:fill="FFFFFF"/>
        </w:rPr>
        <w:t>технологий, таких как проектирование баз данных, язык SQL и клиент-серверная архитектура. Создание информационной системы для обслуживания библиотеки в соответствии с поставленной задачей и темой позволяет приобрести практический опыт разработки автоматизированных систем учёта и взглянуть на классические задачи управления данными под новым углом.</w:t>
      </w:r>
    </w:p>
    <w:p w:rsidR="00A330F8" w:rsidRPr="000D1198" w:rsidRDefault="00A330F8" w:rsidP="000D1198">
      <w:pPr>
        <w:pStyle w:val="a3"/>
      </w:pPr>
      <w:bookmarkStart w:id="2" w:name="_Toc228487648"/>
      <w:bookmarkStart w:id="3" w:name="_Toc228487739"/>
      <w:bookmarkStart w:id="4" w:name="_Toc228556258"/>
      <w:bookmarkStart w:id="5" w:name="_Toc230284302"/>
      <w:r w:rsidRPr="000D1198">
        <w:rPr>
          <w:rStyle w:val="a6"/>
          <w:rFonts w:eastAsiaTheme="minorHAnsi"/>
        </w:rPr>
        <w:t>Цель работы:</w:t>
      </w:r>
      <w:bookmarkEnd w:id="2"/>
      <w:bookmarkEnd w:id="3"/>
      <w:bookmarkEnd w:id="4"/>
      <w:bookmarkEnd w:id="5"/>
      <w:r w:rsidRPr="000D1198">
        <w:rPr>
          <w:rStyle w:val="af7"/>
          <w:b w:val="0"/>
          <w:bCs w:val="0"/>
          <w:szCs w:val="18"/>
          <w:shd w:val="clear" w:color="auto" w:fill="FFFFFF"/>
        </w:rPr>
        <w:t xml:space="preserve"> </w:t>
      </w:r>
      <w:r w:rsidRPr="000D1198">
        <w:t>Разработать информационную систему обслуживания библиотеки с веб-инт</w:t>
      </w:r>
      <w:r w:rsidR="00B67E52" w:rsidRPr="000D1198">
        <w:t>ерфейсом</w:t>
      </w:r>
      <w:r w:rsidR="00633DFF" w:rsidRPr="000D1198">
        <w:t>.</w:t>
      </w:r>
    </w:p>
    <w:p w:rsidR="00A330F8" w:rsidRPr="00A330F8" w:rsidRDefault="00A330F8" w:rsidP="00B74DD5">
      <w:pPr>
        <w:pStyle w:val="a5"/>
        <w:rPr>
          <w:rStyle w:val="af7"/>
          <w:b/>
          <w:bCs/>
          <w:szCs w:val="18"/>
          <w:shd w:val="clear" w:color="auto" w:fill="FFFFFF"/>
        </w:rPr>
      </w:pPr>
      <w:bookmarkStart w:id="6" w:name="_Toc228487649"/>
      <w:bookmarkStart w:id="7" w:name="_Toc228487740"/>
      <w:bookmarkStart w:id="8" w:name="_Toc228556259"/>
      <w:bookmarkStart w:id="9" w:name="_Toc230284303"/>
      <w:r w:rsidRPr="00A330F8">
        <w:rPr>
          <w:rStyle w:val="af7"/>
          <w:b/>
          <w:szCs w:val="18"/>
          <w:shd w:val="clear" w:color="auto" w:fill="FFFFFF"/>
        </w:rPr>
        <w:t>Задачи работы:</w:t>
      </w:r>
      <w:bookmarkEnd w:id="6"/>
      <w:bookmarkEnd w:id="7"/>
      <w:bookmarkEnd w:id="8"/>
      <w:bookmarkEnd w:id="9"/>
    </w:p>
    <w:p w:rsidR="00A330F8" w:rsidRPr="00B74DD5" w:rsidRDefault="00B74DD5" w:rsidP="00B74DD5">
      <w:pPr>
        <w:pStyle w:val="a3"/>
        <w:jc w:val="left"/>
      </w:pPr>
      <w:r w:rsidRPr="00B74DD5">
        <w:t xml:space="preserve">1. </w:t>
      </w:r>
      <w:r w:rsidR="00A330F8" w:rsidRPr="00B74DD5">
        <w:t>Описать предметную область библиотечного обслуживания;</w:t>
      </w:r>
    </w:p>
    <w:p w:rsidR="00A330F8" w:rsidRPr="00B74DD5" w:rsidRDefault="00B74DD5" w:rsidP="00B74DD5">
      <w:pPr>
        <w:pStyle w:val="a3"/>
        <w:ind w:left="708" w:firstLine="1"/>
        <w:jc w:val="left"/>
      </w:pPr>
      <w:r w:rsidRPr="00B74DD5">
        <w:t xml:space="preserve">2. </w:t>
      </w:r>
      <w:r w:rsidR="008F7E3B">
        <w:t>Рассмотреть</w:t>
      </w:r>
      <w:r>
        <w:t xml:space="preserve"> существующие</w:t>
      </w:r>
      <w:r w:rsidRPr="00707865">
        <w:t xml:space="preserve"> </w:t>
      </w:r>
      <w:r w:rsidR="00A330F8" w:rsidRPr="00B74DD5">
        <w:t>библиотечные системы;</w:t>
      </w:r>
    </w:p>
    <w:p w:rsidR="00A330F8" w:rsidRPr="00B74DD5" w:rsidRDefault="00B74DD5" w:rsidP="00B74DD5">
      <w:pPr>
        <w:pStyle w:val="a3"/>
        <w:jc w:val="left"/>
      </w:pPr>
      <w:r w:rsidRPr="00B74DD5">
        <w:t xml:space="preserve">3. </w:t>
      </w:r>
      <w:r w:rsidR="00A330F8" w:rsidRPr="00B74DD5">
        <w:t>Составить требования к разрабатываемой информационной системе;</w:t>
      </w:r>
    </w:p>
    <w:p w:rsidR="00A330F8" w:rsidRPr="00B74DD5" w:rsidRDefault="00B74DD5" w:rsidP="00B74DD5">
      <w:pPr>
        <w:pStyle w:val="a3"/>
        <w:jc w:val="left"/>
      </w:pPr>
      <w:r w:rsidRPr="00B74DD5">
        <w:t xml:space="preserve">4. </w:t>
      </w:r>
      <w:r w:rsidR="008F7E3B">
        <w:t xml:space="preserve">Подобрать </w:t>
      </w:r>
      <w:r w:rsidR="00A330F8" w:rsidRPr="00B74DD5">
        <w:t>инструменты и средства для реализации проекта;</w:t>
      </w:r>
    </w:p>
    <w:p w:rsidR="00A330F8" w:rsidRPr="00B74DD5" w:rsidRDefault="00B67E52" w:rsidP="00B74DD5">
      <w:pPr>
        <w:pStyle w:val="a3"/>
        <w:ind w:left="708" w:firstLine="1"/>
        <w:jc w:val="left"/>
      </w:pPr>
      <w:r w:rsidRPr="00B67E52">
        <w:t>5</w:t>
      </w:r>
      <w:r w:rsidR="00B74DD5" w:rsidRPr="00B74DD5">
        <w:t xml:space="preserve">. </w:t>
      </w:r>
      <w:r w:rsidR="008F7E3B">
        <w:t>Создать</w:t>
      </w:r>
      <w:r w:rsidR="00A330F8" w:rsidRPr="00B74DD5">
        <w:t xml:space="preserve"> базу данных и пакет PL/SQL процедур и функций</w:t>
      </w:r>
      <w:r w:rsidR="008F7E3B">
        <w:t xml:space="preserve"> по требованиям</w:t>
      </w:r>
      <w:r w:rsidR="00A330F8" w:rsidRPr="00B74DD5">
        <w:t>;</w:t>
      </w:r>
    </w:p>
    <w:p w:rsidR="00A330F8" w:rsidRPr="00B74DD5" w:rsidRDefault="00B67E52" w:rsidP="00B74DD5">
      <w:pPr>
        <w:pStyle w:val="a3"/>
        <w:ind w:left="708" w:firstLine="1"/>
        <w:jc w:val="left"/>
      </w:pPr>
      <w:r w:rsidRPr="00B67E52">
        <w:t>6</w:t>
      </w:r>
      <w:r w:rsidR="00B74DD5" w:rsidRPr="00B74DD5">
        <w:t xml:space="preserve">. </w:t>
      </w:r>
      <w:r w:rsidR="008F7E3B">
        <w:t>Реализовать</w:t>
      </w:r>
      <w:r w:rsidR="00A330F8" w:rsidRPr="00B74DD5">
        <w:t xml:space="preserve"> триггеры для каскадных изменений и пользовательских исключений;</w:t>
      </w:r>
    </w:p>
    <w:p w:rsidR="00A330F8" w:rsidRPr="00B74DD5" w:rsidRDefault="00B67E52" w:rsidP="00B74DD5">
      <w:pPr>
        <w:pStyle w:val="a3"/>
        <w:jc w:val="left"/>
      </w:pPr>
      <w:r w:rsidRPr="00B67E52">
        <w:t>7.</w:t>
      </w:r>
      <w:r w:rsidR="00B74DD5" w:rsidRPr="00B74DD5">
        <w:t xml:space="preserve"> </w:t>
      </w:r>
      <w:r w:rsidR="00A330F8" w:rsidRPr="00B74DD5">
        <w:t>Создать REST API и веб-интерфейс дл</w:t>
      </w:r>
      <w:r w:rsidR="008F7E3B">
        <w:t>я работы</w:t>
      </w:r>
      <w:r w:rsidR="00A330F8" w:rsidRPr="00B74DD5">
        <w:t xml:space="preserve"> с системой;</w:t>
      </w:r>
    </w:p>
    <w:p w:rsidR="00A330F8" w:rsidRPr="00B74DD5" w:rsidRDefault="00B67E52" w:rsidP="00B74DD5">
      <w:pPr>
        <w:pStyle w:val="a3"/>
        <w:jc w:val="left"/>
      </w:pPr>
      <w:r w:rsidRPr="00B67E52">
        <w:t>8</w:t>
      </w:r>
      <w:r w:rsidR="00B74DD5" w:rsidRPr="00B74DD5">
        <w:t xml:space="preserve">. </w:t>
      </w:r>
      <w:r w:rsidR="00A330F8" w:rsidRPr="00B74DD5">
        <w:t>Провести тестирование программного продукта;</w:t>
      </w:r>
    </w:p>
    <w:p w:rsidR="00A330F8" w:rsidRPr="00B67E52" w:rsidRDefault="00B67E52" w:rsidP="00B74DD5">
      <w:pPr>
        <w:pStyle w:val="a3"/>
        <w:jc w:val="left"/>
      </w:pPr>
      <w:r w:rsidRPr="00B67E52">
        <w:t>9</w:t>
      </w:r>
      <w:r w:rsidR="00B74DD5" w:rsidRPr="00B74DD5">
        <w:t xml:space="preserve">. </w:t>
      </w:r>
      <w:r w:rsidR="008F7E3B">
        <w:t>Оформить</w:t>
      </w:r>
      <w:r w:rsidR="00A330F8" w:rsidRPr="00B74DD5">
        <w:t xml:space="preserve"> отчёт по работе и подготовить его к защите.</w:t>
      </w:r>
    </w:p>
    <w:p w:rsidR="00B74DD5" w:rsidRPr="001451CB" w:rsidRDefault="00B74DD5" w:rsidP="00B74DD5">
      <w:pPr>
        <w:pStyle w:val="a3"/>
        <w:rPr>
          <w:shd w:val="clear" w:color="auto" w:fill="FFFFFF"/>
        </w:rPr>
      </w:pPr>
      <w:bookmarkStart w:id="10" w:name="_Toc228487650"/>
      <w:bookmarkStart w:id="11" w:name="_Toc228487741"/>
      <w:bookmarkStart w:id="12" w:name="_Toc228556260"/>
      <w:bookmarkStart w:id="13" w:name="_Toc230284304"/>
      <w:r w:rsidRPr="00B74DD5">
        <w:rPr>
          <w:rStyle w:val="a6"/>
          <w:rFonts w:eastAsiaTheme="minorHAnsi"/>
        </w:rPr>
        <w:t>Объектом данного исследования</w:t>
      </w:r>
      <w:bookmarkEnd w:id="10"/>
      <w:bookmarkEnd w:id="11"/>
      <w:bookmarkEnd w:id="12"/>
      <w:bookmarkEnd w:id="13"/>
      <w:r w:rsidRPr="00B74DD5">
        <w:rPr>
          <w:shd w:val="clear" w:color="auto" w:fill="FFFFFF"/>
        </w:rPr>
        <w:t xml:space="preserve">  является процесс автоматизации </w:t>
      </w:r>
      <w:r w:rsidR="001451CB">
        <w:rPr>
          <w:shd w:val="clear" w:color="auto" w:fill="FFFFFF"/>
        </w:rPr>
        <w:t>аудита в библиотеке</w:t>
      </w:r>
      <w:r w:rsidR="001451CB" w:rsidRPr="001451CB">
        <w:rPr>
          <w:shd w:val="clear" w:color="auto" w:fill="FFFFFF"/>
        </w:rPr>
        <w:t>.</w:t>
      </w:r>
    </w:p>
    <w:p w:rsidR="00B74DD5" w:rsidRPr="00B74DD5" w:rsidRDefault="00B74DD5" w:rsidP="00B74DD5">
      <w:pPr>
        <w:pStyle w:val="a3"/>
        <w:rPr>
          <w:shd w:val="clear" w:color="auto" w:fill="FFFFFF"/>
        </w:rPr>
      </w:pPr>
      <w:bookmarkStart w:id="14" w:name="_Toc228487651"/>
      <w:bookmarkStart w:id="15" w:name="_Toc228487742"/>
      <w:bookmarkStart w:id="16" w:name="_Toc228556261"/>
      <w:bookmarkStart w:id="17" w:name="_Toc230284305"/>
      <w:r w:rsidRPr="00B74DD5">
        <w:rPr>
          <w:rStyle w:val="a6"/>
          <w:rFonts w:eastAsiaTheme="minorHAnsi"/>
        </w:rPr>
        <w:lastRenderedPageBreak/>
        <w:t>Предметом исследования</w:t>
      </w:r>
      <w:bookmarkEnd w:id="14"/>
      <w:bookmarkEnd w:id="15"/>
      <w:bookmarkEnd w:id="16"/>
      <w:bookmarkEnd w:id="17"/>
      <w:r w:rsidR="00294DBA" w:rsidRPr="00294DBA">
        <w:rPr>
          <w:shd w:val="clear" w:color="auto" w:fill="FFFFFF"/>
        </w:rPr>
        <w:t xml:space="preserve"> </w:t>
      </w:r>
      <w:r w:rsidRPr="00B74DD5">
        <w:rPr>
          <w:shd w:val="clear" w:color="auto" w:fill="FFFFFF"/>
        </w:rPr>
        <w:t>в данной работе является разработка информационной системы библиотеки с реализацией бизнес-логики</w:t>
      </w:r>
      <w:r w:rsidR="005753DF" w:rsidRPr="005753DF">
        <w:rPr>
          <w:shd w:val="clear" w:color="auto" w:fill="FFFFFF"/>
        </w:rPr>
        <w:t xml:space="preserve"> </w:t>
      </w:r>
      <w:r w:rsidRPr="00B74DD5">
        <w:rPr>
          <w:shd w:val="clear" w:color="auto" w:fill="FFFFFF"/>
        </w:rPr>
        <w:t>и клиентской части в виде веб-приложения.</w:t>
      </w:r>
    </w:p>
    <w:p w:rsidR="00B74DD5" w:rsidRPr="00707865" w:rsidRDefault="00B74DD5" w:rsidP="00B74DD5">
      <w:pPr>
        <w:pStyle w:val="a3"/>
        <w:rPr>
          <w:shd w:val="clear" w:color="auto" w:fill="FFFFFF"/>
        </w:rPr>
      </w:pPr>
      <w:bookmarkStart w:id="18" w:name="_Toc228487652"/>
      <w:bookmarkStart w:id="19" w:name="_Toc228487743"/>
      <w:bookmarkStart w:id="20" w:name="_Toc228556262"/>
      <w:bookmarkStart w:id="21" w:name="_Toc230284306"/>
      <w:r w:rsidRPr="00B74DD5">
        <w:rPr>
          <w:rStyle w:val="a6"/>
          <w:rFonts w:eastAsiaTheme="minorHAnsi"/>
        </w:rPr>
        <w:t>В качестве основных методов исследования</w:t>
      </w:r>
      <w:bookmarkEnd w:id="18"/>
      <w:bookmarkEnd w:id="19"/>
      <w:bookmarkEnd w:id="20"/>
      <w:bookmarkEnd w:id="21"/>
      <w:r w:rsidRPr="00B74DD5">
        <w:rPr>
          <w:shd w:val="clear" w:color="auto" w:fill="FFFFFF"/>
        </w:rPr>
        <w:t> применены анализ, синтез, сравнение и моделирование. Практическая реализация поставленной задачи соответствует основным подходам к разработке программного обеспечения с использованием реляционных баз данных.</w:t>
      </w:r>
    </w:p>
    <w:p w:rsidR="00A330F8" w:rsidRPr="00707865" w:rsidRDefault="00B74DD5" w:rsidP="00B74DD5">
      <w:pPr>
        <w:pStyle w:val="a3"/>
        <w:rPr>
          <w:shd w:val="clear" w:color="auto" w:fill="FFFFFF"/>
        </w:rPr>
      </w:pPr>
      <w:bookmarkStart w:id="22" w:name="_Toc228487653"/>
      <w:bookmarkStart w:id="23" w:name="_Toc228487744"/>
      <w:bookmarkStart w:id="24" w:name="_Toc228556263"/>
      <w:bookmarkStart w:id="25" w:name="_Toc230284307"/>
      <w:r w:rsidRPr="00B74DD5">
        <w:rPr>
          <w:rStyle w:val="a6"/>
          <w:rFonts w:eastAsiaTheme="minorHAnsi"/>
        </w:rPr>
        <w:t>Информационной базой исследования</w:t>
      </w:r>
      <w:bookmarkEnd w:id="22"/>
      <w:bookmarkEnd w:id="23"/>
      <w:bookmarkEnd w:id="24"/>
      <w:bookmarkEnd w:id="25"/>
      <w:r w:rsidRPr="00B74DD5">
        <w:rPr>
          <w:shd w:val="clear" w:color="auto" w:fill="FFFFFF"/>
        </w:rPr>
        <w:t> являются открытые источники, а также материалы курса «Создание программного обеспечения», доступные через систему дистанционного обучения РТУ МИРЭА.</w:t>
      </w:r>
    </w:p>
    <w:p w:rsidR="00B74DD5" w:rsidRPr="00707865" w:rsidRDefault="00B74DD5" w:rsidP="00B74DD5">
      <w:pPr>
        <w:pStyle w:val="a3"/>
        <w:rPr>
          <w:shd w:val="clear" w:color="auto" w:fill="FFFFFF"/>
        </w:rPr>
      </w:pPr>
      <w:r w:rsidRPr="00B74DD5">
        <w:rPr>
          <w:shd w:val="clear" w:color="auto" w:fill="FFFFFF"/>
        </w:rPr>
        <w:t>В данном отчёте будет представлен процесс разработки информационной системы библиотеки, включая теоретический обзор области и систем-аналогов, технологическое проектирование и описание архитектуры, а также непосредственно результаты разработки и инструкцию по эксплуатации.</w:t>
      </w:r>
    </w:p>
    <w:p w:rsidR="00B74DD5" w:rsidRPr="00B3279F" w:rsidRDefault="00B74DD5" w:rsidP="00B3279F">
      <w:pPr>
        <w:pStyle w:val="af1"/>
      </w:pPr>
      <w:bookmarkStart w:id="26" w:name="_Toc230284308"/>
      <w:r w:rsidRPr="00B3279F">
        <w:lastRenderedPageBreak/>
        <w:t>1 ТЕОРЕТИЧЕСКАЯ ЧАСТЬ</w:t>
      </w:r>
      <w:bookmarkEnd w:id="26"/>
    </w:p>
    <w:p w:rsidR="0076744A" w:rsidRPr="0076744A" w:rsidRDefault="0076744A" w:rsidP="0076744A">
      <w:pPr>
        <w:pStyle w:val="a3"/>
      </w:pPr>
      <w:r>
        <w:rPr>
          <w:shd w:val="clear" w:color="auto" w:fill="FFFFFF"/>
        </w:rPr>
        <w:t>В данной главе рассматриваются теоретические аспекты разработки информационной системы обслуживания библиотеки. Проводится анализ предметной области: определяются основные понятия, классификация систем, выделяются ключевые сущности и бизнес-процессы. Также рассматриваются существующие аналоги, выявляются их достоинства и недостатки, и на основе этого формулируются требования к разрабатываемому решению. Такой подход позволяет обосновать необходимость создания собственной системы и определить её место среди уже существующих.</w:t>
      </w:r>
    </w:p>
    <w:p w:rsidR="00580ACA" w:rsidRDefault="00B74DD5" w:rsidP="00500D57">
      <w:pPr>
        <w:pStyle w:val="af2"/>
      </w:pPr>
      <w:bookmarkStart w:id="27" w:name="_Toc230284309"/>
      <w:r w:rsidRPr="00B74DD5">
        <w:t xml:space="preserve">1.1 </w:t>
      </w:r>
      <w:r>
        <w:t>Анализ предметной области</w:t>
      </w:r>
      <w:bookmarkEnd w:id="27"/>
    </w:p>
    <w:p w:rsidR="00580ACA" w:rsidRPr="00580ACA" w:rsidRDefault="00580ACA" w:rsidP="00580ACA">
      <w:pPr>
        <w:pStyle w:val="a3"/>
      </w:pPr>
      <w:r w:rsidRPr="00580ACA">
        <w:rPr>
          <w:szCs w:val="16"/>
        </w:rPr>
        <w:t>Термином </w:t>
      </w:r>
      <w:r>
        <w:rPr>
          <w:rStyle w:val="af7"/>
          <w:b w:val="0"/>
          <w:bCs w:val="0"/>
          <w:szCs w:val="16"/>
        </w:rPr>
        <w:t xml:space="preserve">автоматизированная библиотечная </w:t>
      </w:r>
      <w:r w:rsidRPr="00580ACA">
        <w:rPr>
          <w:rStyle w:val="af7"/>
          <w:b w:val="0"/>
          <w:bCs w:val="0"/>
          <w:szCs w:val="16"/>
        </w:rPr>
        <w:t>информационная система</w:t>
      </w:r>
      <w:r w:rsidRPr="00580ACA">
        <w:rPr>
          <w:szCs w:val="16"/>
        </w:rPr>
        <w:t> обозначается программный комплекс, который служит для автоматизации учёта книжного фонда, управления выдачей литературы, контроля экземпляров в филиалах и анализа использов</w:t>
      </w:r>
      <w:r w:rsidR="008F7E3B">
        <w:rPr>
          <w:szCs w:val="16"/>
        </w:rPr>
        <w:t>ания книг в учебном процессе</w:t>
      </w:r>
      <w:r w:rsidRPr="00580ACA">
        <w:rPr>
          <w:szCs w:val="16"/>
        </w:rPr>
        <w:t>.</w:t>
      </w:r>
    </w:p>
    <w:p w:rsidR="00580ACA" w:rsidRPr="00580ACA" w:rsidRDefault="00580ACA" w:rsidP="00580ACA">
      <w:pPr>
        <w:pStyle w:val="a3"/>
        <w:rPr>
          <w:szCs w:val="16"/>
        </w:rPr>
      </w:pPr>
      <w:r w:rsidRPr="00580ACA">
        <w:rPr>
          <w:szCs w:val="16"/>
        </w:rPr>
        <w:t>Библиотечные системы классифицируют по нескольким основным признакам:</w:t>
      </w:r>
    </w:p>
    <w:p w:rsidR="00580ACA" w:rsidRPr="005753DF" w:rsidRDefault="002D4AD7" w:rsidP="002D4AD7">
      <w:pPr>
        <w:pStyle w:val="a3"/>
        <w:numPr>
          <w:ilvl w:val="0"/>
          <w:numId w:val="36"/>
        </w:numPr>
        <w:rPr>
          <w:szCs w:val="16"/>
        </w:rPr>
      </w:pPr>
      <w:r w:rsidRPr="00580ACA">
        <w:rPr>
          <w:rStyle w:val="af7"/>
          <w:b w:val="0"/>
          <w:bCs w:val="0"/>
          <w:szCs w:val="16"/>
        </w:rPr>
        <w:t>По масштабу</w:t>
      </w:r>
      <w:r w:rsidR="00724156" w:rsidRPr="00724156">
        <w:rPr>
          <w:szCs w:val="16"/>
        </w:rPr>
        <w:t xml:space="preserve"> </w:t>
      </w:r>
      <w:r w:rsidR="00724156">
        <w:rPr>
          <w:szCs w:val="16"/>
        </w:rPr>
        <w:t>–</w:t>
      </w:r>
      <w:r w:rsidR="00724156" w:rsidRPr="00724156">
        <w:rPr>
          <w:szCs w:val="16"/>
        </w:rPr>
        <w:t xml:space="preserve"> </w:t>
      </w:r>
      <w:r w:rsidR="005753DF">
        <w:rPr>
          <w:szCs w:val="16"/>
        </w:rPr>
        <w:t>локальные</w:t>
      </w:r>
      <w:r w:rsidR="005753DF" w:rsidRPr="005753DF">
        <w:rPr>
          <w:szCs w:val="16"/>
        </w:rPr>
        <w:t xml:space="preserve">, </w:t>
      </w:r>
      <w:r w:rsidR="00580ACA" w:rsidRPr="00580ACA">
        <w:rPr>
          <w:szCs w:val="16"/>
        </w:rPr>
        <w:t>корпоративные</w:t>
      </w:r>
      <w:r w:rsidR="005753DF">
        <w:rPr>
          <w:szCs w:val="16"/>
        </w:rPr>
        <w:t>, распределённые</w:t>
      </w:r>
      <w:r w:rsidR="005753DF" w:rsidRPr="005753DF">
        <w:rPr>
          <w:szCs w:val="16"/>
        </w:rPr>
        <w:t>;</w:t>
      </w:r>
    </w:p>
    <w:p w:rsidR="00580ACA" w:rsidRPr="00580ACA" w:rsidRDefault="002D4AD7" w:rsidP="002D4AD7">
      <w:pPr>
        <w:pStyle w:val="a3"/>
        <w:numPr>
          <w:ilvl w:val="0"/>
          <w:numId w:val="36"/>
        </w:numPr>
        <w:rPr>
          <w:szCs w:val="16"/>
        </w:rPr>
      </w:pPr>
      <w:r w:rsidRPr="00580ACA">
        <w:rPr>
          <w:rStyle w:val="af7"/>
          <w:b w:val="0"/>
          <w:bCs w:val="0"/>
          <w:szCs w:val="16"/>
        </w:rPr>
        <w:t>По функциональности</w:t>
      </w:r>
      <w:r w:rsidR="00B67E52" w:rsidRPr="00B67E52">
        <w:rPr>
          <w:rStyle w:val="af7"/>
          <w:b w:val="0"/>
          <w:bCs w:val="0"/>
          <w:szCs w:val="16"/>
        </w:rPr>
        <w:t xml:space="preserve"> </w:t>
      </w:r>
      <w:r w:rsidR="00580ACA" w:rsidRPr="00580ACA">
        <w:rPr>
          <w:szCs w:val="16"/>
        </w:rPr>
        <w:t> – учёт фонда, обслуживание читателей, аналитика и отчётность, интеграция с учебными подразделениями;</w:t>
      </w:r>
    </w:p>
    <w:p w:rsidR="00580ACA" w:rsidRPr="00580ACA" w:rsidRDefault="002D4AD7" w:rsidP="002D4AD7">
      <w:pPr>
        <w:pStyle w:val="a3"/>
        <w:numPr>
          <w:ilvl w:val="0"/>
          <w:numId w:val="36"/>
        </w:numPr>
        <w:rPr>
          <w:szCs w:val="16"/>
        </w:rPr>
      </w:pPr>
      <w:r w:rsidRPr="00580ACA">
        <w:rPr>
          <w:rStyle w:val="af7"/>
          <w:b w:val="0"/>
          <w:bCs w:val="0"/>
          <w:szCs w:val="16"/>
        </w:rPr>
        <w:t>По типу субд</w:t>
      </w:r>
      <w:r w:rsidRPr="00580ACA">
        <w:rPr>
          <w:szCs w:val="16"/>
        </w:rPr>
        <w:t> – на базе oracle, postgresql, mysql, ms sql server;</w:t>
      </w:r>
    </w:p>
    <w:p w:rsidR="00580ACA" w:rsidRPr="005753DF" w:rsidRDefault="002D4AD7" w:rsidP="002D4AD7">
      <w:pPr>
        <w:pStyle w:val="a3"/>
        <w:numPr>
          <w:ilvl w:val="0"/>
          <w:numId w:val="36"/>
        </w:numPr>
        <w:rPr>
          <w:szCs w:val="16"/>
        </w:rPr>
      </w:pPr>
      <w:r w:rsidRPr="00580ACA">
        <w:rPr>
          <w:rStyle w:val="af7"/>
          <w:b w:val="0"/>
          <w:bCs w:val="0"/>
          <w:szCs w:val="16"/>
        </w:rPr>
        <w:t>По наличию веб-интерфейса</w:t>
      </w:r>
      <w:r w:rsidR="00724156" w:rsidRPr="00724156">
        <w:rPr>
          <w:szCs w:val="16"/>
        </w:rPr>
        <w:t xml:space="preserve"> </w:t>
      </w:r>
      <w:r w:rsidR="00724156">
        <w:rPr>
          <w:szCs w:val="16"/>
        </w:rPr>
        <w:t>–</w:t>
      </w:r>
      <w:r w:rsidR="00724156" w:rsidRPr="00724156">
        <w:rPr>
          <w:szCs w:val="16"/>
        </w:rPr>
        <w:t xml:space="preserve"> </w:t>
      </w:r>
      <w:r w:rsidR="005753DF">
        <w:rPr>
          <w:szCs w:val="16"/>
        </w:rPr>
        <w:t>настольные приложения</w:t>
      </w:r>
      <w:r w:rsidR="005753DF" w:rsidRPr="005753DF">
        <w:rPr>
          <w:szCs w:val="16"/>
        </w:rPr>
        <w:t xml:space="preserve"> </w:t>
      </w:r>
      <w:r w:rsidR="005753DF">
        <w:rPr>
          <w:szCs w:val="16"/>
        </w:rPr>
        <w:t>и веб-системы</w:t>
      </w:r>
      <w:r w:rsidR="005753DF" w:rsidRPr="005753DF">
        <w:rPr>
          <w:szCs w:val="16"/>
        </w:rPr>
        <w:t>.</w:t>
      </w:r>
    </w:p>
    <w:p w:rsidR="00580ACA" w:rsidRPr="00580ACA" w:rsidRDefault="00580ACA" w:rsidP="00580ACA">
      <w:pPr>
        <w:pStyle w:val="a3"/>
        <w:rPr>
          <w:szCs w:val="16"/>
        </w:rPr>
      </w:pPr>
      <w:r w:rsidRPr="00580ACA">
        <w:rPr>
          <w:szCs w:val="16"/>
        </w:rPr>
        <w:t>В рамках данной работы разрабатывается информационная система для библиотеки, которая содержит следующие основные сущности:</w:t>
      </w:r>
    </w:p>
    <w:p w:rsidR="00580ACA" w:rsidRPr="00580ACA" w:rsidRDefault="009512C2" w:rsidP="009512C2">
      <w:pPr>
        <w:pStyle w:val="a3"/>
        <w:numPr>
          <w:ilvl w:val="0"/>
          <w:numId w:val="8"/>
        </w:numPr>
        <w:rPr>
          <w:szCs w:val="16"/>
        </w:rPr>
      </w:pPr>
      <w:r>
        <w:rPr>
          <w:rStyle w:val="af7"/>
          <w:b w:val="0"/>
          <w:bCs w:val="0"/>
          <w:szCs w:val="16"/>
        </w:rPr>
        <w:lastRenderedPageBreak/>
        <w:t>к</w:t>
      </w:r>
      <w:r w:rsidR="00580ACA" w:rsidRPr="00580ACA">
        <w:rPr>
          <w:rStyle w:val="af7"/>
          <w:b w:val="0"/>
          <w:bCs w:val="0"/>
          <w:szCs w:val="16"/>
        </w:rPr>
        <w:t>ниги (Books)</w:t>
      </w:r>
      <w:r w:rsidR="00724156" w:rsidRPr="00724156">
        <w:rPr>
          <w:szCs w:val="16"/>
        </w:rPr>
        <w:t xml:space="preserve"> </w:t>
      </w:r>
      <w:r w:rsidR="00580ACA" w:rsidRPr="00580ACA">
        <w:rPr>
          <w:szCs w:val="16"/>
        </w:rPr>
        <w:t>– хранят информацию о названии, годе издания, количестве страниц, кол</w:t>
      </w:r>
      <w:r>
        <w:rPr>
          <w:szCs w:val="16"/>
        </w:rPr>
        <w:t>ичестве иллюстраций и стоимости</w:t>
      </w:r>
      <w:r w:rsidRPr="009512C2">
        <w:rPr>
          <w:szCs w:val="16"/>
        </w:rPr>
        <w:t>;</w:t>
      </w:r>
    </w:p>
    <w:p w:rsidR="00580ACA" w:rsidRPr="00580ACA" w:rsidRDefault="009512C2" w:rsidP="009512C2">
      <w:pPr>
        <w:pStyle w:val="a3"/>
        <w:numPr>
          <w:ilvl w:val="0"/>
          <w:numId w:val="8"/>
        </w:numPr>
        <w:rPr>
          <w:szCs w:val="16"/>
        </w:rPr>
      </w:pPr>
      <w:r>
        <w:rPr>
          <w:rStyle w:val="af7"/>
          <w:b w:val="0"/>
          <w:bCs w:val="0"/>
          <w:szCs w:val="16"/>
        </w:rPr>
        <w:t>а</w:t>
      </w:r>
      <w:r w:rsidR="00580ACA" w:rsidRPr="00580ACA">
        <w:rPr>
          <w:rStyle w:val="af7"/>
          <w:b w:val="0"/>
          <w:bCs w:val="0"/>
          <w:szCs w:val="16"/>
        </w:rPr>
        <w:t>вторы (Authors)</w:t>
      </w:r>
      <w:r>
        <w:rPr>
          <w:szCs w:val="16"/>
        </w:rPr>
        <w:t> – содержат ФИО авторов книг</w:t>
      </w:r>
      <w:r w:rsidRPr="009512C2">
        <w:rPr>
          <w:szCs w:val="16"/>
        </w:rPr>
        <w:t>;</w:t>
      </w:r>
    </w:p>
    <w:p w:rsidR="00580ACA" w:rsidRPr="00580ACA" w:rsidRDefault="009512C2" w:rsidP="009512C2">
      <w:pPr>
        <w:pStyle w:val="a3"/>
        <w:numPr>
          <w:ilvl w:val="0"/>
          <w:numId w:val="8"/>
        </w:numPr>
        <w:rPr>
          <w:szCs w:val="16"/>
        </w:rPr>
      </w:pPr>
      <w:r>
        <w:rPr>
          <w:rStyle w:val="af7"/>
          <w:b w:val="0"/>
          <w:bCs w:val="0"/>
          <w:szCs w:val="16"/>
        </w:rPr>
        <w:t>и</w:t>
      </w:r>
      <w:r w:rsidR="00580ACA" w:rsidRPr="00580ACA">
        <w:rPr>
          <w:rStyle w:val="af7"/>
          <w:b w:val="0"/>
          <w:bCs w:val="0"/>
          <w:szCs w:val="16"/>
        </w:rPr>
        <w:t>здательства (Publishers)</w:t>
      </w:r>
      <w:r>
        <w:rPr>
          <w:szCs w:val="16"/>
        </w:rPr>
        <w:t> – наименования издательств</w:t>
      </w:r>
      <w:r>
        <w:rPr>
          <w:szCs w:val="16"/>
          <w:lang w:val="en-US"/>
        </w:rPr>
        <w:t>;</w:t>
      </w:r>
    </w:p>
    <w:p w:rsidR="00580ACA" w:rsidRPr="00580ACA" w:rsidRDefault="009512C2" w:rsidP="009512C2">
      <w:pPr>
        <w:pStyle w:val="a3"/>
        <w:numPr>
          <w:ilvl w:val="0"/>
          <w:numId w:val="8"/>
        </w:numPr>
        <w:rPr>
          <w:szCs w:val="16"/>
        </w:rPr>
      </w:pPr>
      <w:r>
        <w:rPr>
          <w:rStyle w:val="af7"/>
          <w:b w:val="0"/>
          <w:bCs w:val="0"/>
          <w:szCs w:val="16"/>
        </w:rPr>
        <w:t>ф</w:t>
      </w:r>
      <w:r w:rsidR="00580ACA" w:rsidRPr="00580ACA">
        <w:rPr>
          <w:rStyle w:val="af7"/>
          <w:b w:val="0"/>
          <w:bCs w:val="0"/>
          <w:szCs w:val="16"/>
        </w:rPr>
        <w:t>илиалы библиотеки (Branches)</w:t>
      </w:r>
      <w:r w:rsidR="00580ACA" w:rsidRPr="00580ACA">
        <w:rPr>
          <w:szCs w:val="16"/>
        </w:rPr>
        <w:t> – м</w:t>
      </w:r>
      <w:r>
        <w:rPr>
          <w:szCs w:val="16"/>
        </w:rPr>
        <w:t>еста хранения книг</w:t>
      </w:r>
      <w:r w:rsidRPr="009512C2">
        <w:rPr>
          <w:szCs w:val="16"/>
        </w:rPr>
        <w:t>;</w:t>
      </w:r>
    </w:p>
    <w:p w:rsidR="00580ACA" w:rsidRPr="00580ACA" w:rsidRDefault="009512C2" w:rsidP="009512C2">
      <w:pPr>
        <w:pStyle w:val="a3"/>
        <w:numPr>
          <w:ilvl w:val="0"/>
          <w:numId w:val="8"/>
        </w:numPr>
        <w:rPr>
          <w:szCs w:val="16"/>
        </w:rPr>
      </w:pPr>
      <w:r>
        <w:rPr>
          <w:rStyle w:val="af7"/>
          <w:b w:val="0"/>
          <w:bCs w:val="0"/>
          <w:szCs w:val="16"/>
        </w:rPr>
        <w:t>ф</w:t>
      </w:r>
      <w:r w:rsidR="00580ACA" w:rsidRPr="00580ACA">
        <w:rPr>
          <w:rStyle w:val="af7"/>
          <w:b w:val="0"/>
          <w:bCs w:val="0"/>
          <w:szCs w:val="16"/>
        </w:rPr>
        <w:t>акультеты (Faculties)</w:t>
      </w:r>
      <w:r w:rsidR="00580ACA" w:rsidRPr="00580ACA">
        <w:rPr>
          <w:szCs w:val="16"/>
        </w:rPr>
        <w:t> – структурные подразделения учебного заведения, в учебном проц</w:t>
      </w:r>
      <w:r>
        <w:rPr>
          <w:szCs w:val="16"/>
        </w:rPr>
        <w:t>ессе которых используются книги</w:t>
      </w:r>
      <w:r w:rsidRPr="009512C2">
        <w:rPr>
          <w:szCs w:val="16"/>
        </w:rPr>
        <w:t>;</w:t>
      </w:r>
    </w:p>
    <w:p w:rsidR="00580ACA" w:rsidRPr="00580ACA" w:rsidRDefault="009512C2" w:rsidP="009512C2">
      <w:pPr>
        <w:pStyle w:val="a3"/>
        <w:numPr>
          <w:ilvl w:val="0"/>
          <w:numId w:val="8"/>
        </w:numPr>
        <w:rPr>
          <w:szCs w:val="16"/>
        </w:rPr>
      </w:pPr>
      <w:r>
        <w:rPr>
          <w:rStyle w:val="af7"/>
          <w:b w:val="0"/>
          <w:bCs w:val="0"/>
          <w:szCs w:val="16"/>
        </w:rPr>
        <w:t>и</w:t>
      </w:r>
      <w:r w:rsidR="00580ACA" w:rsidRPr="00580ACA">
        <w:rPr>
          <w:rStyle w:val="af7"/>
          <w:b w:val="0"/>
          <w:bCs w:val="0"/>
          <w:szCs w:val="16"/>
        </w:rPr>
        <w:t>нвентарные записи (Inventory)</w:t>
      </w:r>
      <w:r w:rsidR="00580ACA" w:rsidRPr="00580ACA">
        <w:rPr>
          <w:szCs w:val="16"/>
        </w:rPr>
        <w:t> – связь книг с филиалами, количество имеющихся экземпляр</w:t>
      </w:r>
      <w:r>
        <w:rPr>
          <w:szCs w:val="16"/>
        </w:rPr>
        <w:t>ов и количество выдач студентам</w:t>
      </w:r>
      <w:r w:rsidRPr="009512C2">
        <w:rPr>
          <w:szCs w:val="16"/>
        </w:rPr>
        <w:t>;</w:t>
      </w:r>
    </w:p>
    <w:p w:rsidR="00580ACA" w:rsidRPr="00580ACA" w:rsidRDefault="009512C2" w:rsidP="009512C2">
      <w:pPr>
        <w:pStyle w:val="a3"/>
        <w:numPr>
          <w:ilvl w:val="0"/>
          <w:numId w:val="9"/>
        </w:numPr>
        <w:rPr>
          <w:szCs w:val="16"/>
        </w:rPr>
      </w:pPr>
      <w:r>
        <w:rPr>
          <w:rStyle w:val="af7"/>
          <w:b w:val="0"/>
          <w:bCs w:val="0"/>
          <w:szCs w:val="16"/>
        </w:rPr>
        <w:t>с</w:t>
      </w:r>
      <w:r w:rsidR="00580ACA" w:rsidRPr="00580ACA">
        <w:rPr>
          <w:rStyle w:val="af7"/>
          <w:b w:val="0"/>
          <w:bCs w:val="0"/>
          <w:szCs w:val="16"/>
        </w:rPr>
        <w:t>вязь книг с факультетами (Book_Faculty)</w:t>
      </w:r>
      <w:r w:rsidR="00580ACA" w:rsidRPr="00580ACA">
        <w:rPr>
          <w:szCs w:val="16"/>
        </w:rPr>
        <w:t> – информация о том, на каких факультетах и в каких филиалах используется конкретная книга.</w:t>
      </w:r>
    </w:p>
    <w:p w:rsidR="00580ACA" w:rsidRPr="00580ACA" w:rsidRDefault="00580ACA" w:rsidP="00580ACA">
      <w:pPr>
        <w:pStyle w:val="a3"/>
        <w:rPr>
          <w:szCs w:val="16"/>
        </w:rPr>
      </w:pPr>
      <w:r w:rsidRPr="00580ACA">
        <w:rPr>
          <w:szCs w:val="16"/>
        </w:rPr>
        <w:t>Основные бизнес-процессы, автоматизируемые в системе:</w:t>
      </w:r>
    </w:p>
    <w:p w:rsidR="00580ACA" w:rsidRPr="00580ACA" w:rsidRDefault="009512C2" w:rsidP="009512C2">
      <w:pPr>
        <w:pStyle w:val="a3"/>
        <w:numPr>
          <w:ilvl w:val="0"/>
          <w:numId w:val="9"/>
        </w:numPr>
        <w:rPr>
          <w:szCs w:val="16"/>
        </w:rPr>
      </w:pPr>
      <w:r>
        <w:rPr>
          <w:rStyle w:val="af7"/>
          <w:b w:val="0"/>
          <w:bCs w:val="0"/>
          <w:szCs w:val="16"/>
        </w:rPr>
        <w:t>у</w:t>
      </w:r>
      <w:r w:rsidR="00580ACA" w:rsidRPr="00580ACA">
        <w:rPr>
          <w:rStyle w:val="af7"/>
          <w:b w:val="0"/>
          <w:bCs w:val="0"/>
          <w:szCs w:val="16"/>
        </w:rPr>
        <w:t>чёт книжного фонда</w:t>
      </w:r>
      <w:r w:rsidR="00724156" w:rsidRPr="00724156">
        <w:rPr>
          <w:szCs w:val="16"/>
        </w:rPr>
        <w:t xml:space="preserve"> </w:t>
      </w:r>
      <w:r w:rsidR="00580ACA" w:rsidRPr="00580ACA">
        <w:rPr>
          <w:szCs w:val="16"/>
        </w:rPr>
        <w:t xml:space="preserve">– добавление, редактирование, удаление информации о </w:t>
      </w:r>
      <w:r>
        <w:rPr>
          <w:szCs w:val="16"/>
        </w:rPr>
        <w:t>книгах, авторах и издательствах</w:t>
      </w:r>
      <w:r w:rsidRPr="009512C2">
        <w:rPr>
          <w:szCs w:val="16"/>
        </w:rPr>
        <w:t>;</w:t>
      </w:r>
    </w:p>
    <w:p w:rsidR="00580ACA" w:rsidRPr="00580ACA" w:rsidRDefault="009512C2" w:rsidP="009512C2">
      <w:pPr>
        <w:pStyle w:val="a3"/>
        <w:numPr>
          <w:ilvl w:val="0"/>
          <w:numId w:val="9"/>
        </w:numPr>
        <w:rPr>
          <w:szCs w:val="16"/>
        </w:rPr>
      </w:pPr>
      <w:r>
        <w:rPr>
          <w:rStyle w:val="af7"/>
          <w:b w:val="0"/>
          <w:bCs w:val="0"/>
          <w:szCs w:val="16"/>
        </w:rPr>
        <w:t>у</w:t>
      </w:r>
      <w:r w:rsidR="00580ACA" w:rsidRPr="00580ACA">
        <w:rPr>
          <w:rStyle w:val="af7"/>
          <w:b w:val="0"/>
          <w:bCs w:val="0"/>
          <w:szCs w:val="16"/>
        </w:rPr>
        <w:t>чёт филиалов</w:t>
      </w:r>
      <w:r w:rsidR="00580ACA" w:rsidRPr="00580ACA">
        <w:rPr>
          <w:szCs w:val="16"/>
        </w:rPr>
        <w:t> – управле</w:t>
      </w:r>
      <w:r>
        <w:rPr>
          <w:szCs w:val="16"/>
        </w:rPr>
        <w:t>ние списком филиалов библиотеки</w:t>
      </w:r>
      <w:r w:rsidRPr="009512C2">
        <w:rPr>
          <w:szCs w:val="16"/>
        </w:rPr>
        <w:t>;</w:t>
      </w:r>
    </w:p>
    <w:p w:rsidR="00580ACA" w:rsidRPr="00580ACA" w:rsidRDefault="009512C2" w:rsidP="009512C2">
      <w:pPr>
        <w:pStyle w:val="a3"/>
        <w:numPr>
          <w:ilvl w:val="0"/>
          <w:numId w:val="9"/>
        </w:numPr>
        <w:rPr>
          <w:szCs w:val="16"/>
        </w:rPr>
      </w:pPr>
      <w:r>
        <w:rPr>
          <w:rStyle w:val="af7"/>
          <w:b w:val="0"/>
          <w:bCs w:val="0"/>
          <w:szCs w:val="16"/>
        </w:rPr>
        <w:t>у</w:t>
      </w:r>
      <w:r w:rsidR="00580ACA" w:rsidRPr="00580ACA">
        <w:rPr>
          <w:rStyle w:val="af7"/>
          <w:b w:val="0"/>
          <w:bCs w:val="0"/>
          <w:szCs w:val="16"/>
        </w:rPr>
        <w:t>чёт экземпляров</w:t>
      </w:r>
      <w:r w:rsidR="00580ACA" w:rsidRPr="00580ACA">
        <w:rPr>
          <w:szCs w:val="16"/>
        </w:rPr>
        <w:t> – контроль количества книг в каждом фи</w:t>
      </w:r>
      <w:r>
        <w:rPr>
          <w:szCs w:val="16"/>
        </w:rPr>
        <w:t>лиале, фиксация выдач студентам</w:t>
      </w:r>
      <w:r w:rsidRPr="009512C2">
        <w:rPr>
          <w:szCs w:val="16"/>
        </w:rPr>
        <w:t>;</w:t>
      </w:r>
    </w:p>
    <w:p w:rsidR="00580ACA" w:rsidRPr="00580ACA" w:rsidRDefault="009512C2" w:rsidP="009512C2">
      <w:pPr>
        <w:pStyle w:val="a3"/>
        <w:numPr>
          <w:ilvl w:val="0"/>
          <w:numId w:val="9"/>
        </w:numPr>
        <w:rPr>
          <w:szCs w:val="16"/>
        </w:rPr>
      </w:pPr>
      <w:r>
        <w:rPr>
          <w:rStyle w:val="af7"/>
          <w:b w:val="0"/>
          <w:bCs w:val="0"/>
          <w:szCs w:val="16"/>
        </w:rPr>
        <w:t>у</w:t>
      </w:r>
      <w:r w:rsidR="00580ACA" w:rsidRPr="00580ACA">
        <w:rPr>
          <w:rStyle w:val="af7"/>
          <w:b w:val="0"/>
          <w:bCs w:val="0"/>
          <w:szCs w:val="16"/>
        </w:rPr>
        <w:t>чёт использования книг факультетами</w:t>
      </w:r>
      <w:r w:rsidR="00844DD2" w:rsidRPr="00844DD2">
        <w:rPr>
          <w:szCs w:val="16"/>
        </w:rPr>
        <w:t xml:space="preserve"> </w:t>
      </w:r>
      <w:r w:rsidR="00844DD2">
        <w:rPr>
          <w:szCs w:val="16"/>
        </w:rPr>
        <w:t>–</w:t>
      </w:r>
      <w:r w:rsidR="00844DD2" w:rsidRPr="00844DD2">
        <w:rPr>
          <w:szCs w:val="16"/>
        </w:rPr>
        <w:t xml:space="preserve"> </w:t>
      </w:r>
      <w:r w:rsidR="00580ACA" w:rsidRPr="00580ACA">
        <w:rPr>
          <w:szCs w:val="16"/>
        </w:rPr>
        <w:t>привязка книг к</w:t>
      </w:r>
      <w:r>
        <w:rPr>
          <w:szCs w:val="16"/>
        </w:rPr>
        <w:t xml:space="preserve"> учебным программам факультетов</w:t>
      </w:r>
      <w:r w:rsidRPr="009512C2">
        <w:rPr>
          <w:szCs w:val="16"/>
        </w:rPr>
        <w:t>;</w:t>
      </w:r>
    </w:p>
    <w:p w:rsidR="00580ACA" w:rsidRPr="00580ACA" w:rsidRDefault="009512C2" w:rsidP="009512C2">
      <w:pPr>
        <w:pStyle w:val="a3"/>
        <w:numPr>
          <w:ilvl w:val="0"/>
          <w:numId w:val="9"/>
        </w:numPr>
        <w:rPr>
          <w:szCs w:val="16"/>
        </w:rPr>
      </w:pPr>
      <w:r>
        <w:rPr>
          <w:rStyle w:val="af7"/>
          <w:b w:val="0"/>
          <w:bCs w:val="0"/>
          <w:szCs w:val="16"/>
        </w:rPr>
        <w:t>а</w:t>
      </w:r>
      <w:r w:rsidR="00580ACA" w:rsidRPr="00580ACA">
        <w:rPr>
          <w:rStyle w:val="af7"/>
          <w:b w:val="0"/>
          <w:bCs w:val="0"/>
          <w:szCs w:val="16"/>
        </w:rPr>
        <w:t>налитика</w:t>
      </w:r>
      <w:r w:rsidR="00844DD2" w:rsidRPr="00844DD2">
        <w:rPr>
          <w:szCs w:val="16"/>
        </w:rPr>
        <w:t xml:space="preserve"> </w:t>
      </w:r>
      <w:r w:rsidR="00580ACA" w:rsidRPr="00580ACA">
        <w:rPr>
          <w:szCs w:val="16"/>
        </w:rPr>
        <w:t>– подсчёт экземпляров по филиалам, определение факультетов, использующих конкретную книгу.</w:t>
      </w:r>
    </w:p>
    <w:p w:rsidR="00433FF5" w:rsidRDefault="006A3E7F" w:rsidP="006A3E7F">
      <w:pPr>
        <w:pStyle w:val="a3"/>
      </w:pPr>
      <w:r>
        <w:t>П</w:t>
      </w:r>
      <w:r w:rsidRPr="006A3E7F">
        <w:t>роведённый анализ предметной области показал, что библиотечная информаци</w:t>
      </w:r>
      <w:r w:rsidR="008F7E3B">
        <w:t>онная система должна обладать</w:t>
      </w:r>
      <w:r>
        <w:t xml:space="preserve"> широким спектром сущностей </w:t>
      </w:r>
      <w:r w:rsidRPr="006A3E7F">
        <w:t xml:space="preserve">и поддерживать ключевые бизнес-процессы учёта и аналитики. Особую сложность представляют распределённые филиалы и необходимость отслеживания использования книг на факультетах. Это определяет </w:t>
      </w:r>
      <w:r w:rsidRPr="006A3E7F">
        <w:lastRenderedPageBreak/>
        <w:t>требования к логике работы системы и накладывает ограничения на выбор архитектурных решений.</w:t>
      </w:r>
    </w:p>
    <w:p w:rsidR="00433FF5" w:rsidRPr="00B34680" w:rsidRDefault="00433FF5" w:rsidP="00433FF5">
      <w:pPr>
        <w:pStyle w:val="a3"/>
        <w:rPr>
          <w:shd w:val="clear" w:color="auto" w:fill="FFFFFF"/>
        </w:rPr>
      </w:pPr>
      <w:r w:rsidRPr="00433FF5">
        <w:rPr>
          <w:shd w:val="clear" w:color="auto" w:fill="FFFFFF"/>
        </w:rPr>
        <w:t>В ходе анализа информационных процессов были выявлены следующие проблемные аспекты существующей практики библиотечного обслуживания:</w:t>
      </w:r>
    </w:p>
    <w:p w:rsidR="00AC6FB6" w:rsidRPr="00B34680" w:rsidRDefault="00AC6FB6" w:rsidP="00AC6FB6">
      <w:pPr>
        <w:pStyle w:val="a3"/>
        <w:rPr>
          <w:szCs w:val="16"/>
        </w:rPr>
      </w:pPr>
      <w:r w:rsidRPr="00AC6FB6">
        <w:rPr>
          <w:szCs w:val="16"/>
        </w:rPr>
        <w:t>1. Отсутствие оперативного механизма получения ответа на вопрос: </w:t>
      </w:r>
      <w:r w:rsidRPr="00AC6FB6">
        <w:rPr>
          <w:rStyle w:val="af8"/>
          <w:i w:val="0"/>
          <w:iCs w:val="0"/>
          <w:szCs w:val="16"/>
        </w:rPr>
        <w:t>«Сколько экземпляров конкретной книги находится в конкретном филиале?»</w:t>
      </w:r>
      <w:r w:rsidRPr="00AC6FB6">
        <w:rPr>
          <w:szCs w:val="16"/>
        </w:rPr>
        <w:t> — в ручном режиме требуется просмотр бумажных карточек или Excel-таблиц, что занимает значительное время и приводит к ошибкам из-за человеческого фактора.</w:t>
      </w:r>
    </w:p>
    <w:p w:rsidR="00AC6FB6" w:rsidRPr="00B34680" w:rsidRDefault="00AC6FB6" w:rsidP="00AC6FB6">
      <w:pPr>
        <w:pStyle w:val="a3"/>
      </w:pPr>
      <w:r w:rsidRPr="00AC6FB6">
        <w:t xml:space="preserve">2. </w:t>
      </w:r>
      <w:r>
        <w:t>Отсутствие автоматизированного способа определения факультетов, использующих конкретную книгу в конкретном филиале. В текущей практике эта информация либо разрознена, либо вовсе не фиксируется централизованно, что затрудняет анализ востребованности литературы в учебном процессе</w:t>
      </w:r>
      <w:r w:rsidRPr="00AC6FB6">
        <w:t>.</w:t>
      </w:r>
    </w:p>
    <w:p w:rsidR="006A3E7F" w:rsidRPr="006A3E7F" w:rsidRDefault="00AC6FB6" w:rsidP="00AC6FB6">
      <w:pPr>
        <w:pStyle w:val="a3"/>
      </w:pPr>
      <w:r w:rsidRPr="00AC6FB6">
        <w:rPr>
          <w:shd w:val="clear" w:color="auto" w:fill="FFFFFF"/>
        </w:rPr>
        <w:t>Таким образом, </w:t>
      </w:r>
      <w:r w:rsidRPr="00AC6FB6">
        <w:rPr>
          <w:rStyle w:val="af7"/>
          <w:b w:val="0"/>
          <w:bCs w:val="0"/>
          <w:szCs w:val="16"/>
          <w:shd w:val="clear" w:color="auto" w:fill="FFFFFF"/>
        </w:rPr>
        <w:t>проблема, решаемая в рамках курсового проекта</w:t>
      </w:r>
      <w:r w:rsidRPr="00AC6FB6">
        <w:rPr>
          <w:shd w:val="clear" w:color="auto" w:fill="FFFFFF"/>
        </w:rPr>
        <w:t>, заключается в отсутствии доступного, гибкого и специализированного программного решения, которое позволяло бы централизованно хранить информацию о книгах, филиалах и факультетах, а также предоставляло бы быстрый и удобный доступ к аналитическим данным о количестве экземпляров книги в филиале и о факультетах, использующих книгу.</w:t>
      </w:r>
      <w:r w:rsidRPr="00AC6FB6">
        <w:t xml:space="preserve"> </w:t>
      </w:r>
      <w:r w:rsidR="006A3E7F">
        <w:t>Д</w:t>
      </w:r>
      <w:r w:rsidR="006A3E7F" w:rsidRPr="006A3E7F">
        <w:t>ля того чтобы понять, какие подходы к решению выявленных проблем уже существуют на рынке, и определить сильные и слабые стороны готовых продуктов, необходимо провести анализ аналогов разрабатываемого решения.</w:t>
      </w:r>
    </w:p>
    <w:p w:rsidR="007039BB" w:rsidRPr="0028675F" w:rsidRDefault="007039BB" w:rsidP="0028675F">
      <w:pPr>
        <w:pStyle w:val="af2"/>
      </w:pPr>
      <w:bookmarkStart w:id="28" w:name="_Toc230284310"/>
      <w:r w:rsidRPr="0028675F">
        <w:t xml:space="preserve">1.2 </w:t>
      </w:r>
      <w:r w:rsidR="00B67E52" w:rsidRPr="0028675F">
        <w:t>Анализ аналогов разрабатываемого решения</w:t>
      </w:r>
      <w:bookmarkEnd w:id="28"/>
    </w:p>
    <w:p w:rsidR="00B67E52" w:rsidRPr="00B67E52" w:rsidRDefault="00B67E52" w:rsidP="00B67E52">
      <w:pPr>
        <w:pStyle w:val="a3"/>
      </w:pPr>
      <w:r>
        <w:rPr>
          <w:shd w:val="clear" w:color="auto" w:fill="FFFFFF"/>
        </w:rPr>
        <w:t xml:space="preserve">В данном разделе приведён сравнительный анализ существующих автоматизированных библиотечных систем, способных решить проблему </w:t>
      </w:r>
      <w:r>
        <w:rPr>
          <w:shd w:val="clear" w:color="auto" w:fill="FFFFFF"/>
        </w:rPr>
        <w:lastRenderedPageBreak/>
        <w:t>учёта и аналитики, а также рассмотрены альтернативные варианты технической реализации проекта.</w:t>
      </w:r>
    </w:p>
    <w:p w:rsidR="00B67E52" w:rsidRPr="00F75873" w:rsidRDefault="00B67E52" w:rsidP="00532B04">
      <w:pPr>
        <w:pStyle w:val="a5"/>
      </w:pPr>
      <w:bookmarkStart w:id="29" w:name="_Toc228487658"/>
      <w:bookmarkStart w:id="30" w:name="_Toc228487749"/>
      <w:bookmarkStart w:id="31" w:name="_Toc228556268"/>
      <w:bookmarkStart w:id="32" w:name="_Toc230284312"/>
      <w:r w:rsidRPr="00532B04">
        <w:rPr>
          <w:rStyle w:val="af7"/>
          <w:b/>
          <w:bCs/>
          <w:szCs w:val="16"/>
        </w:rPr>
        <w:t>А</w:t>
      </w:r>
      <w:r w:rsidR="00AD5A60" w:rsidRPr="00532B04">
        <w:rPr>
          <w:rStyle w:val="af7"/>
          <w:b/>
          <w:bCs/>
          <w:szCs w:val="16"/>
        </w:rPr>
        <w:t>Б</w:t>
      </w:r>
      <w:r w:rsidRPr="00532B04">
        <w:rPr>
          <w:rStyle w:val="af7"/>
          <w:b/>
          <w:bCs/>
          <w:szCs w:val="16"/>
        </w:rPr>
        <w:t>ИС «Руслан</w:t>
      </w:r>
      <w:r w:rsidR="00827833" w:rsidRPr="00532B04">
        <w:rPr>
          <w:rStyle w:val="af7"/>
          <w:b/>
          <w:bCs/>
          <w:szCs w:val="16"/>
        </w:rPr>
        <w:t>-Нео</w:t>
      </w:r>
      <w:r w:rsidRPr="00532B04">
        <w:rPr>
          <w:rStyle w:val="af7"/>
          <w:b/>
          <w:bCs/>
          <w:szCs w:val="16"/>
        </w:rPr>
        <w:t>»</w:t>
      </w:r>
      <w:bookmarkEnd w:id="29"/>
      <w:bookmarkEnd w:id="30"/>
      <w:bookmarkEnd w:id="31"/>
      <w:bookmarkEnd w:id="32"/>
      <w:r w:rsidR="00EE1FC3" w:rsidRPr="00F75873">
        <w:rPr>
          <w:rStyle w:val="af7"/>
          <w:b/>
          <w:bCs/>
          <w:szCs w:val="16"/>
        </w:rPr>
        <w:t>[1]</w:t>
      </w:r>
    </w:p>
    <w:p w:rsidR="00532B04" w:rsidRPr="00532B04" w:rsidRDefault="00532B04" w:rsidP="00532B04">
      <w:pPr>
        <w:pStyle w:val="a3"/>
        <w:rPr>
          <w:szCs w:val="20"/>
          <w:shd w:val="clear" w:color="auto" w:fill="FFFFFF"/>
        </w:rPr>
      </w:pPr>
      <w:r w:rsidRPr="00532B04">
        <w:rPr>
          <w:szCs w:val="20"/>
          <w:shd w:val="clear" w:color="auto" w:fill="FFFFFF"/>
        </w:rPr>
        <w:t>Руслан-Нео — современная версия корпоративно</w:t>
      </w:r>
      <w:r>
        <w:rPr>
          <w:szCs w:val="20"/>
          <w:shd w:val="clear" w:color="auto" w:fill="FFFFFF"/>
        </w:rPr>
        <w:t>й библиотечной системы «Руслан»</w:t>
      </w:r>
      <w:r w:rsidRPr="00532B04">
        <w:rPr>
          <w:szCs w:val="20"/>
          <w:shd w:val="clear" w:color="auto" w:fill="FFFFFF"/>
        </w:rPr>
        <w:t>. В отличие от классической версии, Руслан-Нео полностью работает через веб-браузер и поддерживает различные СУБД, включ</w:t>
      </w:r>
      <w:r>
        <w:rPr>
          <w:szCs w:val="20"/>
          <w:shd w:val="clear" w:color="auto" w:fill="FFFFFF"/>
        </w:rPr>
        <w:t>ая Oracle, PostgreSQL и MySQL</w:t>
      </w:r>
      <w:r w:rsidRPr="00532B04">
        <w:rPr>
          <w:szCs w:val="20"/>
          <w:shd w:val="clear" w:color="auto" w:fill="FFFFFF"/>
        </w:rPr>
        <w:t>.</w:t>
      </w:r>
    </w:p>
    <w:p w:rsidR="00B67E52" w:rsidRPr="00532B04" w:rsidRDefault="00B67E52" w:rsidP="00B67E52">
      <w:pPr>
        <w:pStyle w:val="a3"/>
      </w:pPr>
      <w:r>
        <w:t>Преимущества</w:t>
      </w:r>
      <w:r w:rsidRPr="00532B04">
        <w:t>:</w:t>
      </w:r>
    </w:p>
    <w:p w:rsidR="00532B04" w:rsidRDefault="00B67E52" w:rsidP="00532B04">
      <w:pPr>
        <w:pStyle w:val="a3"/>
        <w:numPr>
          <w:ilvl w:val="0"/>
          <w:numId w:val="11"/>
        </w:numPr>
      </w:pPr>
      <w:r>
        <w:t>по</w:t>
      </w:r>
      <w:r w:rsidR="00532B04">
        <w:t>лноценный веб-интерфейс</w:t>
      </w:r>
      <w:r w:rsidR="00532B04">
        <w:rPr>
          <w:lang w:val="en-US"/>
        </w:rPr>
        <w:t>;</w:t>
      </w:r>
    </w:p>
    <w:p w:rsidR="00532B04" w:rsidRPr="00532B04" w:rsidRDefault="00532B04" w:rsidP="00532B04">
      <w:pPr>
        <w:pStyle w:val="a3"/>
        <w:numPr>
          <w:ilvl w:val="0"/>
          <w:numId w:val="11"/>
        </w:numPr>
      </w:pPr>
      <w:r>
        <w:t>масштабируемость для крупных библиотек</w:t>
      </w:r>
      <w:r>
        <w:rPr>
          <w:lang w:val="en-US"/>
        </w:rPr>
        <w:t>;</w:t>
      </w:r>
    </w:p>
    <w:p w:rsidR="00532B04" w:rsidRPr="00B67E52" w:rsidRDefault="00532B04" w:rsidP="00532B04">
      <w:pPr>
        <w:pStyle w:val="a3"/>
        <w:numPr>
          <w:ilvl w:val="0"/>
          <w:numId w:val="11"/>
        </w:numPr>
      </w:pPr>
      <w:r>
        <w:t>поддержка облачных технологий</w:t>
      </w:r>
      <w:r>
        <w:rPr>
          <w:lang w:val="en-US"/>
        </w:rPr>
        <w:t>.</w:t>
      </w:r>
    </w:p>
    <w:p w:rsidR="00B67E52" w:rsidRDefault="00B67E52" w:rsidP="00B67E52">
      <w:pPr>
        <w:pStyle w:val="a3"/>
        <w:rPr>
          <w:lang w:val="en-US"/>
        </w:rPr>
      </w:pPr>
      <w:r>
        <w:t>Недостатки</w:t>
      </w:r>
      <w:r>
        <w:rPr>
          <w:lang w:val="en-US"/>
        </w:rPr>
        <w:t>:</w:t>
      </w:r>
    </w:p>
    <w:p w:rsidR="00B67E52" w:rsidRDefault="00532B04" w:rsidP="00B67E52">
      <w:pPr>
        <w:pStyle w:val="a3"/>
        <w:numPr>
          <w:ilvl w:val="0"/>
          <w:numId w:val="13"/>
        </w:numPr>
      </w:pPr>
      <w:r>
        <w:t>высокая стоимость лицензирования и внедрения</w:t>
      </w:r>
      <w:r w:rsidRPr="00532B04">
        <w:t>;</w:t>
      </w:r>
    </w:p>
    <w:p w:rsidR="00B67E52" w:rsidRDefault="00532B04" w:rsidP="00724156">
      <w:pPr>
        <w:pStyle w:val="a3"/>
        <w:numPr>
          <w:ilvl w:val="0"/>
          <w:numId w:val="13"/>
        </w:numPr>
      </w:pPr>
      <w:r>
        <w:t>закрытый исходный код</w:t>
      </w:r>
      <w:r>
        <w:rPr>
          <w:lang w:val="en-US"/>
        </w:rPr>
        <w:t>;</w:t>
      </w:r>
    </w:p>
    <w:p w:rsidR="00724156" w:rsidRDefault="00B67E52" w:rsidP="00724156">
      <w:pPr>
        <w:pStyle w:val="a3"/>
        <w:numPr>
          <w:ilvl w:val="0"/>
          <w:numId w:val="13"/>
        </w:numPr>
      </w:pPr>
      <w:r>
        <w:t>сложность настройки аналитических отчётов под конкретные задачи.</w:t>
      </w:r>
    </w:p>
    <w:p w:rsidR="00B67E52" w:rsidRPr="00F75873" w:rsidRDefault="003E73B1" w:rsidP="00532B04">
      <w:pPr>
        <w:pStyle w:val="a5"/>
        <w:rPr>
          <w:rStyle w:val="af7"/>
          <w:b/>
          <w:bCs/>
        </w:rPr>
      </w:pPr>
      <w:bookmarkStart w:id="33" w:name="_Toc230284313"/>
      <w:r w:rsidRPr="00532B04">
        <w:rPr>
          <w:rStyle w:val="af7"/>
          <w:b/>
          <w:bCs/>
          <w:szCs w:val="16"/>
          <w:shd w:val="clear" w:color="auto" w:fill="FFFFFF"/>
        </w:rPr>
        <w:t>А</w:t>
      </w:r>
      <w:r w:rsidR="00AD5A60" w:rsidRPr="00532B04">
        <w:rPr>
          <w:rStyle w:val="af7"/>
          <w:b/>
          <w:bCs/>
          <w:szCs w:val="16"/>
          <w:shd w:val="clear" w:color="auto" w:fill="FFFFFF"/>
        </w:rPr>
        <w:t>Б</w:t>
      </w:r>
      <w:r w:rsidRPr="00532B04">
        <w:rPr>
          <w:rStyle w:val="af7"/>
          <w:b/>
          <w:bCs/>
          <w:szCs w:val="16"/>
          <w:shd w:val="clear" w:color="auto" w:fill="FFFFFF"/>
        </w:rPr>
        <w:t>ИС «</w:t>
      </w:r>
      <w:r w:rsidR="00532B04" w:rsidRPr="00532B04">
        <w:rPr>
          <w:rStyle w:val="af7"/>
          <w:b/>
          <w:bCs/>
          <w:szCs w:val="16"/>
          <w:shd w:val="clear" w:color="auto" w:fill="FFFFFF"/>
        </w:rPr>
        <w:t>ИРБИС</w:t>
      </w:r>
      <w:r w:rsidR="00ED02A7">
        <w:rPr>
          <w:rStyle w:val="af7"/>
          <w:b/>
          <w:bCs/>
          <w:szCs w:val="16"/>
          <w:shd w:val="clear" w:color="auto" w:fill="FFFFFF"/>
        </w:rPr>
        <w:t xml:space="preserve"> </w:t>
      </w:r>
      <w:r w:rsidR="00532B04" w:rsidRPr="00532B04">
        <w:rPr>
          <w:rStyle w:val="af7"/>
          <w:b/>
          <w:bCs/>
          <w:szCs w:val="16"/>
          <w:shd w:val="clear" w:color="auto" w:fill="FFFFFF"/>
        </w:rPr>
        <w:t>64</w:t>
      </w:r>
      <w:r w:rsidRPr="00532B04">
        <w:rPr>
          <w:rStyle w:val="af7"/>
          <w:b/>
          <w:bCs/>
          <w:szCs w:val="16"/>
          <w:shd w:val="clear" w:color="auto" w:fill="FFFFFF"/>
        </w:rPr>
        <w:t>»</w:t>
      </w:r>
      <w:bookmarkEnd w:id="33"/>
      <w:r w:rsidR="00EE1FC3" w:rsidRPr="00F75873">
        <w:rPr>
          <w:rStyle w:val="af7"/>
          <w:b/>
          <w:bCs/>
          <w:szCs w:val="16"/>
          <w:shd w:val="clear" w:color="auto" w:fill="FFFFFF"/>
        </w:rPr>
        <w:t>[2]</w:t>
      </w:r>
    </w:p>
    <w:p w:rsidR="00B67E52" w:rsidRPr="003E73B1" w:rsidRDefault="00ED02A7" w:rsidP="00B67E52">
      <w:pPr>
        <w:pStyle w:val="a3"/>
        <w:rPr>
          <w:shd w:val="clear" w:color="auto" w:fill="FFFFFF"/>
        </w:rPr>
      </w:pPr>
      <w:r>
        <w:rPr>
          <w:shd w:val="clear" w:color="auto" w:fill="FFFFFF"/>
        </w:rPr>
        <w:t>ИРБИС 64</w:t>
      </w:r>
      <w:r w:rsidR="00B67E52">
        <w:rPr>
          <w:shd w:val="clear" w:color="auto" w:fill="FFFFFF"/>
        </w:rPr>
        <w:t xml:space="preserve"> </w:t>
      </w:r>
      <w:r w:rsidR="00724156">
        <w:t>—</w:t>
      </w:r>
      <w:r w:rsidR="00B67E52">
        <w:rPr>
          <w:shd w:val="clear" w:color="auto" w:fill="FFFFFF"/>
        </w:rPr>
        <w:t xml:space="preserve"> одна из самых популярных библиотечных систем в странах СНГ. </w:t>
      </w:r>
      <w:r w:rsidRPr="00ED02A7">
        <w:t>Система поддерживает полный цикл библиотечных процессов и работу с MARC-форматами.</w:t>
      </w:r>
    </w:p>
    <w:p w:rsidR="00B67E52" w:rsidRDefault="00B67E52" w:rsidP="00B67E52">
      <w:pPr>
        <w:pStyle w:val="a3"/>
        <w:rPr>
          <w:shd w:val="clear" w:color="auto" w:fill="FFFFFF"/>
          <w:lang w:val="en-US"/>
        </w:rPr>
      </w:pPr>
      <w:r>
        <w:rPr>
          <w:shd w:val="clear" w:color="auto" w:fill="FFFFFF"/>
        </w:rPr>
        <w:t>Преимущества</w:t>
      </w:r>
      <w:r>
        <w:rPr>
          <w:shd w:val="clear" w:color="auto" w:fill="FFFFFF"/>
          <w:lang w:val="en-US"/>
        </w:rPr>
        <w:t>:</w:t>
      </w:r>
    </w:p>
    <w:p w:rsidR="00B67E52" w:rsidRDefault="004727EA" w:rsidP="00B67E52">
      <w:pPr>
        <w:pStyle w:val="a3"/>
        <w:numPr>
          <w:ilvl w:val="0"/>
          <w:numId w:val="15"/>
        </w:numPr>
      </w:pPr>
      <w:r>
        <w:t>большое количество внедрений</w:t>
      </w:r>
      <w:r>
        <w:rPr>
          <w:lang w:val="en-US"/>
        </w:rPr>
        <w:t>;</w:t>
      </w:r>
    </w:p>
    <w:p w:rsidR="00B67E52" w:rsidRDefault="00ED02A7" w:rsidP="00B67E52">
      <w:pPr>
        <w:pStyle w:val="a3"/>
        <w:numPr>
          <w:ilvl w:val="0"/>
          <w:numId w:val="15"/>
        </w:numPr>
      </w:pPr>
      <w:r>
        <w:t>клиент-серверная архитектура с авторизацией пользователей</w:t>
      </w:r>
      <w:r w:rsidR="004727EA" w:rsidRPr="00ED02A7">
        <w:t>;</w:t>
      </w:r>
    </w:p>
    <w:p w:rsidR="00B67E52" w:rsidRDefault="00532B04" w:rsidP="00B67E52">
      <w:pPr>
        <w:pStyle w:val="a3"/>
        <w:numPr>
          <w:ilvl w:val="0"/>
          <w:numId w:val="15"/>
        </w:numPr>
      </w:pPr>
      <w:r>
        <w:t>увеличенный объём записей и размер</w:t>
      </w:r>
      <w:r w:rsidR="00ED02A7">
        <w:t>а</w:t>
      </w:r>
      <w:r>
        <w:t xml:space="preserve"> словаря</w:t>
      </w:r>
      <w:r w:rsidR="004727EA" w:rsidRPr="00ED02A7">
        <w:t>.</w:t>
      </w:r>
    </w:p>
    <w:p w:rsidR="00B67E52" w:rsidRDefault="00B67E52" w:rsidP="00B67E52">
      <w:pPr>
        <w:pStyle w:val="a3"/>
        <w:rPr>
          <w:lang w:val="en-US"/>
        </w:rPr>
      </w:pPr>
      <w:r>
        <w:t>Недостатки</w:t>
      </w:r>
      <w:r>
        <w:rPr>
          <w:lang w:val="en-US"/>
        </w:rPr>
        <w:t>:</w:t>
      </w:r>
    </w:p>
    <w:p w:rsidR="00B67E52" w:rsidRDefault="00ED02A7" w:rsidP="00B67E52">
      <w:pPr>
        <w:pStyle w:val="a3"/>
        <w:numPr>
          <w:ilvl w:val="0"/>
          <w:numId w:val="17"/>
        </w:numPr>
      </w:pPr>
      <w:r>
        <w:t>требует выделенного сервера с высокими требованиями</w:t>
      </w:r>
      <w:r w:rsidR="004727EA" w:rsidRPr="00ED02A7">
        <w:t>;</w:t>
      </w:r>
    </w:p>
    <w:p w:rsidR="00B67E52" w:rsidRDefault="00ED02A7" w:rsidP="00B67E52">
      <w:pPr>
        <w:pStyle w:val="a3"/>
        <w:numPr>
          <w:ilvl w:val="0"/>
          <w:numId w:val="17"/>
        </w:numPr>
      </w:pPr>
      <w:r>
        <w:lastRenderedPageBreak/>
        <w:t>устаревший интерфейс</w:t>
      </w:r>
      <w:r w:rsidR="004727EA" w:rsidRPr="004727EA">
        <w:t>;</w:t>
      </w:r>
    </w:p>
    <w:p w:rsidR="00724156" w:rsidRDefault="004727EA" w:rsidP="00724156">
      <w:pPr>
        <w:pStyle w:val="a3"/>
        <w:numPr>
          <w:ilvl w:val="0"/>
          <w:numId w:val="17"/>
        </w:numPr>
      </w:pPr>
      <w:r>
        <w:t>о</w:t>
      </w:r>
      <w:r w:rsidR="00B67E52">
        <w:t>тсутствие встроенных средств для анализа использования книг по факультетам.</w:t>
      </w:r>
    </w:p>
    <w:p w:rsidR="004727EA" w:rsidRPr="00EE1FC3" w:rsidRDefault="00ED02A7" w:rsidP="00532B04">
      <w:pPr>
        <w:pStyle w:val="a5"/>
        <w:rPr>
          <w:rStyle w:val="af7"/>
          <w:b/>
          <w:bCs/>
        </w:rPr>
      </w:pPr>
      <w:bookmarkStart w:id="34" w:name="_Toc230284314"/>
      <w:r>
        <w:rPr>
          <w:rStyle w:val="af7"/>
          <w:b/>
          <w:bCs/>
          <w:szCs w:val="16"/>
          <w:shd w:val="clear" w:color="auto" w:fill="FFFFFF"/>
          <w:lang w:val="en-US"/>
        </w:rPr>
        <w:t>OPAC</w:t>
      </w:r>
      <w:r w:rsidRPr="00ED02A7">
        <w:rPr>
          <w:rStyle w:val="af7"/>
          <w:b/>
          <w:bCs/>
          <w:szCs w:val="16"/>
          <w:shd w:val="clear" w:color="auto" w:fill="FFFFFF"/>
        </w:rPr>
        <w:t>-</w:t>
      </w:r>
      <w:r>
        <w:rPr>
          <w:rStyle w:val="af7"/>
          <w:b/>
          <w:bCs/>
          <w:szCs w:val="16"/>
          <w:shd w:val="clear" w:color="auto" w:fill="FFFFFF"/>
          <w:lang w:val="en-US"/>
        </w:rPr>
        <w:t>Global</w:t>
      </w:r>
      <w:bookmarkEnd w:id="34"/>
      <w:r w:rsidR="00EE1FC3" w:rsidRPr="00F75873">
        <w:rPr>
          <w:rStyle w:val="af7"/>
          <w:b/>
          <w:bCs/>
          <w:szCs w:val="16"/>
          <w:shd w:val="clear" w:color="auto" w:fill="FFFFFF"/>
        </w:rPr>
        <w:t>[3]</w:t>
      </w:r>
    </w:p>
    <w:p w:rsidR="00ED02A7" w:rsidRPr="00ED02A7" w:rsidRDefault="00ED02A7" w:rsidP="00ED02A7">
      <w:pPr>
        <w:pStyle w:val="a3"/>
        <w:rPr>
          <w:shd w:val="clear" w:color="auto" w:fill="FFFFFF"/>
        </w:rPr>
      </w:pPr>
      <w:r>
        <w:rPr>
          <w:shd w:val="clear" w:color="auto" w:fill="FFFFFF"/>
        </w:rPr>
        <w:t>OPAC-Global</w:t>
      </w:r>
      <w:r w:rsidRPr="00ED02A7">
        <w:rPr>
          <w:shd w:val="clear" w:color="auto" w:fill="FFFFFF"/>
        </w:rPr>
        <w:t xml:space="preserve"> </w:t>
      </w:r>
      <w:r>
        <w:rPr>
          <w:shd w:val="clear" w:color="auto" w:fill="FFFFFF"/>
        </w:rPr>
        <w:t>—</w:t>
      </w:r>
      <w:r w:rsidRPr="00ED02A7">
        <w:rPr>
          <w:shd w:val="clear" w:color="auto" w:fill="FFFFFF"/>
        </w:rPr>
        <w:t xml:space="preserve"> современная веб-ориентированная АБИС, разработанная компанией «Дата Экспресс». Система предназначена для создания «электронных библиотек без границ» за счёт предоставления доступа к информационным ресурсам через стандартные браузеры.</w:t>
      </w:r>
    </w:p>
    <w:p w:rsidR="004727EA" w:rsidRPr="00ED02A7" w:rsidRDefault="004727EA" w:rsidP="004727EA">
      <w:pPr>
        <w:pStyle w:val="a3"/>
        <w:rPr>
          <w:shd w:val="clear" w:color="auto" w:fill="FFFFFF"/>
        </w:rPr>
      </w:pPr>
      <w:r>
        <w:rPr>
          <w:shd w:val="clear" w:color="auto" w:fill="FFFFFF"/>
        </w:rPr>
        <w:t>Преимущества</w:t>
      </w:r>
      <w:r w:rsidRPr="00ED02A7">
        <w:rPr>
          <w:shd w:val="clear" w:color="auto" w:fill="FFFFFF"/>
        </w:rPr>
        <w:t>:</w:t>
      </w:r>
    </w:p>
    <w:p w:rsidR="004727EA" w:rsidRDefault="00ED02A7" w:rsidP="004727EA">
      <w:pPr>
        <w:pStyle w:val="a3"/>
        <w:numPr>
          <w:ilvl w:val="0"/>
          <w:numId w:val="19"/>
        </w:numPr>
      </w:pPr>
      <w:r>
        <w:t>полноценный веб-интерфейс для всех модулей системы</w:t>
      </w:r>
      <w:r w:rsidR="004727EA" w:rsidRPr="00ED02A7">
        <w:t>;</w:t>
      </w:r>
    </w:p>
    <w:p w:rsidR="004727EA" w:rsidRDefault="00ED02A7" w:rsidP="004727EA">
      <w:pPr>
        <w:pStyle w:val="a3"/>
        <w:numPr>
          <w:ilvl w:val="0"/>
          <w:numId w:val="19"/>
        </w:numPr>
      </w:pPr>
      <w:r>
        <w:t>возможность связывания записей с полнотекстовыми документами</w:t>
      </w:r>
      <w:r w:rsidR="00957DB5" w:rsidRPr="00957DB5">
        <w:t>.</w:t>
      </w:r>
    </w:p>
    <w:p w:rsidR="004727EA" w:rsidRDefault="004727EA" w:rsidP="004727EA">
      <w:pPr>
        <w:pStyle w:val="a3"/>
        <w:rPr>
          <w:lang w:val="en-US"/>
        </w:rPr>
      </w:pPr>
      <w:r>
        <w:t>Недостатки</w:t>
      </w:r>
      <w:r>
        <w:rPr>
          <w:lang w:val="en-US"/>
        </w:rPr>
        <w:t>:</w:t>
      </w:r>
    </w:p>
    <w:p w:rsidR="004727EA" w:rsidRDefault="00957DB5" w:rsidP="004727EA">
      <w:pPr>
        <w:pStyle w:val="a3"/>
        <w:numPr>
          <w:ilvl w:val="0"/>
          <w:numId w:val="21"/>
        </w:numPr>
      </w:pPr>
      <w:r>
        <w:t>трудоёмкий процесс заполнения некоторых полей</w:t>
      </w:r>
      <w:r w:rsidR="004727EA" w:rsidRPr="00957DB5">
        <w:t>;</w:t>
      </w:r>
    </w:p>
    <w:p w:rsidR="004727EA" w:rsidRDefault="004727EA" w:rsidP="004727EA">
      <w:pPr>
        <w:pStyle w:val="a3"/>
        <w:numPr>
          <w:ilvl w:val="0"/>
          <w:numId w:val="21"/>
        </w:numPr>
      </w:pPr>
      <w:r>
        <w:t>проблемы с производительностью при большом объёме данных</w:t>
      </w:r>
      <w:r w:rsidR="00957DB5" w:rsidRPr="00957DB5">
        <w:t>.</w:t>
      </w:r>
    </w:p>
    <w:p w:rsidR="00225E71" w:rsidRPr="00225E71" w:rsidRDefault="00225E71" w:rsidP="00225E71">
      <w:pPr>
        <w:pStyle w:val="a3"/>
      </w:pPr>
      <w:r w:rsidRPr="00225E71">
        <w:rPr>
          <w:shd w:val="clear" w:color="auto" w:fill="FFFFFF"/>
        </w:rPr>
        <w:t>Для наглядного сопоставления рассмотренных систем по ключевым критериям, значимым с точки зрения решаемой в курсовом проекте проблемы, состав</w:t>
      </w:r>
      <w:r>
        <w:rPr>
          <w:shd w:val="clear" w:color="auto" w:fill="FFFFFF"/>
        </w:rPr>
        <w:t>им сравнительную таблицу</w:t>
      </w:r>
      <w:r w:rsidRPr="00225E71">
        <w:rPr>
          <w:shd w:val="clear" w:color="auto" w:fill="FFFFFF"/>
        </w:rPr>
        <w:t>.</w:t>
      </w:r>
    </w:p>
    <w:p w:rsidR="004727EA" w:rsidRPr="00540270" w:rsidRDefault="00894E46" w:rsidP="00540270">
      <w:pPr>
        <w:pStyle w:val="a7"/>
        <w:rPr>
          <w:rStyle w:val="af8"/>
          <w:i/>
          <w:iCs w:val="0"/>
          <w:szCs w:val="16"/>
          <w:shd w:val="clear" w:color="auto" w:fill="FFFFFF"/>
        </w:rPr>
      </w:pPr>
      <w:bookmarkStart w:id="35" w:name="_Toc228487660"/>
      <w:bookmarkStart w:id="36" w:name="_Toc228487751"/>
      <w:bookmarkStart w:id="37" w:name="_Toc228556270"/>
      <w:bookmarkStart w:id="38" w:name="_Toc230284316"/>
      <w:r w:rsidRPr="00540270">
        <w:rPr>
          <w:rStyle w:val="af8"/>
          <w:i/>
          <w:iCs w:val="0"/>
          <w:szCs w:val="16"/>
          <w:shd w:val="clear" w:color="auto" w:fill="FFFFFF"/>
        </w:rPr>
        <w:lastRenderedPageBreak/>
        <w:t>Таблица 1.1 – Сравнение существующих решений</w:t>
      </w:r>
      <w:bookmarkEnd w:id="35"/>
      <w:bookmarkEnd w:id="36"/>
      <w:bookmarkEnd w:id="37"/>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785"/>
        <w:gridCol w:w="1365"/>
        <w:gridCol w:w="1447"/>
        <w:gridCol w:w="1515"/>
        <w:gridCol w:w="2459"/>
      </w:tblGrid>
      <w:tr w:rsidR="00ED02A7" w:rsidRPr="00540270" w:rsidTr="0028675F">
        <w:trPr>
          <w:jc w:val="center"/>
        </w:trPr>
        <w:tc>
          <w:tcPr>
            <w:tcW w:w="0" w:type="auto"/>
          </w:tcPr>
          <w:p w:rsidR="00ED02A7" w:rsidRPr="00500D57" w:rsidRDefault="00ED02A7" w:rsidP="00500D57">
            <w:pPr>
              <w:pStyle w:val="a9"/>
            </w:pPr>
            <w:bookmarkStart w:id="39" w:name="_Toc228487661"/>
            <w:bookmarkStart w:id="40" w:name="_Toc228487752"/>
            <w:bookmarkStart w:id="41" w:name="_Toc228556271"/>
            <w:bookmarkStart w:id="42" w:name="_Toc230284317"/>
            <w:r w:rsidRPr="00500D57">
              <w:t>Критерий</w:t>
            </w:r>
            <w:bookmarkEnd w:id="39"/>
            <w:bookmarkEnd w:id="40"/>
            <w:bookmarkEnd w:id="41"/>
            <w:bookmarkEnd w:id="42"/>
          </w:p>
        </w:tc>
        <w:tc>
          <w:tcPr>
            <w:tcW w:w="0" w:type="auto"/>
          </w:tcPr>
          <w:p w:rsidR="00ED02A7" w:rsidRPr="00500D57" w:rsidRDefault="00ED02A7" w:rsidP="00500D57">
            <w:pPr>
              <w:pStyle w:val="a9"/>
            </w:pPr>
            <w:bookmarkStart w:id="43" w:name="_Toc228487662"/>
            <w:bookmarkStart w:id="44" w:name="_Toc228487753"/>
            <w:bookmarkStart w:id="45" w:name="_Toc228556272"/>
            <w:bookmarkStart w:id="46" w:name="_Toc230284318"/>
            <w:r w:rsidRPr="00500D57">
              <w:t>Руслан</w:t>
            </w:r>
            <w:bookmarkEnd w:id="43"/>
            <w:bookmarkEnd w:id="44"/>
            <w:bookmarkEnd w:id="45"/>
            <w:r w:rsidR="00957DB5" w:rsidRPr="00500D57">
              <w:t>-Нео</w:t>
            </w:r>
            <w:bookmarkEnd w:id="46"/>
          </w:p>
        </w:tc>
        <w:tc>
          <w:tcPr>
            <w:tcW w:w="0" w:type="auto"/>
          </w:tcPr>
          <w:p w:rsidR="00ED02A7" w:rsidRPr="00500D57" w:rsidRDefault="00ED02A7" w:rsidP="00500D57">
            <w:pPr>
              <w:pStyle w:val="a9"/>
            </w:pPr>
            <w:bookmarkStart w:id="47" w:name="_Toc228487663"/>
            <w:bookmarkStart w:id="48" w:name="_Toc228487754"/>
            <w:bookmarkStart w:id="49" w:name="_Toc228556273"/>
            <w:bookmarkStart w:id="50" w:name="_Toc230284319"/>
            <w:r w:rsidRPr="00500D57">
              <w:t>И</w:t>
            </w:r>
            <w:bookmarkEnd w:id="47"/>
            <w:bookmarkEnd w:id="48"/>
            <w:bookmarkEnd w:id="49"/>
            <w:r w:rsidR="00957DB5" w:rsidRPr="00500D57">
              <w:t>РБИС 64</w:t>
            </w:r>
            <w:bookmarkEnd w:id="50"/>
          </w:p>
        </w:tc>
        <w:tc>
          <w:tcPr>
            <w:tcW w:w="0" w:type="auto"/>
          </w:tcPr>
          <w:p w:rsidR="00ED02A7" w:rsidRPr="00500D57" w:rsidRDefault="00957DB5" w:rsidP="00500D57">
            <w:pPr>
              <w:pStyle w:val="a9"/>
            </w:pPr>
            <w:bookmarkStart w:id="51" w:name="_Toc230284320"/>
            <w:r w:rsidRPr="00500D57">
              <w:t>OPAC-Global</w:t>
            </w:r>
            <w:bookmarkEnd w:id="51"/>
          </w:p>
        </w:tc>
        <w:tc>
          <w:tcPr>
            <w:tcW w:w="0" w:type="auto"/>
          </w:tcPr>
          <w:p w:rsidR="00ED02A7" w:rsidRPr="00500D57" w:rsidRDefault="00ED02A7" w:rsidP="00500D57">
            <w:pPr>
              <w:pStyle w:val="a9"/>
            </w:pPr>
            <w:bookmarkStart w:id="52" w:name="_Toc228487666"/>
            <w:bookmarkStart w:id="53" w:name="_Toc228487757"/>
            <w:bookmarkStart w:id="54" w:name="_Toc228556276"/>
            <w:bookmarkStart w:id="55" w:name="_Toc230284321"/>
            <w:r w:rsidRPr="00500D57">
              <w:t>Предлагаемое решение</w:t>
            </w:r>
            <w:bookmarkEnd w:id="52"/>
            <w:bookmarkEnd w:id="53"/>
            <w:bookmarkEnd w:id="54"/>
            <w:bookmarkEnd w:id="55"/>
          </w:p>
        </w:tc>
      </w:tr>
      <w:tr w:rsidR="00ED02A7" w:rsidRPr="00540270" w:rsidTr="0028675F">
        <w:trPr>
          <w:jc w:val="center"/>
        </w:trPr>
        <w:tc>
          <w:tcPr>
            <w:tcW w:w="0" w:type="auto"/>
          </w:tcPr>
          <w:p w:rsidR="00ED02A7" w:rsidRPr="00500D57" w:rsidRDefault="00ED02A7" w:rsidP="00500D57">
            <w:pPr>
              <w:pStyle w:val="a9"/>
            </w:pPr>
            <w:bookmarkStart w:id="56" w:name="_Toc228487667"/>
            <w:bookmarkStart w:id="57" w:name="_Toc228487758"/>
            <w:bookmarkStart w:id="58" w:name="_Toc228556277"/>
            <w:bookmarkStart w:id="59" w:name="_Toc230284322"/>
            <w:r w:rsidRPr="00500D57">
              <w:t>Веб-интерфейс</w:t>
            </w:r>
            <w:bookmarkEnd w:id="56"/>
            <w:bookmarkEnd w:id="57"/>
            <w:bookmarkEnd w:id="58"/>
            <w:bookmarkEnd w:id="59"/>
          </w:p>
        </w:tc>
        <w:tc>
          <w:tcPr>
            <w:tcW w:w="0" w:type="auto"/>
          </w:tcPr>
          <w:p w:rsidR="00ED02A7" w:rsidRPr="00500D57" w:rsidRDefault="00957DB5" w:rsidP="00500D57">
            <w:pPr>
              <w:pStyle w:val="a9"/>
            </w:pPr>
            <w:bookmarkStart w:id="60" w:name="_Toc230284323"/>
            <w:r w:rsidRPr="00500D57">
              <w:t>Да</w:t>
            </w:r>
            <w:bookmarkEnd w:id="60"/>
          </w:p>
        </w:tc>
        <w:tc>
          <w:tcPr>
            <w:tcW w:w="0" w:type="auto"/>
          </w:tcPr>
          <w:p w:rsidR="00ED02A7" w:rsidRPr="00500D57" w:rsidRDefault="00ED02A7" w:rsidP="00500D57">
            <w:pPr>
              <w:pStyle w:val="a9"/>
            </w:pPr>
            <w:bookmarkStart w:id="61" w:name="_Toc228487669"/>
            <w:bookmarkStart w:id="62" w:name="_Toc228487760"/>
            <w:bookmarkStart w:id="63" w:name="_Toc228556279"/>
            <w:bookmarkStart w:id="64" w:name="_Toc230284324"/>
            <w:r w:rsidRPr="00500D57">
              <w:t>Нет</w:t>
            </w:r>
            <w:bookmarkEnd w:id="61"/>
            <w:bookmarkEnd w:id="62"/>
            <w:bookmarkEnd w:id="63"/>
            <w:bookmarkEnd w:id="64"/>
          </w:p>
        </w:tc>
        <w:tc>
          <w:tcPr>
            <w:tcW w:w="0" w:type="auto"/>
          </w:tcPr>
          <w:p w:rsidR="00ED02A7" w:rsidRPr="00500D57" w:rsidRDefault="00ED02A7" w:rsidP="00500D57">
            <w:pPr>
              <w:pStyle w:val="a9"/>
            </w:pPr>
            <w:bookmarkStart w:id="65" w:name="_Toc228487670"/>
            <w:bookmarkStart w:id="66" w:name="_Toc228487761"/>
            <w:bookmarkStart w:id="67" w:name="_Toc228556280"/>
            <w:bookmarkStart w:id="68" w:name="_Toc230284325"/>
            <w:r w:rsidRPr="00500D57">
              <w:t>Да</w:t>
            </w:r>
            <w:bookmarkEnd w:id="65"/>
            <w:bookmarkEnd w:id="66"/>
            <w:bookmarkEnd w:id="67"/>
            <w:bookmarkEnd w:id="68"/>
          </w:p>
        </w:tc>
        <w:tc>
          <w:tcPr>
            <w:tcW w:w="0" w:type="auto"/>
          </w:tcPr>
          <w:p w:rsidR="00ED02A7" w:rsidRPr="00500D57" w:rsidRDefault="00ED02A7" w:rsidP="00500D57">
            <w:pPr>
              <w:pStyle w:val="a9"/>
            </w:pPr>
            <w:bookmarkStart w:id="69" w:name="_Toc228487672"/>
            <w:bookmarkStart w:id="70" w:name="_Toc228487763"/>
            <w:bookmarkStart w:id="71" w:name="_Toc228556282"/>
            <w:bookmarkStart w:id="72" w:name="_Toc230284326"/>
            <w:r w:rsidRPr="00500D57">
              <w:t>Да</w:t>
            </w:r>
            <w:bookmarkEnd w:id="69"/>
            <w:bookmarkEnd w:id="70"/>
            <w:bookmarkEnd w:id="71"/>
            <w:bookmarkEnd w:id="72"/>
          </w:p>
        </w:tc>
      </w:tr>
      <w:tr w:rsidR="00ED02A7" w:rsidRPr="00540270" w:rsidTr="0028675F">
        <w:trPr>
          <w:jc w:val="center"/>
        </w:trPr>
        <w:tc>
          <w:tcPr>
            <w:tcW w:w="0" w:type="auto"/>
          </w:tcPr>
          <w:p w:rsidR="00ED02A7" w:rsidRPr="00500D57" w:rsidRDefault="00ED02A7" w:rsidP="00500D57">
            <w:pPr>
              <w:pStyle w:val="a9"/>
            </w:pPr>
            <w:bookmarkStart w:id="73" w:name="_Toc228487673"/>
            <w:bookmarkStart w:id="74" w:name="_Toc228487764"/>
            <w:bookmarkStart w:id="75" w:name="_Toc228556283"/>
            <w:bookmarkStart w:id="76" w:name="_Toc230284327"/>
            <w:r w:rsidRPr="00500D57">
              <w:t>Поддержка филиалов</w:t>
            </w:r>
            <w:bookmarkEnd w:id="73"/>
            <w:bookmarkEnd w:id="74"/>
            <w:bookmarkEnd w:id="75"/>
            <w:bookmarkEnd w:id="76"/>
          </w:p>
        </w:tc>
        <w:tc>
          <w:tcPr>
            <w:tcW w:w="0" w:type="auto"/>
          </w:tcPr>
          <w:p w:rsidR="00ED02A7" w:rsidRPr="00500D57" w:rsidRDefault="00ED02A7" w:rsidP="00500D57">
            <w:pPr>
              <w:pStyle w:val="a9"/>
            </w:pPr>
            <w:bookmarkStart w:id="77" w:name="_Toc228487674"/>
            <w:bookmarkStart w:id="78" w:name="_Toc228487765"/>
            <w:bookmarkStart w:id="79" w:name="_Toc228556284"/>
            <w:bookmarkStart w:id="80" w:name="_Toc230284328"/>
            <w:r w:rsidRPr="00500D57">
              <w:t>Да</w:t>
            </w:r>
            <w:bookmarkEnd w:id="77"/>
            <w:bookmarkEnd w:id="78"/>
            <w:bookmarkEnd w:id="79"/>
            <w:bookmarkEnd w:id="80"/>
          </w:p>
        </w:tc>
        <w:tc>
          <w:tcPr>
            <w:tcW w:w="0" w:type="auto"/>
          </w:tcPr>
          <w:p w:rsidR="00ED02A7" w:rsidRPr="00500D57" w:rsidRDefault="00ED02A7" w:rsidP="00500D57">
            <w:pPr>
              <w:pStyle w:val="a9"/>
            </w:pPr>
            <w:bookmarkStart w:id="81" w:name="_Toc228487675"/>
            <w:bookmarkStart w:id="82" w:name="_Toc228487766"/>
            <w:bookmarkStart w:id="83" w:name="_Toc228556285"/>
            <w:bookmarkStart w:id="84" w:name="_Toc230284329"/>
            <w:r w:rsidRPr="00500D57">
              <w:t>Ограничено</w:t>
            </w:r>
            <w:bookmarkEnd w:id="81"/>
            <w:bookmarkEnd w:id="82"/>
            <w:bookmarkEnd w:id="83"/>
            <w:bookmarkEnd w:id="84"/>
          </w:p>
        </w:tc>
        <w:tc>
          <w:tcPr>
            <w:tcW w:w="0" w:type="auto"/>
          </w:tcPr>
          <w:p w:rsidR="00ED02A7" w:rsidRPr="00500D57" w:rsidRDefault="00ED02A7" w:rsidP="00500D57">
            <w:pPr>
              <w:pStyle w:val="a9"/>
            </w:pPr>
            <w:bookmarkStart w:id="85" w:name="_Toc228487676"/>
            <w:bookmarkStart w:id="86" w:name="_Toc228487767"/>
            <w:bookmarkStart w:id="87" w:name="_Toc228556286"/>
            <w:bookmarkStart w:id="88" w:name="_Toc230284330"/>
            <w:r w:rsidRPr="00500D57">
              <w:t>Нет</w:t>
            </w:r>
            <w:bookmarkEnd w:id="85"/>
            <w:bookmarkEnd w:id="86"/>
            <w:bookmarkEnd w:id="87"/>
            <w:bookmarkEnd w:id="88"/>
          </w:p>
        </w:tc>
        <w:tc>
          <w:tcPr>
            <w:tcW w:w="0" w:type="auto"/>
          </w:tcPr>
          <w:p w:rsidR="00ED02A7" w:rsidRPr="00500D57" w:rsidRDefault="00ED02A7" w:rsidP="00500D57">
            <w:pPr>
              <w:pStyle w:val="a9"/>
            </w:pPr>
            <w:bookmarkStart w:id="89" w:name="_Toc228487678"/>
            <w:bookmarkStart w:id="90" w:name="_Toc228487769"/>
            <w:bookmarkStart w:id="91" w:name="_Toc228556288"/>
            <w:bookmarkStart w:id="92" w:name="_Toc230284331"/>
            <w:r w:rsidRPr="00500D57">
              <w:t>Да</w:t>
            </w:r>
            <w:bookmarkEnd w:id="89"/>
            <w:bookmarkEnd w:id="90"/>
            <w:bookmarkEnd w:id="91"/>
            <w:bookmarkEnd w:id="92"/>
          </w:p>
        </w:tc>
      </w:tr>
      <w:tr w:rsidR="00ED02A7" w:rsidRPr="00540270" w:rsidTr="0028675F">
        <w:trPr>
          <w:jc w:val="center"/>
        </w:trPr>
        <w:tc>
          <w:tcPr>
            <w:tcW w:w="0" w:type="auto"/>
          </w:tcPr>
          <w:p w:rsidR="00ED02A7" w:rsidRPr="00500D57" w:rsidRDefault="00ED02A7" w:rsidP="00500D57">
            <w:pPr>
              <w:pStyle w:val="a9"/>
            </w:pPr>
            <w:bookmarkStart w:id="93" w:name="_Toc228487679"/>
            <w:bookmarkStart w:id="94" w:name="_Toc228487770"/>
            <w:bookmarkStart w:id="95" w:name="_Toc228556289"/>
            <w:bookmarkStart w:id="96" w:name="_Toc230284332"/>
            <w:r w:rsidRPr="00500D57">
              <w:t>Аналитика по факультетам</w:t>
            </w:r>
            <w:bookmarkEnd w:id="93"/>
            <w:bookmarkEnd w:id="94"/>
            <w:bookmarkEnd w:id="95"/>
            <w:bookmarkEnd w:id="96"/>
          </w:p>
        </w:tc>
        <w:tc>
          <w:tcPr>
            <w:tcW w:w="0" w:type="auto"/>
          </w:tcPr>
          <w:p w:rsidR="00ED02A7" w:rsidRPr="00500D57" w:rsidRDefault="00ED02A7" w:rsidP="00500D57">
            <w:pPr>
              <w:pStyle w:val="a9"/>
            </w:pPr>
            <w:bookmarkStart w:id="97" w:name="_Toc228487680"/>
            <w:bookmarkStart w:id="98" w:name="_Toc228487771"/>
            <w:bookmarkStart w:id="99" w:name="_Toc228556290"/>
            <w:bookmarkStart w:id="100" w:name="_Toc230284333"/>
            <w:r w:rsidRPr="00500D57">
              <w:t>Нет</w:t>
            </w:r>
            <w:bookmarkEnd w:id="97"/>
            <w:bookmarkEnd w:id="98"/>
            <w:bookmarkEnd w:id="99"/>
            <w:bookmarkEnd w:id="100"/>
          </w:p>
        </w:tc>
        <w:tc>
          <w:tcPr>
            <w:tcW w:w="0" w:type="auto"/>
          </w:tcPr>
          <w:p w:rsidR="00ED02A7" w:rsidRPr="00500D57" w:rsidRDefault="00ED02A7" w:rsidP="00500D57">
            <w:pPr>
              <w:pStyle w:val="a9"/>
            </w:pPr>
            <w:bookmarkStart w:id="101" w:name="_Toc228487681"/>
            <w:bookmarkStart w:id="102" w:name="_Toc228487772"/>
            <w:bookmarkStart w:id="103" w:name="_Toc228556291"/>
            <w:bookmarkStart w:id="104" w:name="_Toc230284334"/>
            <w:r w:rsidRPr="00500D57">
              <w:t>Нет</w:t>
            </w:r>
            <w:bookmarkEnd w:id="101"/>
            <w:bookmarkEnd w:id="102"/>
            <w:bookmarkEnd w:id="103"/>
            <w:bookmarkEnd w:id="104"/>
          </w:p>
        </w:tc>
        <w:tc>
          <w:tcPr>
            <w:tcW w:w="0" w:type="auto"/>
          </w:tcPr>
          <w:p w:rsidR="00ED02A7" w:rsidRPr="00500D57" w:rsidRDefault="00ED02A7" w:rsidP="00500D57">
            <w:pPr>
              <w:pStyle w:val="a9"/>
            </w:pPr>
            <w:bookmarkStart w:id="105" w:name="_Toc228487682"/>
            <w:bookmarkStart w:id="106" w:name="_Toc228487773"/>
            <w:bookmarkStart w:id="107" w:name="_Toc228556292"/>
            <w:bookmarkStart w:id="108" w:name="_Toc230284335"/>
            <w:r w:rsidRPr="00500D57">
              <w:t>Нет</w:t>
            </w:r>
            <w:bookmarkEnd w:id="105"/>
            <w:bookmarkEnd w:id="106"/>
            <w:bookmarkEnd w:id="107"/>
            <w:bookmarkEnd w:id="108"/>
          </w:p>
        </w:tc>
        <w:tc>
          <w:tcPr>
            <w:tcW w:w="0" w:type="auto"/>
          </w:tcPr>
          <w:p w:rsidR="00ED02A7" w:rsidRPr="00500D57" w:rsidRDefault="00ED02A7" w:rsidP="00500D57">
            <w:pPr>
              <w:pStyle w:val="a9"/>
            </w:pPr>
            <w:bookmarkStart w:id="109" w:name="_Toc228487684"/>
            <w:bookmarkStart w:id="110" w:name="_Toc228487775"/>
            <w:bookmarkStart w:id="111" w:name="_Toc228556294"/>
            <w:bookmarkStart w:id="112" w:name="_Toc230284336"/>
            <w:r w:rsidRPr="00500D57">
              <w:t>Да</w:t>
            </w:r>
            <w:bookmarkEnd w:id="109"/>
            <w:bookmarkEnd w:id="110"/>
            <w:bookmarkEnd w:id="111"/>
            <w:bookmarkEnd w:id="112"/>
          </w:p>
        </w:tc>
      </w:tr>
      <w:tr w:rsidR="00ED02A7" w:rsidRPr="00540270" w:rsidTr="0028675F">
        <w:trPr>
          <w:jc w:val="center"/>
        </w:trPr>
        <w:tc>
          <w:tcPr>
            <w:tcW w:w="0" w:type="auto"/>
          </w:tcPr>
          <w:p w:rsidR="00ED02A7" w:rsidRPr="00500D57" w:rsidRDefault="00ED02A7" w:rsidP="00500D57">
            <w:pPr>
              <w:pStyle w:val="a9"/>
            </w:pPr>
            <w:bookmarkStart w:id="113" w:name="_Toc228487685"/>
            <w:bookmarkStart w:id="114" w:name="_Toc228487776"/>
            <w:bookmarkStart w:id="115" w:name="_Toc228556295"/>
            <w:bookmarkStart w:id="116" w:name="_Toc230284337"/>
            <w:r w:rsidRPr="00500D57">
              <w:t>PL/SQL бизнес-логика</w:t>
            </w:r>
            <w:bookmarkEnd w:id="113"/>
            <w:bookmarkEnd w:id="114"/>
            <w:bookmarkEnd w:id="115"/>
            <w:bookmarkEnd w:id="116"/>
          </w:p>
        </w:tc>
        <w:tc>
          <w:tcPr>
            <w:tcW w:w="0" w:type="auto"/>
          </w:tcPr>
          <w:p w:rsidR="00ED02A7" w:rsidRPr="00500D57" w:rsidRDefault="00ED02A7" w:rsidP="00500D57">
            <w:pPr>
              <w:pStyle w:val="a9"/>
            </w:pPr>
            <w:bookmarkStart w:id="117" w:name="_Toc228487686"/>
            <w:bookmarkStart w:id="118" w:name="_Toc228487777"/>
            <w:bookmarkStart w:id="119" w:name="_Toc228556296"/>
            <w:bookmarkStart w:id="120" w:name="_Toc230284338"/>
            <w:r w:rsidRPr="00500D57">
              <w:t>Нет</w:t>
            </w:r>
            <w:bookmarkEnd w:id="117"/>
            <w:bookmarkEnd w:id="118"/>
            <w:bookmarkEnd w:id="119"/>
            <w:bookmarkEnd w:id="120"/>
          </w:p>
        </w:tc>
        <w:tc>
          <w:tcPr>
            <w:tcW w:w="0" w:type="auto"/>
          </w:tcPr>
          <w:p w:rsidR="00ED02A7" w:rsidRPr="00500D57" w:rsidRDefault="00ED02A7" w:rsidP="00500D57">
            <w:pPr>
              <w:pStyle w:val="a9"/>
            </w:pPr>
            <w:bookmarkStart w:id="121" w:name="_Toc228487687"/>
            <w:bookmarkStart w:id="122" w:name="_Toc228487778"/>
            <w:bookmarkStart w:id="123" w:name="_Toc228556297"/>
            <w:bookmarkStart w:id="124" w:name="_Toc230284339"/>
            <w:r w:rsidRPr="00500D57">
              <w:t>Нет</w:t>
            </w:r>
            <w:bookmarkEnd w:id="121"/>
            <w:bookmarkEnd w:id="122"/>
            <w:bookmarkEnd w:id="123"/>
            <w:bookmarkEnd w:id="124"/>
          </w:p>
        </w:tc>
        <w:tc>
          <w:tcPr>
            <w:tcW w:w="0" w:type="auto"/>
          </w:tcPr>
          <w:p w:rsidR="00ED02A7" w:rsidRPr="00500D57" w:rsidRDefault="00ED02A7" w:rsidP="00500D57">
            <w:pPr>
              <w:pStyle w:val="a9"/>
            </w:pPr>
            <w:bookmarkStart w:id="125" w:name="_Toc228487688"/>
            <w:bookmarkStart w:id="126" w:name="_Toc228487779"/>
            <w:bookmarkStart w:id="127" w:name="_Toc228556298"/>
            <w:bookmarkStart w:id="128" w:name="_Toc230284340"/>
            <w:r w:rsidRPr="00500D57">
              <w:t>Нет</w:t>
            </w:r>
            <w:bookmarkEnd w:id="125"/>
            <w:bookmarkEnd w:id="126"/>
            <w:bookmarkEnd w:id="127"/>
            <w:bookmarkEnd w:id="128"/>
          </w:p>
        </w:tc>
        <w:tc>
          <w:tcPr>
            <w:tcW w:w="0" w:type="auto"/>
          </w:tcPr>
          <w:p w:rsidR="00ED02A7" w:rsidRPr="00500D57" w:rsidRDefault="00ED02A7" w:rsidP="00500D57">
            <w:pPr>
              <w:pStyle w:val="a9"/>
            </w:pPr>
            <w:bookmarkStart w:id="129" w:name="_Toc228487690"/>
            <w:bookmarkStart w:id="130" w:name="_Toc228487781"/>
            <w:bookmarkStart w:id="131" w:name="_Toc228556300"/>
            <w:bookmarkStart w:id="132" w:name="_Toc230284341"/>
            <w:r w:rsidRPr="00500D57">
              <w:t>Да</w:t>
            </w:r>
            <w:bookmarkEnd w:id="129"/>
            <w:bookmarkEnd w:id="130"/>
            <w:bookmarkEnd w:id="131"/>
            <w:bookmarkEnd w:id="132"/>
          </w:p>
        </w:tc>
      </w:tr>
      <w:tr w:rsidR="00ED02A7" w:rsidRPr="00540270" w:rsidTr="0028675F">
        <w:trPr>
          <w:jc w:val="center"/>
        </w:trPr>
        <w:tc>
          <w:tcPr>
            <w:tcW w:w="0" w:type="auto"/>
          </w:tcPr>
          <w:p w:rsidR="00ED02A7" w:rsidRPr="00500D57" w:rsidRDefault="00ED02A7" w:rsidP="00500D57">
            <w:pPr>
              <w:pStyle w:val="a9"/>
            </w:pPr>
            <w:bookmarkStart w:id="133" w:name="_Toc228487691"/>
            <w:bookmarkStart w:id="134" w:name="_Toc228487782"/>
            <w:bookmarkStart w:id="135" w:name="_Toc228556301"/>
            <w:bookmarkStart w:id="136" w:name="_Toc230284342"/>
            <w:r w:rsidRPr="00500D57">
              <w:t>Стоимость</w:t>
            </w:r>
            <w:bookmarkEnd w:id="133"/>
            <w:bookmarkEnd w:id="134"/>
            <w:bookmarkEnd w:id="135"/>
            <w:bookmarkEnd w:id="136"/>
          </w:p>
        </w:tc>
        <w:tc>
          <w:tcPr>
            <w:tcW w:w="0" w:type="auto"/>
          </w:tcPr>
          <w:p w:rsidR="00ED02A7" w:rsidRPr="00500D57" w:rsidRDefault="00ED02A7" w:rsidP="00500D57">
            <w:pPr>
              <w:pStyle w:val="a9"/>
            </w:pPr>
            <w:bookmarkStart w:id="137" w:name="_Toc228487692"/>
            <w:bookmarkStart w:id="138" w:name="_Toc228487783"/>
            <w:bookmarkStart w:id="139" w:name="_Toc228556302"/>
            <w:bookmarkStart w:id="140" w:name="_Toc230284343"/>
            <w:r w:rsidRPr="00500D57">
              <w:t>Высокая</w:t>
            </w:r>
            <w:bookmarkEnd w:id="137"/>
            <w:bookmarkEnd w:id="138"/>
            <w:bookmarkEnd w:id="139"/>
            <w:bookmarkEnd w:id="140"/>
          </w:p>
        </w:tc>
        <w:tc>
          <w:tcPr>
            <w:tcW w:w="0" w:type="auto"/>
          </w:tcPr>
          <w:p w:rsidR="00ED02A7" w:rsidRPr="00500D57" w:rsidRDefault="00ED02A7" w:rsidP="00500D57">
            <w:pPr>
              <w:pStyle w:val="a9"/>
            </w:pPr>
            <w:bookmarkStart w:id="141" w:name="_Toc228487693"/>
            <w:bookmarkStart w:id="142" w:name="_Toc228487784"/>
            <w:bookmarkStart w:id="143" w:name="_Toc228556303"/>
            <w:bookmarkStart w:id="144" w:name="_Toc230284344"/>
            <w:r w:rsidRPr="00500D57">
              <w:t>Средняя</w:t>
            </w:r>
            <w:bookmarkEnd w:id="141"/>
            <w:bookmarkEnd w:id="142"/>
            <w:bookmarkEnd w:id="143"/>
            <w:bookmarkEnd w:id="144"/>
          </w:p>
        </w:tc>
        <w:tc>
          <w:tcPr>
            <w:tcW w:w="0" w:type="auto"/>
          </w:tcPr>
          <w:p w:rsidR="00ED02A7" w:rsidRPr="00500D57" w:rsidRDefault="00957DB5" w:rsidP="00500D57">
            <w:pPr>
              <w:pStyle w:val="a9"/>
            </w:pPr>
            <w:bookmarkStart w:id="145" w:name="_Toc230284345"/>
            <w:r w:rsidRPr="00500D57">
              <w:t>Средняя</w:t>
            </w:r>
            <w:bookmarkEnd w:id="145"/>
          </w:p>
        </w:tc>
        <w:tc>
          <w:tcPr>
            <w:tcW w:w="0" w:type="auto"/>
          </w:tcPr>
          <w:p w:rsidR="00ED02A7" w:rsidRPr="00500D57" w:rsidRDefault="00ED02A7" w:rsidP="00500D57">
            <w:pPr>
              <w:pStyle w:val="a9"/>
            </w:pPr>
            <w:bookmarkStart w:id="146" w:name="_Toc228487696"/>
            <w:bookmarkStart w:id="147" w:name="_Toc228487787"/>
            <w:bookmarkStart w:id="148" w:name="_Toc228556306"/>
            <w:bookmarkStart w:id="149" w:name="_Toc230284346"/>
            <w:r w:rsidRPr="00500D57">
              <w:t>Бесплатно</w:t>
            </w:r>
            <w:bookmarkEnd w:id="146"/>
            <w:bookmarkEnd w:id="147"/>
            <w:bookmarkEnd w:id="148"/>
            <w:bookmarkEnd w:id="149"/>
          </w:p>
        </w:tc>
      </w:tr>
      <w:tr w:rsidR="00ED02A7" w:rsidRPr="00540270" w:rsidTr="0028675F">
        <w:trPr>
          <w:jc w:val="center"/>
        </w:trPr>
        <w:tc>
          <w:tcPr>
            <w:tcW w:w="0" w:type="auto"/>
          </w:tcPr>
          <w:p w:rsidR="00ED02A7" w:rsidRPr="00500D57" w:rsidRDefault="00ED02A7" w:rsidP="00500D57">
            <w:pPr>
              <w:pStyle w:val="a9"/>
            </w:pPr>
            <w:bookmarkStart w:id="150" w:name="_Toc228487697"/>
            <w:bookmarkStart w:id="151" w:name="_Toc228487788"/>
            <w:bookmarkStart w:id="152" w:name="_Toc228556307"/>
            <w:bookmarkStart w:id="153" w:name="_Toc230284347"/>
            <w:r w:rsidRPr="00500D57">
              <w:t>Открытый исходный код</w:t>
            </w:r>
            <w:bookmarkEnd w:id="150"/>
            <w:bookmarkEnd w:id="151"/>
            <w:bookmarkEnd w:id="152"/>
            <w:bookmarkEnd w:id="153"/>
          </w:p>
        </w:tc>
        <w:tc>
          <w:tcPr>
            <w:tcW w:w="0" w:type="auto"/>
          </w:tcPr>
          <w:p w:rsidR="00ED02A7" w:rsidRPr="00500D57" w:rsidRDefault="00ED02A7" w:rsidP="00500D57">
            <w:pPr>
              <w:pStyle w:val="a9"/>
            </w:pPr>
            <w:bookmarkStart w:id="154" w:name="_Toc228487698"/>
            <w:bookmarkStart w:id="155" w:name="_Toc228487789"/>
            <w:bookmarkStart w:id="156" w:name="_Toc228556308"/>
            <w:bookmarkStart w:id="157" w:name="_Toc230284348"/>
            <w:r w:rsidRPr="00500D57">
              <w:t>Нет</w:t>
            </w:r>
            <w:bookmarkEnd w:id="154"/>
            <w:bookmarkEnd w:id="155"/>
            <w:bookmarkEnd w:id="156"/>
            <w:bookmarkEnd w:id="157"/>
          </w:p>
        </w:tc>
        <w:tc>
          <w:tcPr>
            <w:tcW w:w="0" w:type="auto"/>
          </w:tcPr>
          <w:p w:rsidR="00ED02A7" w:rsidRPr="00500D57" w:rsidRDefault="00ED02A7" w:rsidP="00500D57">
            <w:pPr>
              <w:pStyle w:val="a9"/>
            </w:pPr>
            <w:bookmarkStart w:id="158" w:name="_Toc228487699"/>
            <w:bookmarkStart w:id="159" w:name="_Toc228487790"/>
            <w:bookmarkStart w:id="160" w:name="_Toc228556309"/>
            <w:bookmarkStart w:id="161" w:name="_Toc230284349"/>
            <w:r w:rsidRPr="00500D57">
              <w:t>Нет</w:t>
            </w:r>
            <w:bookmarkEnd w:id="158"/>
            <w:bookmarkEnd w:id="159"/>
            <w:bookmarkEnd w:id="160"/>
            <w:bookmarkEnd w:id="161"/>
          </w:p>
        </w:tc>
        <w:tc>
          <w:tcPr>
            <w:tcW w:w="0" w:type="auto"/>
          </w:tcPr>
          <w:p w:rsidR="00ED02A7" w:rsidRPr="00500D57" w:rsidRDefault="00957DB5" w:rsidP="00500D57">
            <w:pPr>
              <w:pStyle w:val="a9"/>
            </w:pPr>
            <w:bookmarkStart w:id="162" w:name="_Toc230284350"/>
            <w:r w:rsidRPr="00500D57">
              <w:t>Нет</w:t>
            </w:r>
            <w:bookmarkEnd w:id="162"/>
          </w:p>
        </w:tc>
        <w:tc>
          <w:tcPr>
            <w:tcW w:w="0" w:type="auto"/>
          </w:tcPr>
          <w:p w:rsidR="00ED02A7" w:rsidRPr="00500D57" w:rsidRDefault="00ED02A7" w:rsidP="00500D57">
            <w:pPr>
              <w:pStyle w:val="a9"/>
            </w:pPr>
            <w:bookmarkStart w:id="163" w:name="_Toc228487702"/>
            <w:bookmarkStart w:id="164" w:name="_Toc228487793"/>
            <w:bookmarkStart w:id="165" w:name="_Toc228556312"/>
            <w:bookmarkStart w:id="166" w:name="_Toc230284351"/>
            <w:r w:rsidRPr="00500D57">
              <w:t>Да</w:t>
            </w:r>
            <w:bookmarkEnd w:id="163"/>
            <w:bookmarkEnd w:id="164"/>
            <w:bookmarkEnd w:id="165"/>
            <w:bookmarkEnd w:id="166"/>
          </w:p>
        </w:tc>
      </w:tr>
    </w:tbl>
    <w:p w:rsidR="00635478" w:rsidRPr="00635478" w:rsidRDefault="00635478" w:rsidP="00635478">
      <w:pPr>
        <w:pStyle w:val="a3"/>
      </w:pPr>
      <w:r w:rsidRPr="00635478">
        <w:rPr>
          <w:szCs w:val="18"/>
        </w:rPr>
        <w:t>Проведённый анализ показал, что существующие библиотечные системы либо обладают высокой стоимостью и закрытым кодом, либо не поддерживают распределённые филиалы и сложную аналитику. Ни одна из рассмотренных систем не предоставляет специализированных механизмов для оперативного подсчёта экземпляров книги в филиале и определения факультетов, использующих книгу.</w:t>
      </w:r>
    </w:p>
    <w:p w:rsidR="00B67E52" w:rsidRPr="00B34680" w:rsidRDefault="00635478" w:rsidP="008A0F91">
      <w:pPr>
        <w:pStyle w:val="a3"/>
        <w:rPr>
          <w:szCs w:val="18"/>
        </w:rPr>
      </w:pPr>
      <w:r w:rsidRPr="00635478">
        <w:rPr>
          <w:szCs w:val="18"/>
        </w:rPr>
        <w:t>Таким образом, разработка собственного решения на базе </w:t>
      </w:r>
      <w:r w:rsidRPr="00635478">
        <w:rPr>
          <w:rStyle w:val="af7"/>
          <w:b w:val="0"/>
          <w:bCs w:val="0"/>
          <w:szCs w:val="18"/>
        </w:rPr>
        <w:t>PostgreSQL и PL/pgSQL</w:t>
      </w:r>
      <w:r w:rsidRPr="00635478">
        <w:rPr>
          <w:szCs w:val="18"/>
        </w:rPr>
        <w:t> является необходимой, поскольку оно будет бесплатным, гибким и заточенным именно под выявленные аналитические задачи. В отличие от аналогов, предлагаемая система позволит централизованно хранить данные о книгах, филиалах и факультетах, реализовать бизнес-логику на уровне СУБД с помощью хранимых процедур и триггеров, а также предоставить удобный веб-интерфейс для библиотечны</w:t>
      </w:r>
      <w:r w:rsidR="008A0F91">
        <w:rPr>
          <w:szCs w:val="18"/>
        </w:rPr>
        <w:t>х сотрудников</w:t>
      </w:r>
      <w:r w:rsidR="008A0F91" w:rsidRPr="008A0F91">
        <w:rPr>
          <w:szCs w:val="18"/>
        </w:rPr>
        <w:t>.</w:t>
      </w:r>
    </w:p>
    <w:p w:rsidR="008A0F91" w:rsidRPr="0028675F" w:rsidRDefault="008A0F91" w:rsidP="0028675F">
      <w:pPr>
        <w:pStyle w:val="af2"/>
      </w:pPr>
      <w:bookmarkStart w:id="167" w:name="_Toc228487703"/>
      <w:bookmarkStart w:id="168" w:name="_Toc230284352"/>
      <w:r w:rsidRPr="0028675F">
        <w:t>1.3 Описание требований к разрабатываемому решению</w:t>
      </w:r>
      <w:bookmarkEnd w:id="167"/>
      <w:bookmarkEnd w:id="168"/>
    </w:p>
    <w:p w:rsidR="008A0F91" w:rsidRPr="007929F6" w:rsidRDefault="008A0F91" w:rsidP="00CC15D1">
      <w:pPr>
        <w:pStyle w:val="a3"/>
        <w:rPr>
          <w:szCs w:val="18"/>
          <w:shd w:val="clear" w:color="auto" w:fill="FFFFFF"/>
        </w:rPr>
      </w:pPr>
      <w:r w:rsidRPr="00CC15D1">
        <w:rPr>
          <w:szCs w:val="18"/>
          <w:shd w:val="clear" w:color="auto" w:fill="FFFFFF"/>
        </w:rPr>
        <w:t>В данном разделе описаны и обоснованы основные параметры, которым должно соответствовать предлагаемое решение.</w:t>
      </w:r>
      <w:r w:rsidR="00CC15D1" w:rsidRPr="00CC15D1">
        <w:rPr>
          <w:shd w:val="clear" w:color="auto" w:fill="FFFFFF"/>
        </w:rPr>
        <w:t xml:space="preserve"> Техническое задание</w:t>
      </w:r>
      <w:r w:rsidR="00CC15D1" w:rsidRPr="00CC15D1">
        <w:rPr>
          <w:szCs w:val="18"/>
          <w:shd w:val="clear" w:color="auto" w:fill="FFFFFF"/>
        </w:rPr>
        <w:t xml:space="preserve"> определяет функциональные и нефункциональные требования</w:t>
      </w:r>
      <w:r w:rsidR="0084089F" w:rsidRPr="0063334B">
        <w:rPr>
          <w:szCs w:val="18"/>
          <w:shd w:val="clear" w:color="auto" w:fill="FFFFFF"/>
        </w:rPr>
        <w:t>.</w:t>
      </w:r>
    </w:p>
    <w:p w:rsidR="00CC15D1" w:rsidRPr="00B34680" w:rsidRDefault="00CC15D1" w:rsidP="00CC15D1">
      <w:pPr>
        <w:pStyle w:val="a5"/>
      </w:pPr>
      <w:bookmarkStart w:id="169" w:name="_Toc228487704"/>
      <w:bookmarkStart w:id="170" w:name="_Toc230284353"/>
      <w:r w:rsidRPr="00CC15D1">
        <w:t>1.3.1 Функциональные требования</w:t>
      </w:r>
      <w:bookmarkEnd w:id="169"/>
      <w:bookmarkEnd w:id="170"/>
    </w:p>
    <w:p w:rsidR="00CC15D1" w:rsidRPr="004A0AF3" w:rsidRDefault="00CC15D1" w:rsidP="004A0AF3">
      <w:pPr>
        <w:pStyle w:val="a3"/>
        <w:rPr>
          <w:shd w:val="clear" w:color="auto" w:fill="FFFFFF"/>
        </w:rPr>
      </w:pPr>
      <w:r w:rsidRPr="004A0AF3">
        <w:rPr>
          <w:szCs w:val="18"/>
          <w:shd w:val="clear" w:color="auto" w:fill="FFFFFF"/>
        </w:rPr>
        <w:t>Разрабатываемая информационная система должна обеспечивать выполнение следующих функций в соответствии с техническим заданием:</w:t>
      </w:r>
    </w:p>
    <w:p w:rsidR="00724156" w:rsidRPr="00724156" w:rsidRDefault="00724156" w:rsidP="00724156">
      <w:pPr>
        <w:pStyle w:val="a5"/>
        <w:rPr>
          <w:rFonts w:eastAsiaTheme="minorHAnsi" w:cstheme="minorBidi"/>
          <w:lang w:eastAsia="en-US"/>
        </w:rPr>
      </w:pPr>
      <w:bookmarkStart w:id="171" w:name="_Toc228487705"/>
      <w:bookmarkStart w:id="172" w:name="_Toc228487796"/>
      <w:bookmarkStart w:id="173" w:name="_Toc228556315"/>
      <w:bookmarkStart w:id="174" w:name="_Toc230284354"/>
      <w:r w:rsidRPr="00724156">
        <w:rPr>
          <w:rFonts w:eastAsiaTheme="minorHAnsi"/>
        </w:rPr>
        <w:lastRenderedPageBreak/>
        <w:t>1) П</w:t>
      </w:r>
      <w:r w:rsidR="004A0AF3" w:rsidRPr="00724156">
        <w:rPr>
          <w:rFonts w:eastAsiaTheme="minorHAnsi"/>
        </w:rPr>
        <w:t xml:space="preserve">одсчёт экземпляров книги в </w:t>
      </w:r>
      <w:r w:rsidR="00CC15D1" w:rsidRPr="00724156">
        <w:rPr>
          <w:rFonts w:eastAsiaTheme="minorHAnsi"/>
        </w:rPr>
        <w:t>филиале</w:t>
      </w:r>
      <w:r w:rsidRPr="00724156">
        <w:rPr>
          <w:rFonts w:eastAsiaTheme="minorHAnsi"/>
        </w:rPr>
        <w:t>.</w:t>
      </w:r>
      <w:bookmarkEnd w:id="171"/>
      <w:bookmarkEnd w:id="172"/>
      <w:bookmarkEnd w:id="173"/>
      <w:bookmarkEnd w:id="174"/>
    </w:p>
    <w:p w:rsidR="00CC15D1" w:rsidRPr="005F0DA8" w:rsidRDefault="00724156" w:rsidP="00724156">
      <w:pPr>
        <w:pStyle w:val="a3"/>
        <w:ind w:firstLine="0"/>
      </w:pPr>
      <w:r>
        <w:t>С</w:t>
      </w:r>
      <w:r w:rsidR="00CC15D1" w:rsidRPr="00724156">
        <w:t>истема должна предоставлять возможность для указанного филиала посчитать количество экземпляров указанной книги, находящихся в нём.</w:t>
      </w:r>
      <w:r w:rsidR="00CC15D1" w:rsidRPr="005F0DA8">
        <w:t xml:space="preserve"> </w:t>
      </w:r>
      <w:r w:rsidR="005F0DA8" w:rsidRPr="005F0DA8">
        <w:t>Это требование — самое главное, потому что без него не решить проблему, которую мы описали в 1.1.</w:t>
      </w:r>
    </w:p>
    <w:p w:rsidR="004A0AF3" w:rsidRPr="00724156" w:rsidRDefault="00724156" w:rsidP="00724156">
      <w:pPr>
        <w:pStyle w:val="a5"/>
        <w:rPr>
          <w:rStyle w:val="30"/>
          <w:b/>
          <w:bCs/>
          <w:sz w:val="28"/>
        </w:rPr>
      </w:pPr>
      <w:bookmarkStart w:id="175" w:name="_Toc228487706"/>
      <w:bookmarkStart w:id="176" w:name="_Toc228487797"/>
      <w:bookmarkStart w:id="177" w:name="_Toc228556316"/>
      <w:bookmarkStart w:id="178" w:name="_Toc230284355"/>
      <w:r>
        <w:rPr>
          <w:rFonts w:eastAsiaTheme="minorHAnsi" w:cstheme="minorBidi"/>
          <w:lang w:eastAsia="en-US"/>
        </w:rPr>
        <w:t>2</w:t>
      </w:r>
      <w:r w:rsidRPr="00B34680">
        <w:rPr>
          <w:rFonts w:eastAsiaTheme="minorHAnsi" w:cstheme="minorBidi"/>
          <w:lang w:eastAsia="en-US"/>
        </w:rPr>
        <w:t>)</w:t>
      </w:r>
      <w:r w:rsidRPr="00724156">
        <w:rPr>
          <w:rFonts w:eastAsiaTheme="minorHAnsi" w:cstheme="minorBidi"/>
          <w:lang w:eastAsia="en-US"/>
        </w:rPr>
        <w:t xml:space="preserve"> </w:t>
      </w:r>
      <w:r>
        <w:rPr>
          <w:rFonts w:eastAsiaTheme="minorHAnsi" w:cstheme="minorBidi"/>
          <w:lang w:eastAsia="en-US"/>
        </w:rPr>
        <w:t>В</w:t>
      </w:r>
      <w:r w:rsidR="00CC15D1" w:rsidRPr="00724156">
        <w:rPr>
          <w:rStyle w:val="af7"/>
          <w:b/>
          <w:bCs/>
          <w:szCs w:val="18"/>
        </w:rPr>
        <w:t>ывод факультетов, использующих книгу</w:t>
      </w:r>
      <w:r w:rsidRPr="00724156">
        <w:rPr>
          <w:rFonts w:eastAsiaTheme="minorHAnsi" w:cstheme="minorBidi"/>
          <w:lang w:eastAsia="en-US"/>
        </w:rPr>
        <w:t>.</w:t>
      </w:r>
      <w:bookmarkEnd w:id="175"/>
      <w:bookmarkEnd w:id="176"/>
      <w:bookmarkEnd w:id="177"/>
      <w:bookmarkEnd w:id="178"/>
    </w:p>
    <w:p w:rsidR="00CC15D1" w:rsidRPr="00724156" w:rsidRDefault="00724156" w:rsidP="00724156">
      <w:pPr>
        <w:pStyle w:val="a3"/>
        <w:rPr>
          <w:szCs w:val="18"/>
        </w:rPr>
      </w:pPr>
      <w:r>
        <w:rPr>
          <w:szCs w:val="18"/>
        </w:rPr>
        <w:t>С</w:t>
      </w:r>
      <w:r w:rsidR="00CC15D1" w:rsidRPr="00724156">
        <w:rPr>
          <w:szCs w:val="18"/>
        </w:rPr>
        <w:t>истема должна для указанной книги посчитать количество факультетов, на которых она используется в данном филиале, и вывести названия этих факультетов. Это требование закрывает вторую часть проблемы — определение факультетов, использующих конкре</w:t>
      </w:r>
      <w:r>
        <w:rPr>
          <w:szCs w:val="18"/>
        </w:rPr>
        <w:t>тную книгу в конкретном филиале</w:t>
      </w:r>
      <w:r w:rsidRPr="00724156">
        <w:rPr>
          <w:szCs w:val="18"/>
        </w:rPr>
        <w:t>.</w:t>
      </w:r>
    </w:p>
    <w:p w:rsidR="004A0AF3" w:rsidRPr="00724156" w:rsidRDefault="00724156" w:rsidP="00724156">
      <w:pPr>
        <w:pStyle w:val="a5"/>
        <w:rPr>
          <w:rFonts w:eastAsiaTheme="minorHAnsi" w:cstheme="minorBidi"/>
          <w:lang w:eastAsia="en-US"/>
        </w:rPr>
      </w:pPr>
      <w:bookmarkStart w:id="179" w:name="_Toc228487707"/>
      <w:bookmarkStart w:id="180" w:name="_Toc228487798"/>
      <w:bookmarkStart w:id="181" w:name="_Toc228556317"/>
      <w:bookmarkStart w:id="182" w:name="_Toc230284356"/>
      <w:r>
        <w:rPr>
          <w:rFonts w:eastAsiaTheme="minorHAnsi" w:cstheme="minorBidi"/>
          <w:lang w:eastAsia="en-US"/>
        </w:rPr>
        <w:t>3</w:t>
      </w:r>
      <w:r w:rsidRPr="00B34680">
        <w:rPr>
          <w:rFonts w:eastAsiaTheme="minorHAnsi" w:cstheme="minorBidi"/>
          <w:lang w:eastAsia="en-US"/>
        </w:rPr>
        <w:t>)</w:t>
      </w:r>
      <w:r w:rsidRPr="00724156">
        <w:rPr>
          <w:rFonts w:eastAsiaTheme="minorHAnsi" w:cstheme="minorBidi"/>
          <w:lang w:eastAsia="en-US"/>
        </w:rPr>
        <w:t xml:space="preserve"> </w:t>
      </w:r>
      <w:r>
        <w:rPr>
          <w:rFonts w:eastAsiaTheme="minorHAnsi" w:cstheme="minorBidi"/>
          <w:lang w:eastAsia="en-US"/>
        </w:rPr>
        <w:t>У</w:t>
      </w:r>
      <w:r w:rsidR="00CC15D1" w:rsidRPr="00724156">
        <w:rPr>
          <w:rStyle w:val="af7"/>
          <w:b/>
          <w:bCs/>
          <w:szCs w:val="18"/>
        </w:rPr>
        <w:t>правление книгами</w:t>
      </w:r>
      <w:r w:rsidRPr="00724156">
        <w:rPr>
          <w:rFonts w:eastAsiaTheme="minorHAnsi" w:cstheme="minorBidi"/>
          <w:lang w:eastAsia="en-US"/>
        </w:rPr>
        <w:t>.</w:t>
      </w:r>
      <w:bookmarkEnd w:id="179"/>
      <w:bookmarkEnd w:id="180"/>
      <w:bookmarkEnd w:id="181"/>
      <w:bookmarkEnd w:id="182"/>
    </w:p>
    <w:p w:rsidR="00CC15D1" w:rsidRPr="005F0DA8" w:rsidRDefault="00724156" w:rsidP="005F0DA8">
      <w:pPr>
        <w:pStyle w:val="a3"/>
      </w:pPr>
      <w:r w:rsidRPr="005F0DA8">
        <w:t>С</w:t>
      </w:r>
      <w:r w:rsidR="00CC15D1" w:rsidRPr="005F0DA8">
        <w:t xml:space="preserve">истема должна предоставлять возможность добавления и изменения информации о книгах в библиотеке (название, авторы, издательство, год издания, количество страниц, количество иллюстраций, стоимость). </w:t>
      </w:r>
      <w:r w:rsidR="005F0DA8" w:rsidRPr="005F0DA8">
        <w:rPr>
          <w:szCs w:val="23"/>
          <w:shd w:val="clear" w:color="auto" w:fill="FFFFFF"/>
        </w:rPr>
        <w:t>Без этого система быстро устареет — книжный фонд не будет обновляться.</w:t>
      </w:r>
    </w:p>
    <w:p w:rsidR="004A0AF3" w:rsidRPr="00724156" w:rsidRDefault="00724156" w:rsidP="00724156">
      <w:pPr>
        <w:pStyle w:val="a5"/>
        <w:rPr>
          <w:rFonts w:eastAsiaTheme="minorHAnsi" w:cstheme="minorBidi"/>
          <w:lang w:eastAsia="en-US"/>
        </w:rPr>
      </w:pPr>
      <w:bookmarkStart w:id="183" w:name="_Toc228487708"/>
      <w:bookmarkStart w:id="184" w:name="_Toc228487799"/>
      <w:bookmarkStart w:id="185" w:name="_Toc228556318"/>
      <w:bookmarkStart w:id="186" w:name="_Toc230284357"/>
      <w:r>
        <w:rPr>
          <w:rFonts w:eastAsiaTheme="minorHAnsi" w:cstheme="minorBidi"/>
          <w:lang w:eastAsia="en-US"/>
        </w:rPr>
        <w:t>4</w:t>
      </w:r>
      <w:r w:rsidRPr="00B34680">
        <w:rPr>
          <w:rFonts w:eastAsiaTheme="minorHAnsi" w:cstheme="minorBidi"/>
          <w:lang w:eastAsia="en-US"/>
        </w:rPr>
        <w:t>)</w:t>
      </w:r>
      <w:r w:rsidRPr="00724156">
        <w:rPr>
          <w:rFonts w:eastAsiaTheme="minorHAnsi" w:cstheme="minorBidi"/>
          <w:lang w:eastAsia="en-US"/>
        </w:rPr>
        <w:t xml:space="preserve"> </w:t>
      </w:r>
      <w:r>
        <w:rPr>
          <w:rFonts w:eastAsiaTheme="minorHAnsi" w:cstheme="minorBidi"/>
          <w:lang w:eastAsia="en-US"/>
        </w:rPr>
        <w:t>У</w:t>
      </w:r>
      <w:r w:rsidR="00CC15D1" w:rsidRPr="00724156">
        <w:rPr>
          <w:rStyle w:val="af7"/>
          <w:b/>
          <w:bCs/>
          <w:szCs w:val="18"/>
        </w:rPr>
        <w:t>правление филиалами</w:t>
      </w:r>
      <w:r w:rsidRPr="00724156">
        <w:rPr>
          <w:rFonts w:eastAsiaTheme="minorHAnsi" w:cstheme="minorBidi"/>
          <w:lang w:eastAsia="en-US"/>
        </w:rPr>
        <w:t>.</w:t>
      </w:r>
      <w:bookmarkEnd w:id="183"/>
      <w:bookmarkEnd w:id="184"/>
      <w:bookmarkEnd w:id="185"/>
      <w:bookmarkEnd w:id="186"/>
    </w:p>
    <w:p w:rsidR="00CC15D1" w:rsidRPr="00724156" w:rsidRDefault="00724156" w:rsidP="00724156">
      <w:pPr>
        <w:pStyle w:val="a3"/>
        <w:rPr>
          <w:szCs w:val="18"/>
        </w:rPr>
      </w:pPr>
      <w:r>
        <w:rPr>
          <w:szCs w:val="18"/>
        </w:rPr>
        <w:t>С</w:t>
      </w:r>
      <w:r w:rsidR="00CC15D1" w:rsidRPr="00724156">
        <w:rPr>
          <w:szCs w:val="18"/>
        </w:rPr>
        <w:t>истема должна предоставлять возможность добавления и изменения информации о филиалах библиотеки. Это требование необходимо для поддержки расп</w:t>
      </w:r>
      <w:r w:rsidR="004A0AF3" w:rsidRPr="00724156">
        <w:rPr>
          <w:szCs w:val="18"/>
        </w:rPr>
        <w:t>ределённой структуры библиотеки</w:t>
      </w:r>
      <w:r w:rsidRPr="00724156">
        <w:rPr>
          <w:szCs w:val="18"/>
        </w:rPr>
        <w:t>.</w:t>
      </w:r>
    </w:p>
    <w:p w:rsidR="004A0AF3" w:rsidRPr="00724156" w:rsidRDefault="00724156" w:rsidP="00724156">
      <w:pPr>
        <w:pStyle w:val="a5"/>
      </w:pPr>
      <w:bookmarkStart w:id="187" w:name="_Toc228487709"/>
      <w:bookmarkStart w:id="188" w:name="_Toc228487800"/>
      <w:bookmarkStart w:id="189" w:name="_Toc228556319"/>
      <w:bookmarkStart w:id="190" w:name="_Toc230284358"/>
      <w:r>
        <w:rPr>
          <w:rFonts w:eastAsiaTheme="minorHAnsi" w:cstheme="minorBidi"/>
          <w:lang w:eastAsia="en-US"/>
        </w:rPr>
        <w:lastRenderedPageBreak/>
        <w:t>5</w:t>
      </w:r>
      <w:r w:rsidRPr="00B34680">
        <w:rPr>
          <w:rFonts w:eastAsiaTheme="minorHAnsi" w:cstheme="minorBidi"/>
          <w:lang w:eastAsia="en-US"/>
        </w:rPr>
        <w:t>)</w:t>
      </w:r>
      <w:r w:rsidRPr="00724156">
        <w:rPr>
          <w:rFonts w:eastAsiaTheme="minorHAnsi" w:cstheme="minorBidi"/>
          <w:lang w:eastAsia="en-US"/>
        </w:rPr>
        <w:t xml:space="preserve"> </w:t>
      </w:r>
      <w:r>
        <w:rPr>
          <w:rFonts w:eastAsiaTheme="minorHAnsi" w:cstheme="minorBidi"/>
          <w:lang w:eastAsia="en-US"/>
        </w:rPr>
        <w:t>Тр</w:t>
      </w:r>
      <w:r w:rsidR="00CC15D1" w:rsidRPr="00724156">
        <w:rPr>
          <w:rStyle w:val="af7"/>
          <w:b/>
          <w:bCs/>
          <w:szCs w:val="18"/>
        </w:rPr>
        <w:t>иггеры на исключительные ситуации</w:t>
      </w:r>
      <w:r w:rsidRPr="00724156">
        <w:rPr>
          <w:rStyle w:val="af7"/>
          <w:b/>
          <w:bCs/>
          <w:szCs w:val="18"/>
        </w:rPr>
        <w:t>.</w:t>
      </w:r>
      <w:bookmarkEnd w:id="187"/>
      <w:bookmarkEnd w:id="188"/>
      <w:bookmarkEnd w:id="189"/>
      <w:bookmarkEnd w:id="190"/>
    </w:p>
    <w:p w:rsidR="00CC15D1" w:rsidRPr="00724156" w:rsidRDefault="00724156" w:rsidP="00724156">
      <w:pPr>
        <w:pStyle w:val="a3"/>
        <w:rPr>
          <w:szCs w:val="18"/>
        </w:rPr>
      </w:pPr>
      <w:r>
        <w:rPr>
          <w:szCs w:val="18"/>
        </w:rPr>
        <w:t>С</w:t>
      </w:r>
      <w:r w:rsidR="00CC15D1" w:rsidRPr="00724156">
        <w:rPr>
          <w:szCs w:val="18"/>
        </w:rPr>
        <w:t xml:space="preserve">истема должна содержать триггеры, срабатывающие на пользовательские исключительные </w:t>
      </w:r>
      <w:r w:rsidR="008F7E3B">
        <w:rPr>
          <w:szCs w:val="18"/>
        </w:rPr>
        <w:t>ситуации</w:t>
      </w:r>
      <w:r w:rsidR="008F7E3B" w:rsidRPr="008F7E3B">
        <w:rPr>
          <w:szCs w:val="18"/>
        </w:rPr>
        <w:t xml:space="preserve">. </w:t>
      </w:r>
      <w:r w:rsidR="00CC15D1" w:rsidRPr="00724156">
        <w:rPr>
          <w:szCs w:val="18"/>
        </w:rPr>
        <w:t>Данное требование обеспечивает целостность</w:t>
      </w:r>
      <w:r w:rsidR="004A0AF3" w:rsidRPr="00724156">
        <w:rPr>
          <w:szCs w:val="18"/>
        </w:rPr>
        <w:t xml:space="preserve"> данных на уровне бизнес-логики</w:t>
      </w:r>
      <w:r w:rsidRPr="00724156">
        <w:rPr>
          <w:szCs w:val="18"/>
        </w:rPr>
        <w:t>.</w:t>
      </w:r>
    </w:p>
    <w:p w:rsidR="004A0AF3" w:rsidRPr="00724156" w:rsidRDefault="00724156" w:rsidP="00724156">
      <w:pPr>
        <w:pStyle w:val="a5"/>
        <w:rPr>
          <w:rFonts w:eastAsiaTheme="minorHAnsi" w:cstheme="minorBidi"/>
          <w:lang w:eastAsia="en-US"/>
        </w:rPr>
      </w:pPr>
      <w:bookmarkStart w:id="191" w:name="_Toc228487710"/>
      <w:bookmarkStart w:id="192" w:name="_Toc228487801"/>
      <w:bookmarkStart w:id="193" w:name="_Toc228556320"/>
      <w:bookmarkStart w:id="194" w:name="_Toc230284359"/>
      <w:r>
        <w:rPr>
          <w:rFonts w:eastAsiaTheme="minorHAnsi" w:cstheme="minorBidi"/>
          <w:lang w:eastAsia="en-US"/>
        </w:rPr>
        <w:t>6</w:t>
      </w:r>
      <w:r w:rsidRPr="00B34680">
        <w:rPr>
          <w:rFonts w:eastAsiaTheme="minorHAnsi" w:cstheme="minorBidi"/>
          <w:lang w:eastAsia="en-US"/>
        </w:rPr>
        <w:t>)</w:t>
      </w:r>
      <w:r w:rsidRPr="00724156">
        <w:rPr>
          <w:rFonts w:eastAsiaTheme="minorHAnsi" w:cstheme="minorBidi"/>
          <w:lang w:eastAsia="en-US"/>
        </w:rPr>
        <w:t xml:space="preserve"> </w:t>
      </w:r>
      <w:r>
        <w:rPr>
          <w:rFonts w:eastAsiaTheme="minorHAnsi" w:cstheme="minorBidi"/>
          <w:lang w:eastAsia="en-US"/>
        </w:rPr>
        <w:t>К</w:t>
      </w:r>
      <w:r w:rsidR="00CC15D1" w:rsidRPr="00724156">
        <w:rPr>
          <w:rStyle w:val="af7"/>
          <w:b/>
          <w:bCs/>
          <w:szCs w:val="18"/>
        </w:rPr>
        <w:t>аскадные изменения</w:t>
      </w:r>
      <w:r w:rsidRPr="00724156">
        <w:rPr>
          <w:rFonts w:eastAsiaTheme="minorHAnsi" w:cstheme="minorBidi"/>
          <w:lang w:eastAsia="en-US"/>
        </w:rPr>
        <w:t>.</w:t>
      </w:r>
      <w:bookmarkEnd w:id="191"/>
      <w:bookmarkEnd w:id="192"/>
      <w:bookmarkEnd w:id="193"/>
      <w:bookmarkEnd w:id="194"/>
    </w:p>
    <w:p w:rsidR="00CC15D1" w:rsidRPr="00B34680" w:rsidRDefault="00724156" w:rsidP="00724156">
      <w:pPr>
        <w:pStyle w:val="a3"/>
        <w:rPr>
          <w:szCs w:val="18"/>
        </w:rPr>
      </w:pPr>
      <w:r>
        <w:rPr>
          <w:szCs w:val="18"/>
        </w:rPr>
        <w:t>С</w:t>
      </w:r>
      <w:r w:rsidR="00CC15D1" w:rsidRPr="00724156">
        <w:rPr>
          <w:szCs w:val="18"/>
        </w:rPr>
        <w:t xml:space="preserve">истема должна предусматривать триггеры, обеспечивающие каскадные изменения в связанных </w:t>
      </w:r>
      <w:r w:rsidR="008F7E3B">
        <w:rPr>
          <w:szCs w:val="18"/>
        </w:rPr>
        <w:t>таблицах</w:t>
      </w:r>
      <w:r w:rsidR="008F7E3B" w:rsidRPr="008F7E3B">
        <w:rPr>
          <w:szCs w:val="18"/>
        </w:rPr>
        <w:t>.</w:t>
      </w:r>
      <w:r w:rsidR="00CC15D1" w:rsidRPr="00724156">
        <w:rPr>
          <w:szCs w:val="18"/>
        </w:rPr>
        <w:t xml:space="preserve"> Это требование необходимо для поддержания ссылочной</w:t>
      </w:r>
      <w:r w:rsidR="004A0AF3" w:rsidRPr="00724156">
        <w:rPr>
          <w:szCs w:val="18"/>
        </w:rPr>
        <w:t xml:space="preserve"> целостности</w:t>
      </w:r>
      <w:r w:rsidRPr="00B34680">
        <w:rPr>
          <w:szCs w:val="18"/>
        </w:rPr>
        <w:t>.</w:t>
      </w:r>
    </w:p>
    <w:p w:rsidR="004A0AF3" w:rsidRPr="00724156" w:rsidRDefault="00724156" w:rsidP="00724156">
      <w:pPr>
        <w:pStyle w:val="a5"/>
        <w:rPr>
          <w:rFonts w:eastAsiaTheme="minorHAnsi" w:cstheme="minorBidi"/>
          <w:lang w:eastAsia="en-US"/>
        </w:rPr>
      </w:pPr>
      <w:bookmarkStart w:id="195" w:name="_Toc228487711"/>
      <w:bookmarkStart w:id="196" w:name="_Toc228487802"/>
      <w:bookmarkStart w:id="197" w:name="_Toc228556321"/>
      <w:bookmarkStart w:id="198" w:name="_Toc230284360"/>
      <w:r>
        <w:rPr>
          <w:rFonts w:eastAsiaTheme="minorHAnsi" w:cstheme="minorBidi"/>
          <w:lang w:eastAsia="en-US"/>
        </w:rPr>
        <w:t>7</w:t>
      </w:r>
      <w:r w:rsidRPr="00B34680">
        <w:rPr>
          <w:rFonts w:eastAsiaTheme="minorHAnsi" w:cstheme="minorBidi"/>
          <w:lang w:eastAsia="en-US"/>
        </w:rPr>
        <w:t>)</w:t>
      </w:r>
      <w:r w:rsidRPr="00724156">
        <w:rPr>
          <w:rFonts w:eastAsiaTheme="minorHAnsi" w:cstheme="minorBidi"/>
          <w:lang w:eastAsia="en-US"/>
        </w:rPr>
        <w:t xml:space="preserve"> </w:t>
      </w:r>
      <w:r>
        <w:rPr>
          <w:rFonts w:eastAsiaTheme="minorHAnsi" w:cstheme="minorBidi"/>
          <w:lang w:eastAsia="en-US"/>
        </w:rPr>
        <w:t>В</w:t>
      </w:r>
      <w:r w:rsidR="00CC15D1" w:rsidRPr="00724156">
        <w:rPr>
          <w:rStyle w:val="af7"/>
          <w:b/>
          <w:bCs/>
          <w:szCs w:val="18"/>
        </w:rPr>
        <w:t>еб-интерфейс</w:t>
      </w:r>
      <w:r w:rsidRPr="00724156">
        <w:rPr>
          <w:rFonts w:eastAsiaTheme="minorHAnsi" w:cstheme="minorBidi"/>
          <w:lang w:eastAsia="en-US"/>
        </w:rPr>
        <w:t>.</w:t>
      </w:r>
      <w:bookmarkEnd w:id="195"/>
      <w:bookmarkEnd w:id="196"/>
      <w:bookmarkEnd w:id="197"/>
      <w:bookmarkEnd w:id="198"/>
    </w:p>
    <w:p w:rsidR="00724156" w:rsidRPr="00724156" w:rsidRDefault="00724156" w:rsidP="00724156">
      <w:pPr>
        <w:pStyle w:val="a3"/>
        <w:rPr>
          <w:szCs w:val="18"/>
        </w:rPr>
      </w:pPr>
      <w:r>
        <w:rPr>
          <w:szCs w:val="18"/>
        </w:rPr>
        <w:t>С</w:t>
      </w:r>
      <w:r w:rsidR="00CC15D1" w:rsidRPr="00724156">
        <w:rPr>
          <w:szCs w:val="18"/>
        </w:rPr>
        <w:t>истема должна предоставлять веб-интерфейс для выполнения всех вышеперечисленных операций без непосредственного написания SQL-запросов. Веб-интерфейс обеспечивает доступность системы для сотрудников библиотеки без специальной технической подготовки.</w:t>
      </w:r>
    </w:p>
    <w:p w:rsidR="00724156" w:rsidRPr="00500D57" w:rsidRDefault="00724156" w:rsidP="00500D57">
      <w:pPr>
        <w:pStyle w:val="a5"/>
      </w:pPr>
      <w:bookmarkStart w:id="199" w:name="_Toc228487712"/>
      <w:bookmarkStart w:id="200" w:name="_Toc230284361"/>
      <w:r w:rsidRPr="00500D57">
        <w:t>1.3.2 Нефункциональные требования</w:t>
      </w:r>
      <w:bookmarkEnd w:id="199"/>
      <w:bookmarkEnd w:id="200"/>
    </w:p>
    <w:p w:rsidR="005F0DA8" w:rsidRPr="005F0DA8" w:rsidRDefault="005F0DA8" w:rsidP="005F0DA8">
      <w:pPr>
        <w:pStyle w:val="a3"/>
      </w:pPr>
      <w:r w:rsidRPr="005F0DA8">
        <w:rPr>
          <w:shd w:val="clear" w:color="auto" w:fill="FFFFFF"/>
        </w:rPr>
        <w:t>Кроме того, что система должна делать, есть ещё несколько условий к её работе:</w:t>
      </w:r>
    </w:p>
    <w:p w:rsidR="00724156" w:rsidRPr="00540270" w:rsidRDefault="00844DD2" w:rsidP="005F0DA8">
      <w:pPr>
        <w:pStyle w:val="a7"/>
      </w:pPr>
      <w:bookmarkStart w:id="201" w:name="_Toc228487713"/>
      <w:bookmarkStart w:id="202" w:name="_Toc228487804"/>
      <w:bookmarkStart w:id="203" w:name="_Toc228556323"/>
      <w:bookmarkStart w:id="204" w:name="_Toc230284362"/>
      <w:r w:rsidRPr="00540270">
        <w:rPr>
          <w:rStyle w:val="af8"/>
          <w:i/>
          <w:iCs w:val="0"/>
          <w:szCs w:val="18"/>
          <w:shd w:val="clear" w:color="auto" w:fill="FFFFFF"/>
        </w:rPr>
        <w:lastRenderedPageBreak/>
        <w:t>Таблица 1.2 – Нефункциональные требования</w:t>
      </w:r>
      <w:bookmarkEnd w:id="201"/>
      <w:bookmarkEnd w:id="202"/>
      <w:bookmarkEnd w:id="203"/>
      <w:bookmarkEnd w:id="20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662"/>
        <w:gridCol w:w="3520"/>
        <w:gridCol w:w="3389"/>
      </w:tblGrid>
      <w:tr w:rsidR="00844DD2" w:rsidRPr="005D74C7" w:rsidTr="00806D9C">
        <w:trPr>
          <w:jc w:val="center"/>
        </w:trPr>
        <w:tc>
          <w:tcPr>
            <w:tcW w:w="0" w:type="auto"/>
          </w:tcPr>
          <w:p w:rsidR="00844DD2" w:rsidRPr="005D74C7" w:rsidRDefault="00844DD2" w:rsidP="005D74C7">
            <w:pPr>
              <w:pStyle w:val="a9"/>
            </w:pPr>
            <w:bookmarkStart w:id="205" w:name="_Toc228487714"/>
            <w:bookmarkStart w:id="206" w:name="_Toc228487805"/>
            <w:bookmarkStart w:id="207" w:name="_Toc228556324"/>
            <w:bookmarkStart w:id="208" w:name="_Toc230284363"/>
            <w:r w:rsidRPr="005D74C7">
              <w:t>Категория</w:t>
            </w:r>
            <w:bookmarkEnd w:id="205"/>
            <w:bookmarkEnd w:id="206"/>
            <w:bookmarkEnd w:id="207"/>
            <w:bookmarkEnd w:id="208"/>
          </w:p>
        </w:tc>
        <w:tc>
          <w:tcPr>
            <w:tcW w:w="0" w:type="auto"/>
          </w:tcPr>
          <w:p w:rsidR="00844DD2" w:rsidRPr="005D74C7" w:rsidRDefault="00844DD2" w:rsidP="005D74C7">
            <w:pPr>
              <w:pStyle w:val="a9"/>
            </w:pPr>
            <w:bookmarkStart w:id="209" w:name="_Toc228487715"/>
            <w:bookmarkStart w:id="210" w:name="_Toc228487806"/>
            <w:bookmarkStart w:id="211" w:name="_Toc228556325"/>
            <w:bookmarkStart w:id="212" w:name="_Toc230284364"/>
            <w:r w:rsidRPr="005D74C7">
              <w:t>Требование</w:t>
            </w:r>
            <w:bookmarkEnd w:id="209"/>
            <w:bookmarkEnd w:id="210"/>
            <w:bookmarkEnd w:id="211"/>
            <w:bookmarkEnd w:id="212"/>
          </w:p>
        </w:tc>
        <w:tc>
          <w:tcPr>
            <w:tcW w:w="0" w:type="auto"/>
          </w:tcPr>
          <w:p w:rsidR="00844DD2" w:rsidRPr="005D74C7" w:rsidRDefault="00844DD2" w:rsidP="005D74C7">
            <w:pPr>
              <w:pStyle w:val="a9"/>
            </w:pPr>
            <w:bookmarkStart w:id="213" w:name="_Toc228487716"/>
            <w:bookmarkStart w:id="214" w:name="_Toc228487807"/>
            <w:bookmarkStart w:id="215" w:name="_Toc228556326"/>
            <w:bookmarkStart w:id="216" w:name="_Toc230284365"/>
            <w:r w:rsidRPr="005D74C7">
              <w:t>Обоснование</w:t>
            </w:r>
            <w:bookmarkEnd w:id="213"/>
            <w:bookmarkEnd w:id="214"/>
            <w:bookmarkEnd w:id="215"/>
            <w:bookmarkEnd w:id="216"/>
          </w:p>
        </w:tc>
      </w:tr>
      <w:tr w:rsidR="00844DD2" w:rsidRPr="005D74C7" w:rsidTr="00806D9C">
        <w:trPr>
          <w:jc w:val="center"/>
        </w:trPr>
        <w:tc>
          <w:tcPr>
            <w:tcW w:w="0" w:type="auto"/>
          </w:tcPr>
          <w:p w:rsidR="00844DD2" w:rsidRPr="005D74C7" w:rsidRDefault="00844DD2" w:rsidP="005D74C7">
            <w:pPr>
              <w:pStyle w:val="a9"/>
            </w:pPr>
            <w:bookmarkStart w:id="217" w:name="_Toc228487717"/>
            <w:bookmarkStart w:id="218" w:name="_Toc228487808"/>
            <w:bookmarkStart w:id="219" w:name="_Toc228556327"/>
            <w:bookmarkStart w:id="220" w:name="_Toc230284366"/>
            <w:r w:rsidRPr="005D74C7">
              <w:t>Производительность</w:t>
            </w:r>
            <w:bookmarkEnd w:id="217"/>
            <w:bookmarkEnd w:id="218"/>
            <w:bookmarkEnd w:id="219"/>
            <w:bookmarkEnd w:id="220"/>
          </w:p>
        </w:tc>
        <w:tc>
          <w:tcPr>
            <w:tcW w:w="0" w:type="auto"/>
          </w:tcPr>
          <w:p w:rsidR="00844DD2" w:rsidRPr="005D74C7" w:rsidRDefault="005D74C7" w:rsidP="005D74C7">
            <w:pPr>
              <w:pStyle w:val="a9"/>
            </w:pPr>
            <w:bookmarkStart w:id="221" w:name="_Toc228487718"/>
            <w:bookmarkStart w:id="222" w:name="_Toc228487809"/>
            <w:bookmarkStart w:id="223" w:name="_Toc228556328"/>
            <w:bookmarkStart w:id="224" w:name="_Toc230284367"/>
            <w:r>
              <w:rPr>
                <w:szCs w:val="17"/>
                <w:shd w:val="clear" w:color="auto" w:fill="FFFFFF"/>
              </w:rPr>
              <w:t xml:space="preserve">Функция </w:t>
            </w:r>
            <w:r w:rsidR="00844DD2" w:rsidRPr="005D74C7">
              <w:rPr>
                <w:szCs w:val="17"/>
                <w:shd w:val="clear" w:color="auto" w:fill="FFFFFF"/>
              </w:rPr>
              <w:t>подсчёта экземпляров должна выполняться не более 1 секунды при объёме до 100 000 записей</w:t>
            </w:r>
            <w:bookmarkEnd w:id="221"/>
            <w:bookmarkEnd w:id="222"/>
            <w:bookmarkEnd w:id="223"/>
            <w:bookmarkEnd w:id="224"/>
          </w:p>
        </w:tc>
        <w:tc>
          <w:tcPr>
            <w:tcW w:w="0" w:type="auto"/>
          </w:tcPr>
          <w:p w:rsidR="00844DD2" w:rsidRPr="005D74C7" w:rsidRDefault="005D74C7" w:rsidP="005D74C7">
            <w:pPr>
              <w:pStyle w:val="a9"/>
            </w:pPr>
            <w:bookmarkStart w:id="225" w:name="_Toc228487719"/>
            <w:bookmarkStart w:id="226" w:name="_Toc228487810"/>
            <w:bookmarkStart w:id="227" w:name="_Toc228556329"/>
            <w:bookmarkStart w:id="228" w:name="_Toc230284368"/>
            <w:r w:rsidRPr="005D74C7">
              <w:rPr>
                <w:szCs w:val="17"/>
                <w:shd w:val="clear" w:color="auto" w:fill="FFFFFF"/>
              </w:rPr>
              <w:t>Обеспечение комфортной работы пользователя</w:t>
            </w:r>
            <w:bookmarkEnd w:id="225"/>
            <w:bookmarkEnd w:id="226"/>
            <w:bookmarkEnd w:id="227"/>
            <w:bookmarkEnd w:id="228"/>
          </w:p>
        </w:tc>
      </w:tr>
      <w:tr w:rsidR="00844DD2" w:rsidRPr="005D74C7" w:rsidTr="00806D9C">
        <w:trPr>
          <w:jc w:val="center"/>
        </w:trPr>
        <w:tc>
          <w:tcPr>
            <w:tcW w:w="0" w:type="auto"/>
          </w:tcPr>
          <w:p w:rsidR="00844DD2" w:rsidRPr="005D74C7" w:rsidRDefault="00844DD2" w:rsidP="005D74C7">
            <w:pPr>
              <w:pStyle w:val="a9"/>
            </w:pPr>
            <w:bookmarkStart w:id="229" w:name="_Toc228487720"/>
            <w:bookmarkStart w:id="230" w:name="_Toc228487811"/>
            <w:bookmarkStart w:id="231" w:name="_Toc228556330"/>
            <w:bookmarkStart w:id="232" w:name="_Toc230284369"/>
            <w:r w:rsidRPr="005D74C7">
              <w:t>Надёжность</w:t>
            </w:r>
            <w:bookmarkEnd w:id="229"/>
            <w:bookmarkEnd w:id="230"/>
            <w:bookmarkEnd w:id="231"/>
            <w:bookmarkEnd w:id="232"/>
          </w:p>
        </w:tc>
        <w:tc>
          <w:tcPr>
            <w:tcW w:w="0" w:type="auto"/>
          </w:tcPr>
          <w:p w:rsidR="00844DD2" w:rsidRPr="005D74C7" w:rsidRDefault="00844DD2" w:rsidP="005D74C7">
            <w:pPr>
              <w:pStyle w:val="a9"/>
            </w:pPr>
            <w:bookmarkStart w:id="233" w:name="_Toc228487721"/>
            <w:bookmarkStart w:id="234" w:name="_Toc228487812"/>
            <w:bookmarkStart w:id="235" w:name="_Toc228556331"/>
            <w:bookmarkStart w:id="236" w:name="_Toc230284370"/>
            <w:r w:rsidRPr="005D74C7">
              <w:rPr>
                <w:szCs w:val="17"/>
                <w:shd w:val="clear" w:color="auto" w:fill="FFFFFF"/>
              </w:rPr>
              <w:t>Система должна корректно обрабатывать ошибки на уровне БД и показывать пользователю понятные сообщения</w:t>
            </w:r>
            <w:bookmarkEnd w:id="233"/>
            <w:bookmarkEnd w:id="234"/>
            <w:bookmarkEnd w:id="235"/>
            <w:bookmarkEnd w:id="236"/>
          </w:p>
        </w:tc>
        <w:tc>
          <w:tcPr>
            <w:tcW w:w="0" w:type="auto"/>
          </w:tcPr>
          <w:p w:rsidR="00844DD2" w:rsidRPr="005D74C7" w:rsidRDefault="005D74C7" w:rsidP="005D74C7">
            <w:pPr>
              <w:pStyle w:val="a9"/>
            </w:pPr>
            <w:bookmarkStart w:id="237" w:name="_Toc228487722"/>
            <w:bookmarkStart w:id="238" w:name="_Toc228487813"/>
            <w:bookmarkStart w:id="239" w:name="_Toc228556332"/>
            <w:bookmarkStart w:id="240" w:name="_Toc230284371"/>
            <w:r w:rsidRPr="005D74C7">
              <w:rPr>
                <w:szCs w:val="17"/>
                <w:shd w:val="clear" w:color="auto" w:fill="FFFFFF"/>
              </w:rPr>
              <w:t>Снижение риска потери данных и упрощение работы персонала</w:t>
            </w:r>
            <w:bookmarkEnd w:id="237"/>
            <w:bookmarkEnd w:id="238"/>
            <w:bookmarkEnd w:id="239"/>
            <w:bookmarkEnd w:id="240"/>
          </w:p>
        </w:tc>
      </w:tr>
      <w:tr w:rsidR="00844DD2" w:rsidRPr="005D74C7" w:rsidTr="00806D9C">
        <w:trPr>
          <w:jc w:val="center"/>
        </w:trPr>
        <w:tc>
          <w:tcPr>
            <w:tcW w:w="0" w:type="auto"/>
          </w:tcPr>
          <w:p w:rsidR="00844DD2" w:rsidRPr="005D74C7" w:rsidRDefault="00844DD2" w:rsidP="005D74C7">
            <w:pPr>
              <w:pStyle w:val="a9"/>
            </w:pPr>
            <w:bookmarkStart w:id="241" w:name="_Toc228487723"/>
            <w:bookmarkStart w:id="242" w:name="_Toc228487814"/>
            <w:bookmarkStart w:id="243" w:name="_Toc228556333"/>
            <w:bookmarkStart w:id="244" w:name="_Toc230284372"/>
            <w:r w:rsidRPr="005D74C7">
              <w:t>Безопасность</w:t>
            </w:r>
            <w:bookmarkEnd w:id="241"/>
            <w:bookmarkEnd w:id="242"/>
            <w:bookmarkEnd w:id="243"/>
            <w:bookmarkEnd w:id="244"/>
          </w:p>
        </w:tc>
        <w:tc>
          <w:tcPr>
            <w:tcW w:w="0" w:type="auto"/>
          </w:tcPr>
          <w:p w:rsidR="00844DD2" w:rsidRPr="005D74C7" w:rsidRDefault="005D74C7" w:rsidP="005D74C7">
            <w:pPr>
              <w:pStyle w:val="a9"/>
            </w:pPr>
            <w:bookmarkStart w:id="245" w:name="_Toc228487724"/>
            <w:bookmarkStart w:id="246" w:name="_Toc228487815"/>
            <w:bookmarkStart w:id="247" w:name="_Toc228556334"/>
            <w:bookmarkStart w:id="248" w:name="_Toc230284373"/>
            <w:r w:rsidRPr="005D74C7">
              <w:rPr>
                <w:szCs w:val="17"/>
                <w:shd w:val="clear" w:color="auto" w:fill="FFFFFF"/>
              </w:rPr>
              <w:t>Доступ к данным осуществляется только через PL/SQL-пакеты; прямой доступ к таблицам запрещён</w:t>
            </w:r>
            <w:bookmarkEnd w:id="245"/>
            <w:bookmarkEnd w:id="246"/>
            <w:bookmarkEnd w:id="247"/>
            <w:bookmarkEnd w:id="248"/>
          </w:p>
        </w:tc>
        <w:tc>
          <w:tcPr>
            <w:tcW w:w="0" w:type="auto"/>
          </w:tcPr>
          <w:p w:rsidR="00844DD2" w:rsidRPr="005D74C7" w:rsidRDefault="005D74C7" w:rsidP="005D74C7">
            <w:pPr>
              <w:pStyle w:val="a9"/>
            </w:pPr>
            <w:bookmarkStart w:id="249" w:name="_Toc228487725"/>
            <w:bookmarkStart w:id="250" w:name="_Toc228487816"/>
            <w:bookmarkStart w:id="251" w:name="_Toc228556335"/>
            <w:bookmarkStart w:id="252" w:name="_Toc230284374"/>
            <w:r w:rsidRPr="005D74C7">
              <w:rPr>
                <w:szCs w:val="17"/>
                <w:shd w:val="clear" w:color="auto" w:fill="FFFFFF"/>
              </w:rPr>
              <w:t>Защита данных от несанкционированного изменения</w:t>
            </w:r>
            <w:bookmarkEnd w:id="249"/>
            <w:bookmarkEnd w:id="250"/>
            <w:bookmarkEnd w:id="251"/>
            <w:bookmarkEnd w:id="252"/>
          </w:p>
        </w:tc>
      </w:tr>
      <w:tr w:rsidR="00844DD2" w:rsidRPr="005D74C7" w:rsidTr="00806D9C">
        <w:trPr>
          <w:jc w:val="center"/>
        </w:trPr>
        <w:tc>
          <w:tcPr>
            <w:tcW w:w="0" w:type="auto"/>
          </w:tcPr>
          <w:p w:rsidR="00844DD2" w:rsidRPr="005D74C7" w:rsidRDefault="00844DD2" w:rsidP="005D74C7">
            <w:pPr>
              <w:pStyle w:val="a9"/>
            </w:pPr>
            <w:bookmarkStart w:id="253" w:name="_Toc228487726"/>
            <w:bookmarkStart w:id="254" w:name="_Toc228487817"/>
            <w:bookmarkStart w:id="255" w:name="_Toc228556336"/>
            <w:bookmarkStart w:id="256" w:name="_Toc230284375"/>
            <w:r w:rsidRPr="005D74C7">
              <w:t>Масштабируемость</w:t>
            </w:r>
            <w:bookmarkEnd w:id="253"/>
            <w:bookmarkEnd w:id="254"/>
            <w:bookmarkEnd w:id="255"/>
            <w:bookmarkEnd w:id="256"/>
          </w:p>
        </w:tc>
        <w:tc>
          <w:tcPr>
            <w:tcW w:w="0" w:type="auto"/>
          </w:tcPr>
          <w:p w:rsidR="00844DD2" w:rsidRPr="005D74C7" w:rsidRDefault="005D74C7" w:rsidP="005D74C7">
            <w:pPr>
              <w:pStyle w:val="a9"/>
            </w:pPr>
            <w:bookmarkStart w:id="257" w:name="_Toc228487727"/>
            <w:bookmarkStart w:id="258" w:name="_Toc228487818"/>
            <w:bookmarkStart w:id="259" w:name="_Toc228556337"/>
            <w:bookmarkStart w:id="260" w:name="_Toc230284376"/>
            <w:r w:rsidRPr="005D74C7">
              <w:rPr>
                <w:szCs w:val="17"/>
                <w:shd w:val="clear" w:color="auto" w:fill="FFFFFF"/>
              </w:rPr>
              <w:t>Система должна поддерживать добавление новых филиалов и факультетов без изменения кода</w:t>
            </w:r>
            <w:bookmarkEnd w:id="257"/>
            <w:bookmarkEnd w:id="258"/>
            <w:bookmarkEnd w:id="259"/>
            <w:bookmarkEnd w:id="260"/>
          </w:p>
        </w:tc>
        <w:tc>
          <w:tcPr>
            <w:tcW w:w="0" w:type="auto"/>
          </w:tcPr>
          <w:p w:rsidR="00844DD2" w:rsidRPr="005D74C7" w:rsidRDefault="005D74C7" w:rsidP="005D74C7">
            <w:pPr>
              <w:pStyle w:val="a9"/>
            </w:pPr>
            <w:bookmarkStart w:id="261" w:name="_Toc228487728"/>
            <w:bookmarkStart w:id="262" w:name="_Toc228487819"/>
            <w:bookmarkStart w:id="263" w:name="_Toc228556338"/>
            <w:bookmarkStart w:id="264" w:name="_Toc230284377"/>
            <w:r w:rsidRPr="005D74C7">
              <w:rPr>
                <w:szCs w:val="17"/>
                <w:shd w:val="clear" w:color="auto" w:fill="FFFFFF"/>
              </w:rPr>
              <w:t>Возможность развития библиотечной сети без доработок ПО</w:t>
            </w:r>
            <w:bookmarkEnd w:id="261"/>
            <w:bookmarkEnd w:id="262"/>
            <w:bookmarkEnd w:id="263"/>
            <w:bookmarkEnd w:id="264"/>
          </w:p>
        </w:tc>
      </w:tr>
      <w:tr w:rsidR="00844DD2" w:rsidRPr="005D74C7" w:rsidTr="00806D9C">
        <w:trPr>
          <w:jc w:val="center"/>
        </w:trPr>
        <w:tc>
          <w:tcPr>
            <w:tcW w:w="0" w:type="auto"/>
          </w:tcPr>
          <w:p w:rsidR="00844DD2" w:rsidRPr="005D74C7" w:rsidRDefault="00844DD2" w:rsidP="005D74C7">
            <w:pPr>
              <w:pStyle w:val="a9"/>
            </w:pPr>
            <w:bookmarkStart w:id="265" w:name="_Toc228487729"/>
            <w:bookmarkStart w:id="266" w:name="_Toc228487820"/>
            <w:bookmarkStart w:id="267" w:name="_Toc228556339"/>
            <w:bookmarkStart w:id="268" w:name="_Toc230284378"/>
            <w:r w:rsidRPr="005D74C7">
              <w:t>Удобство использования</w:t>
            </w:r>
            <w:bookmarkEnd w:id="265"/>
            <w:bookmarkEnd w:id="266"/>
            <w:bookmarkEnd w:id="267"/>
            <w:bookmarkEnd w:id="268"/>
          </w:p>
        </w:tc>
        <w:tc>
          <w:tcPr>
            <w:tcW w:w="0" w:type="auto"/>
          </w:tcPr>
          <w:p w:rsidR="00844DD2" w:rsidRPr="005D74C7" w:rsidRDefault="005D74C7" w:rsidP="005D74C7">
            <w:pPr>
              <w:pStyle w:val="a9"/>
            </w:pPr>
            <w:bookmarkStart w:id="269" w:name="_Toc228487730"/>
            <w:bookmarkStart w:id="270" w:name="_Toc228487821"/>
            <w:bookmarkStart w:id="271" w:name="_Toc228556340"/>
            <w:bookmarkStart w:id="272" w:name="_Toc230284379"/>
            <w:r w:rsidRPr="005D74C7">
              <w:rPr>
                <w:szCs w:val="17"/>
                <w:shd w:val="clear" w:color="auto" w:fill="FFFFFF"/>
              </w:rPr>
              <w:t>Веб-интерфейс должен быть интуитивно понятным и не требовать специального обучения</w:t>
            </w:r>
            <w:bookmarkEnd w:id="269"/>
            <w:bookmarkEnd w:id="270"/>
            <w:bookmarkEnd w:id="271"/>
            <w:bookmarkEnd w:id="272"/>
          </w:p>
        </w:tc>
        <w:tc>
          <w:tcPr>
            <w:tcW w:w="0" w:type="auto"/>
          </w:tcPr>
          <w:p w:rsidR="00844DD2" w:rsidRPr="005D74C7" w:rsidRDefault="005D74C7" w:rsidP="005D74C7">
            <w:pPr>
              <w:pStyle w:val="a9"/>
            </w:pPr>
            <w:bookmarkStart w:id="273" w:name="_Toc228487731"/>
            <w:bookmarkStart w:id="274" w:name="_Toc228487822"/>
            <w:bookmarkStart w:id="275" w:name="_Toc228556341"/>
            <w:bookmarkStart w:id="276" w:name="_Toc230284380"/>
            <w:r w:rsidRPr="005D74C7">
              <w:rPr>
                <w:szCs w:val="17"/>
                <w:shd w:val="clear" w:color="auto" w:fill="FFFFFF"/>
              </w:rPr>
              <w:t>Снижение порога входа для библиотечных сотрудников</w:t>
            </w:r>
            <w:bookmarkEnd w:id="273"/>
            <w:bookmarkEnd w:id="274"/>
            <w:bookmarkEnd w:id="275"/>
            <w:bookmarkEnd w:id="276"/>
          </w:p>
        </w:tc>
      </w:tr>
      <w:tr w:rsidR="00844DD2" w:rsidRPr="005D74C7" w:rsidTr="00806D9C">
        <w:trPr>
          <w:jc w:val="center"/>
        </w:trPr>
        <w:tc>
          <w:tcPr>
            <w:tcW w:w="0" w:type="auto"/>
          </w:tcPr>
          <w:p w:rsidR="00844DD2" w:rsidRPr="005D74C7" w:rsidRDefault="00844DD2" w:rsidP="005D74C7">
            <w:pPr>
              <w:pStyle w:val="a9"/>
            </w:pPr>
            <w:bookmarkStart w:id="277" w:name="_Toc228487732"/>
            <w:bookmarkStart w:id="278" w:name="_Toc228487823"/>
            <w:bookmarkStart w:id="279" w:name="_Toc228556342"/>
            <w:bookmarkStart w:id="280" w:name="_Toc230284381"/>
            <w:r w:rsidRPr="005D74C7">
              <w:t>Кроссплатформенность</w:t>
            </w:r>
            <w:bookmarkEnd w:id="277"/>
            <w:bookmarkEnd w:id="278"/>
            <w:bookmarkEnd w:id="279"/>
            <w:bookmarkEnd w:id="280"/>
          </w:p>
        </w:tc>
        <w:tc>
          <w:tcPr>
            <w:tcW w:w="0" w:type="auto"/>
          </w:tcPr>
          <w:p w:rsidR="00844DD2" w:rsidRPr="005D74C7" w:rsidRDefault="005D74C7" w:rsidP="005D74C7">
            <w:pPr>
              <w:pStyle w:val="a9"/>
            </w:pPr>
            <w:bookmarkStart w:id="281" w:name="_Toc228487733"/>
            <w:bookmarkStart w:id="282" w:name="_Toc228487824"/>
            <w:bookmarkStart w:id="283" w:name="_Toc228556343"/>
            <w:bookmarkStart w:id="284" w:name="_Toc230284382"/>
            <w:r w:rsidRPr="005D74C7">
              <w:rPr>
                <w:szCs w:val="17"/>
                <w:shd w:val="clear" w:color="auto" w:fill="FFFFFF"/>
              </w:rPr>
              <w:t>Веб-интерфейс должен работать в любых современных браузерах (Chrome, Firefox, Edge)</w:t>
            </w:r>
            <w:bookmarkEnd w:id="281"/>
            <w:bookmarkEnd w:id="282"/>
            <w:bookmarkEnd w:id="283"/>
            <w:bookmarkEnd w:id="284"/>
          </w:p>
        </w:tc>
        <w:tc>
          <w:tcPr>
            <w:tcW w:w="0" w:type="auto"/>
          </w:tcPr>
          <w:p w:rsidR="00844DD2" w:rsidRPr="005D74C7" w:rsidRDefault="005D74C7" w:rsidP="005D74C7">
            <w:pPr>
              <w:pStyle w:val="a9"/>
            </w:pPr>
            <w:bookmarkStart w:id="285" w:name="_Toc228487734"/>
            <w:bookmarkStart w:id="286" w:name="_Toc228487825"/>
            <w:bookmarkStart w:id="287" w:name="_Toc228556344"/>
            <w:bookmarkStart w:id="288" w:name="_Toc230284383"/>
            <w:r w:rsidRPr="005D74C7">
              <w:rPr>
                <w:szCs w:val="17"/>
                <w:shd w:val="clear" w:color="auto" w:fill="FFFFFF"/>
              </w:rPr>
              <w:t>Доступность системы на любых компьютерах без установки доп. ПО</w:t>
            </w:r>
            <w:bookmarkEnd w:id="285"/>
            <w:bookmarkEnd w:id="286"/>
            <w:bookmarkEnd w:id="287"/>
            <w:bookmarkEnd w:id="288"/>
          </w:p>
        </w:tc>
      </w:tr>
    </w:tbl>
    <w:p w:rsidR="00FC72A8" w:rsidRPr="004028B3" w:rsidRDefault="005F0DA8" w:rsidP="004028B3">
      <w:pPr>
        <w:pStyle w:val="a3"/>
      </w:pPr>
      <w:r w:rsidRPr="005F0DA8">
        <w:t>В итоге получились требования, которые закрывают всё, что нужно, и учитывают не только функции, но и производительность с б</w:t>
      </w:r>
      <w:r>
        <w:t>езопасностью. Они станут фундаментом</w:t>
      </w:r>
      <w:r w:rsidRPr="005F0DA8">
        <w:t xml:space="preserve"> для проектирования и реализации системы. </w:t>
      </w:r>
      <w:r w:rsidR="00FC72A8" w:rsidRPr="004028B3">
        <w:rPr>
          <w:shd w:val="clear" w:color="auto" w:fill="FFFFFF"/>
        </w:rPr>
        <w:t>На основе сформу</w:t>
      </w:r>
      <w:r w:rsidR="0084089F">
        <w:rPr>
          <w:shd w:val="clear" w:color="auto" w:fill="FFFFFF"/>
        </w:rPr>
        <w:t xml:space="preserve">лированных требований </w:t>
      </w:r>
      <w:r w:rsidR="004028B3">
        <w:rPr>
          <w:shd w:val="clear" w:color="auto" w:fill="FFFFFF"/>
        </w:rPr>
        <w:t>можно</w:t>
      </w:r>
      <w:r w:rsidR="00FC72A8" w:rsidRPr="004028B3">
        <w:rPr>
          <w:shd w:val="clear" w:color="auto" w:fill="FFFFFF"/>
        </w:rPr>
        <w:t xml:space="preserve"> спроектировать архитектуру системы — разработать ER</w:t>
      </w:r>
      <w:r w:rsidR="00500D57">
        <w:rPr>
          <w:shd w:val="clear" w:color="auto" w:fill="FFFFFF"/>
          <w:lang w:val="en-US"/>
        </w:rPr>
        <w:t>D</w:t>
      </w:r>
      <w:r w:rsidR="00FC72A8" w:rsidRPr="004028B3">
        <w:rPr>
          <w:shd w:val="clear" w:color="auto" w:fill="FFFFFF"/>
        </w:rPr>
        <w:t>-диаграмму базы данных,</w:t>
      </w:r>
      <w:r w:rsidR="004028B3" w:rsidRPr="004028B3">
        <w:rPr>
          <w:shd w:val="clear" w:color="auto" w:fill="FFFFFF"/>
        </w:rPr>
        <w:t xml:space="preserve"> </w:t>
      </w:r>
      <w:r w:rsidR="004028B3" w:rsidRPr="004028B3">
        <w:rPr>
          <w:szCs w:val="17"/>
          <w:shd w:val="clear" w:color="auto" w:fill="FFFFFF"/>
        </w:rPr>
        <w:t>диаграмму вариантов использования</w:t>
      </w:r>
      <w:r w:rsidR="00FC72A8" w:rsidRPr="004028B3">
        <w:rPr>
          <w:shd w:val="clear" w:color="auto" w:fill="FFFFFF"/>
        </w:rPr>
        <w:t>,</w:t>
      </w:r>
      <w:r w:rsidR="004028B3" w:rsidRPr="004028B3">
        <w:rPr>
          <w:shd w:val="clear" w:color="auto" w:fill="FFFFFF"/>
        </w:rPr>
        <w:t xml:space="preserve"> </w:t>
      </w:r>
      <w:r w:rsidR="004028B3" w:rsidRPr="004028B3">
        <w:rPr>
          <w:szCs w:val="17"/>
          <w:shd w:val="clear" w:color="auto" w:fill="FFFFFF"/>
        </w:rPr>
        <w:t>карту пользовательских историй,</w:t>
      </w:r>
      <w:r w:rsidR="00FC72A8" w:rsidRPr="004028B3">
        <w:rPr>
          <w:shd w:val="clear" w:color="auto" w:fill="FFFFFF"/>
        </w:rPr>
        <w:t xml:space="preserve"> а также представить макет веб-интерфейса.</w:t>
      </w:r>
    </w:p>
    <w:p w:rsidR="009802F6" w:rsidRDefault="00C22827" w:rsidP="0028675F">
      <w:pPr>
        <w:pStyle w:val="af1"/>
      </w:pPr>
      <w:bookmarkStart w:id="289" w:name="_Toc230284384"/>
      <w:r>
        <w:lastRenderedPageBreak/>
        <w:t>2</w:t>
      </w:r>
      <w:r w:rsidR="009802F6">
        <w:t xml:space="preserve"> ТЕХНОЛОГИЧЕСКАЯ ЧАСТЬ</w:t>
      </w:r>
      <w:bookmarkEnd w:id="289"/>
    </w:p>
    <w:p w:rsidR="00632D8F" w:rsidRDefault="00632D8F" w:rsidP="00632D8F">
      <w:pPr>
        <w:pStyle w:val="a3"/>
        <w:rPr>
          <w:rFonts w:eastAsia="Times New Roman"/>
          <w:lang w:eastAsia="ru-RU"/>
        </w:rPr>
      </w:pPr>
      <w:bookmarkStart w:id="290" w:name="_Toc228556346"/>
      <w:r>
        <w:rPr>
          <w:shd w:val="clear" w:color="auto" w:fill="FFFFFF"/>
        </w:rPr>
        <w:t>В этой главе рассматриваются инструменты и средства, которые использовались при разработке базы данных, серверной части и клиентского интерфейса. Также здесь будет представлено проектное решение — от схемы базы данных и вариантов использования до макетов страниц и описания топологии системы.</w:t>
      </w:r>
      <w:r w:rsidRPr="009802F6">
        <w:rPr>
          <w:rFonts w:eastAsia="Times New Roman"/>
          <w:lang w:eastAsia="ru-RU"/>
        </w:rPr>
        <w:t xml:space="preserve"> </w:t>
      </w:r>
    </w:p>
    <w:p w:rsidR="009802F6" w:rsidRPr="0028675F" w:rsidRDefault="009802F6" w:rsidP="0028675F">
      <w:pPr>
        <w:pStyle w:val="af2"/>
      </w:pPr>
      <w:bookmarkStart w:id="291" w:name="_Toc230284385"/>
      <w:r w:rsidRPr="0028675F">
        <w:t>2.1 Выбор инструментов и средств для реализации проекта</w:t>
      </w:r>
      <w:bookmarkEnd w:id="290"/>
      <w:bookmarkEnd w:id="291"/>
    </w:p>
    <w:p w:rsidR="007929F6" w:rsidRPr="0063334B" w:rsidRDefault="007929F6" w:rsidP="007929F6">
      <w:pPr>
        <w:pStyle w:val="a3"/>
        <w:rPr>
          <w:szCs w:val="18"/>
          <w:shd w:val="clear" w:color="auto" w:fill="FFFFFF"/>
        </w:rPr>
      </w:pPr>
      <w:r w:rsidRPr="007929F6">
        <w:rPr>
          <w:szCs w:val="18"/>
          <w:shd w:val="clear" w:color="auto" w:fill="FFFFFF"/>
        </w:rPr>
        <w:t>Для реализации информационной системы обслуживания библиотеки необходимо выбрать </w:t>
      </w:r>
      <w:r w:rsidRPr="007929F6">
        <w:rPr>
          <w:rStyle w:val="af7"/>
          <w:b w:val="0"/>
          <w:bCs w:val="0"/>
          <w:szCs w:val="18"/>
          <w:shd w:val="clear" w:color="auto" w:fill="FFFFFF"/>
        </w:rPr>
        <w:t>инструменты и средства</w:t>
      </w:r>
      <w:r w:rsidRPr="007929F6">
        <w:rPr>
          <w:szCs w:val="18"/>
          <w:shd w:val="clear" w:color="auto" w:fill="FFFFFF"/>
        </w:rPr>
        <w:t>, которые обеспечат надёжное хранение данных, гибкую бизнес-логику, удобный веб-интерфейс и простоту разработки. В данном разделе проведён сравнительный анализ</w:t>
      </w:r>
      <w:r w:rsidR="00800E49">
        <w:rPr>
          <w:szCs w:val="18"/>
          <w:shd w:val="clear" w:color="auto" w:fill="FFFFFF"/>
        </w:rPr>
        <w:t xml:space="preserve"> </w:t>
      </w:r>
      <w:r w:rsidRPr="007929F6">
        <w:rPr>
          <w:rStyle w:val="af7"/>
          <w:b w:val="0"/>
          <w:bCs w:val="0"/>
          <w:szCs w:val="18"/>
          <w:shd w:val="clear" w:color="auto" w:fill="FFFFFF"/>
        </w:rPr>
        <w:t>инструментов</w:t>
      </w:r>
      <w:r w:rsidR="00800E49" w:rsidRPr="0063334B">
        <w:rPr>
          <w:szCs w:val="18"/>
          <w:shd w:val="clear" w:color="auto" w:fill="FFFFFF"/>
        </w:rPr>
        <w:t>.</w:t>
      </w:r>
    </w:p>
    <w:p w:rsidR="00800E49" w:rsidRPr="0063334B" w:rsidRDefault="00800E49" w:rsidP="00800E49">
      <w:pPr>
        <w:pStyle w:val="a5"/>
      </w:pPr>
      <w:bookmarkStart w:id="292" w:name="_Toc228556347"/>
      <w:bookmarkStart w:id="293" w:name="_Toc230284386"/>
      <w:r>
        <w:rPr>
          <w:lang w:val="en-US"/>
        </w:rPr>
        <w:t>Frontend</w:t>
      </w:r>
      <w:r w:rsidRPr="00800E49">
        <w:t xml:space="preserve">: </w:t>
      </w:r>
      <w:r>
        <w:t>выбор архитектуры для разработки</w:t>
      </w:r>
      <w:bookmarkEnd w:id="292"/>
      <w:bookmarkEnd w:id="293"/>
    </w:p>
    <w:p w:rsidR="00CC15D1" w:rsidRPr="00FA2144" w:rsidRDefault="00FA2144" w:rsidP="00FA2144">
      <w:pPr>
        <w:pStyle w:val="a3"/>
      </w:pPr>
      <w:r w:rsidRPr="00FA2144">
        <w:rPr>
          <w:shd w:val="clear" w:color="auto" w:fill="FFFFFF"/>
        </w:rPr>
        <w:t>Для клиентской части рассматривались два подхода:</w:t>
      </w:r>
      <w:r w:rsidR="00C65D5E">
        <w:rPr>
          <w:shd w:val="clear" w:color="auto" w:fill="FFFFFF"/>
        </w:rPr>
        <w:t xml:space="preserve"> одностраничное приложение </w:t>
      </w:r>
      <w:r w:rsidRPr="00FA2144">
        <w:rPr>
          <w:shd w:val="clear" w:color="auto" w:fill="FFFFFF"/>
        </w:rPr>
        <w:t>на React/Vue и многостран</w:t>
      </w:r>
      <w:r w:rsidR="00C65D5E">
        <w:rPr>
          <w:shd w:val="clear" w:color="auto" w:fill="FFFFFF"/>
        </w:rPr>
        <w:t xml:space="preserve">ичное приложение </w:t>
      </w:r>
      <w:r w:rsidRPr="00FA2144">
        <w:rPr>
          <w:shd w:val="clear" w:color="auto" w:fill="FFFFFF"/>
        </w:rPr>
        <w:t xml:space="preserve"> на HTML/CSS/JS с Bootstrap. Ключевыми критериями стали скорость разработки, сложность реализации и достаточность функционала. SPA требует глубокого знания современных фреймворков и настройки маршрутизации, что увеличивает время разработки. MPA, напротив, предполагает создание отдельных HTML-страниц для каждого раздела, что упрощает реализацию и отладку.</w:t>
      </w:r>
      <w:r w:rsidR="00841DDB">
        <w:rPr>
          <w:shd w:val="clear" w:color="auto" w:fill="FFFFFF"/>
        </w:rPr>
        <w:t xml:space="preserve"> </w:t>
      </w:r>
      <w:r w:rsidR="00841DDB" w:rsidRPr="00FA2144">
        <w:rPr>
          <w:shd w:val="clear" w:color="auto" w:fill="FFFFFF"/>
        </w:rPr>
        <w:t>Сравнение архитектур фронтенда представлено в таблице 2.1.</w:t>
      </w:r>
    </w:p>
    <w:p w:rsidR="007039BB" w:rsidRPr="00DF5B88" w:rsidRDefault="002502F8" w:rsidP="00DF5B88">
      <w:pPr>
        <w:pStyle w:val="a7"/>
        <w:rPr>
          <w:rStyle w:val="af8"/>
          <w:i/>
          <w:iCs w:val="0"/>
          <w:szCs w:val="27"/>
          <w:shd w:val="clear" w:color="auto" w:fill="FFFFFF"/>
        </w:rPr>
      </w:pPr>
      <w:bookmarkStart w:id="294" w:name="_Toc228556348"/>
      <w:bookmarkStart w:id="295" w:name="_Toc230284387"/>
      <w:r w:rsidRPr="00DF5B88">
        <w:rPr>
          <w:rStyle w:val="af8"/>
          <w:i/>
          <w:iCs w:val="0"/>
          <w:szCs w:val="27"/>
          <w:shd w:val="clear" w:color="auto" w:fill="FFFFFF"/>
        </w:rPr>
        <w:lastRenderedPageBreak/>
        <w:t>Таблица 2.1</w:t>
      </w:r>
      <w:r w:rsidR="00FA2144" w:rsidRPr="00DF5B88">
        <w:rPr>
          <w:rStyle w:val="af8"/>
          <w:i/>
          <w:iCs w:val="0"/>
          <w:szCs w:val="27"/>
          <w:shd w:val="clear" w:color="auto" w:fill="FFFFFF"/>
        </w:rPr>
        <w:t xml:space="preserve"> – Сравнение архитектур фронтенда</w:t>
      </w:r>
      <w:bookmarkEnd w:id="294"/>
      <w:bookmarkEnd w:id="29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540"/>
        <w:gridCol w:w="2361"/>
        <w:gridCol w:w="2424"/>
      </w:tblGrid>
      <w:tr w:rsidR="00FA2144" w:rsidRPr="00540270" w:rsidTr="000B5012">
        <w:tc>
          <w:tcPr>
            <w:tcW w:w="0" w:type="auto"/>
          </w:tcPr>
          <w:p w:rsidR="00FA2144" w:rsidRPr="00540270" w:rsidRDefault="00FA2144" w:rsidP="00540270">
            <w:pPr>
              <w:pStyle w:val="a9"/>
              <w:rPr>
                <w:rStyle w:val="af8"/>
                <w:i w:val="0"/>
                <w:iCs w:val="0"/>
                <w:szCs w:val="27"/>
                <w:shd w:val="clear" w:color="auto" w:fill="FFFFFF"/>
              </w:rPr>
            </w:pPr>
            <w:bookmarkStart w:id="296" w:name="_Toc228556349"/>
            <w:bookmarkStart w:id="297" w:name="_Toc230284388"/>
            <w:r w:rsidRPr="00540270">
              <w:rPr>
                <w:rStyle w:val="af8"/>
                <w:i w:val="0"/>
                <w:iCs w:val="0"/>
                <w:szCs w:val="27"/>
                <w:shd w:val="clear" w:color="auto" w:fill="FFFFFF"/>
              </w:rPr>
              <w:t>Критерий</w:t>
            </w:r>
            <w:bookmarkEnd w:id="296"/>
            <w:bookmarkEnd w:id="297"/>
          </w:p>
        </w:tc>
        <w:tc>
          <w:tcPr>
            <w:tcW w:w="0" w:type="auto"/>
          </w:tcPr>
          <w:p w:rsidR="00FA2144" w:rsidRPr="00540270" w:rsidRDefault="00FA2144" w:rsidP="00540270">
            <w:pPr>
              <w:pStyle w:val="a9"/>
              <w:rPr>
                <w:rStyle w:val="af8"/>
                <w:i w:val="0"/>
                <w:iCs w:val="0"/>
                <w:szCs w:val="27"/>
                <w:shd w:val="clear" w:color="auto" w:fill="FFFFFF"/>
              </w:rPr>
            </w:pPr>
            <w:bookmarkStart w:id="298" w:name="_Toc228556350"/>
            <w:bookmarkStart w:id="299" w:name="_Toc230284389"/>
            <w:r w:rsidRPr="00540270">
              <w:rPr>
                <w:rStyle w:val="af8"/>
                <w:i w:val="0"/>
                <w:iCs w:val="0"/>
                <w:szCs w:val="27"/>
                <w:shd w:val="clear" w:color="auto" w:fill="FFFFFF"/>
              </w:rPr>
              <w:t>SPA(React/Vue)</w:t>
            </w:r>
            <w:bookmarkEnd w:id="298"/>
            <w:bookmarkEnd w:id="299"/>
          </w:p>
        </w:tc>
        <w:tc>
          <w:tcPr>
            <w:tcW w:w="0" w:type="auto"/>
          </w:tcPr>
          <w:p w:rsidR="00FA2144" w:rsidRPr="00540270" w:rsidRDefault="00FA2144" w:rsidP="00540270">
            <w:pPr>
              <w:pStyle w:val="a9"/>
              <w:rPr>
                <w:rStyle w:val="af8"/>
                <w:i w:val="0"/>
                <w:iCs w:val="0"/>
                <w:szCs w:val="27"/>
                <w:shd w:val="clear" w:color="auto" w:fill="FFFFFF"/>
              </w:rPr>
            </w:pPr>
            <w:bookmarkStart w:id="300" w:name="_Toc228556351"/>
            <w:bookmarkStart w:id="301" w:name="_Toc230284390"/>
            <w:r w:rsidRPr="00540270">
              <w:rPr>
                <w:rStyle w:val="af8"/>
                <w:i w:val="0"/>
                <w:iCs w:val="0"/>
                <w:szCs w:val="27"/>
                <w:shd w:val="clear" w:color="auto" w:fill="FFFFFF"/>
              </w:rPr>
              <w:t>MPA (HTML/CSS/JS)</w:t>
            </w:r>
            <w:bookmarkEnd w:id="300"/>
            <w:bookmarkEnd w:id="301"/>
          </w:p>
        </w:tc>
      </w:tr>
      <w:tr w:rsidR="00FA2144" w:rsidRPr="00540270" w:rsidTr="000B5012">
        <w:tc>
          <w:tcPr>
            <w:tcW w:w="0" w:type="auto"/>
          </w:tcPr>
          <w:p w:rsidR="00FA2144" w:rsidRPr="00540270" w:rsidRDefault="00FA2144" w:rsidP="00540270">
            <w:pPr>
              <w:pStyle w:val="a9"/>
              <w:rPr>
                <w:rStyle w:val="af8"/>
                <w:i w:val="0"/>
                <w:iCs w:val="0"/>
                <w:szCs w:val="27"/>
                <w:shd w:val="clear" w:color="auto" w:fill="FFFFFF"/>
              </w:rPr>
            </w:pPr>
            <w:bookmarkStart w:id="302" w:name="_Toc228556352"/>
            <w:bookmarkStart w:id="303" w:name="_Toc230284391"/>
            <w:r w:rsidRPr="00540270">
              <w:rPr>
                <w:rStyle w:val="af8"/>
                <w:i w:val="0"/>
                <w:iCs w:val="0"/>
                <w:szCs w:val="27"/>
                <w:shd w:val="clear" w:color="auto" w:fill="FFFFFF"/>
              </w:rPr>
              <w:t>Скорость разработки</w:t>
            </w:r>
            <w:bookmarkEnd w:id="302"/>
            <w:bookmarkEnd w:id="303"/>
          </w:p>
        </w:tc>
        <w:tc>
          <w:tcPr>
            <w:tcW w:w="0" w:type="auto"/>
          </w:tcPr>
          <w:p w:rsidR="00FA2144" w:rsidRPr="00540270" w:rsidRDefault="00FA2144" w:rsidP="00540270">
            <w:pPr>
              <w:pStyle w:val="a9"/>
              <w:rPr>
                <w:rStyle w:val="af8"/>
                <w:i w:val="0"/>
                <w:iCs w:val="0"/>
                <w:szCs w:val="27"/>
                <w:shd w:val="clear" w:color="auto" w:fill="FFFFFF"/>
              </w:rPr>
            </w:pPr>
            <w:bookmarkStart w:id="304" w:name="_Toc228556353"/>
            <w:bookmarkStart w:id="305" w:name="_Toc230284392"/>
            <w:r w:rsidRPr="00540270">
              <w:rPr>
                <w:rStyle w:val="af8"/>
                <w:i w:val="0"/>
                <w:iCs w:val="0"/>
                <w:szCs w:val="27"/>
                <w:shd w:val="clear" w:color="auto" w:fill="FFFFFF"/>
              </w:rPr>
              <w:t>Низкая</w:t>
            </w:r>
            <w:bookmarkEnd w:id="304"/>
            <w:bookmarkEnd w:id="305"/>
          </w:p>
        </w:tc>
        <w:tc>
          <w:tcPr>
            <w:tcW w:w="0" w:type="auto"/>
          </w:tcPr>
          <w:p w:rsidR="00FA2144" w:rsidRPr="00540270" w:rsidRDefault="00FA2144" w:rsidP="00540270">
            <w:pPr>
              <w:pStyle w:val="a9"/>
              <w:rPr>
                <w:rStyle w:val="af8"/>
                <w:i w:val="0"/>
                <w:iCs w:val="0"/>
                <w:szCs w:val="27"/>
                <w:shd w:val="clear" w:color="auto" w:fill="FFFFFF"/>
              </w:rPr>
            </w:pPr>
            <w:bookmarkStart w:id="306" w:name="_Toc228556354"/>
            <w:bookmarkStart w:id="307" w:name="_Toc230284393"/>
            <w:r w:rsidRPr="00540270">
              <w:rPr>
                <w:rStyle w:val="af8"/>
                <w:i w:val="0"/>
                <w:iCs w:val="0"/>
                <w:szCs w:val="27"/>
                <w:shd w:val="clear" w:color="auto" w:fill="FFFFFF"/>
              </w:rPr>
              <w:t>Высокая</w:t>
            </w:r>
            <w:bookmarkEnd w:id="306"/>
            <w:bookmarkEnd w:id="307"/>
          </w:p>
        </w:tc>
      </w:tr>
      <w:tr w:rsidR="00FA2144" w:rsidRPr="00540270" w:rsidTr="000B5012">
        <w:tc>
          <w:tcPr>
            <w:tcW w:w="0" w:type="auto"/>
          </w:tcPr>
          <w:p w:rsidR="00FA2144" w:rsidRPr="00540270" w:rsidRDefault="00FA2144" w:rsidP="00540270">
            <w:pPr>
              <w:pStyle w:val="a9"/>
              <w:rPr>
                <w:rStyle w:val="af8"/>
                <w:i w:val="0"/>
                <w:iCs w:val="0"/>
                <w:szCs w:val="27"/>
                <w:shd w:val="clear" w:color="auto" w:fill="FFFFFF"/>
              </w:rPr>
            </w:pPr>
            <w:bookmarkStart w:id="308" w:name="_Toc228556355"/>
            <w:bookmarkStart w:id="309" w:name="_Toc230284394"/>
            <w:r w:rsidRPr="00540270">
              <w:rPr>
                <w:rStyle w:val="af8"/>
                <w:i w:val="0"/>
                <w:iCs w:val="0"/>
                <w:szCs w:val="27"/>
                <w:shd w:val="clear" w:color="auto" w:fill="FFFFFF"/>
              </w:rPr>
              <w:t>Сложность</w:t>
            </w:r>
            <w:bookmarkEnd w:id="308"/>
            <w:bookmarkEnd w:id="309"/>
          </w:p>
        </w:tc>
        <w:tc>
          <w:tcPr>
            <w:tcW w:w="0" w:type="auto"/>
          </w:tcPr>
          <w:p w:rsidR="00FA2144" w:rsidRPr="00540270" w:rsidRDefault="00FA2144" w:rsidP="00540270">
            <w:pPr>
              <w:pStyle w:val="a9"/>
              <w:rPr>
                <w:rStyle w:val="af8"/>
                <w:i w:val="0"/>
                <w:iCs w:val="0"/>
                <w:szCs w:val="27"/>
                <w:shd w:val="clear" w:color="auto" w:fill="FFFFFF"/>
              </w:rPr>
            </w:pPr>
            <w:bookmarkStart w:id="310" w:name="_Toc228556356"/>
            <w:bookmarkStart w:id="311" w:name="_Toc230284395"/>
            <w:r w:rsidRPr="00540270">
              <w:rPr>
                <w:rStyle w:val="af8"/>
                <w:i w:val="0"/>
                <w:iCs w:val="0"/>
                <w:szCs w:val="27"/>
                <w:shd w:val="clear" w:color="auto" w:fill="FFFFFF"/>
              </w:rPr>
              <w:t>Высокая</w:t>
            </w:r>
            <w:bookmarkEnd w:id="310"/>
            <w:bookmarkEnd w:id="311"/>
          </w:p>
        </w:tc>
        <w:tc>
          <w:tcPr>
            <w:tcW w:w="0" w:type="auto"/>
          </w:tcPr>
          <w:p w:rsidR="00FA2144" w:rsidRPr="00540270" w:rsidRDefault="00FA2144" w:rsidP="00540270">
            <w:pPr>
              <w:pStyle w:val="a9"/>
              <w:rPr>
                <w:rStyle w:val="af8"/>
                <w:i w:val="0"/>
                <w:iCs w:val="0"/>
                <w:szCs w:val="27"/>
                <w:shd w:val="clear" w:color="auto" w:fill="FFFFFF"/>
              </w:rPr>
            </w:pPr>
            <w:bookmarkStart w:id="312" w:name="_Toc228556357"/>
            <w:bookmarkStart w:id="313" w:name="_Toc230284396"/>
            <w:r w:rsidRPr="00540270">
              <w:rPr>
                <w:rStyle w:val="af8"/>
                <w:i w:val="0"/>
                <w:iCs w:val="0"/>
                <w:szCs w:val="27"/>
                <w:shd w:val="clear" w:color="auto" w:fill="FFFFFF"/>
              </w:rPr>
              <w:t>Низкая</w:t>
            </w:r>
            <w:bookmarkEnd w:id="312"/>
            <w:bookmarkEnd w:id="313"/>
          </w:p>
        </w:tc>
      </w:tr>
      <w:tr w:rsidR="00FA2144" w:rsidRPr="00540270" w:rsidTr="000B5012">
        <w:tc>
          <w:tcPr>
            <w:tcW w:w="0" w:type="auto"/>
          </w:tcPr>
          <w:p w:rsidR="00FA2144" w:rsidRPr="00540270" w:rsidRDefault="00FA2144" w:rsidP="00540270">
            <w:pPr>
              <w:pStyle w:val="a9"/>
              <w:rPr>
                <w:rStyle w:val="af8"/>
                <w:i w:val="0"/>
                <w:iCs w:val="0"/>
                <w:szCs w:val="27"/>
                <w:shd w:val="clear" w:color="auto" w:fill="FFFFFF"/>
              </w:rPr>
            </w:pPr>
            <w:bookmarkStart w:id="314" w:name="_Toc228556358"/>
            <w:bookmarkStart w:id="315" w:name="_Toc230284397"/>
            <w:r w:rsidRPr="00540270">
              <w:rPr>
                <w:rStyle w:val="af8"/>
                <w:i w:val="0"/>
                <w:iCs w:val="0"/>
                <w:szCs w:val="27"/>
                <w:shd w:val="clear" w:color="auto" w:fill="FFFFFF"/>
              </w:rPr>
              <w:t>Требования к навыкам</w:t>
            </w:r>
            <w:bookmarkEnd w:id="314"/>
            <w:bookmarkEnd w:id="315"/>
          </w:p>
        </w:tc>
        <w:tc>
          <w:tcPr>
            <w:tcW w:w="0" w:type="auto"/>
          </w:tcPr>
          <w:p w:rsidR="00FA2144" w:rsidRPr="00540270" w:rsidRDefault="00FA2144" w:rsidP="00540270">
            <w:pPr>
              <w:pStyle w:val="a9"/>
              <w:rPr>
                <w:rStyle w:val="af8"/>
                <w:i w:val="0"/>
                <w:iCs w:val="0"/>
                <w:szCs w:val="27"/>
                <w:shd w:val="clear" w:color="auto" w:fill="FFFFFF"/>
              </w:rPr>
            </w:pPr>
            <w:bookmarkStart w:id="316" w:name="_Toc228556359"/>
            <w:bookmarkStart w:id="317" w:name="_Toc230284398"/>
            <w:r w:rsidRPr="00540270">
              <w:rPr>
                <w:rStyle w:val="af8"/>
                <w:i w:val="0"/>
                <w:iCs w:val="0"/>
                <w:szCs w:val="27"/>
                <w:shd w:val="clear" w:color="auto" w:fill="FFFFFF"/>
              </w:rPr>
              <w:t>Знание фреймворков</w:t>
            </w:r>
            <w:bookmarkEnd w:id="316"/>
            <w:bookmarkEnd w:id="317"/>
          </w:p>
        </w:tc>
        <w:tc>
          <w:tcPr>
            <w:tcW w:w="0" w:type="auto"/>
          </w:tcPr>
          <w:p w:rsidR="00FA2144" w:rsidRPr="00540270" w:rsidRDefault="00FA2144" w:rsidP="00540270">
            <w:pPr>
              <w:pStyle w:val="a9"/>
              <w:rPr>
                <w:rStyle w:val="af8"/>
                <w:i w:val="0"/>
                <w:iCs w:val="0"/>
                <w:szCs w:val="27"/>
                <w:shd w:val="clear" w:color="auto" w:fill="FFFFFF"/>
              </w:rPr>
            </w:pPr>
            <w:bookmarkStart w:id="318" w:name="_Toc228556360"/>
            <w:bookmarkStart w:id="319" w:name="_Toc230284399"/>
            <w:r w:rsidRPr="00540270">
              <w:rPr>
                <w:rStyle w:val="af8"/>
                <w:i w:val="0"/>
                <w:iCs w:val="0"/>
                <w:szCs w:val="27"/>
                <w:shd w:val="clear" w:color="auto" w:fill="FFFFFF"/>
              </w:rPr>
              <w:t>Базовые знания</w:t>
            </w:r>
            <w:bookmarkEnd w:id="318"/>
            <w:bookmarkEnd w:id="319"/>
          </w:p>
        </w:tc>
      </w:tr>
    </w:tbl>
    <w:p w:rsidR="00841DDB" w:rsidRPr="00841DDB" w:rsidRDefault="00841DDB" w:rsidP="00841DDB">
      <w:pPr>
        <w:pStyle w:val="a3"/>
        <w:rPr>
          <w:rStyle w:val="af8"/>
          <w:i w:val="0"/>
          <w:iCs w:val="0"/>
          <w:szCs w:val="27"/>
          <w:shd w:val="clear" w:color="auto" w:fill="FFFFFF"/>
        </w:rPr>
      </w:pPr>
      <w:bookmarkStart w:id="320" w:name="_Toc228556361"/>
      <w:r w:rsidRPr="00841DDB">
        <w:rPr>
          <w:shd w:val="clear" w:color="auto" w:fill="FFFFFF"/>
        </w:rPr>
        <w:t>В рамках разработки выбран формат MPA, так как он позволяет быстро разработать интерфейс, не требует изучения сложных фреймворков и полностью покрывает все требования к веб-интерфейсу.</w:t>
      </w:r>
    </w:p>
    <w:p w:rsidR="00FA2144" w:rsidRPr="00841DDB" w:rsidRDefault="00337C86" w:rsidP="00841DDB">
      <w:pPr>
        <w:pStyle w:val="a5"/>
        <w:rPr>
          <w:rStyle w:val="af7"/>
          <w:b/>
          <w:bCs/>
          <w:szCs w:val="27"/>
          <w:shd w:val="clear" w:color="auto" w:fill="FFFFFF"/>
        </w:rPr>
      </w:pPr>
      <w:bookmarkStart w:id="321" w:name="_Toc230284400"/>
      <w:r w:rsidRPr="00841DDB">
        <w:rPr>
          <w:rStyle w:val="af8"/>
          <w:i w:val="0"/>
          <w:iCs w:val="0"/>
          <w:szCs w:val="27"/>
          <w:shd w:val="clear" w:color="auto" w:fill="FFFFFF"/>
        </w:rPr>
        <w:t xml:space="preserve">Backend: </w:t>
      </w:r>
      <w:r w:rsidRPr="00841DDB">
        <w:rPr>
          <w:rStyle w:val="af7"/>
          <w:b/>
          <w:bCs/>
          <w:szCs w:val="27"/>
          <w:shd w:val="clear" w:color="auto" w:fill="FFFFFF"/>
        </w:rPr>
        <w:t>выбор фреймворка для API</w:t>
      </w:r>
      <w:bookmarkEnd w:id="320"/>
      <w:bookmarkEnd w:id="321"/>
    </w:p>
    <w:p w:rsidR="00337C86" w:rsidRPr="0063334B" w:rsidRDefault="00337C86" w:rsidP="00337C86">
      <w:pPr>
        <w:pStyle w:val="a3"/>
        <w:rPr>
          <w:szCs w:val="27"/>
          <w:shd w:val="clear" w:color="auto" w:fill="FFFFFF"/>
        </w:rPr>
      </w:pPr>
      <w:r w:rsidRPr="00337C86">
        <w:rPr>
          <w:szCs w:val="27"/>
          <w:shd w:val="clear" w:color="auto" w:fill="FFFFFF"/>
        </w:rPr>
        <w:t>Для реализации REST API рассматривались Node.js (Express), Python</w:t>
      </w:r>
      <w:r w:rsidR="00C4533C" w:rsidRPr="00C4533C">
        <w:rPr>
          <w:szCs w:val="27"/>
          <w:shd w:val="clear" w:color="auto" w:fill="FFFFFF"/>
        </w:rPr>
        <w:t>[4</w:t>
      </w:r>
      <w:r w:rsidR="00C4533C" w:rsidRPr="00D823A4">
        <w:rPr>
          <w:szCs w:val="27"/>
          <w:shd w:val="clear" w:color="auto" w:fill="FFFFFF"/>
        </w:rPr>
        <w:t>]</w:t>
      </w:r>
      <w:r w:rsidRPr="00337C86">
        <w:rPr>
          <w:szCs w:val="27"/>
          <w:shd w:val="clear" w:color="auto" w:fill="FFFFFF"/>
        </w:rPr>
        <w:t xml:space="preserve"> (FastAPI) и Python (Django Rest Framework). Ключевыми критериями стали скорость разработки, автоматическая валидация данных, интеграция с PostgreSQL и минимальный объём кода. Express позволяет быстро создавать сервер, но требует ручной валидации входных данных, что увеличивает объём кода и риск ошибок. Django Rest Framework предлагает мощные инструменты, однако его избыточность для данного проекта приводит к замедлению разработки. FastAPI сочетает высокую производительность с минимальным количеством шаблонного кода. Сравнительный анализ фреймворков для API</w:t>
      </w:r>
      <w:r>
        <w:rPr>
          <w:szCs w:val="27"/>
          <w:shd w:val="clear" w:color="auto" w:fill="FFFFFF"/>
        </w:rPr>
        <w:t xml:space="preserve"> представлен в таблице 2.</w:t>
      </w:r>
      <w:r w:rsidRPr="0063334B">
        <w:rPr>
          <w:szCs w:val="27"/>
          <w:shd w:val="clear" w:color="auto" w:fill="FFFFFF"/>
        </w:rPr>
        <w:t>2</w:t>
      </w:r>
      <w:r w:rsidR="00841DDB">
        <w:rPr>
          <w:szCs w:val="27"/>
          <w:shd w:val="clear" w:color="auto" w:fill="FFFFFF"/>
        </w:rPr>
        <w:t>.</w:t>
      </w:r>
    </w:p>
    <w:p w:rsidR="00337C86" w:rsidRPr="00337C86" w:rsidRDefault="002502F8" w:rsidP="00337C86">
      <w:pPr>
        <w:pStyle w:val="a7"/>
        <w:rPr>
          <w:rStyle w:val="af8"/>
          <w:i/>
          <w:iCs w:val="0"/>
          <w:szCs w:val="27"/>
          <w:shd w:val="clear" w:color="auto" w:fill="FFFFFF"/>
        </w:rPr>
      </w:pPr>
      <w:bookmarkStart w:id="322" w:name="_Toc228556362"/>
      <w:bookmarkStart w:id="323" w:name="_Toc230284401"/>
      <w:r>
        <w:rPr>
          <w:rStyle w:val="af8"/>
          <w:i/>
          <w:iCs w:val="0"/>
          <w:szCs w:val="27"/>
          <w:shd w:val="clear" w:color="auto" w:fill="FFFFFF"/>
        </w:rPr>
        <w:lastRenderedPageBreak/>
        <w:t>Таблица 2.2</w:t>
      </w:r>
      <w:r w:rsidR="00337C86" w:rsidRPr="00337C86">
        <w:rPr>
          <w:rStyle w:val="af8"/>
          <w:i/>
          <w:iCs w:val="0"/>
          <w:szCs w:val="27"/>
          <w:shd w:val="clear" w:color="auto" w:fill="FFFFFF"/>
        </w:rPr>
        <w:t xml:space="preserve"> – Сравнение фреймворков для API</w:t>
      </w:r>
      <w:bookmarkEnd w:id="322"/>
      <w:bookmarkEnd w:id="32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3838"/>
        <w:gridCol w:w="1936"/>
        <w:gridCol w:w="1903"/>
        <w:gridCol w:w="1794"/>
      </w:tblGrid>
      <w:tr w:rsidR="00337C86" w:rsidRPr="00337C86" w:rsidTr="00806D9C">
        <w:trPr>
          <w:jc w:val="center"/>
        </w:trPr>
        <w:tc>
          <w:tcPr>
            <w:tcW w:w="0" w:type="auto"/>
          </w:tcPr>
          <w:p w:rsidR="00337C86" w:rsidRPr="00337C86" w:rsidRDefault="00337C86" w:rsidP="00337C86">
            <w:pPr>
              <w:pStyle w:val="a9"/>
              <w:rPr>
                <w:rStyle w:val="af8"/>
                <w:i w:val="0"/>
                <w:iCs w:val="0"/>
                <w:szCs w:val="27"/>
                <w:shd w:val="clear" w:color="auto" w:fill="FFFFFF"/>
              </w:rPr>
            </w:pPr>
            <w:bookmarkStart w:id="324" w:name="_Toc228556363"/>
            <w:bookmarkStart w:id="325" w:name="_Toc230284402"/>
            <w:r w:rsidRPr="00337C86">
              <w:rPr>
                <w:rStyle w:val="af8"/>
                <w:i w:val="0"/>
                <w:iCs w:val="0"/>
                <w:szCs w:val="27"/>
                <w:shd w:val="clear" w:color="auto" w:fill="FFFFFF"/>
              </w:rPr>
              <w:t>Критерий</w:t>
            </w:r>
            <w:bookmarkEnd w:id="324"/>
            <w:bookmarkEnd w:id="325"/>
          </w:p>
        </w:tc>
        <w:tc>
          <w:tcPr>
            <w:tcW w:w="0" w:type="auto"/>
          </w:tcPr>
          <w:p w:rsidR="00337C86" w:rsidRPr="00337C86" w:rsidRDefault="00337C86" w:rsidP="00337C86">
            <w:pPr>
              <w:pStyle w:val="a9"/>
              <w:rPr>
                <w:rStyle w:val="af8"/>
                <w:i w:val="0"/>
                <w:iCs w:val="0"/>
                <w:szCs w:val="27"/>
                <w:shd w:val="clear" w:color="auto" w:fill="FFFFFF"/>
              </w:rPr>
            </w:pPr>
            <w:bookmarkStart w:id="326" w:name="_Toc228556364"/>
            <w:bookmarkStart w:id="327" w:name="_Toc230284403"/>
            <w:r w:rsidRPr="00337C86">
              <w:rPr>
                <w:rStyle w:val="af8"/>
                <w:i w:val="0"/>
                <w:iCs w:val="0"/>
                <w:szCs w:val="27"/>
                <w:shd w:val="clear" w:color="auto" w:fill="FFFFFF"/>
              </w:rPr>
              <w:t>Node.js (Express)</w:t>
            </w:r>
            <w:bookmarkEnd w:id="326"/>
            <w:bookmarkEnd w:id="327"/>
          </w:p>
        </w:tc>
        <w:tc>
          <w:tcPr>
            <w:tcW w:w="0" w:type="auto"/>
          </w:tcPr>
          <w:p w:rsidR="00337C86" w:rsidRPr="00337C86" w:rsidRDefault="00337C86" w:rsidP="00337C86">
            <w:pPr>
              <w:pStyle w:val="a9"/>
              <w:rPr>
                <w:rStyle w:val="af8"/>
                <w:i w:val="0"/>
                <w:iCs w:val="0"/>
                <w:szCs w:val="27"/>
                <w:shd w:val="clear" w:color="auto" w:fill="FFFFFF"/>
              </w:rPr>
            </w:pPr>
            <w:bookmarkStart w:id="328" w:name="_Toc228556365"/>
            <w:bookmarkStart w:id="329" w:name="_Toc230284404"/>
            <w:r w:rsidRPr="00337C86">
              <w:rPr>
                <w:rStyle w:val="af8"/>
                <w:i w:val="0"/>
                <w:iCs w:val="0"/>
                <w:szCs w:val="27"/>
                <w:shd w:val="clear" w:color="auto" w:fill="FFFFFF"/>
              </w:rPr>
              <w:t>Python (FastAPI)</w:t>
            </w:r>
            <w:bookmarkEnd w:id="328"/>
            <w:bookmarkEnd w:id="329"/>
          </w:p>
        </w:tc>
        <w:tc>
          <w:tcPr>
            <w:tcW w:w="0" w:type="auto"/>
          </w:tcPr>
          <w:p w:rsidR="00337C86" w:rsidRPr="00337C86" w:rsidRDefault="00337C86" w:rsidP="00337C86">
            <w:pPr>
              <w:pStyle w:val="a9"/>
              <w:rPr>
                <w:rStyle w:val="af8"/>
                <w:i w:val="0"/>
                <w:iCs w:val="0"/>
                <w:szCs w:val="27"/>
                <w:shd w:val="clear" w:color="auto" w:fill="FFFFFF"/>
              </w:rPr>
            </w:pPr>
            <w:bookmarkStart w:id="330" w:name="_Toc228556366"/>
            <w:bookmarkStart w:id="331" w:name="_Toc230284405"/>
            <w:r w:rsidRPr="00337C86">
              <w:rPr>
                <w:rStyle w:val="af8"/>
                <w:i w:val="0"/>
                <w:iCs w:val="0"/>
                <w:szCs w:val="27"/>
                <w:shd w:val="clear" w:color="auto" w:fill="FFFFFF"/>
              </w:rPr>
              <w:t>Python (DRF)</w:t>
            </w:r>
            <w:bookmarkEnd w:id="330"/>
            <w:bookmarkEnd w:id="331"/>
          </w:p>
        </w:tc>
      </w:tr>
      <w:tr w:rsidR="00337C86" w:rsidRPr="00337C86" w:rsidTr="00806D9C">
        <w:trPr>
          <w:jc w:val="center"/>
        </w:trPr>
        <w:tc>
          <w:tcPr>
            <w:tcW w:w="0" w:type="auto"/>
          </w:tcPr>
          <w:p w:rsidR="00337C86" w:rsidRPr="00337C86" w:rsidRDefault="00337C86" w:rsidP="00337C86">
            <w:pPr>
              <w:pStyle w:val="a9"/>
              <w:rPr>
                <w:rStyle w:val="af8"/>
                <w:i w:val="0"/>
                <w:iCs w:val="0"/>
                <w:szCs w:val="27"/>
                <w:shd w:val="clear" w:color="auto" w:fill="FFFFFF"/>
              </w:rPr>
            </w:pPr>
            <w:bookmarkStart w:id="332" w:name="_Toc228556367"/>
            <w:bookmarkStart w:id="333" w:name="_Toc230284406"/>
            <w:r w:rsidRPr="00337C86">
              <w:rPr>
                <w:szCs w:val="30"/>
                <w:shd w:val="clear" w:color="auto" w:fill="FFFFFF"/>
              </w:rPr>
              <w:t>Скорость разработки</w:t>
            </w:r>
            <w:bookmarkEnd w:id="332"/>
            <w:bookmarkEnd w:id="333"/>
          </w:p>
        </w:tc>
        <w:tc>
          <w:tcPr>
            <w:tcW w:w="0" w:type="auto"/>
          </w:tcPr>
          <w:p w:rsidR="00337C86" w:rsidRPr="00337C86" w:rsidRDefault="00337C86" w:rsidP="00337C86">
            <w:pPr>
              <w:pStyle w:val="a9"/>
              <w:rPr>
                <w:rStyle w:val="af8"/>
                <w:i w:val="0"/>
                <w:iCs w:val="0"/>
                <w:szCs w:val="27"/>
                <w:shd w:val="clear" w:color="auto" w:fill="FFFFFF"/>
              </w:rPr>
            </w:pPr>
            <w:bookmarkStart w:id="334" w:name="_Toc228556368"/>
            <w:bookmarkStart w:id="335" w:name="_Toc230284407"/>
            <w:r w:rsidRPr="00337C86">
              <w:rPr>
                <w:rStyle w:val="af8"/>
                <w:i w:val="0"/>
                <w:iCs w:val="0"/>
                <w:szCs w:val="27"/>
                <w:shd w:val="clear" w:color="auto" w:fill="FFFFFF"/>
              </w:rPr>
              <w:t>Средняя</w:t>
            </w:r>
            <w:bookmarkEnd w:id="334"/>
            <w:bookmarkEnd w:id="335"/>
          </w:p>
        </w:tc>
        <w:tc>
          <w:tcPr>
            <w:tcW w:w="0" w:type="auto"/>
          </w:tcPr>
          <w:p w:rsidR="00337C86" w:rsidRPr="00337C86" w:rsidRDefault="00337C86" w:rsidP="00337C86">
            <w:pPr>
              <w:pStyle w:val="a9"/>
              <w:rPr>
                <w:rStyle w:val="af8"/>
                <w:i w:val="0"/>
                <w:iCs w:val="0"/>
                <w:szCs w:val="27"/>
                <w:shd w:val="clear" w:color="auto" w:fill="FFFFFF"/>
              </w:rPr>
            </w:pPr>
            <w:bookmarkStart w:id="336" w:name="_Toc228556369"/>
            <w:bookmarkStart w:id="337" w:name="_Toc230284408"/>
            <w:r w:rsidRPr="00337C86">
              <w:rPr>
                <w:rStyle w:val="af8"/>
                <w:i w:val="0"/>
                <w:iCs w:val="0"/>
                <w:szCs w:val="27"/>
                <w:shd w:val="clear" w:color="auto" w:fill="FFFFFF"/>
              </w:rPr>
              <w:t>Высокая</w:t>
            </w:r>
            <w:bookmarkEnd w:id="336"/>
            <w:bookmarkEnd w:id="337"/>
          </w:p>
        </w:tc>
        <w:tc>
          <w:tcPr>
            <w:tcW w:w="0" w:type="auto"/>
          </w:tcPr>
          <w:p w:rsidR="00337C86" w:rsidRPr="00337C86" w:rsidRDefault="00337C86" w:rsidP="00337C86">
            <w:pPr>
              <w:pStyle w:val="a9"/>
              <w:rPr>
                <w:rStyle w:val="af8"/>
                <w:i w:val="0"/>
                <w:iCs w:val="0"/>
                <w:szCs w:val="27"/>
                <w:shd w:val="clear" w:color="auto" w:fill="FFFFFF"/>
              </w:rPr>
            </w:pPr>
            <w:bookmarkStart w:id="338" w:name="_Toc228556370"/>
            <w:bookmarkStart w:id="339" w:name="_Toc230284409"/>
            <w:r w:rsidRPr="00337C86">
              <w:rPr>
                <w:rStyle w:val="af8"/>
                <w:i w:val="0"/>
                <w:iCs w:val="0"/>
                <w:szCs w:val="27"/>
                <w:shd w:val="clear" w:color="auto" w:fill="FFFFFF"/>
              </w:rPr>
              <w:t>Средняя</w:t>
            </w:r>
            <w:bookmarkEnd w:id="338"/>
            <w:bookmarkEnd w:id="339"/>
          </w:p>
        </w:tc>
      </w:tr>
      <w:tr w:rsidR="00337C86" w:rsidRPr="00337C86" w:rsidTr="00806D9C">
        <w:trPr>
          <w:jc w:val="center"/>
        </w:trPr>
        <w:tc>
          <w:tcPr>
            <w:tcW w:w="0" w:type="auto"/>
          </w:tcPr>
          <w:p w:rsidR="00337C86" w:rsidRPr="00337C86" w:rsidRDefault="00337C86" w:rsidP="00337C86">
            <w:pPr>
              <w:pStyle w:val="a9"/>
              <w:rPr>
                <w:rStyle w:val="af8"/>
                <w:i w:val="0"/>
                <w:iCs w:val="0"/>
                <w:szCs w:val="27"/>
                <w:shd w:val="clear" w:color="auto" w:fill="FFFFFF"/>
              </w:rPr>
            </w:pPr>
            <w:bookmarkStart w:id="340" w:name="_Toc228556371"/>
            <w:bookmarkStart w:id="341" w:name="_Toc230284410"/>
            <w:r w:rsidRPr="00337C86">
              <w:rPr>
                <w:szCs w:val="30"/>
                <w:shd w:val="clear" w:color="auto" w:fill="FFFFFF"/>
              </w:rPr>
              <w:t>Автоматическая валидация данных</w:t>
            </w:r>
            <w:bookmarkEnd w:id="340"/>
            <w:bookmarkEnd w:id="341"/>
          </w:p>
        </w:tc>
        <w:tc>
          <w:tcPr>
            <w:tcW w:w="0" w:type="auto"/>
          </w:tcPr>
          <w:p w:rsidR="00337C86" w:rsidRPr="00337C86" w:rsidRDefault="00337C86" w:rsidP="00337C86">
            <w:pPr>
              <w:pStyle w:val="a9"/>
              <w:rPr>
                <w:rStyle w:val="af8"/>
                <w:i w:val="0"/>
                <w:iCs w:val="0"/>
                <w:szCs w:val="27"/>
                <w:shd w:val="clear" w:color="auto" w:fill="FFFFFF"/>
              </w:rPr>
            </w:pPr>
            <w:bookmarkStart w:id="342" w:name="_Toc228556372"/>
            <w:bookmarkStart w:id="343" w:name="_Toc230284411"/>
            <w:r w:rsidRPr="00337C86">
              <w:rPr>
                <w:rStyle w:val="af8"/>
                <w:i w:val="0"/>
                <w:iCs w:val="0"/>
                <w:szCs w:val="27"/>
                <w:shd w:val="clear" w:color="auto" w:fill="FFFFFF"/>
              </w:rPr>
              <w:t>Ручная</w:t>
            </w:r>
            <w:bookmarkEnd w:id="342"/>
            <w:bookmarkEnd w:id="343"/>
          </w:p>
        </w:tc>
        <w:tc>
          <w:tcPr>
            <w:tcW w:w="0" w:type="auto"/>
          </w:tcPr>
          <w:p w:rsidR="00337C86" w:rsidRPr="00337C86" w:rsidRDefault="00337C86" w:rsidP="00337C86">
            <w:pPr>
              <w:pStyle w:val="a9"/>
              <w:rPr>
                <w:rStyle w:val="af8"/>
                <w:i w:val="0"/>
                <w:iCs w:val="0"/>
                <w:szCs w:val="27"/>
                <w:shd w:val="clear" w:color="auto" w:fill="FFFFFF"/>
              </w:rPr>
            </w:pPr>
            <w:bookmarkStart w:id="344" w:name="_Toc228556373"/>
            <w:bookmarkStart w:id="345" w:name="_Toc230284412"/>
            <w:r w:rsidRPr="00337C86">
              <w:rPr>
                <w:rStyle w:val="af8"/>
                <w:i w:val="0"/>
                <w:iCs w:val="0"/>
                <w:szCs w:val="27"/>
                <w:shd w:val="clear" w:color="auto" w:fill="FFFFFF"/>
              </w:rPr>
              <w:t>Pydantic</w:t>
            </w:r>
            <w:bookmarkEnd w:id="344"/>
            <w:bookmarkEnd w:id="345"/>
          </w:p>
        </w:tc>
        <w:tc>
          <w:tcPr>
            <w:tcW w:w="0" w:type="auto"/>
          </w:tcPr>
          <w:p w:rsidR="00337C86" w:rsidRPr="00337C86" w:rsidRDefault="00337C86" w:rsidP="00337C86">
            <w:pPr>
              <w:pStyle w:val="a9"/>
              <w:rPr>
                <w:rStyle w:val="af8"/>
                <w:i w:val="0"/>
                <w:iCs w:val="0"/>
                <w:szCs w:val="27"/>
                <w:shd w:val="clear" w:color="auto" w:fill="FFFFFF"/>
              </w:rPr>
            </w:pPr>
            <w:bookmarkStart w:id="346" w:name="_Toc228556374"/>
            <w:bookmarkStart w:id="347" w:name="_Toc230284413"/>
            <w:r w:rsidRPr="00337C86">
              <w:rPr>
                <w:rStyle w:val="af8"/>
                <w:i w:val="0"/>
                <w:iCs w:val="0"/>
                <w:szCs w:val="27"/>
                <w:shd w:val="clear" w:color="auto" w:fill="FFFFFF"/>
              </w:rPr>
              <w:t>Сериализаторы</w:t>
            </w:r>
            <w:bookmarkEnd w:id="346"/>
            <w:bookmarkEnd w:id="347"/>
          </w:p>
        </w:tc>
      </w:tr>
      <w:tr w:rsidR="00337C86" w:rsidRPr="00337C86" w:rsidTr="00806D9C">
        <w:trPr>
          <w:jc w:val="center"/>
        </w:trPr>
        <w:tc>
          <w:tcPr>
            <w:tcW w:w="0" w:type="auto"/>
          </w:tcPr>
          <w:p w:rsidR="00337C86" w:rsidRPr="00337C86" w:rsidRDefault="00337C86" w:rsidP="00337C86">
            <w:pPr>
              <w:pStyle w:val="a9"/>
              <w:rPr>
                <w:rStyle w:val="af8"/>
                <w:i w:val="0"/>
                <w:iCs w:val="0"/>
                <w:szCs w:val="27"/>
                <w:shd w:val="clear" w:color="auto" w:fill="FFFFFF"/>
              </w:rPr>
            </w:pPr>
            <w:bookmarkStart w:id="348" w:name="_Toc228556375"/>
            <w:bookmarkStart w:id="349" w:name="_Toc230284414"/>
            <w:r w:rsidRPr="00337C86">
              <w:rPr>
                <w:szCs w:val="30"/>
                <w:shd w:val="clear" w:color="auto" w:fill="FFFFFF"/>
              </w:rPr>
              <w:t>Интеграция с PostgreSQL</w:t>
            </w:r>
            <w:bookmarkEnd w:id="348"/>
            <w:bookmarkEnd w:id="349"/>
          </w:p>
        </w:tc>
        <w:tc>
          <w:tcPr>
            <w:tcW w:w="0" w:type="auto"/>
          </w:tcPr>
          <w:p w:rsidR="00337C86" w:rsidRPr="00337C86" w:rsidRDefault="00337C86" w:rsidP="00337C86">
            <w:pPr>
              <w:pStyle w:val="a9"/>
              <w:rPr>
                <w:rStyle w:val="af8"/>
                <w:i w:val="0"/>
                <w:iCs w:val="0"/>
                <w:szCs w:val="27"/>
                <w:shd w:val="clear" w:color="auto" w:fill="FFFFFF"/>
              </w:rPr>
            </w:pPr>
            <w:bookmarkStart w:id="350" w:name="_Toc228556376"/>
            <w:bookmarkStart w:id="351" w:name="_Toc230284415"/>
            <w:r w:rsidRPr="00337C86">
              <w:rPr>
                <w:rStyle w:val="af8"/>
                <w:i w:val="0"/>
                <w:iCs w:val="0"/>
                <w:szCs w:val="27"/>
                <w:shd w:val="clear" w:color="auto" w:fill="FFFFFF"/>
              </w:rPr>
              <w:t>Хорошая</w:t>
            </w:r>
            <w:bookmarkEnd w:id="350"/>
            <w:bookmarkEnd w:id="351"/>
          </w:p>
        </w:tc>
        <w:tc>
          <w:tcPr>
            <w:tcW w:w="0" w:type="auto"/>
          </w:tcPr>
          <w:p w:rsidR="00337C86" w:rsidRPr="00337C86" w:rsidRDefault="00337C86" w:rsidP="00337C86">
            <w:pPr>
              <w:pStyle w:val="a9"/>
              <w:rPr>
                <w:rStyle w:val="af8"/>
                <w:i w:val="0"/>
                <w:iCs w:val="0"/>
                <w:szCs w:val="27"/>
                <w:shd w:val="clear" w:color="auto" w:fill="FFFFFF"/>
              </w:rPr>
            </w:pPr>
            <w:bookmarkStart w:id="352" w:name="_Toc228556377"/>
            <w:bookmarkStart w:id="353" w:name="_Toc230284416"/>
            <w:r w:rsidRPr="00337C86">
              <w:rPr>
                <w:rStyle w:val="af8"/>
                <w:i w:val="0"/>
                <w:iCs w:val="0"/>
                <w:szCs w:val="27"/>
                <w:shd w:val="clear" w:color="auto" w:fill="FFFFFF"/>
              </w:rPr>
              <w:t>Отличная</w:t>
            </w:r>
            <w:bookmarkEnd w:id="352"/>
            <w:bookmarkEnd w:id="353"/>
          </w:p>
        </w:tc>
        <w:tc>
          <w:tcPr>
            <w:tcW w:w="0" w:type="auto"/>
          </w:tcPr>
          <w:p w:rsidR="00337C86" w:rsidRPr="00337C86" w:rsidRDefault="00337C86" w:rsidP="00337C86">
            <w:pPr>
              <w:pStyle w:val="a9"/>
              <w:rPr>
                <w:rStyle w:val="af8"/>
                <w:i w:val="0"/>
                <w:iCs w:val="0"/>
                <w:szCs w:val="27"/>
                <w:shd w:val="clear" w:color="auto" w:fill="FFFFFF"/>
              </w:rPr>
            </w:pPr>
            <w:bookmarkStart w:id="354" w:name="_Toc228556378"/>
            <w:bookmarkStart w:id="355" w:name="_Toc230284417"/>
            <w:r w:rsidRPr="00337C86">
              <w:rPr>
                <w:rStyle w:val="af8"/>
                <w:i w:val="0"/>
                <w:iCs w:val="0"/>
                <w:szCs w:val="27"/>
                <w:shd w:val="clear" w:color="auto" w:fill="FFFFFF"/>
              </w:rPr>
              <w:t>Отличная</w:t>
            </w:r>
            <w:bookmarkEnd w:id="354"/>
            <w:bookmarkEnd w:id="355"/>
          </w:p>
        </w:tc>
      </w:tr>
      <w:tr w:rsidR="00337C86" w:rsidRPr="00337C86" w:rsidTr="00806D9C">
        <w:trPr>
          <w:jc w:val="center"/>
        </w:trPr>
        <w:tc>
          <w:tcPr>
            <w:tcW w:w="0" w:type="auto"/>
          </w:tcPr>
          <w:p w:rsidR="00337C86" w:rsidRPr="00337C86" w:rsidRDefault="00337C86" w:rsidP="00337C86">
            <w:pPr>
              <w:pStyle w:val="a9"/>
              <w:rPr>
                <w:rStyle w:val="af8"/>
                <w:i w:val="0"/>
                <w:iCs w:val="0"/>
                <w:szCs w:val="27"/>
                <w:shd w:val="clear" w:color="auto" w:fill="FFFFFF"/>
              </w:rPr>
            </w:pPr>
            <w:bookmarkStart w:id="356" w:name="_Toc228556379"/>
            <w:bookmarkStart w:id="357" w:name="_Toc230284418"/>
            <w:r w:rsidRPr="00337C86">
              <w:rPr>
                <w:szCs w:val="30"/>
                <w:shd w:val="clear" w:color="auto" w:fill="FFFFFF"/>
              </w:rPr>
              <w:t>Объём кода для CRUD</w:t>
            </w:r>
            <w:bookmarkEnd w:id="356"/>
            <w:bookmarkEnd w:id="357"/>
          </w:p>
        </w:tc>
        <w:tc>
          <w:tcPr>
            <w:tcW w:w="0" w:type="auto"/>
          </w:tcPr>
          <w:p w:rsidR="00337C86" w:rsidRPr="00337C86" w:rsidRDefault="00337C86" w:rsidP="00337C86">
            <w:pPr>
              <w:pStyle w:val="a9"/>
              <w:rPr>
                <w:rStyle w:val="af8"/>
                <w:i w:val="0"/>
                <w:iCs w:val="0"/>
                <w:szCs w:val="27"/>
                <w:shd w:val="clear" w:color="auto" w:fill="FFFFFF"/>
              </w:rPr>
            </w:pPr>
            <w:bookmarkStart w:id="358" w:name="_Toc228556380"/>
            <w:bookmarkStart w:id="359" w:name="_Toc230284419"/>
            <w:r w:rsidRPr="00337C86">
              <w:rPr>
                <w:rStyle w:val="af8"/>
                <w:i w:val="0"/>
                <w:iCs w:val="0"/>
                <w:szCs w:val="27"/>
                <w:shd w:val="clear" w:color="auto" w:fill="FFFFFF"/>
              </w:rPr>
              <w:t>Средний</w:t>
            </w:r>
            <w:bookmarkEnd w:id="358"/>
            <w:bookmarkEnd w:id="359"/>
          </w:p>
        </w:tc>
        <w:tc>
          <w:tcPr>
            <w:tcW w:w="0" w:type="auto"/>
          </w:tcPr>
          <w:p w:rsidR="00337C86" w:rsidRPr="00337C86" w:rsidRDefault="00337C86" w:rsidP="00337C86">
            <w:pPr>
              <w:pStyle w:val="a9"/>
              <w:rPr>
                <w:rStyle w:val="af8"/>
                <w:i w:val="0"/>
                <w:iCs w:val="0"/>
                <w:szCs w:val="27"/>
                <w:shd w:val="clear" w:color="auto" w:fill="FFFFFF"/>
              </w:rPr>
            </w:pPr>
            <w:bookmarkStart w:id="360" w:name="_Toc228556381"/>
            <w:bookmarkStart w:id="361" w:name="_Toc230284420"/>
            <w:r w:rsidRPr="00337C86">
              <w:rPr>
                <w:rStyle w:val="af8"/>
                <w:i w:val="0"/>
                <w:iCs w:val="0"/>
                <w:szCs w:val="27"/>
                <w:shd w:val="clear" w:color="auto" w:fill="FFFFFF"/>
              </w:rPr>
              <w:t>Минимальный</w:t>
            </w:r>
            <w:bookmarkEnd w:id="360"/>
            <w:bookmarkEnd w:id="361"/>
          </w:p>
        </w:tc>
        <w:tc>
          <w:tcPr>
            <w:tcW w:w="0" w:type="auto"/>
          </w:tcPr>
          <w:p w:rsidR="00337C86" w:rsidRPr="00337C86" w:rsidRDefault="00337C86" w:rsidP="00337C86">
            <w:pPr>
              <w:pStyle w:val="a9"/>
              <w:rPr>
                <w:rStyle w:val="af8"/>
                <w:i w:val="0"/>
                <w:iCs w:val="0"/>
                <w:szCs w:val="27"/>
                <w:shd w:val="clear" w:color="auto" w:fill="FFFFFF"/>
              </w:rPr>
            </w:pPr>
            <w:bookmarkStart w:id="362" w:name="_Toc228556382"/>
            <w:bookmarkStart w:id="363" w:name="_Toc230284421"/>
            <w:r w:rsidRPr="00337C86">
              <w:rPr>
                <w:rStyle w:val="af8"/>
                <w:i w:val="0"/>
                <w:iCs w:val="0"/>
                <w:szCs w:val="27"/>
                <w:shd w:val="clear" w:color="auto" w:fill="FFFFFF"/>
              </w:rPr>
              <w:t>Большой</w:t>
            </w:r>
            <w:bookmarkEnd w:id="362"/>
            <w:bookmarkEnd w:id="363"/>
          </w:p>
        </w:tc>
      </w:tr>
    </w:tbl>
    <w:p w:rsidR="00841DDB" w:rsidRPr="00841DDB" w:rsidRDefault="00841DDB" w:rsidP="00841DDB">
      <w:pPr>
        <w:pStyle w:val="a3"/>
        <w:rPr>
          <w:rStyle w:val="af8"/>
          <w:i w:val="0"/>
          <w:iCs w:val="0"/>
          <w:szCs w:val="27"/>
          <w:shd w:val="clear" w:color="auto" w:fill="FFFFFF"/>
        </w:rPr>
      </w:pPr>
      <w:bookmarkStart w:id="364" w:name="_Toc228556383"/>
      <w:r w:rsidRPr="00841DDB">
        <w:rPr>
          <w:shd w:val="clear" w:color="auto" w:fill="FFFFFF"/>
        </w:rPr>
        <w:t xml:space="preserve">В рамках разработки выбран </w:t>
      </w:r>
      <w:r w:rsidRPr="00841DDB">
        <w:rPr>
          <w:szCs w:val="27"/>
          <w:shd w:val="clear" w:color="auto" w:fill="FFFFFF"/>
        </w:rPr>
        <w:t>FastAPI, так как он обеспечивает быстрый REST-слой, автоматическую валидацию через Pydantic и чистую интеграцию с PostgreSQL через psycopg.</w:t>
      </w:r>
    </w:p>
    <w:p w:rsidR="00337C86" w:rsidRPr="00F75873" w:rsidRDefault="00337C86" w:rsidP="00F865F9">
      <w:pPr>
        <w:pStyle w:val="a5"/>
        <w:rPr>
          <w:rStyle w:val="af8"/>
          <w:i w:val="0"/>
          <w:iCs w:val="0"/>
          <w:szCs w:val="27"/>
          <w:shd w:val="clear" w:color="auto" w:fill="FFFFFF"/>
        </w:rPr>
      </w:pPr>
      <w:bookmarkStart w:id="365" w:name="_Toc230284422"/>
      <w:r w:rsidRPr="00F865F9">
        <w:rPr>
          <w:rStyle w:val="af8"/>
          <w:i w:val="0"/>
          <w:iCs w:val="0"/>
          <w:szCs w:val="27"/>
          <w:shd w:val="clear" w:color="auto" w:fill="FFFFFF"/>
        </w:rPr>
        <w:t>База данных: выбор СУБД</w:t>
      </w:r>
      <w:bookmarkEnd w:id="364"/>
      <w:bookmarkEnd w:id="365"/>
      <w:r w:rsidR="00D823A4" w:rsidRPr="00D823A4">
        <w:rPr>
          <w:rStyle w:val="af8"/>
          <w:i w:val="0"/>
          <w:iCs w:val="0"/>
          <w:szCs w:val="27"/>
          <w:shd w:val="clear" w:color="auto" w:fill="FFFFFF"/>
        </w:rPr>
        <w:t>[</w:t>
      </w:r>
      <w:r w:rsidR="00F75873" w:rsidRPr="00601D17">
        <w:rPr>
          <w:rStyle w:val="af8"/>
          <w:i w:val="0"/>
          <w:iCs w:val="0"/>
          <w:szCs w:val="27"/>
          <w:shd w:val="clear" w:color="auto" w:fill="FFFFFF"/>
        </w:rPr>
        <w:t>5</w:t>
      </w:r>
      <w:r w:rsidR="00D823A4" w:rsidRPr="00F75873">
        <w:rPr>
          <w:rStyle w:val="af8"/>
          <w:i w:val="0"/>
          <w:iCs w:val="0"/>
          <w:szCs w:val="27"/>
          <w:shd w:val="clear" w:color="auto" w:fill="FFFFFF"/>
        </w:rPr>
        <w:t>]</w:t>
      </w:r>
    </w:p>
    <w:p w:rsidR="00DE2637" w:rsidRPr="0063334B" w:rsidRDefault="00DE2637" w:rsidP="00DE2637">
      <w:pPr>
        <w:pStyle w:val="a3"/>
        <w:rPr>
          <w:shd w:val="clear" w:color="auto" w:fill="FFFFFF"/>
        </w:rPr>
      </w:pPr>
      <w:r w:rsidRPr="00DE2637">
        <w:rPr>
          <w:shd w:val="clear" w:color="auto" w:fill="FFFFFF"/>
        </w:rPr>
        <w:t>Для хранения данных рассматривались три варианта: MySQL, Oracle Database и PostgreSQL. Ключевыми критериями стали поддер</w:t>
      </w:r>
      <w:r w:rsidR="00841DDB">
        <w:rPr>
          <w:shd w:val="clear" w:color="auto" w:fill="FFFFFF"/>
        </w:rPr>
        <w:t>жка хранимых процедур и функций</w:t>
      </w:r>
      <w:r w:rsidR="00841DDB" w:rsidRPr="00841DDB">
        <w:rPr>
          <w:shd w:val="clear" w:color="auto" w:fill="FFFFFF"/>
        </w:rPr>
        <w:t xml:space="preserve">, </w:t>
      </w:r>
      <w:r w:rsidRPr="00DE2637">
        <w:rPr>
          <w:shd w:val="clear" w:color="auto" w:fill="FFFFFF"/>
        </w:rPr>
        <w:t>поддержка триггеров с пользовательскими исключениями, стоимость и простота администрирования. MySQL широко распространена и проста в освоении, однако её поддержка хранимых процедур на PL/MySQL уступает по функциональности конкурентам. Oracle Database предлагает мощный PL/SQL, но является платным и требует значительных ресурсов для администрирования, что избыточно для данной курсовой работы. PostgreSQL же сочетает полную поддержку PL/pgSQL и бесплатность, а также имеет удобный инструмент администрирования pgAdmin 4. Сравнительный анали</w:t>
      </w:r>
      <w:r w:rsidR="002502F8">
        <w:rPr>
          <w:shd w:val="clear" w:color="auto" w:fill="FFFFFF"/>
        </w:rPr>
        <w:t>з СУБД представлен в таблице 2.3</w:t>
      </w:r>
      <w:r w:rsidR="00841DDB">
        <w:rPr>
          <w:shd w:val="clear" w:color="auto" w:fill="FFFFFF"/>
        </w:rPr>
        <w:t>.</w:t>
      </w:r>
    </w:p>
    <w:p w:rsidR="00DE2637" w:rsidRPr="00DE2637" w:rsidRDefault="002502F8" w:rsidP="00DE2637">
      <w:pPr>
        <w:pStyle w:val="a7"/>
        <w:rPr>
          <w:rStyle w:val="af8"/>
          <w:i/>
          <w:iCs w:val="0"/>
          <w:szCs w:val="23"/>
          <w:shd w:val="clear" w:color="auto" w:fill="FFFFFF"/>
        </w:rPr>
      </w:pPr>
      <w:bookmarkStart w:id="366" w:name="_Toc228556384"/>
      <w:bookmarkStart w:id="367" w:name="_Toc230284423"/>
      <w:r>
        <w:rPr>
          <w:rStyle w:val="af8"/>
          <w:i/>
          <w:iCs w:val="0"/>
          <w:szCs w:val="23"/>
          <w:shd w:val="clear" w:color="auto" w:fill="FFFFFF"/>
        </w:rPr>
        <w:lastRenderedPageBreak/>
        <w:t>Таблица 2.3</w:t>
      </w:r>
      <w:r w:rsidR="00DE2637" w:rsidRPr="00DE2637">
        <w:rPr>
          <w:rStyle w:val="af8"/>
          <w:i/>
          <w:iCs w:val="0"/>
          <w:szCs w:val="23"/>
          <w:shd w:val="clear" w:color="auto" w:fill="FFFFFF"/>
        </w:rPr>
        <w:t xml:space="preserve"> – Сравнение СУБД</w:t>
      </w:r>
      <w:bookmarkEnd w:id="366"/>
      <w:bookmarkEnd w:id="367"/>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4646"/>
        <w:gridCol w:w="1673"/>
        <w:gridCol w:w="1795"/>
        <w:gridCol w:w="1390"/>
      </w:tblGrid>
      <w:tr w:rsidR="00DE2637" w:rsidRPr="00540270" w:rsidTr="00806D9C">
        <w:trPr>
          <w:jc w:val="center"/>
        </w:trPr>
        <w:tc>
          <w:tcPr>
            <w:tcW w:w="0" w:type="auto"/>
          </w:tcPr>
          <w:p w:rsidR="00DE2637" w:rsidRPr="00540270" w:rsidRDefault="00DE2637" w:rsidP="00806D9C">
            <w:pPr>
              <w:pStyle w:val="a9"/>
              <w:jc w:val="center"/>
            </w:pPr>
            <w:bookmarkStart w:id="368" w:name="_Toc228556385"/>
            <w:bookmarkStart w:id="369" w:name="_Toc230284424"/>
            <w:r w:rsidRPr="00540270">
              <w:t>Критерий</w:t>
            </w:r>
            <w:bookmarkEnd w:id="368"/>
            <w:bookmarkEnd w:id="369"/>
          </w:p>
          <w:p w:rsidR="00DE2637" w:rsidRPr="00540270" w:rsidRDefault="00DE2637" w:rsidP="00806D9C">
            <w:pPr>
              <w:pStyle w:val="a9"/>
              <w:jc w:val="center"/>
              <w:rPr>
                <w:rStyle w:val="af8"/>
                <w:i w:val="0"/>
                <w:iCs w:val="0"/>
                <w:szCs w:val="27"/>
                <w:shd w:val="clear" w:color="auto" w:fill="FFFFFF"/>
              </w:rPr>
            </w:pPr>
          </w:p>
        </w:tc>
        <w:tc>
          <w:tcPr>
            <w:tcW w:w="0" w:type="auto"/>
          </w:tcPr>
          <w:p w:rsidR="00DE2637" w:rsidRPr="00540270" w:rsidRDefault="00DE2637" w:rsidP="00806D9C">
            <w:pPr>
              <w:pStyle w:val="a9"/>
              <w:jc w:val="center"/>
              <w:rPr>
                <w:rStyle w:val="af8"/>
                <w:i w:val="0"/>
                <w:iCs w:val="0"/>
                <w:szCs w:val="27"/>
                <w:shd w:val="clear" w:color="auto" w:fill="FFFFFF"/>
              </w:rPr>
            </w:pPr>
            <w:bookmarkStart w:id="370" w:name="_Toc228556386"/>
            <w:bookmarkStart w:id="371" w:name="_Toc230284425"/>
            <w:r w:rsidRPr="00540270">
              <w:rPr>
                <w:rStyle w:val="af8"/>
                <w:i w:val="0"/>
                <w:iCs w:val="0"/>
                <w:szCs w:val="27"/>
                <w:shd w:val="clear" w:color="auto" w:fill="FFFFFF"/>
              </w:rPr>
              <w:t>MySQL</w:t>
            </w:r>
            <w:bookmarkEnd w:id="370"/>
            <w:bookmarkEnd w:id="371"/>
          </w:p>
        </w:tc>
        <w:tc>
          <w:tcPr>
            <w:tcW w:w="0" w:type="auto"/>
          </w:tcPr>
          <w:p w:rsidR="00DE2637" w:rsidRPr="00540270" w:rsidRDefault="00DE2637" w:rsidP="00806D9C">
            <w:pPr>
              <w:pStyle w:val="a9"/>
              <w:jc w:val="center"/>
              <w:rPr>
                <w:rStyle w:val="af8"/>
                <w:i w:val="0"/>
                <w:iCs w:val="0"/>
                <w:szCs w:val="27"/>
                <w:shd w:val="clear" w:color="auto" w:fill="FFFFFF"/>
              </w:rPr>
            </w:pPr>
            <w:bookmarkStart w:id="372" w:name="_Toc228556387"/>
            <w:bookmarkStart w:id="373" w:name="_Toc230284426"/>
            <w:r w:rsidRPr="00540270">
              <w:rPr>
                <w:shd w:val="clear" w:color="auto" w:fill="FFFFFF"/>
              </w:rPr>
              <w:t>Oracle Database</w:t>
            </w:r>
            <w:bookmarkEnd w:id="372"/>
            <w:bookmarkEnd w:id="373"/>
          </w:p>
        </w:tc>
        <w:tc>
          <w:tcPr>
            <w:tcW w:w="0" w:type="auto"/>
          </w:tcPr>
          <w:p w:rsidR="00DE2637" w:rsidRPr="00540270" w:rsidRDefault="00DE2637" w:rsidP="00806D9C">
            <w:pPr>
              <w:pStyle w:val="a9"/>
              <w:jc w:val="center"/>
            </w:pPr>
            <w:bookmarkStart w:id="374" w:name="_Toc228556388"/>
            <w:bookmarkStart w:id="375" w:name="_Toc230284427"/>
            <w:r w:rsidRPr="00540270">
              <w:t>PostgreSQL</w:t>
            </w:r>
            <w:bookmarkEnd w:id="374"/>
            <w:bookmarkEnd w:id="375"/>
          </w:p>
          <w:p w:rsidR="00DE2637" w:rsidRPr="00540270" w:rsidRDefault="00DE2637" w:rsidP="00806D9C">
            <w:pPr>
              <w:pStyle w:val="a9"/>
              <w:jc w:val="center"/>
              <w:rPr>
                <w:rStyle w:val="af8"/>
                <w:i w:val="0"/>
                <w:iCs w:val="0"/>
                <w:szCs w:val="27"/>
                <w:shd w:val="clear" w:color="auto" w:fill="FFFFFF"/>
              </w:rPr>
            </w:pPr>
          </w:p>
        </w:tc>
      </w:tr>
      <w:tr w:rsidR="00DE2637" w:rsidRPr="00540270" w:rsidTr="00806D9C">
        <w:trPr>
          <w:jc w:val="center"/>
        </w:trPr>
        <w:tc>
          <w:tcPr>
            <w:tcW w:w="0" w:type="auto"/>
          </w:tcPr>
          <w:p w:rsidR="00DE2637" w:rsidRPr="00540270" w:rsidRDefault="00DE2637" w:rsidP="00806D9C">
            <w:pPr>
              <w:pStyle w:val="a9"/>
              <w:jc w:val="center"/>
              <w:rPr>
                <w:rStyle w:val="af8"/>
                <w:i w:val="0"/>
                <w:iCs w:val="0"/>
                <w:szCs w:val="27"/>
                <w:shd w:val="clear" w:color="auto" w:fill="FFFFFF"/>
              </w:rPr>
            </w:pPr>
            <w:bookmarkStart w:id="376" w:name="_Toc228556389"/>
            <w:bookmarkStart w:id="377" w:name="_Toc230284428"/>
            <w:r w:rsidRPr="00540270">
              <w:rPr>
                <w:shd w:val="clear" w:color="auto" w:fill="FFFFFF"/>
              </w:rPr>
              <w:t>Поддержка хранимых процедур и функций</w:t>
            </w:r>
            <w:bookmarkEnd w:id="376"/>
            <w:bookmarkEnd w:id="377"/>
          </w:p>
        </w:tc>
        <w:tc>
          <w:tcPr>
            <w:tcW w:w="0" w:type="auto"/>
          </w:tcPr>
          <w:p w:rsidR="00DE2637" w:rsidRPr="00540270" w:rsidRDefault="00DE2637" w:rsidP="00806D9C">
            <w:pPr>
              <w:pStyle w:val="a9"/>
              <w:jc w:val="center"/>
              <w:rPr>
                <w:rStyle w:val="af8"/>
                <w:i w:val="0"/>
                <w:iCs w:val="0"/>
                <w:szCs w:val="27"/>
                <w:shd w:val="clear" w:color="auto" w:fill="FFFFFF"/>
              </w:rPr>
            </w:pPr>
            <w:bookmarkStart w:id="378" w:name="_Toc228556390"/>
            <w:bookmarkStart w:id="379" w:name="_Toc230284429"/>
            <w:r w:rsidRPr="00540270">
              <w:rPr>
                <w:rStyle w:val="af8"/>
                <w:i w:val="0"/>
                <w:iCs w:val="0"/>
                <w:szCs w:val="27"/>
                <w:shd w:val="clear" w:color="auto" w:fill="FFFFFF"/>
              </w:rPr>
              <w:t>Ограниченная</w:t>
            </w:r>
            <w:bookmarkEnd w:id="378"/>
            <w:bookmarkEnd w:id="379"/>
          </w:p>
        </w:tc>
        <w:tc>
          <w:tcPr>
            <w:tcW w:w="0" w:type="auto"/>
          </w:tcPr>
          <w:p w:rsidR="00DE2637" w:rsidRPr="00540270" w:rsidRDefault="00DE2637" w:rsidP="00806D9C">
            <w:pPr>
              <w:pStyle w:val="a9"/>
              <w:jc w:val="center"/>
              <w:rPr>
                <w:rStyle w:val="af8"/>
                <w:i w:val="0"/>
                <w:iCs w:val="0"/>
                <w:szCs w:val="27"/>
                <w:shd w:val="clear" w:color="auto" w:fill="FFFFFF"/>
              </w:rPr>
            </w:pPr>
            <w:bookmarkStart w:id="380" w:name="_Toc228556391"/>
            <w:bookmarkStart w:id="381" w:name="_Toc230284430"/>
            <w:r w:rsidRPr="00540270">
              <w:rPr>
                <w:rStyle w:val="af8"/>
                <w:i w:val="0"/>
                <w:iCs w:val="0"/>
                <w:szCs w:val="27"/>
                <w:shd w:val="clear" w:color="auto" w:fill="FFFFFF"/>
              </w:rPr>
              <w:t>Полная</w:t>
            </w:r>
            <w:bookmarkEnd w:id="380"/>
            <w:bookmarkEnd w:id="381"/>
          </w:p>
        </w:tc>
        <w:tc>
          <w:tcPr>
            <w:tcW w:w="0" w:type="auto"/>
          </w:tcPr>
          <w:p w:rsidR="00DE2637" w:rsidRPr="00540270" w:rsidRDefault="00DE2637" w:rsidP="00806D9C">
            <w:pPr>
              <w:pStyle w:val="a9"/>
              <w:jc w:val="center"/>
              <w:rPr>
                <w:rStyle w:val="af8"/>
                <w:i w:val="0"/>
                <w:iCs w:val="0"/>
                <w:szCs w:val="27"/>
                <w:shd w:val="clear" w:color="auto" w:fill="FFFFFF"/>
              </w:rPr>
            </w:pPr>
            <w:bookmarkStart w:id="382" w:name="_Toc228556392"/>
            <w:bookmarkStart w:id="383" w:name="_Toc230284431"/>
            <w:r w:rsidRPr="00540270">
              <w:rPr>
                <w:rStyle w:val="af8"/>
                <w:i w:val="0"/>
                <w:iCs w:val="0"/>
                <w:szCs w:val="27"/>
                <w:shd w:val="clear" w:color="auto" w:fill="FFFFFF"/>
              </w:rPr>
              <w:t>Полная</w:t>
            </w:r>
            <w:bookmarkEnd w:id="382"/>
            <w:bookmarkEnd w:id="383"/>
          </w:p>
        </w:tc>
      </w:tr>
      <w:tr w:rsidR="00DE2637" w:rsidRPr="00540270" w:rsidTr="00806D9C">
        <w:trPr>
          <w:jc w:val="center"/>
        </w:trPr>
        <w:tc>
          <w:tcPr>
            <w:tcW w:w="0" w:type="auto"/>
          </w:tcPr>
          <w:p w:rsidR="00DE2637" w:rsidRPr="00540270" w:rsidRDefault="00DE2637" w:rsidP="00806D9C">
            <w:pPr>
              <w:pStyle w:val="a9"/>
              <w:jc w:val="center"/>
              <w:rPr>
                <w:rStyle w:val="af8"/>
                <w:i w:val="0"/>
                <w:iCs w:val="0"/>
                <w:szCs w:val="27"/>
                <w:shd w:val="clear" w:color="auto" w:fill="FFFFFF"/>
              </w:rPr>
            </w:pPr>
            <w:bookmarkStart w:id="384" w:name="_Toc228556393"/>
            <w:bookmarkStart w:id="385" w:name="_Toc230284432"/>
            <w:r w:rsidRPr="00540270">
              <w:rPr>
                <w:shd w:val="clear" w:color="auto" w:fill="FFFFFF"/>
              </w:rPr>
              <w:t>Поддержка триггеров</w:t>
            </w:r>
            <w:bookmarkEnd w:id="384"/>
            <w:bookmarkEnd w:id="385"/>
          </w:p>
        </w:tc>
        <w:tc>
          <w:tcPr>
            <w:tcW w:w="0" w:type="auto"/>
          </w:tcPr>
          <w:p w:rsidR="00DE2637" w:rsidRPr="00540270" w:rsidRDefault="00DE2637" w:rsidP="00806D9C">
            <w:pPr>
              <w:pStyle w:val="a9"/>
              <w:jc w:val="center"/>
              <w:rPr>
                <w:rStyle w:val="af8"/>
                <w:i w:val="0"/>
                <w:iCs w:val="0"/>
                <w:szCs w:val="27"/>
                <w:shd w:val="clear" w:color="auto" w:fill="FFFFFF"/>
              </w:rPr>
            </w:pPr>
            <w:bookmarkStart w:id="386" w:name="_Toc228556394"/>
            <w:bookmarkStart w:id="387" w:name="_Toc230284433"/>
            <w:r w:rsidRPr="00540270">
              <w:rPr>
                <w:rStyle w:val="af8"/>
                <w:i w:val="0"/>
                <w:iCs w:val="0"/>
                <w:szCs w:val="27"/>
                <w:shd w:val="clear" w:color="auto" w:fill="FFFFFF"/>
              </w:rPr>
              <w:t>Да</w:t>
            </w:r>
            <w:bookmarkEnd w:id="386"/>
            <w:bookmarkEnd w:id="387"/>
          </w:p>
        </w:tc>
        <w:tc>
          <w:tcPr>
            <w:tcW w:w="0" w:type="auto"/>
          </w:tcPr>
          <w:p w:rsidR="00DE2637" w:rsidRPr="00540270" w:rsidRDefault="00DE2637" w:rsidP="00806D9C">
            <w:pPr>
              <w:pStyle w:val="a9"/>
              <w:jc w:val="center"/>
              <w:rPr>
                <w:rStyle w:val="af8"/>
                <w:i w:val="0"/>
                <w:iCs w:val="0"/>
                <w:szCs w:val="27"/>
                <w:shd w:val="clear" w:color="auto" w:fill="FFFFFF"/>
              </w:rPr>
            </w:pPr>
            <w:bookmarkStart w:id="388" w:name="_Toc228556395"/>
            <w:bookmarkStart w:id="389" w:name="_Toc230284434"/>
            <w:r w:rsidRPr="00540270">
              <w:rPr>
                <w:rStyle w:val="af8"/>
                <w:i w:val="0"/>
                <w:iCs w:val="0"/>
                <w:szCs w:val="27"/>
                <w:shd w:val="clear" w:color="auto" w:fill="FFFFFF"/>
              </w:rPr>
              <w:t>Да</w:t>
            </w:r>
            <w:bookmarkEnd w:id="388"/>
            <w:bookmarkEnd w:id="389"/>
          </w:p>
        </w:tc>
        <w:tc>
          <w:tcPr>
            <w:tcW w:w="0" w:type="auto"/>
          </w:tcPr>
          <w:p w:rsidR="00DE2637" w:rsidRPr="00540270" w:rsidRDefault="00DE2637" w:rsidP="00806D9C">
            <w:pPr>
              <w:pStyle w:val="a9"/>
              <w:jc w:val="center"/>
              <w:rPr>
                <w:rStyle w:val="af8"/>
                <w:i w:val="0"/>
                <w:iCs w:val="0"/>
                <w:szCs w:val="27"/>
                <w:shd w:val="clear" w:color="auto" w:fill="FFFFFF"/>
              </w:rPr>
            </w:pPr>
            <w:bookmarkStart w:id="390" w:name="_Toc228556396"/>
            <w:bookmarkStart w:id="391" w:name="_Toc230284435"/>
            <w:r w:rsidRPr="00540270">
              <w:rPr>
                <w:rStyle w:val="af8"/>
                <w:i w:val="0"/>
                <w:iCs w:val="0"/>
                <w:szCs w:val="27"/>
                <w:shd w:val="clear" w:color="auto" w:fill="FFFFFF"/>
              </w:rPr>
              <w:t>Да</w:t>
            </w:r>
            <w:bookmarkEnd w:id="390"/>
            <w:bookmarkEnd w:id="391"/>
          </w:p>
        </w:tc>
      </w:tr>
      <w:tr w:rsidR="00DE2637" w:rsidRPr="00540270" w:rsidTr="00806D9C">
        <w:trPr>
          <w:jc w:val="center"/>
        </w:trPr>
        <w:tc>
          <w:tcPr>
            <w:tcW w:w="0" w:type="auto"/>
          </w:tcPr>
          <w:p w:rsidR="00DE2637" w:rsidRPr="00540270" w:rsidRDefault="00DE2637" w:rsidP="00806D9C">
            <w:pPr>
              <w:pStyle w:val="a9"/>
              <w:jc w:val="center"/>
              <w:rPr>
                <w:rStyle w:val="af8"/>
                <w:i w:val="0"/>
                <w:iCs w:val="0"/>
                <w:szCs w:val="27"/>
                <w:shd w:val="clear" w:color="auto" w:fill="FFFFFF"/>
              </w:rPr>
            </w:pPr>
            <w:bookmarkStart w:id="392" w:name="_Toc228556397"/>
            <w:bookmarkStart w:id="393" w:name="_Toc230284436"/>
            <w:r w:rsidRPr="00540270">
              <w:rPr>
                <w:shd w:val="clear" w:color="auto" w:fill="FFFFFF"/>
              </w:rPr>
              <w:t>Поддержка пользовательских исключений</w:t>
            </w:r>
            <w:bookmarkEnd w:id="392"/>
            <w:bookmarkEnd w:id="393"/>
          </w:p>
        </w:tc>
        <w:tc>
          <w:tcPr>
            <w:tcW w:w="0" w:type="auto"/>
          </w:tcPr>
          <w:p w:rsidR="00DE2637" w:rsidRPr="00540270" w:rsidRDefault="00DE2637" w:rsidP="00806D9C">
            <w:pPr>
              <w:pStyle w:val="a9"/>
              <w:jc w:val="center"/>
              <w:rPr>
                <w:rStyle w:val="af8"/>
                <w:i w:val="0"/>
                <w:iCs w:val="0"/>
                <w:szCs w:val="27"/>
                <w:shd w:val="clear" w:color="auto" w:fill="FFFFFF"/>
              </w:rPr>
            </w:pPr>
            <w:bookmarkStart w:id="394" w:name="_Toc228556398"/>
            <w:bookmarkStart w:id="395" w:name="_Toc230284437"/>
            <w:r w:rsidRPr="00540270">
              <w:rPr>
                <w:rStyle w:val="af8"/>
                <w:i w:val="0"/>
                <w:iCs w:val="0"/>
                <w:szCs w:val="27"/>
                <w:shd w:val="clear" w:color="auto" w:fill="FFFFFF"/>
              </w:rPr>
              <w:t>Нет</w:t>
            </w:r>
            <w:bookmarkEnd w:id="394"/>
            <w:bookmarkEnd w:id="395"/>
          </w:p>
        </w:tc>
        <w:tc>
          <w:tcPr>
            <w:tcW w:w="0" w:type="auto"/>
          </w:tcPr>
          <w:p w:rsidR="00DE2637" w:rsidRPr="00540270" w:rsidRDefault="00DE2637" w:rsidP="00806D9C">
            <w:pPr>
              <w:pStyle w:val="a9"/>
              <w:jc w:val="center"/>
              <w:rPr>
                <w:rStyle w:val="af8"/>
                <w:i w:val="0"/>
                <w:iCs w:val="0"/>
                <w:szCs w:val="27"/>
                <w:shd w:val="clear" w:color="auto" w:fill="FFFFFF"/>
              </w:rPr>
            </w:pPr>
            <w:bookmarkStart w:id="396" w:name="_Toc228556399"/>
            <w:bookmarkStart w:id="397" w:name="_Toc230284438"/>
            <w:r w:rsidRPr="00540270">
              <w:rPr>
                <w:rStyle w:val="af8"/>
                <w:i w:val="0"/>
                <w:iCs w:val="0"/>
                <w:szCs w:val="27"/>
                <w:shd w:val="clear" w:color="auto" w:fill="FFFFFF"/>
              </w:rPr>
              <w:t>Да</w:t>
            </w:r>
            <w:bookmarkEnd w:id="396"/>
            <w:bookmarkEnd w:id="397"/>
          </w:p>
        </w:tc>
        <w:tc>
          <w:tcPr>
            <w:tcW w:w="0" w:type="auto"/>
          </w:tcPr>
          <w:p w:rsidR="00DE2637" w:rsidRPr="00540270" w:rsidRDefault="00DE2637" w:rsidP="00806D9C">
            <w:pPr>
              <w:pStyle w:val="a9"/>
              <w:jc w:val="center"/>
              <w:rPr>
                <w:rStyle w:val="af8"/>
                <w:i w:val="0"/>
                <w:iCs w:val="0"/>
                <w:szCs w:val="27"/>
                <w:shd w:val="clear" w:color="auto" w:fill="FFFFFF"/>
              </w:rPr>
            </w:pPr>
            <w:bookmarkStart w:id="398" w:name="_Toc228556400"/>
            <w:bookmarkStart w:id="399" w:name="_Toc230284439"/>
            <w:r w:rsidRPr="00540270">
              <w:rPr>
                <w:rStyle w:val="af8"/>
                <w:i w:val="0"/>
                <w:iCs w:val="0"/>
                <w:szCs w:val="27"/>
                <w:shd w:val="clear" w:color="auto" w:fill="FFFFFF"/>
              </w:rPr>
              <w:t>Да</w:t>
            </w:r>
            <w:bookmarkEnd w:id="398"/>
            <w:bookmarkEnd w:id="399"/>
          </w:p>
        </w:tc>
      </w:tr>
      <w:tr w:rsidR="00DE2637" w:rsidRPr="00540270" w:rsidTr="00806D9C">
        <w:trPr>
          <w:jc w:val="center"/>
        </w:trPr>
        <w:tc>
          <w:tcPr>
            <w:tcW w:w="0" w:type="auto"/>
          </w:tcPr>
          <w:p w:rsidR="00DE2637" w:rsidRPr="00540270" w:rsidRDefault="00DE2637" w:rsidP="00806D9C">
            <w:pPr>
              <w:pStyle w:val="a9"/>
              <w:jc w:val="center"/>
              <w:rPr>
                <w:rStyle w:val="af8"/>
                <w:i w:val="0"/>
                <w:iCs w:val="0"/>
                <w:szCs w:val="27"/>
                <w:shd w:val="clear" w:color="auto" w:fill="FFFFFF"/>
              </w:rPr>
            </w:pPr>
            <w:bookmarkStart w:id="400" w:name="_Toc228556401"/>
            <w:bookmarkStart w:id="401" w:name="_Toc230284440"/>
            <w:r w:rsidRPr="00540270">
              <w:rPr>
                <w:shd w:val="clear" w:color="auto" w:fill="FFFFFF"/>
              </w:rPr>
              <w:t>Стоимость</w:t>
            </w:r>
            <w:bookmarkEnd w:id="400"/>
            <w:bookmarkEnd w:id="401"/>
          </w:p>
        </w:tc>
        <w:tc>
          <w:tcPr>
            <w:tcW w:w="0" w:type="auto"/>
          </w:tcPr>
          <w:p w:rsidR="00DE2637" w:rsidRPr="00540270" w:rsidRDefault="00DE2637" w:rsidP="00806D9C">
            <w:pPr>
              <w:pStyle w:val="a9"/>
              <w:jc w:val="center"/>
              <w:rPr>
                <w:rStyle w:val="af8"/>
                <w:i w:val="0"/>
                <w:iCs w:val="0"/>
                <w:szCs w:val="27"/>
                <w:shd w:val="clear" w:color="auto" w:fill="FFFFFF"/>
              </w:rPr>
            </w:pPr>
            <w:bookmarkStart w:id="402" w:name="_Toc228556402"/>
            <w:bookmarkStart w:id="403" w:name="_Toc230284441"/>
            <w:r w:rsidRPr="00540270">
              <w:rPr>
                <w:rStyle w:val="af8"/>
                <w:i w:val="0"/>
                <w:iCs w:val="0"/>
                <w:szCs w:val="27"/>
                <w:shd w:val="clear" w:color="auto" w:fill="FFFFFF"/>
              </w:rPr>
              <w:t>Бесплатно</w:t>
            </w:r>
            <w:bookmarkEnd w:id="402"/>
            <w:bookmarkEnd w:id="403"/>
          </w:p>
        </w:tc>
        <w:tc>
          <w:tcPr>
            <w:tcW w:w="0" w:type="auto"/>
          </w:tcPr>
          <w:p w:rsidR="00DE2637" w:rsidRPr="00540270" w:rsidRDefault="00DE2637" w:rsidP="00806D9C">
            <w:pPr>
              <w:pStyle w:val="a9"/>
              <w:jc w:val="center"/>
              <w:rPr>
                <w:rStyle w:val="af8"/>
                <w:i w:val="0"/>
                <w:iCs w:val="0"/>
                <w:szCs w:val="27"/>
                <w:shd w:val="clear" w:color="auto" w:fill="FFFFFF"/>
              </w:rPr>
            </w:pPr>
            <w:bookmarkStart w:id="404" w:name="_Toc228556403"/>
            <w:bookmarkStart w:id="405" w:name="_Toc230284442"/>
            <w:r w:rsidRPr="00540270">
              <w:rPr>
                <w:rStyle w:val="af8"/>
                <w:i w:val="0"/>
                <w:iCs w:val="0"/>
                <w:szCs w:val="27"/>
                <w:shd w:val="clear" w:color="auto" w:fill="FFFFFF"/>
              </w:rPr>
              <w:t>Платно</w:t>
            </w:r>
            <w:bookmarkEnd w:id="404"/>
            <w:bookmarkEnd w:id="405"/>
          </w:p>
        </w:tc>
        <w:tc>
          <w:tcPr>
            <w:tcW w:w="0" w:type="auto"/>
          </w:tcPr>
          <w:p w:rsidR="00DE2637" w:rsidRPr="00540270" w:rsidRDefault="00DE2637" w:rsidP="00806D9C">
            <w:pPr>
              <w:pStyle w:val="a9"/>
              <w:jc w:val="center"/>
              <w:rPr>
                <w:rStyle w:val="af8"/>
                <w:i w:val="0"/>
                <w:iCs w:val="0"/>
                <w:szCs w:val="27"/>
                <w:shd w:val="clear" w:color="auto" w:fill="FFFFFF"/>
              </w:rPr>
            </w:pPr>
            <w:bookmarkStart w:id="406" w:name="_Toc228556404"/>
            <w:bookmarkStart w:id="407" w:name="_Toc230284443"/>
            <w:r w:rsidRPr="00540270">
              <w:rPr>
                <w:rStyle w:val="af8"/>
                <w:i w:val="0"/>
                <w:iCs w:val="0"/>
                <w:szCs w:val="27"/>
                <w:shd w:val="clear" w:color="auto" w:fill="FFFFFF"/>
              </w:rPr>
              <w:t>Бесплатно</w:t>
            </w:r>
            <w:bookmarkEnd w:id="406"/>
            <w:bookmarkEnd w:id="407"/>
          </w:p>
        </w:tc>
      </w:tr>
      <w:tr w:rsidR="00DE2637" w:rsidRPr="00540270" w:rsidTr="00806D9C">
        <w:trPr>
          <w:jc w:val="center"/>
        </w:trPr>
        <w:tc>
          <w:tcPr>
            <w:tcW w:w="0" w:type="auto"/>
          </w:tcPr>
          <w:p w:rsidR="00DE2637" w:rsidRPr="00540270" w:rsidRDefault="00DE2637" w:rsidP="00806D9C">
            <w:pPr>
              <w:pStyle w:val="a9"/>
              <w:jc w:val="center"/>
              <w:rPr>
                <w:rStyle w:val="af8"/>
                <w:i w:val="0"/>
                <w:iCs w:val="0"/>
                <w:szCs w:val="27"/>
                <w:shd w:val="clear" w:color="auto" w:fill="FFFFFF"/>
              </w:rPr>
            </w:pPr>
            <w:bookmarkStart w:id="408" w:name="_Toc228556405"/>
            <w:bookmarkStart w:id="409" w:name="_Toc230284444"/>
            <w:r w:rsidRPr="00540270">
              <w:rPr>
                <w:shd w:val="clear" w:color="auto" w:fill="FFFFFF"/>
              </w:rPr>
              <w:t>Простота администрирования</w:t>
            </w:r>
            <w:bookmarkEnd w:id="408"/>
            <w:bookmarkEnd w:id="409"/>
          </w:p>
        </w:tc>
        <w:tc>
          <w:tcPr>
            <w:tcW w:w="0" w:type="auto"/>
          </w:tcPr>
          <w:p w:rsidR="00DE2637" w:rsidRPr="00540270" w:rsidRDefault="00DE2637" w:rsidP="00806D9C">
            <w:pPr>
              <w:pStyle w:val="a9"/>
              <w:jc w:val="center"/>
              <w:rPr>
                <w:rStyle w:val="af8"/>
                <w:i w:val="0"/>
                <w:iCs w:val="0"/>
                <w:szCs w:val="27"/>
                <w:shd w:val="clear" w:color="auto" w:fill="FFFFFF"/>
              </w:rPr>
            </w:pPr>
            <w:bookmarkStart w:id="410" w:name="_Toc228556406"/>
            <w:bookmarkStart w:id="411" w:name="_Toc230284445"/>
            <w:r w:rsidRPr="00540270">
              <w:rPr>
                <w:rStyle w:val="af8"/>
                <w:i w:val="0"/>
                <w:iCs w:val="0"/>
                <w:szCs w:val="27"/>
                <w:shd w:val="clear" w:color="auto" w:fill="FFFFFF"/>
              </w:rPr>
              <w:t>Средняя</w:t>
            </w:r>
            <w:bookmarkEnd w:id="410"/>
            <w:bookmarkEnd w:id="411"/>
          </w:p>
        </w:tc>
        <w:tc>
          <w:tcPr>
            <w:tcW w:w="0" w:type="auto"/>
          </w:tcPr>
          <w:p w:rsidR="00DE2637" w:rsidRPr="00540270" w:rsidRDefault="00DE2637" w:rsidP="00806D9C">
            <w:pPr>
              <w:pStyle w:val="a9"/>
              <w:jc w:val="center"/>
              <w:rPr>
                <w:rStyle w:val="af8"/>
                <w:i w:val="0"/>
                <w:iCs w:val="0"/>
                <w:szCs w:val="27"/>
                <w:shd w:val="clear" w:color="auto" w:fill="FFFFFF"/>
              </w:rPr>
            </w:pPr>
            <w:bookmarkStart w:id="412" w:name="_Toc228556407"/>
            <w:bookmarkStart w:id="413" w:name="_Toc230284446"/>
            <w:r w:rsidRPr="00540270">
              <w:rPr>
                <w:rStyle w:val="af8"/>
                <w:i w:val="0"/>
                <w:iCs w:val="0"/>
                <w:szCs w:val="27"/>
                <w:shd w:val="clear" w:color="auto" w:fill="FFFFFF"/>
              </w:rPr>
              <w:t>Сложная</w:t>
            </w:r>
            <w:bookmarkEnd w:id="412"/>
            <w:bookmarkEnd w:id="413"/>
          </w:p>
        </w:tc>
        <w:tc>
          <w:tcPr>
            <w:tcW w:w="0" w:type="auto"/>
          </w:tcPr>
          <w:p w:rsidR="00DE2637" w:rsidRPr="00540270" w:rsidRDefault="00DE2637" w:rsidP="00806D9C">
            <w:pPr>
              <w:pStyle w:val="a9"/>
              <w:jc w:val="center"/>
              <w:rPr>
                <w:rStyle w:val="af8"/>
                <w:i w:val="0"/>
                <w:iCs w:val="0"/>
                <w:szCs w:val="27"/>
                <w:shd w:val="clear" w:color="auto" w:fill="FFFFFF"/>
              </w:rPr>
            </w:pPr>
            <w:bookmarkStart w:id="414" w:name="_Toc228556408"/>
            <w:bookmarkStart w:id="415" w:name="_Toc230284447"/>
            <w:r w:rsidRPr="00540270">
              <w:rPr>
                <w:rStyle w:val="af8"/>
                <w:i w:val="0"/>
                <w:iCs w:val="0"/>
                <w:szCs w:val="27"/>
                <w:shd w:val="clear" w:color="auto" w:fill="FFFFFF"/>
              </w:rPr>
              <w:t>Средняя</w:t>
            </w:r>
            <w:bookmarkEnd w:id="414"/>
            <w:bookmarkEnd w:id="415"/>
          </w:p>
        </w:tc>
      </w:tr>
    </w:tbl>
    <w:p w:rsidR="00841DDB" w:rsidRDefault="00841DDB" w:rsidP="00DE2637">
      <w:pPr>
        <w:pStyle w:val="a3"/>
        <w:rPr>
          <w:shd w:val="clear" w:color="auto" w:fill="FFFFFF"/>
        </w:rPr>
      </w:pPr>
      <w:r w:rsidRPr="00DE2637">
        <w:rPr>
          <w:shd w:val="clear" w:color="auto" w:fill="FFFFFF"/>
        </w:rPr>
        <w:t>По результатам анализа для реализации системы выбрана СУБД PostgreSQL, так как она полностью удовлетворяет всем функциональным требованиям и является бесплатной.</w:t>
      </w:r>
    </w:p>
    <w:p w:rsidR="00DE2637" w:rsidRDefault="00DE2637" w:rsidP="00DE2637">
      <w:pPr>
        <w:pStyle w:val="a3"/>
        <w:rPr>
          <w:shd w:val="clear" w:color="auto" w:fill="FFFFFF"/>
        </w:rPr>
      </w:pPr>
      <w:r w:rsidRPr="00DE2637">
        <w:rPr>
          <w:shd w:val="clear" w:color="auto" w:fill="FFFFFF"/>
        </w:rPr>
        <w:t>Проведённый сравнительный анализ инструментов и средств реализации показал, что предложенный технологический стек в полной мере соответствует функциональным и нефункциональным требованиям. Выбор PostgreSQL</w:t>
      </w:r>
      <w:r w:rsidR="00EE1FC3" w:rsidRPr="00EE1FC3">
        <w:rPr>
          <w:shd w:val="clear" w:color="auto" w:fill="FFFFFF"/>
        </w:rPr>
        <w:t>[</w:t>
      </w:r>
      <w:r w:rsidR="00ED494E" w:rsidRPr="00ED494E">
        <w:rPr>
          <w:shd w:val="clear" w:color="auto" w:fill="FFFFFF"/>
        </w:rPr>
        <w:t>6</w:t>
      </w:r>
      <w:r w:rsidR="00EE1FC3" w:rsidRPr="00EE1FC3">
        <w:rPr>
          <w:shd w:val="clear" w:color="auto" w:fill="FFFFFF"/>
        </w:rPr>
        <w:t>]</w:t>
      </w:r>
      <w:r w:rsidRPr="00DE2637">
        <w:rPr>
          <w:shd w:val="clear" w:color="auto" w:fill="FFFFFF"/>
        </w:rPr>
        <w:t xml:space="preserve"> и PL/pgSQL обусловлен необходимостью реализации хранимых процедур, функций и триггеров для подсчёта экземпляров, вывода факультетов и поддер</w:t>
      </w:r>
      <w:r w:rsidR="00EE1FC3">
        <w:rPr>
          <w:shd w:val="clear" w:color="auto" w:fill="FFFFFF"/>
        </w:rPr>
        <w:t>жки каскадных изменений. FastAP</w:t>
      </w:r>
      <w:r w:rsidR="00EE1FC3">
        <w:rPr>
          <w:shd w:val="clear" w:color="auto" w:fill="FFFFFF"/>
          <w:lang w:val="en-US"/>
        </w:rPr>
        <w:t>I</w:t>
      </w:r>
      <w:r w:rsidR="00EE1FC3" w:rsidRPr="00EE1FC3">
        <w:rPr>
          <w:shd w:val="clear" w:color="auto" w:fill="FFFFFF"/>
        </w:rPr>
        <w:t>[</w:t>
      </w:r>
      <w:r w:rsidR="00ED494E" w:rsidRPr="00ED494E">
        <w:rPr>
          <w:shd w:val="clear" w:color="auto" w:fill="FFFFFF"/>
        </w:rPr>
        <w:t>7</w:t>
      </w:r>
      <w:r w:rsidR="00EE1FC3" w:rsidRPr="00EE1FC3">
        <w:rPr>
          <w:shd w:val="clear" w:color="auto" w:fill="FFFFFF"/>
        </w:rPr>
        <w:t>]</w:t>
      </w:r>
      <w:r w:rsidRPr="00DE2637">
        <w:rPr>
          <w:shd w:val="clear" w:color="auto" w:fill="FFFFFF"/>
        </w:rPr>
        <w:t xml:space="preserve"> выбран благодаря минимальному объёму кода, автоматической валидации данных и удобной интеграции с PostgreSQL. MPA на Bootstrap</w:t>
      </w:r>
      <w:r w:rsidR="00EE1FC3" w:rsidRPr="00EE1FC3">
        <w:rPr>
          <w:shd w:val="clear" w:color="auto" w:fill="FFFFFF"/>
        </w:rPr>
        <w:t>[</w:t>
      </w:r>
      <w:r w:rsidR="00AA0C70" w:rsidRPr="00AA0C70">
        <w:rPr>
          <w:shd w:val="clear" w:color="auto" w:fill="FFFFFF"/>
        </w:rPr>
        <w:t>8</w:t>
      </w:r>
      <w:r w:rsidR="00EE1FC3" w:rsidRPr="00C4533C">
        <w:rPr>
          <w:shd w:val="clear" w:color="auto" w:fill="FFFFFF"/>
        </w:rPr>
        <w:t>]</w:t>
      </w:r>
      <w:r w:rsidRPr="00DE2637">
        <w:rPr>
          <w:shd w:val="clear" w:color="auto" w:fill="FFFFFF"/>
        </w:rPr>
        <w:t xml:space="preserve"> обеспечивает высокую скорость разработки и не требует изучения сложных фронтенд-фреймворков. Таким образом, все компоненты системы определены, и на их основе можно переходить к детальному проектированию архитектуры.</w:t>
      </w:r>
    </w:p>
    <w:p w:rsidR="002502F8" w:rsidRPr="0028675F" w:rsidRDefault="002502F8" w:rsidP="0028675F">
      <w:pPr>
        <w:pStyle w:val="af2"/>
      </w:pPr>
      <w:bookmarkStart w:id="416" w:name="_Toc230284448"/>
      <w:r w:rsidRPr="0028675F">
        <w:t>2.2 Разработка проекта решения</w:t>
      </w:r>
      <w:bookmarkEnd w:id="416"/>
    </w:p>
    <w:p w:rsidR="0063334B" w:rsidRDefault="0063334B" w:rsidP="0063334B">
      <w:pPr>
        <w:pStyle w:val="a3"/>
        <w:rPr>
          <w:shd w:val="clear" w:color="auto" w:fill="FFFFFF"/>
        </w:rPr>
      </w:pPr>
      <w:r>
        <w:rPr>
          <w:shd w:val="clear" w:color="auto" w:fill="FFFFFF"/>
        </w:rPr>
        <w:t>На основе выбранного технологического стека и сформулированных требований в данном разделе разрабатывается архитектура информационной системы обслуживания библиотеки. Проект решения вк</w:t>
      </w:r>
      <w:r w:rsidR="001A7629">
        <w:rPr>
          <w:shd w:val="clear" w:color="auto" w:fill="FFFFFF"/>
        </w:rPr>
        <w:t>лючает ER</w:t>
      </w:r>
      <w:r w:rsidR="0028675F">
        <w:rPr>
          <w:shd w:val="clear" w:color="auto" w:fill="FFFFFF"/>
          <w:lang w:val="en-US"/>
        </w:rPr>
        <w:t>D</w:t>
      </w:r>
      <w:r w:rsidR="001A7629">
        <w:rPr>
          <w:shd w:val="clear" w:color="auto" w:fill="FFFFFF"/>
        </w:rPr>
        <w:t>-диаграмму базы данных</w:t>
      </w:r>
      <w:r w:rsidR="001A7629" w:rsidRPr="001A7629">
        <w:rPr>
          <w:shd w:val="clear" w:color="auto" w:fill="FFFFFF"/>
        </w:rPr>
        <w:t xml:space="preserve">, </w:t>
      </w:r>
      <w:r>
        <w:rPr>
          <w:shd w:val="clear" w:color="auto" w:fill="FFFFFF"/>
        </w:rPr>
        <w:t>диаграмму ва</w:t>
      </w:r>
      <w:r w:rsidR="001A7629">
        <w:rPr>
          <w:shd w:val="clear" w:color="auto" w:fill="FFFFFF"/>
        </w:rPr>
        <w:t>риантов использования</w:t>
      </w:r>
      <w:r>
        <w:rPr>
          <w:shd w:val="clear" w:color="auto" w:fill="FFFFFF"/>
        </w:rPr>
        <w:t>, карту пользоват</w:t>
      </w:r>
      <w:r w:rsidR="001A7629">
        <w:rPr>
          <w:shd w:val="clear" w:color="auto" w:fill="FFFFFF"/>
        </w:rPr>
        <w:t>ельских историй</w:t>
      </w:r>
      <w:r>
        <w:rPr>
          <w:shd w:val="clear" w:color="auto" w:fill="FFFFFF"/>
        </w:rPr>
        <w:t xml:space="preserve"> и макеты веб-интерфейса</w:t>
      </w:r>
      <w:r w:rsidR="008E5EAE" w:rsidRPr="008E5EAE">
        <w:rPr>
          <w:shd w:val="clear" w:color="auto" w:fill="FFFFFF"/>
        </w:rPr>
        <w:t>,</w:t>
      </w:r>
      <w:r w:rsidR="008E5EAE">
        <w:rPr>
          <w:shd w:val="clear" w:color="auto" w:fill="FFFFFF"/>
        </w:rPr>
        <w:t xml:space="preserve"> физическая и логическая топология</w:t>
      </w:r>
      <w:r>
        <w:rPr>
          <w:shd w:val="clear" w:color="auto" w:fill="FFFFFF"/>
        </w:rPr>
        <w:t>.</w:t>
      </w:r>
    </w:p>
    <w:p w:rsidR="00AF1326" w:rsidRDefault="00AF1326" w:rsidP="00AF1326">
      <w:pPr>
        <w:pStyle w:val="a5"/>
      </w:pPr>
      <w:bookmarkStart w:id="417" w:name="_Toc230284449"/>
      <w:r w:rsidRPr="00AF1326">
        <w:lastRenderedPageBreak/>
        <w:t>2.2.1 ER</w:t>
      </w:r>
      <w:r>
        <w:rPr>
          <w:lang w:val="en-US"/>
        </w:rPr>
        <w:t>D</w:t>
      </w:r>
      <w:r w:rsidRPr="00AF1326">
        <w:t>-диаграмма базы данных</w:t>
      </w:r>
      <w:bookmarkEnd w:id="417"/>
    </w:p>
    <w:p w:rsidR="00AF1326" w:rsidRPr="001A7629" w:rsidRDefault="00CD014D" w:rsidP="00841DDB">
      <w:pPr>
        <w:pStyle w:val="ab"/>
        <w:rPr>
          <w:shd w:val="clear" w:color="auto" w:fill="FFFFFF"/>
        </w:rPr>
      </w:pPr>
      <w:r w:rsidRPr="0051110C">
        <w:rPr>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05pt;height:270.45pt">
            <v:imagedata r:id="rId9" o:title="ERD диаграмма"/>
          </v:shape>
        </w:pict>
      </w:r>
    </w:p>
    <w:p w:rsidR="001A7629" w:rsidRDefault="001A7629" w:rsidP="00AF1326">
      <w:pPr>
        <w:pStyle w:val="ab"/>
      </w:pPr>
    </w:p>
    <w:p w:rsidR="00AF1326" w:rsidRPr="00AF1326" w:rsidRDefault="00AF1326" w:rsidP="00AF1326">
      <w:pPr>
        <w:pStyle w:val="ab"/>
      </w:pPr>
      <w:bookmarkStart w:id="418" w:name="_Toc228556411"/>
      <w:bookmarkStart w:id="419" w:name="_Toc230284450"/>
      <w:r>
        <w:t>Рисунок 2</w:t>
      </w:r>
      <w:r w:rsidRPr="00AF1326">
        <w:t xml:space="preserve">.1 </w:t>
      </w:r>
      <w:r>
        <w:t>—</w:t>
      </w:r>
      <w:r w:rsidRPr="00AF1326">
        <w:t xml:space="preserve"> </w:t>
      </w:r>
      <w:r>
        <w:rPr>
          <w:lang w:val="en-US"/>
        </w:rPr>
        <w:t>ERD</w:t>
      </w:r>
      <w:r w:rsidRPr="00AF1326">
        <w:t>-</w:t>
      </w:r>
      <w:r>
        <w:t>диаграмма</w:t>
      </w:r>
      <w:bookmarkEnd w:id="418"/>
      <w:bookmarkEnd w:id="419"/>
    </w:p>
    <w:p w:rsidR="00AF1326" w:rsidRPr="00AF1326" w:rsidRDefault="00AF1326" w:rsidP="00AF1326">
      <w:pPr>
        <w:pStyle w:val="a3"/>
      </w:pPr>
      <w:r w:rsidRPr="00AF1326">
        <w:rPr>
          <w:szCs w:val="18"/>
        </w:rPr>
        <w:t>Для хранения информации о книгах, авторах, издательствах, филиалах, факультетах, экземплярах, заявках пользователей и выдачах книг была спроектирована реляционная база данных, логическая модель которой представлена в виде ER</w:t>
      </w:r>
      <w:r>
        <w:rPr>
          <w:szCs w:val="18"/>
          <w:lang w:val="en-US"/>
        </w:rPr>
        <w:t>D</w:t>
      </w:r>
      <w:r w:rsidRPr="00AF1326">
        <w:rPr>
          <w:szCs w:val="18"/>
        </w:rPr>
        <w:t>-диаграммы на рисунке 2.1. Всего в базе данных выделено одиннадцать основных сущностей, каждая из которых обладает набором атрибутов и связана с другими сущностями определёнными отношениями.</w:t>
      </w:r>
    </w:p>
    <w:p w:rsidR="00AF1326" w:rsidRPr="00AF1326" w:rsidRDefault="00AF1326" w:rsidP="00AF1326">
      <w:pPr>
        <w:pStyle w:val="a3"/>
        <w:rPr>
          <w:szCs w:val="18"/>
        </w:rPr>
      </w:pPr>
      <w:r w:rsidRPr="00AF1326">
        <w:rPr>
          <w:szCs w:val="18"/>
        </w:rPr>
        <w:t xml:space="preserve">Сущность </w:t>
      </w:r>
      <w:r>
        <w:rPr>
          <w:szCs w:val="18"/>
          <w:lang w:val="en-US"/>
        </w:rPr>
        <w:t>app</w:t>
      </w:r>
      <w:r w:rsidRPr="00AF1326">
        <w:rPr>
          <w:szCs w:val="18"/>
        </w:rPr>
        <w:t>_</w:t>
      </w:r>
      <w:r>
        <w:rPr>
          <w:szCs w:val="18"/>
          <w:lang w:val="en-US"/>
        </w:rPr>
        <w:t>users</w:t>
      </w:r>
      <w:r w:rsidRPr="00AF1326">
        <w:rPr>
          <w:szCs w:val="18"/>
        </w:rPr>
        <w:t xml:space="preserve"> предназначена для хранения учётных записей пользователей системы. Она содержит идентификатор пользователя, который является первичным ключом, полное имя пользователя, адрес электронной почты, используемый для входа, хеш пароля для аут</w:t>
      </w:r>
      <w:r>
        <w:rPr>
          <w:szCs w:val="18"/>
        </w:rPr>
        <w:t>ентификации, роль пользователя</w:t>
      </w:r>
      <w:r w:rsidRPr="00AF1326">
        <w:rPr>
          <w:szCs w:val="18"/>
        </w:rPr>
        <w:t>, внешний ключ, ссылающийся на факультет, к которому привязан пользователь, а также дату и время регистрации. Эта таблица позволяет разграничивать права доступа и идентифицировать пользователей при оформлении заявок на выдачу книг.</w:t>
      </w:r>
    </w:p>
    <w:p w:rsidR="00AF1326" w:rsidRPr="00AF1326" w:rsidRDefault="00AF1326" w:rsidP="00AF1326">
      <w:pPr>
        <w:pStyle w:val="a3"/>
        <w:rPr>
          <w:szCs w:val="18"/>
        </w:rPr>
      </w:pPr>
      <w:r w:rsidRPr="00AF1326">
        <w:rPr>
          <w:szCs w:val="18"/>
        </w:rPr>
        <w:lastRenderedPageBreak/>
        <w:t>Сущност</w:t>
      </w:r>
      <w:r w:rsidR="00AE5610">
        <w:rPr>
          <w:szCs w:val="18"/>
        </w:rPr>
        <w:t xml:space="preserve">ь </w:t>
      </w:r>
      <w:r w:rsidR="00AE5610">
        <w:rPr>
          <w:szCs w:val="18"/>
          <w:lang w:val="en-US"/>
        </w:rPr>
        <w:t>publishers</w:t>
      </w:r>
      <w:r w:rsidR="00AE5610" w:rsidRPr="00AE5610">
        <w:rPr>
          <w:szCs w:val="18"/>
        </w:rPr>
        <w:t xml:space="preserve"> </w:t>
      </w:r>
      <w:r w:rsidRPr="00AF1326">
        <w:rPr>
          <w:szCs w:val="18"/>
        </w:rPr>
        <w:t>представляет собой справочник издательств и содержит идентификатор издательства в качестве первичного ключа, а также наименование издательства. Сущность</w:t>
      </w:r>
      <w:r w:rsidR="00AE5610" w:rsidRPr="00AE5610">
        <w:rPr>
          <w:szCs w:val="18"/>
        </w:rPr>
        <w:t xml:space="preserve"> </w:t>
      </w:r>
      <w:r w:rsidR="00AE5610">
        <w:rPr>
          <w:szCs w:val="18"/>
          <w:lang w:val="en-US"/>
        </w:rPr>
        <w:t>authors</w:t>
      </w:r>
      <w:r w:rsidR="00AE5610" w:rsidRPr="00AE5610">
        <w:rPr>
          <w:szCs w:val="18"/>
        </w:rPr>
        <w:t xml:space="preserve"> </w:t>
      </w:r>
      <w:r w:rsidRPr="00AF1326">
        <w:rPr>
          <w:szCs w:val="18"/>
        </w:rPr>
        <w:t>является справочником авторов и включает идентификатор автора и его полное имя. Сущность</w:t>
      </w:r>
      <w:r w:rsidR="00AE5610" w:rsidRPr="00AE5610">
        <w:rPr>
          <w:szCs w:val="18"/>
        </w:rPr>
        <w:t xml:space="preserve"> </w:t>
      </w:r>
      <w:r w:rsidR="00AE5610">
        <w:rPr>
          <w:szCs w:val="18"/>
          <w:lang w:val="en-US"/>
        </w:rPr>
        <w:t>books</w:t>
      </w:r>
      <w:r w:rsidR="00AE5610" w:rsidRPr="00AE5610">
        <w:rPr>
          <w:szCs w:val="18"/>
        </w:rPr>
        <w:t xml:space="preserve"> </w:t>
      </w:r>
      <w:r w:rsidRPr="00AF1326">
        <w:rPr>
          <w:szCs w:val="18"/>
        </w:rPr>
        <w:t>хранит информацию о книгах: идентификатор книги, название, год издания, количество страниц, количество иллюстраций и стоимость. Для связи книг с авторами, поскольку одна книга может быть написана несколькими авторами и один автор может написать несколько книг, введена вспомогательная сущность</w:t>
      </w:r>
      <w:r w:rsidR="00AE5610" w:rsidRPr="00AE5610">
        <w:rPr>
          <w:szCs w:val="18"/>
        </w:rPr>
        <w:t xml:space="preserve"> </w:t>
      </w:r>
      <w:r w:rsidR="00AE5610">
        <w:rPr>
          <w:szCs w:val="18"/>
          <w:lang w:val="en-US"/>
        </w:rPr>
        <w:t>book</w:t>
      </w:r>
      <w:r w:rsidR="00AE5610" w:rsidRPr="00AE5610">
        <w:rPr>
          <w:szCs w:val="18"/>
        </w:rPr>
        <w:t>_</w:t>
      </w:r>
      <w:r w:rsidR="00AE5610">
        <w:rPr>
          <w:szCs w:val="18"/>
          <w:lang w:val="en-US"/>
        </w:rPr>
        <w:t>authors</w:t>
      </w:r>
      <w:r w:rsidRPr="00AF1326">
        <w:rPr>
          <w:szCs w:val="18"/>
        </w:rPr>
        <w:t>, которая содержит внешние ключи на книгу и на автора, образуя составной первичный ключ.</w:t>
      </w:r>
    </w:p>
    <w:p w:rsidR="00AF1326" w:rsidRPr="00AF1326" w:rsidRDefault="00AF1326" w:rsidP="00AF1326">
      <w:pPr>
        <w:pStyle w:val="a3"/>
        <w:rPr>
          <w:szCs w:val="18"/>
        </w:rPr>
      </w:pPr>
      <w:r w:rsidRPr="00AF1326">
        <w:rPr>
          <w:szCs w:val="18"/>
        </w:rPr>
        <w:t>Сущность</w:t>
      </w:r>
      <w:r w:rsidR="00AE5610" w:rsidRPr="00AE5610">
        <w:rPr>
          <w:szCs w:val="18"/>
        </w:rPr>
        <w:t xml:space="preserve"> </w:t>
      </w:r>
      <w:r w:rsidR="00AE5610">
        <w:rPr>
          <w:szCs w:val="18"/>
          <w:lang w:val="en-US"/>
        </w:rPr>
        <w:t>branches</w:t>
      </w:r>
      <w:r w:rsidR="00AE5610" w:rsidRPr="00AE5610">
        <w:rPr>
          <w:szCs w:val="18"/>
        </w:rPr>
        <w:t xml:space="preserve"> </w:t>
      </w:r>
      <w:r w:rsidRPr="00AF1326">
        <w:rPr>
          <w:szCs w:val="18"/>
        </w:rPr>
        <w:t>представляет собой справочник филиалов библиотеки и содержит идентификатор филиала, его название и адрес. Сущность</w:t>
      </w:r>
      <w:r w:rsidR="00AE5610" w:rsidRPr="00AE5610">
        <w:rPr>
          <w:szCs w:val="18"/>
        </w:rPr>
        <w:t xml:space="preserve"> </w:t>
      </w:r>
      <w:r w:rsidR="00AE5610">
        <w:rPr>
          <w:szCs w:val="18"/>
          <w:lang w:val="en-US"/>
        </w:rPr>
        <w:t>faculties</w:t>
      </w:r>
      <w:r w:rsidR="00AE5610" w:rsidRPr="00AE5610">
        <w:rPr>
          <w:szCs w:val="18"/>
        </w:rPr>
        <w:t xml:space="preserve"> </w:t>
      </w:r>
      <w:r w:rsidRPr="00AF1326">
        <w:rPr>
          <w:szCs w:val="18"/>
        </w:rPr>
        <w:t>является справочником факультетов и включает идентификатор факультета и его название. Для учёта количества экземпляров книг в каждом филиале, а также для фиксации количества выдач создана сущность</w:t>
      </w:r>
      <w:r w:rsidR="00AE5610" w:rsidRPr="00AE5610">
        <w:rPr>
          <w:szCs w:val="18"/>
        </w:rPr>
        <w:t xml:space="preserve"> </w:t>
      </w:r>
      <w:r w:rsidR="00AE5610">
        <w:rPr>
          <w:szCs w:val="18"/>
          <w:lang w:val="en-US"/>
        </w:rPr>
        <w:t>inventory</w:t>
      </w:r>
      <w:r w:rsidRPr="00AF1326">
        <w:rPr>
          <w:szCs w:val="18"/>
        </w:rPr>
        <w:t>. Она содержит собственный идентификатор записи, внешние ключи на книгу и на филиал, а также поля</w:t>
      </w:r>
      <w:r w:rsidR="00AE5610" w:rsidRPr="00AE5610">
        <w:rPr>
          <w:szCs w:val="18"/>
        </w:rPr>
        <w:t xml:space="preserve"> </w:t>
      </w:r>
      <w:r w:rsidR="00AE5610">
        <w:rPr>
          <w:szCs w:val="18"/>
          <w:lang w:val="en-US"/>
        </w:rPr>
        <w:t>copies</w:t>
      </w:r>
      <w:r w:rsidR="00AE5610" w:rsidRPr="00AE5610">
        <w:rPr>
          <w:szCs w:val="18"/>
        </w:rPr>
        <w:t>_</w:t>
      </w:r>
      <w:r w:rsidR="00AE5610">
        <w:rPr>
          <w:szCs w:val="18"/>
          <w:lang w:val="en-US"/>
        </w:rPr>
        <w:t>count</w:t>
      </w:r>
      <w:r w:rsidR="00AE5610" w:rsidRPr="00AE5610">
        <w:rPr>
          <w:szCs w:val="18"/>
        </w:rPr>
        <w:t xml:space="preserve"> </w:t>
      </w:r>
      <w:r w:rsidRPr="00AF1326">
        <w:rPr>
          <w:szCs w:val="18"/>
        </w:rPr>
        <w:t>и</w:t>
      </w:r>
      <w:r w:rsidR="00AE5610" w:rsidRPr="00AE5610">
        <w:rPr>
          <w:szCs w:val="18"/>
        </w:rPr>
        <w:t xml:space="preserve"> </w:t>
      </w:r>
      <w:r w:rsidR="00AE5610">
        <w:rPr>
          <w:szCs w:val="18"/>
          <w:lang w:val="en-US"/>
        </w:rPr>
        <w:t>times</w:t>
      </w:r>
      <w:r w:rsidR="00AE5610" w:rsidRPr="00AE5610">
        <w:rPr>
          <w:szCs w:val="18"/>
        </w:rPr>
        <w:t>_</w:t>
      </w:r>
      <w:r w:rsidR="00AE5610">
        <w:rPr>
          <w:szCs w:val="18"/>
          <w:lang w:val="en-US"/>
        </w:rPr>
        <w:t>issued</w:t>
      </w:r>
      <w:r w:rsidR="00AE5610" w:rsidRPr="00AE5610">
        <w:rPr>
          <w:szCs w:val="18"/>
        </w:rPr>
        <w:t>.</w:t>
      </w:r>
      <w:r w:rsidRPr="00AF1326">
        <w:rPr>
          <w:szCs w:val="18"/>
        </w:rPr>
        <w:t xml:space="preserve"> Эта сущность реализует связь «многие ко многим» между книгами и филиалами.</w:t>
      </w:r>
    </w:p>
    <w:p w:rsidR="00AF1326" w:rsidRPr="00AF1326" w:rsidRDefault="00AF1326" w:rsidP="00AF1326">
      <w:pPr>
        <w:pStyle w:val="a3"/>
        <w:rPr>
          <w:szCs w:val="18"/>
        </w:rPr>
      </w:pPr>
      <w:r w:rsidRPr="00AF1326">
        <w:rPr>
          <w:szCs w:val="18"/>
        </w:rPr>
        <w:t>Для отслеживания использования книг в учебном процессе на различных факультетах введена сущность</w:t>
      </w:r>
      <w:r w:rsidR="00AE5610" w:rsidRPr="00AE5610">
        <w:rPr>
          <w:szCs w:val="18"/>
        </w:rPr>
        <w:t xml:space="preserve"> </w:t>
      </w:r>
      <w:r w:rsidR="00AE5610">
        <w:rPr>
          <w:szCs w:val="18"/>
          <w:lang w:val="en-US"/>
        </w:rPr>
        <w:t>book</w:t>
      </w:r>
      <w:r w:rsidR="00AE5610" w:rsidRPr="00AE5610">
        <w:rPr>
          <w:szCs w:val="18"/>
        </w:rPr>
        <w:t>_</w:t>
      </w:r>
      <w:r w:rsidR="00AE5610">
        <w:rPr>
          <w:szCs w:val="18"/>
          <w:lang w:val="en-US"/>
        </w:rPr>
        <w:t>faculty</w:t>
      </w:r>
      <w:r w:rsidRPr="00AF1326">
        <w:rPr>
          <w:szCs w:val="18"/>
        </w:rPr>
        <w:t>, которая связывает книгу, филиал и факультет. Эта таблица позволяет в дальнейшем формировать отчёты о том, на каких факультетах и в каких филиалах используется конкретная книга.</w:t>
      </w:r>
    </w:p>
    <w:p w:rsidR="00AF1326" w:rsidRPr="00AF1326" w:rsidRDefault="00AF1326" w:rsidP="00AF1326">
      <w:pPr>
        <w:pStyle w:val="a3"/>
        <w:rPr>
          <w:szCs w:val="18"/>
        </w:rPr>
      </w:pPr>
      <w:r w:rsidRPr="00AF1326">
        <w:rPr>
          <w:szCs w:val="18"/>
        </w:rPr>
        <w:t>Сущность</w:t>
      </w:r>
      <w:r w:rsidR="00AE5610" w:rsidRPr="00AE5610">
        <w:rPr>
          <w:szCs w:val="18"/>
        </w:rPr>
        <w:t xml:space="preserve"> </w:t>
      </w:r>
      <w:r w:rsidR="00AE5610">
        <w:rPr>
          <w:szCs w:val="18"/>
          <w:lang w:val="en-US"/>
        </w:rPr>
        <w:t>loan</w:t>
      </w:r>
      <w:r w:rsidR="00AE5610" w:rsidRPr="00AE5610">
        <w:rPr>
          <w:szCs w:val="18"/>
        </w:rPr>
        <w:t>_</w:t>
      </w:r>
      <w:r w:rsidR="00AE5610">
        <w:rPr>
          <w:szCs w:val="18"/>
          <w:lang w:val="en-US"/>
        </w:rPr>
        <w:t>requests</w:t>
      </w:r>
      <w:r w:rsidR="00AE5610" w:rsidRPr="00AE5610">
        <w:rPr>
          <w:szCs w:val="18"/>
        </w:rPr>
        <w:t xml:space="preserve"> </w:t>
      </w:r>
      <w:r w:rsidRPr="00AF1326">
        <w:rPr>
          <w:szCs w:val="18"/>
        </w:rPr>
        <w:t xml:space="preserve">предназначена для учёта заявок на выдачу книг. Она содержит идентификатор заявки, внешние ключи на пользователя, создавшего заявку, на книгу, на филиал и на факультет, а также статус заявки, дату создания заявки, дату одобрения и внешний ключ на администратора, одобрившего заявку. Эта таблица позволяет отслеживать </w:t>
      </w:r>
      <w:r w:rsidRPr="00AF1326">
        <w:rPr>
          <w:szCs w:val="18"/>
        </w:rPr>
        <w:lastRenderedPageBreak/>
        <w:t>весь процесс выдачи книг от момента создания заявки студентом до её подтверждения библиотекарем.</w:t>
      </w:r>
    </w:p>
    <w:p w:rsidR="00AF1326" w:rsidRPr="00AF1326" w:rsidRDefault="00AF1326" w:rsidP="00AF1326">
      <w:pPr>
        <w:pStyle w:val="a3"/>
        <w:rPr>
          <w:szCs w:val="18"/>
        </w:rPr>
      </w:pPr>
      <w:r w:rsidRPr="00AF1326">
        <w:rPr>
          <w:szCs w:val="18"/>
        </w:rPr>
        <w:t>Наконец, сущност</w:t>
      </w:r>
      <w:r w:rsidR="00AE5610">
        <w:rPr>
          <w:szCs w:val="18"/>
        </w:rPr>
        <w:t xml:space="preserve">ь </w:t>
      </w:r>
      <w:r w:rsidR="00AE5610">
        <w:rPr>
          <w:szCs w:val="18"/>
          <w:lang w:val="en-US"/>
        </w:rPr>
        <w:t>book</w:t>
      </w:r>
      <w:r w:rsidR="00AE5610">
        <w:rPr>
          <w:szCs w:val="18"/>
        </w:rPr>
        <w:t>_</w:t>
      </w:r>
      <w:r w:rsidR="00AE5610">
        <w:rPr>
          <w:szCs w:val="18"/>
          <w:lang w:val="en-US"/>
        </w:rPr>
        <w:t>loans</w:t>
      </w:r>
      <w:r w:rsidRPr="00AF1326">
        <w:rPr>
          <w:szCs w:val="18"/>
        </w:rPr>
        <w:t> предназначена для фиксации факта выдачи книги пользователю после того, как его заявка была одобрена. Она содержит идентификатор выдачи, внешний ключ на заявку, дату фактической выдачи книги и дату возврата. Эта таблица позволяет вести историю книговыдачи, контролировать сроки возврата и формировать отчёты о самых популярных книгах на основе фактических выдач, а не только одобренных заявок.</w:t>
      </w:r>
    </w:p>
    <w:p w:rsidR="00AF1326" w:rsidRPr="007F047C" w:rsidRDefault="00AF1326" w:rsidP="00AF1326">
      <w:pPr>
        <w:pStyle w:val="a3"/>
        <w:rPr>
          <w:szCs w:val="18"/>
        </w:rPr>
      </w:pPr>
      <w:r w:rsidRPr="00AF1326">
        <w:rPr>
          <w:szCs w:val="18"/>
        </w:rPr>
        <w:t>Связи между сущностями организованы следующим образом. Книги и авторы связаны как «многие ко многим» через таблицу</w:t>
      </w:r>
      <w:r w:rsidR="00AE5610" w:rsidRPr="00AE5610">
        <w:rPr>
          <w:szCs w:val="18"/>
        </w:rPr>
        <w:t xml:space="preserve"> </w:t>
      </w:r>
      <w:r w:rsidR="00AE5610">
        <w:rPr>
          <w:szCs w:val="18"/>
          <w:lang w:val="en-US"/>
        </w:rPr>
        <w:t>book</w:t>
      </w:r>
      <w:r w:rsidR="00AE5610" w:rsidRPr="00AE5610">
        <w:rPr>
          <w:szCs w:val="18"/>
        </w:rPr>
        <w:t>_</w:t>
      </w:r>
      <w:r w:rsidR="00AE5610">
        <w:rPr>
          <w:szCs w:val="18"/>
          <w:lang w:val="en-US"/>
        </w:rPr>
        <w:t>authors</w:t>
      </w:r>
      <w:r w:rsidRPr="00AF1326">
        <w:rPr>
          <w:szCs w:val="18"/>
        </w:rPr>
        <w:t>. Книги и издательства связаны как «многие к одному», поскольку одно издательство может выпустить множество книг. Книги и филиалы связаны как «многие ко многим» через таблицу</w:t>
      </w:r>
      <w:r w:rsidR="00AE5610" w:rsidRPr="00AE5610">
        <w:rPr>
          <w:szCs w:val="18"/>
        </w:rPr>
        <w:t xml:space="preserve"> </w:t>
      </w:r>
      <w:r w:rsidR="00AE5610">
        <w:rPr>
          <w:szCs w:val="18"/>
          <w:lang w:val="en-US"/>
        </w:rPr>
        <w:t>inventory</w:t>
      </w:r>
      <w:r w:rsidRPr="00AF1326">
        <w:rPr>
          <w:szCs w:val="18"/>
        </w:rPr>
        <w:t>, которая также хранит количество экземпляров и выдач. Книги, филиалы и факультеты связываются через таблицу</w:t>
      </w:r>
      <w:r w:rsidR="00AE5610" w:rsidRPr="00AE5610">
        <w:rPr>
          <w:szCs w:val="18"/>
        </w:rPr>
        <w:t xml:space="preserve"> </w:t>
      </w:r>
      <w:r w:rsidR="00AE5610">
        <w:rPr>
          <w:szCs w:val="18"/>
          <w:lang w:val="en-US"/>
        </w:rPr>
        <w:t>book</w:t>
      </w:r>
      <w:r w:rsidR="00AE5610" w:rsidRPr="00AE5610">
        <w:rPr>
          <w:szCs w:val="18"/>
        </w:rPr>
        <w:t>_</w:t>
      </w:r>
      <w:r w:rsidR="00AE5610">
        <w:rPr>
          <w:szCs w:val="18"/>
          <w:lang w:val="en-US"/>
        </w:rPr>
        <w:t>faculty</w:t>
      </w:r>
      <w:r w:rsidRPr="00AF1326">
        <w:rPr>
          <w:szCs w:val="18"/>
        </w:rPr>
        <w:t>, фиксирующую использование книг в учебном процессе. Пользователи, книги, филиалы и факультеты связываются через таблицу</w:t>
      </w:r>
      <w:r w:rsidR="00AE5610" w:rsidRPr="00AE5610">
        <w:rPr>
          <w:szCs w:val="18"/>
        </w:rPr>
        <w:t xml:space="preserve"> </w:t>
      </w:r>
      <w:r w:rsidR="00AE5610">
        <w:rPr>
          <w:szCs w:val="18"/>
          <w:lang w:val="en-US"/>
        </w:rPr>
        <w:t>loan</w:t>
      </w:r>
      <w:r w:rsidR="00AE5610" w:rsidRPr="00AE5610">
        <w:rPr>
          <w:szCs w:val="18"/>
        </w:rPr>
        <w:t>_</w:t>
      </w:r>
      <w:r w:rsidR="00AE5610">
        <w:rPr>
          <w:szCs w:val="18"/>
          <w:lang w:val="en-US"/>
        </w:rPr>
        <w:t>requests</w:t>
      </w:r>
      <w:r w:rsidRPr="00AF1326">
        <w:rPr>
          <w:szCs w:val="18"/>
        </w:rPr>
        <w:t>, которая фиксирует каждую заявку на выдачу, а затем через таблицу</w:t>
      </w:r>
      <w:r w:rsidR="00AE5610" w:rsidRPr="00AE5610">
        <w:rPr>
          <w:szCs w:val="18"/>
        </w:rPr>
        <w:t xml:space="preserve"> </w:t>
      </w:r>
      <w:r w:rsidR="00AE5610">
        <w:rPr>
          <w:szCs w:val="18"/>
          <w:lang w:val="en-US"/>
        </w:rPr>
        <w:t>book</w:t>
      </w:r>
      <w:r w:rsidR="00AE5610" w:rsidRPr="00AE5610">
        <w:rPr>
          <w:szCs w:val="18"/>
        </w:rPr>
        <w:t>_</w:t>
      </w:r>
      <w:r w:rsidR="00AE5610">
        <w:rPr>
          <w:szCs w:val="18"/>
          <w:lang w:val="en-US"/>
        </w:rPr>
        <w:t>loans</w:t>
      </w:r>
      <w:r w:rsidRPr="00AF1326">
        <w:rPr>
          <w:szCs w:val="18"/>
        </w:rPr>
        <w:t> связываются уже непосредственно факты выдачи книг пользователям.</w:t>
      </w:r>
    </w:p>
    <w:p w:rsidR="00AE5610" w:rsidRPr="00AE5610" w:rsidRDefault="00AE5610" w:rsidP="00AE5610">
      <w:pPr>
        <w:pStyle w:val="a5"/>
      </w:pPr>
      <w:bookmarkStart w:id="420" w:name="_Toc230284451"/>
      <w:r w:rsidRPr="00AE5610">
        <w:lastRenderedPageBreak/>
        <w:t>2.2.2 Диаграмма вариантов использования</w:t>
      </w:r>
      <w:bookmarkEnd w:id="420"/>
    </w:p>
    <w:p w:rsidR="00AE5610" w:rsidRDefault="00CD014D" w:rsidP="00AF1326">
      <w:pPr>
        <w:pStyle w:val="a3"/>
        <w:rPr>
          <w:szCs w:val="18"/>
          <w:lang w:val="en-US"/>
        </w:rPr>
      </w:pPr>
      <w:r w:rsidRPr="0051110C">
        <w:rPr>
          <w:szCs w:val="18"/>
          <w:lang w:val="en-US"/>
        </w:rPr>
        <w:pict>
          <v:shape id="_x0000_i1026" type="#_x0000_t75" style="width:393.8pt;height:658.65pt">
            <v:imagedata r:id="rId10" o:title="UseCase"/>
          </v:shape>
        </w:pict>
      </w:r>
    </w:p>
    <w:p w:rsidR="00AE5610" w:rsidRDefault="00AE5610" w:rsidP="00A51120">
      <w:pPr>
        <w:pStyle w:val="ab"/>
      </w:pPr>
      <w:bookmarkStart w:id="421" w:name="_Toc228556413"/>
      <w:bookmarkStart w:id="422" w:name="_Toc230284452"/>
      <w:r>
        <w:rPr>
          <w:szCs w:val="18"/>
        </w:rPr>
        <w:t>Рисунок 2</w:t>
      </w:r>
      <w:r w:rsidRPr="007F047C">
        <w:rPr>
          <w:szCs w:val="18"/>
        </w:rPr>
        <w:t xml:space="preserve">.2 </w:t>
      </w:r>
      <w:r>
        <w:t>—</w:t>
      </w:r>
      <w:r w:rsidRPr="007F047C">
        <w:t xml:space="preserve"> </w:t>
      </w:r>
      <w:r>
        <w:rPr>
          <w:lang w:val="en-US"/>
        </w:rPr>
        <w:t>UseCase</w:t>
      </w:r>
      <w:r>
        <w:t xml:space="preserve"> диаграмма</w:t>
      </w:r>
      <w:bookmarkEnd w:id="421"/>
      <w:bookmarkEnd w:id="422"/>
    </w:p>
    <w:p w:rsidR="00A51120" w:rsidRPr="00A51120" w:rsidRDefault="00A51120" w:rsidP="00A51120">
      <w:pPr>
        <w:pStyle w:val="a3"/>
      </w:pPr>
      <w:r w:rsidRPr="00A51120">
        <w:rPr>
          <w:szCs w:val="16"/>
        </w:rPr>
        <w:lastRenderedPageBreak/>
        <w:t>Диаграмма вариантов использования, представленная на рисунке 2.2, описывает функциональность системы с точки зрения внешних пользователей, которых в данной системе выделено три основных типа: «Гость», «Клиент» и «Администратор». Под гостем понимается неавторизованный пользователь, который ещё не вошёл в систему или не имеет учётной записи. Клиентом является авторизованный пользователь, который успешно прошёл аутентификацию и получил доступ к расширенному функционалу. Администратор представляет собой отдельную роль с наибольшими привилегиями, позволяющими управлять всей системой.</w:t>
      </w:r>
    </w:p>
    <w:p w:rsidR="00A51120" w:rsidRPr="00A51120" w:rsidRDefault="00A51120" w:rsidP="00A51120">
      <w:pPr>
        <w:pStyle w:val="a3"/>
        <w:rPr>
          <w:szCs w:val="16"/>
        </w:rPr>
      </w:pPr>
      <w:r w:rsidRPr="00A51120">
        <w:rPr>
          <w:szCs w:val="16"/>
        </w:rPr>
        <w:t>Гость имеет возможность зарегистрироваться в системе, создав новую учётную запись. Для этого ему необходимо указать свои данные, включая адрес электронной почты, пароль и факультет, к которому он относится. Также гость может просматривать каталог книг без авторизации, знакомиться с их описанием, авторами и другими характеристиками, а также просматривать список филиалов библиотеки с их адресами. Однако для создания заявки на выдачу книги или для оформления возврата гостю необходимо сначала войти в систему, поскольку эти действия требуют идентификации пользователя.</w:t>
      </w:r>
    </w:p>
    <w:p w:rsidR="00A51120" w:rsidRPr="00A51120" w:rsidRDefault="00A51120" w:rsidP="00A51120">
      <w:pPr>
        <w:pStyle w:val="a3"/>
        <w:rPr>
          <w:szCs w:val="16"/>
        </w:rPr>
      </w:pPr>
      <w:r w:rsidRPr="00A51120">
        <w:rPr>
          <w:szCs w:val="16"/>
        </w:rPr>
        <w:t>Клиент, являясь авторизованным пользователем, получает доступ ко всем возможностям гостя и дополнительно может создавать заявки на выдачу книги. При создании такой заявки клиент сначала выбирает книгу из каталога, а затем указывает доступный филиал, в котором он хочет получить эту книгу. Клиент также может создавать заявки на возврат ранее взятой книги, что инициирует процедуру возврата в библиотеку. Кроме того, клиент имеет возможность зайти в свой личный кабинет и просмотреть историю своих заявок — как на выдачу, так и на возврат — с указанием текущего статуса каждой заявки.</w:t>
      </w:r>
    </w:p>
    <w:p w:rsidR="00A51120" w:rsidRPr="007F047C" w:rsidRDefault="00A51120" w:rsidP="00A51120">
      <w:pPr>
        <w:pStyle w:val="a3"/>
        <w:rPr>
          <w:szCs w:val="16"/>
        </w:rPr>
      </w:pPr>
      <w:r w:rsidRPr="00A51120">
        <w:rPr>
          <w:szCs w:val="16"/>
        </w:rPr>
        <w:t xml:space="preserve">Администратор обладает наиболее широкими правами в системе и может управлять книгами, то есть добавлять новые книги в каталог, </w:t>
      </w:r>
      <w:r w:rsidRPr="00A51120">
        <w:rPr>
          <w:szCs w:val="16"/>
        </w:rPr>
        <w:lastRenderedPageBreak/>
        <w:t>редактировать информацию о существующих книгах и удалять книги из каталога. Администратор также может управлять филиалами библиотеки — добавлять новые филиалы, изменять их адреса и удалять филиалы, но только при условии, что в удаляемом филиале не числится ни одного экземпляра книги. Кроме того, администратор может управлять факультетами — добавлять, редактировать и удалять факультеты. Ключевой функцией администратора является подтверждение заявок студентов: он может просматривать поступившие заявки на выдачу книг, одобрять их или отклонять с указанием причины. Наконец, администратор может формировать аналитические отчёты, включающие подсчёт количества экземпляров конкретной книги в конкретном филиале, получение списка факультетов, на которых используется книга в данном филиале, а также формирование списка десяти самых выдаваемых книг на основе данных из таблицы</w:t>
      </w:r>
      <w:r>
        <w:rPr>
          <w:szCs w:val="16"/>
        </w:rPr>
        <w:t xml:space="preserve"> </w:t>
      </w:r>
      <w:r>
        <w:rPr>
          <w:szCs w:val="16"/>
          <w:lang w:val="en-US"/>
        </w:rPr>
        <w:t>book</w:t>
      </w:r>
      <w:r w:rsidRPr="00A51120">
        <w:rPr>
          <w:szCs w:val="16"/>
        </w:rPr>
        <w:t>_</w:t>
      </w:r>
      <w:r>
        <w:rPr>
          <w:szCs w:val="16"/>
          <w:lang w:val="en-US"/>
        </w:rPr>
        <w:t>loans</w:t>
      </w:r>
      <w:r w:rsidRPr="00A51120">
        <w:rPr>
          <w:szCs w:val="16"/>
        </w:rPr>
        <w:t>.</w:t>
      </w:r>
    </w:p>
    <w:p w:rsidR="00A51120" w:rsidRDefault="00A51120" w:rsidP="00A51120">
      <w:pPr>
        <w:pStyle w:val="a5"/>
        <w:rPr>
          <w:lang w:val="en-US"/>
        </w:rPr>
      </w:pPr>
      <w:bookmarkStart w:id="423" w:name="_Toc230284453"/>
      <w:r w:rsidRPr="00A51120">
        <w:t>2.2.3 Карта пользовательских историй</w:t>
      </w:r>
      <w:bookmarkEnd w:id="423"/>
    </w:p>
    <w:p w:rsidR="00A51120" w:rsidRDefault="00CD014D" w:rsidP="00AE624A">
      <w:pPr>
        <w:pStyle w:val="ab"/>
      </w:pPr>
      <w:r>
        <w:pict>
          <v:shape id="_x0000_i1027" type="#_x0000_t75" style="width:467.05pt;height:309.3pt">
            <v:imagedata r:id="rId11" o:title="UserStoryMap"/>
          </v:shape>
        </w:pict>
      </w:r>
    </w:p>
    <w:p w:rsidR="00AE624A" w:rsidRDefault="00AE624A" w:rsidP="00AE624A">
      <w:pPr>
        <w:pStyle w:val="ab"/>
      </w:pPr>
      <w:bookmarkStart w:id="424" w:name="_Toc228556415"/>
      <w:bookmarkStart w:id="425" w:name="_Toc230284454"/>
      <w:r w:rsidRPr="00AE624A">
        <w:lastRenderedPageBreak/>
        <w:t>Рисунок 2.3 — UserStoryMap диаграмма</w:t>
      </w:r>
      <w:bookmarkEnd w:id="424"/>
      <w:bookmarkEnd w:id="425"/>
    </w:p>
    <w:p w:rsidR="00AE624A" w:rsidRPr="00CF5EC4" w:rsidRDefault="00AE624A" w:rsidP="00AE624A">
      <w:pPr>
        <w:pStyle w:val="a3"/>
      </w:pPr>
      <w:r>
        <w:t>Карта пользовательских историй, приведённая на рисунке 2.3, структурирует функциональность системы по сценариям использования и ролям пользователей. Она позволяет наглядно представить, какие задачи могут решать пользователи в зависимости от своего статуса</w:t>
      </w:r>
      <w:r w:rsidR="00CF5EC4" w:rsidRPr="00CF5EC4">
        <w:t xml:space="preserve"> </w:t>
      </w:r>
      <w:r>
        <w:t>в системе.</w:t>
      </w:r>
    </w:p>
    <w:p w:rsidR="00372129" w:rsidRDefault="00372129" w:rsidP="00372129">
      <w:pPr>
        <w:pStyle w:val="a3"/>
      </w:pPr>
      <w:r>
        <w:t>Диаграмма разделена на несколько уровней. В верхней части расположены основные действия — глобальные активности в п</w:t>
      </w:r>
      <w:r w:rsidR="00CF5EC4">
        <w:t>риложении, такие как просмотр библиотеки, работа с книгами, работа с филиалами</w:t>
      </w:r>
      <w:r>
        <w:t>, управление личным кабинетом и другие. Ниже эти активности детализируются на конкретные пользовательские истории, которые сгруппированы по исполнителям: «Гость», «Клиент» и «Администратор».</w:t>
      </w:r>
    </w:p>
    <w:p w:rsidR="00CF5EC4" w:rsidRDefault="00372129" w:rsidP="00CF5EC4">
      <w:pPr>
        <w:pStyle w:val="a3"/>
      </w:pPr>
      <w:r>
        <w:t>На карте также выделен минималь</w:t>
      </w:r>
      <w:r w:rsidR="00CF5EC4">
        <w:t xml:space="preserve">но жизнеспособный продукт </w:t>
      </w:r>
      <w:r>
        <w:t>— набор функций, необходимых для первого релиза системы. К MVP</w:t>
      </w:r>
      <w:r w:rsidR="00CF5EC4">
        <w:t xml:space="preserve"> относятся: регистрация пользователя, список книг, список филиалов</w:t>
      </w:r>
      <w:r w:rsidR="00CF5EC4" w:rsidRPr="00CF5EC4">
        <w:t xml:space="preserve">, </w:t>
      </w:r>
      <w:r>
        <w:t xml:space="preserve">создание заявки на выдачу </w:t>
      </w:r>
      <w:r w:rsidR="00CF5EC4">
        <w:t>и возврат книги, просмотр информации о пользователе и управление книгами администратором</w:t>
      </w:r>
      <w:r>
        <w:t>. Остальные функции, такие как смена языка интерфейса и уведомления на электронную почту, отнесены к будущим доработкам — они являются обязательными к реализации на следующих этапах развития проекта, но не входят в первую версию системы. Таким образом, карта пользовательских историй позволяет наглядно увидеть приоритеты разработки и путь пользователя от первого входа до достижения цели.</w:t>
      </w:r>
    </w:p>
    <w:p w:rsidR="00CF5EC4" w:rsidRPr="00CF5EC4" w:rsidRDefault="00CF5EC4" w:rsidP="00CF5EC4">
      <w:pPr>
        <w:pStyle w:val="a5"/>
      </w:pPr>
      <w:bookmarkStart w:id="426" w:name="_Toc230284455"/>
      <w:r w:rsidRPr="00CF5EC4">
        <w:rPr>
          <w:szCs w:val="20"/>
        </w:rPr>
        <w:t>2.2.4 Макет</w:t>
      </w:r>
      <w:r w:rsidR="007F047C">
        <w:rPr>
          <w:szCs w:val="20"/>
        </w:rPr>
        <w:t>ы</w:t>
      </w:r>
      <w:r w:rsidRPr="00CF5EC4">
        <w:rPr>
          <w:szCs w:val="20"/>
        </w:rPr>
        <w:t xml:space="preserve"> веб-интерфейса</w:t>
      </w:r>
      <w:bookmarkEnd w:id="426"/>
    </w:p>
    <w:p w:rsidR="00D81157" w:rsidRPr="000D1198" w:rsidRDefault="0051110C" w:rsidP="00D81157">
      <w:pPr>
        <w:pStyle w:val="ab"/>
      </w:pPr>
      <w:r>
        <w:rPr>
          <w:noProof/>
        </w:rPr>
        <w:lastRenderedPageBreak/>
        <w:pict>
          <v:shape id="_x0000_s1029" type="#_x0000_t75" style="position:absolute;left:0;text-align:left;margin-left:0;margin-top:0;width:466.9pt;height:493.5pt;z-index:251660288;mso-position-horizontal:center;mso-position-horizontal-relative:margin;mso-position-vertical:top;mso-position-vertical-relative:margin">
            <v:imagedata r:id="rId12" o:title="главная страница макет"/>
            <w10:wrap type="square" anchorx="margin" anchory="margin"/>
          </v:shape>
        </w:pict>
      </w:r>
      <w:r w:rsidR="00D81157" w:rsidRPr="00D81157">
        <w:t xml:space="preserve"> </w:t>
      </w:r>
      <w:bookmarkStart w:id="427" w:name="_Toc228556417"/>
      <w:bookmarkStart w:id="428" w:name="_Toc230284456"/>
      <w:r w:rsidR="00D81157" w:rsidRPr="00AE624A">
        <w:t>Рисунок 2</w:t>
      </w:r>
      <w:r w:rsidR="00D81157">
        <w:t>.</w:t>
      </w:r>
      <w:r w:rsidR="00D81157" w:rsidRPr="007F047C">
        <w:t>4</w:t>
      </w:r>
      <w:r w:rsidR="00D81157" w:rsidRPr="00AE624A">
        <w:t xml:space="preserve"> — </w:t>
      </w:r>
      <w:r w:rsidR="00D81157">
        <w:t>Макет главной страницы</w:t>
      </w:r>
      <w:bookmarkEnd w:id="427"/>
      <w:bookmarkEnd w:id="428"/>
    </w:p>
    <w:p w:rsidR="00D81157" w:rsidRDefault="00CD014D" w:rsidP="00D81157">
      <w:pPr>
        <w:pStyle w:val="ab"/>
      </w:pPr>
      <w:r>
        <w:lastRenderedPageBreak/>
        <w:pict>
          <v:shape id="_x0000_i1028" type="#_x0000_t75" style="width:466.45pt;height:495.85pt">
            <v:imagedata r:id="rId13" o:title="регистрация страница макет"/>
          </v:shape>
        </w:pict>
      </w:r>
    </w:p>
    <w:p w:rsidR="00D81157" w:rsidRPr="00D81157" w:rsidRDefault="00D81157" w:rsidP="00D81157">
      <w:pPr>
        <w:pStyle w:val="ab"/>
        <w:rPr>
          <w:szCs w:val="16"/>
        </w:rPr>
      </w:pPr>
      <w:bookmarkStart w:id="429" w:name="_Toc228556418"/>
      <w:bookmarkStart w:id="430" w:name="_Toc230284457"/>
      <w:r w:rsidRPr="00D81157">
        <w:rPr>
          <w:rFonts w:eastAsiaTheme="minorHAnsi"/>
        </w:rPr>
        <w:t xml:space="preserve">Рисунок 2.5 — </w:t>
      </w:r>
      <w:r>
        <w:rPr>
          <w:rFonts w:eastAsiaTheme="minorHAnsi"/>
        </w:rPr>
        <w:t>Макет страницы регистрации</w:t>
      </w:r>
      <w:bookmarkEnd w:id="429"/>
      <w:bookmarkEnd w:id="430"/>
    </w:p>
    <w:p w:rsidR="00D81157" w:rsidRPr="00D81157" w:rsidRDefault="00D81157" w:rsidP="00D81157">
      <w:pPr>
        <w:pStyle w:val="a3"/>
      </w:pPr>
      <w:r w:rsidRPr="00D81157">
        <w:rPr>
          <w:szCs w:val="16"/>
        </w:rPr>
        <w:t>Веб-интерфейс системы выполнен в виде многостраничного приложения с использованием библиотеки Bootstrap 5, что обеспечивает адаптивный дизайн и единый стиль всех страниц. В рамках курсовой работы разработаны макеты двух основных стран</w:t>
      </w:r>
      <w:r>
        <w:rPr>
          <w:szCs w:val="16"/>
        </w:rPr>
        <w:t xml:space="preserve">иц: главной страницы </w:t>
      </w:r>
      <w:r w:rsidRPr="00D81157">
        <w:rPr>
          <w:szCs w:val="16"/>
        </w:rPr>
        <w:t>и страницы входа.</w:t>
      </w:r>
    </w:p>
    <w:p w:rsidR="00D81157" w:rsidRPr="00D81157" w:rsidRDefault="005F0DA8" w:rsidP="00D81157">
      <w:pPr>
        <w:pStyle w:val="a3"/>
        <w:rPr>
          <w:szCs w:val="16"/>
        </w:rPr>
      </w:pPr>
      <w:r w:rsidRPr="005F0DA8">
        <w:t>На рисунке 2.4 показана главная страница. Пользователь видит её первой, когда заходит в систему.</w:t>
      </w:r>
      <w:r>
        <w:t xml:space="preserve"> </w:t>
      </w:r>
      <w:r w:rsidRPr="005F0DA8">
        <w:t xml:space="preserve">Сверху находится панель с логотипом и ссылками на разделы «Книги» и «Филиалы». Там же есть кнопка «Сменить </w:t>
      </w:r>
      <w:r w:rsidRPr="005F0DA8">
        <w:lastRenderedPageBreak/>
        <w:t>тему» — можно переключать светлую и тёмную тему, чтобы было удобнее работать. Рядом кнопка «Вход», которая ведёт на страницу авторизации.</w:t>
      </w:r>
      <w:r>
        <w:t xml:space="preserve"> </w:t>
      </w:r>
      <w:r w:rsidR="00D81157" w:rsidRPr="00D81157">
        <w:rPr>
          <w:szCs w:val="16"/>
        </w:rPr>
        <w:t>Основная область дашборда разделена на несколько информационных блоков. Первый блок представляет собой три карточки с отображением ключевых показателей деятельности библиотеки: общее количество книг в библиотеке, количество филиалов и количество факультетов. Эти данные загружаются из базы данных и отображаются в реальном времени. Ниже расположен блок быстрого поиска книги, который содержит текстовое поле для ввода названия книги и кнопку «Найти». Пользователь может ввести полное название книги или его часть, после чего система выполняет поиск по каталогу и отображает результаты. При активации поиска результаты отображаются в виде таблицы с колонками «Назв</w:t>
      </w:r>
      <w:r w:rsidR="00D81157">
        <w:rPr>
          <w:szCs w:val="16"/>
        </w:rPr>
        <w:t>ание», «Автор», «Год» и «Цена».</w:t>
      </w:r>
    </w:p>
    <w:p w:rsidR="00D81157" w:rsidRDefault="005F0DA8" w:rsidP="00D81157">
      <w:pPr>
        <w:pStyle w:val="a3"/>
        <w:rPr>
          <w:szCs w:val="16"/>
        </w:rPr>
      </w:pPr>
      <w:r w:rsidRPr="005F0DA8">
        <w:t>На рисунке 2.5 — страница входа.</w:t>
      </w:r>
      <w:r>
        <w:t xml:space="preserve"> </w:t>
      </w:r>
      <w:r w:rsidRPr="005F0DA8">
        <w:t>Форма входа находится по центру, чтобы было удобно.</w:t>
      </w:r>
      <w:r>
        <w:t xml:space="preserve"> </w:t>
      </w:r>
      <w:r w:rsidR="00D81157" w:rsidRPr="00D81157">
        <w:rPr>
          <w:szCs w:val="16"/>
        </w:rPr>
        <w:t>В форме предусмотрено поле для ввода адреса электронной почты,</w:t>
      </w:r>
      <w:r w:rsidR="00D81157">
        <w:rPr>
          <w:szCs w:val="16"/>
        </w:rPr>
        <w:t xml:space="preserve"> </w:t>
      </w:r>
      <w:r w:rsidR="00D81157" w:rsidRPr="00D81157">
        <w:rPr>
          <w:szCs w:val="16"/>
        </w:rPr>
        <w:t xml:space="preserve">чтобы пользователь понимал формат вводимых данных. </w:t>
      </w:r>
      <w:r w:rsidRPr="005F0DA8">
        <w:t>Поле для пароля скрывает символы — показываются звёздочки, так безопаснее.</w:t>
      </w:r>
      <w:r>
        <w:t xml:space="preserve"> </w:t>
      </w:r>
      <w:r w:rsidR="00D81157" w:rsidRPr="00D81157">
        <w:rPr>
          <w:szCs w:val="16"/>
        </w:rPr>
        <w:t>Под полями ввода расположен чекбокс «Создать аккаунт студента», который позволяет переключиться в режим регистрации нового пользователя. При активации этого чекбокса форма преобразуется: появляются дополнительные поля для ввода полного имени пользователя и выбора факультета из выпадающего списка. Внизу формы находятся две кнопки. Кнопка «Отмена» возвращает пользователя на предыдущую страницу без выполнения аутентификации. Кнопка «Войти» отправляет введённые данные на сервер для проверки подлинности учётной записи. В случае успешной аутентификации пользователь перенаправляется на главную страницу, а в случае оши</w:t>
      </w:r>
      <w:r w:rsidR="00D81157">
        <w:rPr>
          <w:szCs w:val="16"/>
        </w:rPr>
        <w:t xml:space="preserve">бки </w:t>
      </w:r>
      <w:r w:rsidR="00D81157" w:rsidRPr="00D81157">
        <w:rPr>
          <w:szCs w:val="16"/>
        </w:rPr>
        <w:t>отобража</w:t>
      </w:r>
      <w:r w:rsidR="00D81157">
        <w:rPr>
          <w:szCs w:val="16"/>
        </w:rPr>
        <w:t>ется соответствующее сообщение.</w:t>
      </w:r>
    </w:p>
    <w:p w:rsidR="00D81157" w:rsidRPr="005E6589" w:rsidRDefault="00D81157" w:rsidP="005E6589">
      <w:pPr>
        <w:pStyle w:val="a5"/>
      </w:pPr>
      <w:bookmarkStart w:id="431" w:name="_Toc230284458"/>
      <w:r w:rsidRPr="005E6589">
        <w:lastRenderedPageBreak/>
        <w:t>2.2.5 Логическая и физическая топологии системы</w:t>
      </w:r>
      <w:bookmarkEnd w:id="431"/>
    </w:p>
    <w:p w:rsidR="00D81157" w:rsidRPr="00D81157" w:rsidRDefault="00E1222B" w:rsidP="00B35D47">
      <w:pPr>
        <w:pStyle w:val="a3"/>
      </w:pPr>
      <w:r w:rsidRPr="00E1222B">
        <w:t xml:space="preserve">Логическая топология — это про то, как части </w:t>
      </w:r>
      <w:r w:rsidR="00B35D47">
        <w:t xml:space="preserve">системы общаются друг с другом. В проекте используется </w:t>
      </w:r>
      <w:r w:rsidRPr="00E1222B">
        <w:t>классическая трёхуровневая архитектура: клиент, сервер приложений и база данных.</w:t>
      </w:r>
      <w:r>
        <w:t xml:space="preserve"> </w:t>
      </w:r>
      <w:r w:rsidR="00D81157" w:rsidRPr="00D81157">
        <w:rPr>
          <w:szCs w:val="16"/>
          <w:shd w:val="clear" w:color="auto" w:fill="FFFFFF"/>
        </w:rPr>
        <w:t>На первом уровне располагается клиентская часть — веб-браузер пользователя, который загружает HTML-страницы, отображает интерфейс и отправляет HTTP-запросы к серверу приложений. На втором уровне находится сервер приложений, реализованный на фреймворке FastAPI. Он принимает входящие запросы, выполняет валидацию данных с помощью Pydantic, а затем вызывает соответствующие хранимые процедуры и функции в базе данных. На третьем уровне располагается сервер базы данных PostgreSQL</w:t>
      </w:r>
      <w:r w:rsidR="00D823A4" w:rsidRPr="00D823A4">
        <w:rPr>
          <w:szCs w:val="16"/>
          <w:shd w:val="clear" w:color="auto" w:fill="FFFFFF"/>
        </w:rPr>
        <w:t>[9]</w:t>
      </w:r>
      <w:r w:rsidR="00D81157" w:rsidRPr="00D81157">
        <w:rPr>
          <w:szCs w:val="16"/>
          <w:shd w:val="clear" w:color="auto" w:fill="FFFFFF"/>
        </w:rPr>
        <w:t xml:space="preserve">, который хранит все данные, выполняет PL/pgSQL-функции и процедуры, а также обрабатывает триггеры, обеспечивающие целостность данных и реализующие пользовательские исключения, например запрет на удаление филиала, в котором числятся книги. Результат обработки запроса возвращается по цепочке обратно: из базы данных в API, из API в веб-интерфейс, где отображается пользователю. </w:t>
      </w:r>
      <w:r w:rsidRPr="00E1222B">
        <w:t>Так проще отлаживать и менять систему, потому что каждый компонент занимается своим делом.</w:t>
      </w:r>
    </w:p>
    <w:p w:rsidR="00D81157" w:rsidRPr="00540270" w:rsidRDefault="00D81157" w:rsidP="00D81157">
      <w:pPr>
        <w:pStyle w:val="a3"/>
        <w:rPr>
          <w:szCs w:val="18"/>
          <w:shd w:val="clear" w:color="auto" w:fill="FFFFFF"/>
        </w:rPr>
      </w:pPr>
      <w:r w:rsidRPr="00D81157">
        <w:rPr>
          <w:szCs w:val="18"/>
          <w:shd w:val="clear" w:color="auto" w:fill="FFFFFF"/>
        </w:rPr>
        <w:t>Физическая топология в рамках данной курсовой работы предполагает развёртывание всех компонентов системы на одном компьютере разработчика, что является типичным для этапа разработки и тестирования. Веб-интерфейс запускается через встроенный сервер разработки или расширение Live Server на локаль</w:t>
      </w:r>
      <w:r w:rsidR="008E5EAE">
        <w:rPr>
          <w:szCs w:val="18"/>
          <w:shd w:val="clear" w:color="auto" w:fill="FFFFFF"/>
        </w:rPr>
        <w:t>ном адресе</w:t>
      </w:r>
      <w:r w:rsidRPr="00D81157">
        <w:rPr>
          <w:szCs w:val="18"/>
          <w:shd w:val="clear" w:color="auto" w:fill="FFFFFF"/>
        </w:rPr>
        <w:t>. REST API, реализованный на FastAPI, запускается на порту 8000 с привязкой к адресу localhost. Сервер баз данных PostgreSQL</w:t>
      </w:r>
      <w:r w:rsidR="002F039D" w:rsidRPr="002F039D">
        <w:rPr>
          <w:szCs w:val="18"/>
          <w:shd w:val="clear" w:color="auto" w:fill="FFFFFF"/>
        </w:rPr>
        <w:t>[10]</w:t>
      </w:r>
      <w:r w:rsidRPr="00D81157">
        <w:rPr>
          <w:szCs w:val="18"/>
          <w:shd w:val="clear" w:color="auto" w:fill="FFFFFF"/>
        </w:rPr>
        <w:t xml:space="preserve"> функционирует как фоновое приложение, принимающее подключения на порту 5432</w:t>
      </w:r>
      <w:r w:rsidR="008E5EAE" w:rsidRPr="008E5EAE">
        <w:rPr>
          <w:szCs w:val="18"/>
          <w:shd w:val="clear" w:color="auto" w:fill="FFFFFF"/>
        </w:rPr>
        <w:t xml:space="preserve">. </w:t>
      </w:r>
      <w:r w:rsidRPr="00D81157">
        <w:rPr>
          <w:szCs w:val="18"/>
          <w:shd w:val="clear" w:color="auto" w:fill="FFFFFF"/>
        </w:rPr>
        <w:t xml:space="preserve">Все компоненты взаимодействуют между собой через сетевой стек операционной системы по протоколу TCP/IP. Такая физическая конфигурация является оптимальной для разработки, отладки и демонстрации работоспособности системы, </w:t>
      </w:r>
      <w:r w:rsidRPr="00D81157">
        <w:rPr>
          <w:szCs w:val="18"/>
          <w:shd w:val="clear" w:color="auto" w:fill="FFFFFF"/>
        </w:rPr>
        <w:lastRenderedPageBreak/>
        <w:t>поскольку исключает необходимость в дополнительном сетевом оборудовании и упрощает процесс тестирования. В случае развёртывания системы в реальной эксплуатации API и база данных могут быть перенесены на выделенные серверы в локальной сети или в облачную инфраструктуру, а клиентские рабочие места библиотекарей будут подключаться к ним по сети.</w:t>
      </w:r>
    </w:p>
    <w:p w:rsidR="008E5EAE" w:rsidRDefault="008E5EAE" w:rsidP="008E5EAE">
      <w:pPr>
        <w:pStyle w:val="a3"/>
      </w:pPr>
      <w:r w:rsidRPr="008E5EAE">
        <w:rPr>
          <w:shd w:val="clear" w:color="auto" w:fill="FFFFFF"/>
        </w:rPr>
        <w:t>В рамках данного раздела разработано полное проектное решение информационной системы обслуживания библиотеки. Спроектирована ER</w:t>
      </w:r>
      <w:r>
        <w:rPr>
          <w:shd w:val="clear" w:color="auto" w:fill="FFFFFF"/>
          <w:lang w:val="en-US"/>
        </w:rPr>
        <w:t>D</w:t>
      </w:r>
      <w:r w:rsidRPr="008E5EAE">
        <w:rPr>
          <w:shd w:val="clear" w:color="auto" w:fill="FFFFFF"/>
        </w:rPr>
        <w:t>-диаграмма базы данных, включающая одиннадцать сущностей и все необходимые связи между ними, что обеспечивает хранение всей информации о книгах, авторах, издательствах, филиалах, факультетах, экземплярах, заявках и фактических выдачах. Построена диаграмма вариантов использования, описывающая функциональность системы для трёх ролей: гостя, клиента и администратора, с детальным перечислением доступных каждому из них действий. Составлена карта пользовательских историй, структурирующая задачи пользователей по ролям и функциональным блокам. Разработаны макеты веб-интерфейса, включающие главную страницу с дашбордом и страницу входа с формой аутентификации и регистрации. Описаны логическая топология, показывающая взаимодей</w:t>
      </w:r>
      <w:r w:rsidR="00AD5A60">
        <w:rPr>
          <w:shd w:val="clear" w:color="auto" w:fill="FFFFFF"/>
        </w:rPr>
        <w:t xml:space="preserve">ствие компонентов </w:t>
      </w:r>
      <w:r w:rsidRPr="008E5EAE">
        <w:rPr>
          <w:shd w:val="clear" w:color="auto" w:fill="FFFFFF"/>
        </w:rPr>
        <w:t>и физическая топология, описывающая развёртывание всех компонентов на одном компьютере разработчика.</w:t>
      </w:r>
      <w:r>
        <w:rPr>
          <w:shd w:val="clear" w:color="auto" w:fill="FFFFFF"/>
        </w:rPr>
        <w:t xml:space="preserve"> </w:t>
      </w:r>
      <w:r>
        <w:rPr>
          <w:rFonts w:ascii="Segoe UI" w:hAnsi="Segoe UI" w:cs="Segoe UI"/>
          <w:color w:val="0F1115"/>
          <w:sz w:val="18"/>
          <w:szCs w:val="18"/>
          <w:shd w:val="clear" w:color="auto" w:fill="FFFFFF"/>
        </w:rPr>
        <w:t> </w:t>
      </w:r>
      <w:r w:rsidRPr="008E5EAE">
        <w:t>На основе спроектированной архитектуры в следующей главе будет выполнена практическая реализация информационной системы.</w:t>
      </w:r>
    </w:p>
    <w:p w:rsidR="000D1198" w:rsidRPr="00806D9C" w:rsidRDefault="00B318A6" w:rsidP="00806D9C">
      <w:pPr>
        <w:pStyle w:val="af1"/>
      </w:pPr>
      <w:bookmarkStart w:id="432" w:name="_Toc230284459"/>
      <w:r w:rsidRPr="00806D9C">
        <w:lastRenderedPageBreak/>
        <w:t>3 ПРАКТИЧЕСКАЯ ЧАСТЬ</w:t>
      </w:r>
      <w:bookmarkEnd w:id="432"/>
    </w:p>
    <w:p w:rsidR="00B318A6" w:rsidRPr="00177BC2" w:rsidRDefault="00B318A6" w:rsidP="00B318A6">
      <w:pPr>
        <w:pStyle w:val="a3"/>
        <w:rPr>
          <w:szCs w:val="18"/>
          <w:shd w:val="clear" w:color="auto" w:fill="FFFFFF"/>
        </w:rPr>
      </w:pPr>
      <w:r w:rsidRPr="00B318A6">
        <w:rPr>
          <w:szCs w:val="18"/>
          <w:shd w:val="clear" w:color="auto" w:fill="FFFFFF"/>
        </w:rPr>
        <w:t>В данной главе описываются этапы создания информационной системы обслуживания библиотеки: от разработки составных элементов до тестирования и ввода в эксплуатацию. Все компоненты системы были реализованы в соответствии с требованиями, и спроектированной архитектурой.</w:t>
      </w:r>
    </w:p>
    <w:p w:rsidR="00B318A6" w:rsidRPr="00806D9C" w:rsidRDefault="00B318A6" w:rsidP="00806D9C">
      <w:pPr>
        <w:pStyle w:val="af2"/>
      </w:pPr>
      <w:bookmarkStart w:id="433" w:name="_Toc230284460"/>
      <w:r w:rsidRPr="00806D9C">
        <w:t>3.1 Разработка составных элементов</w:t>
      </w:r>
      <w:bookmarkEnd w:id="433"/>
    </w:p>
    <w:p w:rsidR="00B318A6" w:rsidRDefault="00BF333A" w:rsidP="00BF333A">
      <w:pPr>
        <w:pStyle w:val="a3"/>
        <w:rPr>
          <w:shd w:val="clear" w:color="auto" w:fill="FFFFFF"/>
          <w:lang w:val="en-US"/>
        </w:rPr>
      </w:pPr>
      <w:r w:rsidRPr="00BF333A">
        <w:rPr>
          <w:shd w:val="clear" w:color="auto" w:fill="FFFFFF"/>
        </w:rPr>
        <w:t>Разработка велась по трёхуровневой архитектуре: база данных, серверная ча</w:t>
      </w:r>
      <w:r>
        <w:rPr>
          <w:shd w:val="clear" w:color="auto" w:fill="FFFFFF"/>
        </w:rPr>
        <w:t xml:space="preserve">сть </w:t>
      </w:r>
      <w:r w:rsidRPr="00BF333A">
        <w:rPr>
          <w:shd w:val="clear" w:color="auto" w:fill="FFFFFF"/>
        </w:rPr>
        <w:t>и клиентский интерфейс. Каждый уровень делался отдельно, но с учётом того, как они будут взаимодействовать.</w:t>
      </w:r>
      <w:r w:rsidR="000B59B6">
        <w:rPr>
          <w:shd w:val="clear" w:color="auto" w:fill="FFFFFF"/>
        </w:rPr>
        <w:t xml:space="preserve"> На рисунке </w:t>
      </w:r>
      <w:r w:rsidR="000B59B6">
        <w:rPr>
          <w:shd w:val="clear" w:color="auto" w:fill="FFFFFF"/>
          <w:lang w:val="en-US"/>
        </w:rPr>
        <w:t>3.1</w:t>
      </w:r>
      <w:r w:rsidR="003A7EE8">
        <w:rPr>
          <w:shd w:val="clear" w:color="auto" w:fill="FFFFFF"/>
        </w:rPr>
        <w:t xml:space="preserve"> (А, Б)</w:t>
      </w:r>
      <w:r w:rsidR="000B59B6">
        <w:rPr>
          <w:shd w:val="clear" w:color="auto" w:fill="FFFFFF"/>
        </w:rPr>
        <w:t xml:space="preserve"> показана структура </w:t>
      </w:r>
      <w:r w:rsidR="00485E27">
        <w:rPr>
          <w:shd w:val="clear" w:color="auto" w:fill="FFFFFF"/>
        </w:rPr>
        <w:t xml:space="preserve">файлов </w:t>
      </w:r>
      <w:r w:rsidR="000B59B6">
        <w:rPr>
          <w:shd w:val="clear" w:color="auto" w:fill="FFFFFF"/>
        </w:rPr>
        <w:t>проекта</w:t>
      </w:r>
      <w:r w:rsidR="000B59B6">
        <w:rPr>
          <w:shd w:val="clear" w:color="auto" w:fill="FFFFFF"/>
          <w:lang w:val="en-US"/>
        </w:rPr>
        <w:t>.</w:t>
      </w:r>
    </w:p>
    <w:p w:rsidR="000B59B6" w:rsidRDefault="000B59B6" w:rsidP="000B59B6">
      <w:pPr>
        <w:pStyle w:val="ab"/>
        <w:rPr>
          <w:shd w:val="clear" w:color="auto" w:fill="FFFFFF"/>
          <w:lang w:val="en-US"/>
        </w:rPr>
      </w:pPr>
      <w:r>
        <w:rPr>
          <w:noProof/>
          <w:shd w:val="clear" w:color="auto" w:fill="FFFFFF"/>
        </w:rPr>
        <w:drawing>
          <wp:inline distT="0" distB="0" distL="0" distR="0">
            <wp:extent cx="5495486" cy="4356976"/>
            <wp:effectExtent l="1905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srcRect/>
                    <a:stretch>
                      <a:fillRect/>
                    </a:stretch>
                  </pic:blipFill>
                  <pic:spPr bwMode="auto">
                    <a:xfrm>
                      <a:off x="0" y="0"/>
                      <a:ext cx="5500266" cy="4360766"/>
                    </a:xfrm>
                    <a:prstGeom prst="rect">
                      <a:avLst/>
                    </a:prstGeom>
                    <a:noFill/>
                    <a:ln w="9525">
                      <a:noFill/>
                      <a:miter lim="800000"/>
                      <a:headEnd/>
                      <a:tailEnd/>
                    </a:ln>
                  </pic:spPr>
                </pic:pic>
              </a:graphicData>
            </a:graphic>
          </wp:inline>
        </w:drawing>
      </w:r>
    </w:p>
    <w:p w:rsidR="003A7EE8" w:rsidRPr="003A7EE8" w:rsidRDefault="003A7EE8" w:rsidP="000B59B6">
      <w:pPr>
        <w:pStyle w:val="ab"/>
        <w:rPr>
          <w:shd w:val="clear" w:color="auto" w:fill="FFFFFF"/>
        </w:rPr>
      </w:pPr>
      <w:r>
        <w:rPr>
          <w:shd w:val="clear" w:color="auto" w:fill="FFFFFF"/>
        </w:rPr>
        <w:t>А)</w:t>
      </w:r>
    </w:p>
    <w:p w:rsidR="000B59B6" w:rsidRDefault="000B59B6" w:rsidP="000B59B6">
      <w:pPr>
        <w:pStyle w:val="ab"/>
        <w:rPr>
          <w:shd w:val="clear" w:color="auto" w:fill="FFFFFF"/>
        </w:rPr>
      </w:pPr>
      <w:r>
        <w:rPr>
          <w:b w:val="0"/>
          <w:bCs w:val="0"/>
          <w:noProof/>
          <w:shd w:val="clear" w:color="auto" w:fill="FFFFFF"/>
        </w:rPr>
        <w:lastRenderedPageBreak/>
        <w:drawing>
          <wp:inline distT="0" distB="0" distL="0" distR="0">
            <wp:extent cx="5940425" cy="2273909"/>
            <wp:effectExtent l="19050" t="0" r="3175" b="0"/>
            <wp:docPr id="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5940425" cy="2273909"/>
                    </a:xfrm>
                    <a:prstGeom prst="rect">
                      <a:avLst/>
                    </a:prstGeom>
                    <a:noFill/>
                    <a:ln w="9525">
                      <a:noFill/>
                      <a:miter lim="800000"/>
                      <a:headEnd/>
                      <a:tailEnd/>
                    </a:ln>
                  </pic:spPr>
                </pic:pic>
              </a:graphicData>
            </a:graphic>
          </wp:inline>
        </w:drawing>
      </w:r>
    </w:p>
    <w:p w:rsidR="003A7EE8" w:rsidRPr="003A7EE8" w:rsidRDefault="003A7EE8" w:rsidP="000B59B6">
      <w:pPr>
        <w:pStyle w:val="ab"/>
        <w:rPr>
          <w:shd w:val="clear" w:color="auto" w:fill="FFFFFF"/>
        </w:rPr>
      </w:pPr>
      <w:r>
        <w:rPr>
          <w:shd w:val="clear" w:color="auto" w:fill="FFFFFF"/>
        </w:rPr>
        <w:t>Б)</w:t>
      </w:r>
    </w:p>
    <w:p w:rsidR="003A7EE8" w:rsidRPr="003A7EE8" w:rsidRDefault="003A7EE8" w:rsidP="003A7EE8">
      <w:pPr>
        <w:pStyle w:val="ab"/>
        <w:rPr>
          <w:rStyle w:val="af7"/>
          <w:rFonts w:eastAsiaTheme="majorEastAsia"/>
          <w:b/>
          <w:bCs/>
          <w:szCs w:val="27"/>
          <w:shd w:val="clear" w:color="auto" w:fill="FFFFFF"/>
        </w:rPr>
      </w:pPr>
      <w:r>
        <w:rPr>
          <w:shd w:val="clear" w:color="auto" w:fill="FFFFFF"/>
        </w:rPr>
        <w:t xml:space="preserve">Рисунок </w:t>
      </w:r>
      <w:r w:rsidRPr="000B59B6">
        <w:rPr>
          <w:shd w:val="clear" w:color="auto" w:fill="FFFFFF"/>
        </w:rPr>
        <w:t xml:space="preserve">3.1 </w:t>
      </w:r>
      <w:r w:rsidRPr="00881A45">
        <w:rPr>
          <w:rStyle w:val="af7"/>
          <w:rFonts w:eastAsiaTheme="majorEastAsia"/>
          <w:b/>
          <w:bCs/>
          <w:szCs w:val="27"/>
          <w:shd w:val="clear" w:color="auto" w:fill="FFFFFF"/>
        </w:rPr>
        <w:t>—</w:t>
      </w:r>
      <w:r w:rsidRPr="000B59B6">
        <w:rPr>
          <w:rStyle w:val="af7"/>
          <w:rFonts w:eastAsiaTheme="majorEastAsia"/>
          <w:b/>
          <w:bCs/>
          <w:szCs w:val="27"/>
          <w:shd w:val="clear" w:color="auto" w:fill="FFFFFF"/>
        </w:rPr>
        <w:t xml:space="preserve"> </w:t>
      </w:r>
      <w:r>
        <w:rPr>
          <w:rStyle w:val="af7"/>
          <w:rFonts w:eastAsiaTheme="majorEastAsia"/>
          <w:b/>
          <w:bCs/>
          <w:szCs w:val="27"/>
          <w:shd w:val="clear" w:color="auto" w:fill="FFFFFF"/>
        </w:rPr>
        <w:t>Структура файлов проекта</w:t>
      </w:r>
    </w:p>
    <w:p w:rsidR="007C3009" w:rsidRDefault="007C3009" w:rsidP="007C3009">
      <w:pPr>
        <w:pStyle w:val="a3"/>
        <w:shd w:val="clear" w:color="auto" w:fill="FFFFFF" w:themeFill="background1"/>
      </w:pPr>
      <w:r w:rsidRPr="007C3009">
        <w:t>Сначала были созданы одиннадцать таблиц в PostgreSQL. Таблицы </w:t>
      </w:r>
      <w:r w:rsidRPr="007C3009">
        <w:rPr>
          <w:rStyle w:val="HTML"/>
          <w:rFonts w:ascii="Times New Roman" w:eastAsiaTheme="minorHAnsi" w:hAnsi="Times New Roman" w:cstheme="minorBidi"/>
          <w:sz w:val="28"/>
          <w:shd w:val="clear" w:color="auto" w:fill="FFFFFF" w:themeFill="background1"/>
        </w:rPr>
        <w:t>publishers</w:t>
      </w:r>
      <w:r w:rsidRPr="007C3009">
        <w:rPr>
          <w:shd w:val="clear" w:color="auto" w:fill="FFFFFF" w:themeFill="background1"/>
        </w:rPr>
        <w:t>, </w:t>
      </w:r>
      <w:r w:rsidRPr="007C3009">
        <w:rPr>
          <w:rStyle w:val="HTML"/>
          <w:rFonts w:ascii="Times New Roman" w:eastAsiaTheme="minorHAnsi" w:hAnsi="Times New Roman" w:cstheme="minorBidi"/>
          <w:sz w:val="28"/>
          <w:shd w:val="clear" w:color="auto" w:fill="FFFFFF" w:themeFill="background1"/>
        </w:rPr>
        <w:t>authors</w:t>
      </w:r>
      <w:r w:rsidRPr="007C3009">
        <w:rPr>
          <w:shd w:val="clear" w:color="auto" w:fill="FFFFFF" w:themeFill="background1"/>
        </w:rPr>
        <w:t>, </w:t>
      </w:r>
      <w:r w:rsidRPr="007C3009">
        <w:rPr>
          <w:rStyle w:val="HTML"/>
          <w:rFonts w:ascii="Times New Roman" w:eastAsiaTheme="minorHAnsi" w:hAnsi="Times New Roman" w:cstheme="minorBidi"/>
          <w:sz w:val="28"/>
          <w:shd w:val="clear" w:color="auto" w:fill="FFFFFF" w:themeFill="background1"/>
        </w:rPr>
        <w:t>branches</w:t>
      </w:r>
      <w:r w:rsidRPr="007C3009">
        <w:rPr>
          <w:shd w:val="clear" w:color="auto" w:fill="FFFFFF" w:themeFill="background1"/>
        </w:rPr>
        <w:t>, </w:t>
      </w:r>
      <w:r w:rsidRPr="007C3009">
        <w:rPr>
          <w:rStyle w:val="HTML"/>
          <w:rFonts w:ascii="Times New Roman" w:eastAsiaTheme="minorHAnsi" w:hAnsi="Times New Roman" w:cstheme="minorBidi"/>
          <w:sz w:val="28"/>
          <w:shd w:val="clear" w:color="auto" w:fill="FFFFFF" w:themeFill="background1"/>
        </w:rPr>
        <w:t>faculties</w:t>
      </w:r>
      <w:r w:rsidRPr="007C3009">
        <w:rPr>
          <w:shd w:val="clear" w:color="auto" w:fill="FFFFFF" w:themeFill="background1"/>
        </w:rPr>
        <w:t> и </w:t>
      </w:r>
      <w:r w:rsidRPr="007C3009">
        <w:rPr>
          <w:rStyle w:val="HTML"/>
          <w:rFonts w:ascii="Times New Roman" w:eastAsiaTheme="minorHAnsi" w:hAnsi="Times New Roman" w:cstheme="minorBidi"/>
          <w:sz w:val="28"/>
          <w:shd w:val="clear" w:color="auto" w:fill="FFFFFF" w:themeFill="background1"/>
        </w:rPr>
        <w:t>app_users</w:t>
      </w:r>
      <w:r w:rsidRPr="007C3009">
        <w:t> — это справочники издательств, авторов, филиалов, факультетов и пользователей. Таблица </w:t>
      </w:r>
      <w:r w:rsidRPr="007C3009">
        <w:rPr>
          <w:rStyle w:val="HTML"/>
          <w:rFonts w:ascii="Times New Roman" w:eastAsiaTheme="minorHAnsi" w:hAnsi="Times New Roman" w:cstheme="minorBidi"/>
          <w:sz w:val="28"/>
          <w:shd w:val="clear" w:color="auto" w:fill="FFFFFF" w:themeFill="background1"/>
        </w:rPr>
        <w:t>books</w:t>
      </w:r>
      <w:r w:rsidRPr="007C3009">
        <w:t> хранит данные о книгах, а </w:t>
      </w:r>
      <w:r w:rsidRPr="007C3009">
        <w:rPr>
          <w:rStyle w:val="HTML"/>
          <w:rFonts w:ascii="Times New Roman" w:eastAsiaTheme="minorHAnsi" w:hAnsi="Times New Roman" w:cstheme="minorBidi"/>
          <w:sz w:val="28"/>
          <w:shd w:val="clear" w:color="auto" w:fill="FFFFFF" w:themeFill="background1"/>
        </w:rPr>
        <w:t>book_authors</w:t>
      </w:r>
      <w:r w:rsidR="00D068C7">
        <w:t> связывает книги с авторами</w:t>
      </w:r>
      <w:r w:rsidR="00D068C7" w:rsidRPr="00D068C7">
        <w:t xml:space="preserve">. </w:t>
      </w:r>
      <w:r w:rsidRPr="007C3009">
        <w:t>Таблица </w:t>
      </w:r>
      <w:r w:rsidRPr="007C3009">
        <w:rPr>
          <w:rStyle w:val="HTML"/>
          <w:rFonts w:ascii="Times New Roman" w:eastAsiaTheme="minorHAnsi" w:hAnsi="Times New Roman" w:cstheme="minorBidi"/>
          <w:sz w:val="28"/>
          <w:shd w:val="clear" w:color="auto" w:fill="FFFFFF" w:themeFill="background1"/>
        </w:rPr>
        <w:t>inventory</w:t>
      </w:r>
      <w:r w:rsidRPr="007C3009">
        <w:rPr>
          <w:shd w:val="clear" w:color="auto" w:fill="FFFFFF" w:themeFill="background1"/>
        </w:rPr>
        <w:t> </w:t>
      </w:r>
      <w:r w:rsidRPr="007C3009">
        <w:t>отвечает за учёт экземпляров книг в филиалах — сколько есть и сколько раз выдавали. Таблица </w:t>
      </w:r>
      <w:r w:rsidRPr="007C3009">
        <w:rPr>
          <w:rStyle w:val="HTML"/>
          <w:rFonts w:ascii="Times New Roman" w:eastAsiaTheme="minorHAnsi" w:hAnsi="Times New Roman" w:cstheme="minorBidi"/>
          <w:sz w:val="28"/>
          <w:shd w:val="clear" w:color="auto" w:fill="FFFFFF" w:themeFill="background1"/>
        </w:rPr>
        <w:t>book_faculty</w:t>
      </w:r>
      <w:r w:rsidRPr="007C3009">
        <w:t> показывает, для каких фа</w:t>
      </w:r>
      <w:r>
        <w:t xml:space="preserve">культетов предназначена книга в </w:t>
      </w:r>
      <w:r w:rsidRPr="007C3009">
        <w:t>конкретном филиале. Таблицы </w:t>
      </w:r>
      <w:r w:rsidRPr="007C3009">
        <w:rPr>
          <w:rStyle w:val="HTML"/>
          <w:rFonts w:ascii="Times New Roman" w:eastAsiaTheme="minorHAnsi" w:hAnsi="Times New Roman" w:cstheme="minorBidi"/>
          <w:sz w:val="28"/>
          <w:shd w:val="clear" w:color="auto" w:fill="FFFFFF" w:themeFill="background1"/>
        </w:rPr>
        <w:t>loan_requests</w:t>
      </w:r>
      <w:r w:rsidRPr="007C3009">
        <w:rPr>
          <w:shd w:val="clear" w:color="auto" w:fill="FFFFFF" w:themeFill="background1"/>
        </w:rPr>
        <w:t> и </w:t>
      </w:r>
      <w:r w:rsidRPr="007C3009">
        <w:rPr>
          <w:rStyle w:val="HTML"/>
          <w:rFonts w:ascii="Times New Roman" w:eastAsiaTheme="minorHAnsi" w:hAnsi="Times New Roman" w:cstheme="minorBidi"/>
          <w:sz w:val="28"/>
          <w:shd w:val="clear" w:color="auto" w:fill="FFFFFF" w:themeFill="background1"/>
        </w:rPr>
        <w:t>book_loans</w:t>
      </w:r>
      <w:r w:rsidRPr="007C3009">
        <w:t> фиксируют заявки на выдачу и возврат, а также историю фактических выдач.</w:t>
      </w:r>
    </w:p>
    <w:p w:rsidR="007C3009" w:rsidRDefault="007C3009" w:rsidP="007C3009">
      <w:pPr>
        <w:pStyle w:val="a3"/>
        <w:rPr>
          <w:szCs w:val="18"/>
        </w:rPr>
      </w:pPr>
      <w:r w:rsidRPr="007C3009">
        <w:rPr>
          <w:rStyle w:val="af7"/>
          <w:b w:val="0"/>
          <w:bCs w:val="0"/>
          <w:szCs w:val="18"/>
          <w:shd w:val="clear" w:color="auto" w:fill="FFFFFF"/>
        </w:rPr>
        <w:t>Функции и процедуры PL/pgSQL.</w:t>
      </w:r>
      <w:r w:rsidRPr="007C3009">
        <w:rPr>
          <w:szCs w:val="18"/>
          <w:shd w:val="clear" w:color="auto" w:fill="FFFFFF"/>
        </w:rPr>
        <w:t> Для реализации бизнес-логики на стороне базы данных были написаны функции и процедуры. Функция </w:t>
      </w:r>
      <w:r w:rsidRPr="007C3009">
        <w:rPr>
          <w:rStyle w:val="HTML"/>
          <w:rFonts w:ascii="Times New Roman" w:eastAsiaTheme="minorHAnsi" w:hAnsi="Times New Roman" w:cstheme="minorBidi"/>
          <w:sz w:val="28"/>
          <w:shd w:val="clear" w:color="auto" w:fill="FFFFFF" w:themeFill="background1"/>
        </w:rPr>
        <w:t>get_book_count_in_branch</w:t>
      </w:r>
      <w:r w:rsidRPr="007C3009">
        <w:rPr>
          <w:szCs w:val="18"/>
          <w:shd w:val="clear" w:color="auto" w:fill="FFFFFF"/>
        </w:rPr>
        <w:t> принимает название филиала и название книги, а возвращает количество экземпляров — это реализует первое требование ТЗ. Код функции приведён в листинге 3.1.</w:t>
      </w:r>
    </w:p>
    <w:p w:rsidR="007C3009" w:rsidRPr="00881A45" w:rsidRDefault="007C3009" w:rsidP="00881A45">
      <w:pPr>
        <w:pStyle w:val="ad"/>
        <w:rPr>
          <w:rStyle w:val="af7"/>
          <w:rFonts w:eastAsiaTheme="majorEastAsia"/>
          <w:b w:val="0"/>
          <w:bCs/>
          <w:szCs w:val="18"/>
          <w:shd w:val="clear" w:color="auto" w:fill="FFFFFF"/>
        </w:rPr>
      </w:pPr>
      <w:bookmarkStart w:id="434" w:name="_Toc230284461"/>
      <w:r w:rsidRPr="00881A45">
        <w:rPr>
          <w:rStyle w:val="af7"/>
          <w:rFonts w:eastAsiaTheme="majorEastAsia"/>
          <w:b w:val="0"/>
          <w:bCs/>
          <w:szCs w:val="18"/>
          <w:shd w:val="clear" w:color="auto" w:fill="FFFFFF"/>
        </w:rPr>
        <w:lastRenderedPageBreak/>
        <w:t>Листинг 3.1 — Функция подсчёта экземпляров книги в филиале</w:t>
      </w:r>
      <w:bookmarkEnd w:id="434"/>
    </w:p>
    <w:tbl>
      <w:tblPr>
        <w:tblStyle w:val="af9"/>
        <w:tblW w:w="0" w:type="auto"/>
        <w:tblLook w:val="04A0"/>
      </w:tblPr>
      <w:tblGrid>
        <w:gridCol w:w="9571"/>
      </w:tblGrid>
      <w:tr w:rsidR="00D068C7" w:rsidTr="00D068C7">
        <w:tc>
          <w:tcPr>
            <w:tcW w:w="9571" w:type="dxa"/>
          </w:tcPr>
          <w:p w:rsidR="00D068C7" w:rsidRPr="00B3279F" w:rsidRDefault="00D068C7" w:rsidP="003A7EE8">
            <w:pPr>
              <w:pStyle w:val="af"/>
              <w:rPr>
                <w:lang w:val="en-US"/>
              </w:rPr>
            </w:pPr>
            <w:bookmarkStart w:id="435" w:name="_Toc230284462"/>
            <w:r w:rsidRPr="00B3279F">
              <w:rPr>
                <w:lang w:val="en-US"/>
              </w:rPr>
              <w:t>CREATE OR REPLACE FUNCTION get_book_count_in_branch(</w:t>
            </w:r>
            <w:bookmarkEnd w:id="435"/>
          </w:p>
          <w:p w:rsidR="00D068C7" w:rsidRPr="00B3279F" w:rsidRDefault="00D068C7" w:rsidP="003A7EE8">
            <w:pPr>
              <w:pStyle w:val="af"/>
              <w:rPr>
                <w:lang w:val="en-US"/>
              </w:rPr>
            </w:pPr>
            <w:r w:rsidRPr="00B3279F">
              <w:rPr>
                <w:lang w:val="en-US"/>
              </w:rPr>
              <w:t xml:space="preserve">    </w:t>
            </w:r>
            <w:bookmarkStart w:id="436" w:name="_Toc230284463"/>
            <w:r w:rsidRPr="00B3279F">
              <w:rPr>
                <w:lang w:val="en-US"/>
              </w:rPr>
              <w:t>p_branch_name TEXT,</w:t>
            </w:r>
            <w:bookmarkEnd w:id="436"/>
          </w:p>
          <w:p w:rsidR="00D068C7" w:rsidRPr="00B3279F" w:rsidRDefault="00D068C7" w:rsidP="003A7EE8">
            <w:pPr>
              <w:pStyle w:val="af"/>
              <w:rPr>
                <w:lang w:val="en-US"/>
              </w:rPr>
            </w:pPr>
            <w:r w:rsidRPr="00B3279F">
              <w:rPr>
                <w:lang w:val="en-US"/>
              </w:rPr>
              <w:t xml:space="preserve">    </w:t>
            </w:r>
            <w:bookmarkStart w:id="437" w:name="_Toc230284464"/>
            <w:r w:rsidRPr="00B3279F">
              <w:rPr>
                <w:lang w:val="en-US"/>
              </w:rPr>
              <w:t>p_book_title TEXT</w:t>
            </w:r>
            <w:bookmarkEnd w:id="437"/>
          </w:p>
          <w:p w:rsidR="00D068C7" w:rsidRPr="00B3279F" w:rsidRDefault="00D068C7" w:rsidP="003A7EE8">
            <w:pPr>
              <w:pStyle w:val="af"/>
              <w:rPr>
                <w:lang w:val="en-US"/>
              </w:rPr>
            </w:pPr>
            <w:bookmarkStart w:id="438" w:name="_Toc230284465"/>
            <w:r w:rsidRPr="00B3279F">
              <w:rPr>
                <w:lang w:val="en-US"/>
              </w:rPr>
              <w:t>) RETURNS INTEGER</w:t>
            </w:r>
            <w:bookmarkEnd w:id="438"/>
          </w:p>
          <w:p w:rsidR="00D068C7" w:rsidRPr="00B3279F" w:rsidRDefault="00D068C7" w:rsidP="003A7EE8">
            <w:pPr>
              <w:pStyle w:val="af"/>
              <w:rPr>
                <w:lang w:val="en-US"/>
              </w:rPr>
            </w:pPr>
            <w:bookmarkStart w:id="439" w:name="_Toc230284466"/>
            <w:r w:rsidRPr="00B3279F">
              <w:rPr>
                <w:lang w:val="en-US"/>
              </w:rPr>
              <w:t>LANGUAGE plpgsql</w:t>
            </w:r>
            <w:bookmarkEnd w:id="439"/>
          </w:p>
          <w:p w:rsidR="00D068C7" w:rsidRPr="00B3279F" w:rsidRDefault="00D068C7" w:rsidP="003A7EE8">
            <w:pPr>
              <w:pStyle w:val="af"/>
              <w:rPr>
                <w:lang w:val="en-US"/>
              </w:rPr>
            </w:pPr>
            <w:bookmarkStart w:id="440" w:name="_Toc230284467"/>
            <w:r w:rsidRPr="00B3279F">
              <w:rPr>
                <w:lang w:val="en-US"/>
              </w:rPr>
              <w:t>AS $$</w:t>
            </w:r>
            <w:bookmarkEnd w:id="440"/>
          </w:p>
          <w:p w:rsidR="00D068C7" w:rsidRPr="00B3279F" w:rsidRDefault="00D068C7" w:rsidP="003A7EE8">
            <w:pPr>
              <w:pStyle w:val="af"/>
              <w:rPr>
                <w:lang w:val="en-US"/>
              </w:rPr>
            </w:pPr>
            <w:bookmarkStart w:id="441" w:name="_Toc230284468"/>
            <w:r w:rsidRPr="00B3279F">
              <w:rPr>
                <w:lang w:val="en-US"/>
              </w:rPr>
              <w:t>DECLARE</w:t>
            </w:r>
            <w:bookmarkEnd w:id="441"/>
          </w:p>
          <w:p w:rsidR="00D068C7" w:rsidRPr="00B3279F" w:rsidRDefault="00D068C7" w:rsidP="003A7EE8">
            <w:pPr>
              <w:pStyle w:val="af"/>
              <w:rPr>
                <w:lang w:val="en-US"/>
              </w:rPr>
            </w:pPr>
            <w:r w:rsidRPr="00B3279F">
              <w:rPr>
                <w:lang w:val="en-US"/>
              </w:rPr>
              <w:t xml:space="preserve">    </w:t>
            </w:r>
            <w:bookmarkStart w:id="442" w:name="_Toc230284469"/>
            <w:r w:rsidRPr="00B3279F">
              <w:rPr>
                <w:lang w:val="en-US"/>
              </w:rPr>
              <w:t>v_count INTEGER;</w:t>
            </w:r>
            <w:bookmarkEnd w:id="442"/>
          </w:p>
          <w:p w:rsidR="00D068C7" w:rsidRPr="00B3279F" w:rsidRDefault="00D068C7" w:rsidP="003A7EE8">
            <w:pPr>
              <w:pStyle w:val="af"/>
              <w:rPr>
                <w:lang w:val="en-US"/>
              </w:rPr>
            </w:pPr>
            <w:bookmarkStart w:id="443" w:name="_Toc230284470"/>
            <w:r w:rsidRPr="00B3279F">
              <w:rPr>
                <w:lang w:val="en-US"/>
              </w:rPr>
              <w:t>BEGIN</w:t>
            </w:r>
            <w:bookmarkEnd w:id="443"/>
          </w:p>
          <w:p w:rsidR="00D068C7" w:rsidRPr="00B3279F" w:rsidRDefault="00D068C7" w:rsidP="003A7EE8">
            <w:pPr>
              <w:pStyle w:val="af"/>
              <w:rPr>
                <w:lang w:val="en-US"/>
              </w:rPr>
            </w:pPr>
            <w:r w:rsidRPr="00B3279F">
              <w:rPr>
                <w:lang w:val="en-US"/>
              </w:rPr>
              <w:t xml:space="preserve">    </w:t>
            </w:r>
            <w:bookmarkStart w:id="444" w:name="_Toc230284471"/>
            <w:r w:rsidRPr="00B3279F">
              <w:rPr>
                <w:lang w:val="en-US"/>
              </w:rPr>
              <w:t>SELECT COALESCE(SUM(i.copies_count), 0)::INTEGER</w:t>
            </w:r>
            <w:bookmarkEnd w:id="444"/>
          </w:p>
          <w:p w:rsidR="00D068C7" w:rsidRPr="00B3279F" w:rsidRDefault="00D068C7" w:rsidP="003A7EE8">
            <w:pPr>
              <w:pStyle w:val="af"/>
              <w:rPr>
                <w:lang w:val="en-US"/>
              </w:rPr>
            </w:pPr>
            <w:r w:rsidRPr="00B3279F">
              <w:rPr>
                <w:lang w:val="en-US"/>
              </w:rPr>
              <w:t xml:space="preserve">      </w:t>
            </w:r>
            <w:bookmarkStart w:id="445" w:name="_Toc230284472"/>
            <w:r w:rsidRPr="00B3279F">
              <w:rPr>
                <w:lang w:val="en-US"/>
              </w:rPr>
              <w:t>INTO v_count</w:t>
            </w:r>
            <w:bookmarkEnd w:id="445"/>
          </w:p>
          <w:p w:rsidR="00D068C7" w:rsidRPr="00B3279F" w:rsidRDefault="00D068C7" w:rsidP="003A7EE8">
            <w:pPr>
              <w:pStyle w:val="af"/>
              <w:rPr>
                <w:lang w:val="en-US"/>
              </w:rPr>
            </w:pPr>
            <w:r w:rsidRPr="00B3279F">
              <w:rPr>
                <w:lang w:val="en-US"/>
              </w:rPr>
              <w:t xml:space="preserve">      </w:t>
            </w:r>
            <w:bookmarkStart w:id="446" w:name="_Toc230284473"/>
            <w:r w:rsidRPr="00B3279F">
              <w:rPr>
                <w:lang w:val="en-US"/>
              </w:rPr>
              <w:t>FROM inventory i</w:t>
            </w:r>
            <w:bookmarkEnd w:id="446"/>
          </w:p>
          <w:p w:rsidR="00D068C7" w:rsidRPr="00B3279F" w:rsidRDefault="00D068C7" w:rsidP="003A7EE8">
            <w:pPr>
              <w:pStyle w:val="af"/>
              <w:rPr>
                <w:lang w:val="en-US"/>
              </w:rPr>
            </w:pPr>
            <w:r w:rsidRPr="00B3279F">
              <w:rPr>
                <w:lang w:val="en-US"/>
              </w:rPr>
              <w:t xml:space="preserve">      </w:t>
            </w:r>
            <w:bookmarkStart w:id="447" w:name="_Toc230284474"/>
            <w:r w:rsidRPr="00B3279F">
              <w:rPr>
                <w:lang w:val="en-US"/>
              </w:rPr>
              <w:t>JOIN branches br ON br.id_branch = i.id_branch</w:t>
            </w:r>
            <w:bookmarkEnd w:id="447"/>
          </w:p>
          <w:p w:rsidR="00D068C7" w:rsidRPr="00B3279F" w:rsidRDefault="00D068C7" w:rsidP="003A7EE8">
            <w:pPr>
              <w:pStyle w:val="af"/>
              <w:rPr>
                <w:lang w:val="en-US"/>
              </w:rPr>
            </w:pPr>
            <w:r w:rsidRPr="00B3279F">
              <w:rPr>
                <w:lang w:val="en-US"/>
              </w:rPr>
              <w:t xml:space="preserve">      </w:t>
            </w:r>
            <w:bookmarkStart w:id="448" w:name="_Toc230284475"/>
            <w:r w:rsidRPr="00B3279F">
              <w:rPr>
                <w:lang w:val="en-US"/>
              </w:rPr>
              <w:t>JOIN books b ON b.id_book = i.id_book</w:t>
            </w:r>
            <w:bookmarkEnd w:id="448"/>
          </w:p>
          <w:p w:rsidR="00D068C7" w:rsidRPr="00B3279F" w:rsidRDefault="00D068C7" w:rsidP="003A7EE8">
            <w:pPr>
              <w:pStyle w:val="af"/>
              <w:rPr>
                <w:lang w:val="en-US"/>
              </w:rPr>
            </w:pPr>
            <w:r w:rsidRPr="00B3279F">
              <w:rPr>
                <w:lang w:val="en-US"/>
              </w:rPr>
              <w:t>     </w:t>
            </w:r>
            <w:bookmarkStart w:id="449" w:name="_Toc230284476"/>
            <w:r w:rsidRPr="00B3279F">
              <w:rPr>
                <w:lang w:val="en-US"/>
              </w:rPr>
              <w:t>WHERE LOWER(br.name) = LOWER(BTRIM(p_branch_name))</w:t>
            </w:r>
            <w:bookmarkEnd w:id="449"/>
          </w:p>
          <w:p w:rsidR="00D068C7" w:rsidRPr="00B3279F" w:rsidRDefault="00D068C7" w:rsidP="003A7EE8">
            <w:pPr>
              <w:pStyle w:val="af"/>
              <w:rPr>
                <w:lang w:val="en-US"/>
              </w:rPr>
            </w:pPr>
            <w:r w:rsidRPr="00B3279F">
              <w:rPr>
                <w:lang w:val="en-US"/>
              </w:rPr>
              <w:t>       </w:t>
            </w:r>
            <w:bookmarkStart w:id="450" w:name="_Toc230284477"/>
            <w:r w:rsidRPr="00B3279F">
              <w:rPr>
                <w:lang w:val="en-US"/>
              </w:rPr>
              <w:t>AND LOWER(b.title) = LOWER(BTRIM(p_book_title));</w:t>
            </w:r>
            <w:bookmarkEnd w:id="450"/>
          </w:p>
          <w:p w:rsidR="00D068C7" w:rsidRPr="00B3279F" w:rsidRDefault="00D068C7" w:rsidP="003A7EE8">
            <w:pPr>
              <w:pStyle w:val="af"/>
              <w:rPr>
                <w:lang w:val="en-US"/>
              </w:rPr>
            </w:pPr>
            <w:r w:rsidRPr="00B3279F">
              <w:rPr>
                <w:lang w:val="en-US"/>
              </w:rPr>
              <w:t xml:space="preserve">    </w:t>
            </w:r>
          </w:p>
          <w:p w:rsidR="00D068C7" w:rsidRPr="003A7EE8" w:rsidRDefault="00D068C7" w:rsidP="003A7EE8">
            <w:pPr>
              <w:pStyle w:val="af"/>
            </w:pPr>
            <w:r w:rsidRPr="00B3279F">
              <w:rPr>
                <w:lang w:val="en-US"/>
              </w:rPr>
              <w:t xml:space="preserve">    </w:t>
            </w:r>
            <w:bookmarkStart w:id="451" w:name="_Toc230284478"/>
            <w:r w:rsidRPr="003A7EE8">
              <w:t>RETURN v_count;</w:t>
            </w:r>
            <w:bookmarkEnd w:id="451"/>
          </w:p>
          <w:p w:rsidR="00D068C7" w:rsidRPr="003A7EE8" w:rsidRDefault="00D068C7" w:rsidP="003A7EE8">
            <w:pPr>
              <w:pStyle w:val="af"/>
            </w:pPr>
            <w:bookmarkStart w:id="452" w:name="_Toc230284479"/>
            <w:r w:rsidRPr="003A7EE8">
              <w:t>END;</w:t>
            </w:r>
            <w:bookmarkEnd w:id="452"/>
          </w:p>
          <w:p w:rsidR="00D068C7" w:rsidRPr="00D068C7" w:rsidRDefault="00D068C7" w:rsidP="003A7EE8">
            <w:pPr>
              <w:pStyle w:val="af"/>
            </w:pPr>
            <w:bookmarkStart w:id="453" w:name="_Toc230284480"/>
            <w:r w:rsidRPr="003A7EE8">
              <w:t>$$;</w:t>
            </w:r>
            <w:bookmarkEnd w:id="453"/>
          </w:p>
        </w:tc>
      </w:tr>
    </w:tbl>
    <w:p w:rsidR="007C3009" w:rsidRDefault="00D068C7" w:rsidP="00D068C7">
      <w:pPr>
        <w:pStyle w:val="a3"/>
        <w:rPr>
          <w:szCs w:val="20"/>
          <w:shd w:val="clear" w:color="auto" w:fill="FFFFFF"/>
        </w:rPr>
      </w:pPr>
      <w:r w:rsidRPr="00D068C7">
        <w:rPr>
          <w:szCs w:val="20"/>
          <w:shd w:val="clear" w:color="auto" w:fill="FFFFFF"/>
        </w:rPr>
        <w:t>Процедура </w:t>
      </w:r>
      <w:r w:rsidRPr="00D068C7">
        <w:rPr>
          <w:rStyle w:val="HTML"/>
          <w:rFonts w:ascii="Times New Roman" w:eastAsiaTheme="minorHAnsi" w:hAnsi="Times New Roman" w:cstheme="minorBidi"/>
          <w:sz w:val="28"/>
          <w:shd w:val="clear" w:color="auto" w:fill="FFFFFF" w:themeFill="background1"/>
        </w:rPr>
        <w:t>get_faculties_by_book</w:t>
      </w:r>
      <w:r w:rsidRPr="00D068C7">
        <w:rPr>
          <w:szCs w:val="20"/>
          <w:shd w:val="clear" w:color="auto" w:fill="FFFFFF"/>
        </w:rPr>
        <w:t> возвращает список факультетов, для которых предназначена книга в указанном филиале — э</w:t>
      </w:r>
      <w:r w:rsidRPr="00D068C7">
        <w:rPr>
          <w:shd w:val="clear" w:color="auto" w:fill="FFFFFF"/>
        </w:rPr>
        <w:t>то закрывает второе требование.</w:t>
      </w:r>
      <w:r>
        <w:rPr>
          <w:shd w:val="clear" w:color="auto" w:fill="FFFFFF"/>
        </w:rPr>
        <w:t xml:space="preserve"> Также в работе был создан пакет </w:t>
      </w:r>
      <w:r w:rsidRPr="00D068C7">
        <w:rPr>
          <w:rStyle w:val="HTML"/>
          <w:rFonts w:ascii="Times New Roman" w:eastAsiaTheme="minorHAnsi" w:hAnsi="Times New Roman" w:cstheme="minorBidi"/>
          <w:sz w:val="28"/>
          <w:shd w:val="clear" w:color="auto" w:fill="FFFFFF" w:themeFill="background1"/>
        </w:rPr>
        <w:t>library_mgmt</w:t>
      </w:r>
      <w:r>
        <w:rPr>
          <w:szCs w:val="20"/>
          <w:shd w:val="clear" w:color="auto" w:fill="FFFFFF"/>
        </w:rPr>
        <w:t xml:space="preserve"> с </w:t>
      </w:r>
      <w:r w:rsidRPr="00D068C7">
        <w:rPr>
          <w:szCs w:val="20"/>
          <w:shd w:val="clear" w:color="auto" w:fill="FFFFFF"/>
        </w:rPr>
        <w:t>функциями </w:t>
      </w:r>
      <w:r w:rsidRPr="00D068C7">
        <w:rPr>
          <w:rStyle w:val="HTML"/>
          <w:rFonts w:ascii="Times New Roman" w:eastAsiaTheme="minorHAnsi" w:hAnsi="Times New Roman" w:cstheme="minorBidi"/>
          <w:sz w:val="28"/>
          <w:shd w:val="clear" w:color="auto" w:fill="FFFFFF" w:themeFill="background1"/>
        </w:rPr>
        <w:t>add_or_update_book</w:t>
      </w:r>
      <w:r w:rsidRPr="00D068C7">
        <w:rPr>
          <w:szCs w:val="20"/>
          <w:shd w:val="clear" w:color="auto" w:fill="FFFFFF" w:themeFill="background1"/>
        </w:rPr>
        <w:t> и </w:t>
      </w:r>
      <w:r w:rsidRPr="00D068C7">
        <w:rPr>
          <w:rStyle w:val="HTML"/>
          <w:rFonts w:ascii="Times New Roman" w:eastAsiaTheme="minorHAnsi" w:hAnsi="Times New Roman" w:cstheme="minorBidi"/>
          <w:sz w:val="28"/>
          <w:shd w:val="clear" w:color="auto" w:fill="FFFFFF" w:themeFill="background1"/>
        </w:rPr>
        <w:t>add_or_update_branch</w:t>
      </w:r>
      <w:r>
        <w:rPr>
          <w:szCs w:val="20"/>
          <w:shd w:val="clear" w:color="auto" w:fill="FFFFFF"/>
        </w:rPr>
        <w:t xml:space="preserve"> для </w:t>
      </w:r>
      <w:r w:rsidRPr="00D068C7">
        <w:rPr>
          <w:szCs w:val="20"/>
          <w:shd w:val="clear" w:color="auto" w:fill="FFFFFF"/>
        </w:rPr>
        <w:t>добавления и изменения книг и филиалов.</w:t>
      </w:r>
    </w:p>
    <w:p w:rsidR="00D068C7" w:rsidRDefault="00D068C7" w:rsidP="00D068C7">
      <w:pPr>
        <w:pStyle w:val="a3"/>
        <w:rPr>
          <w:shd w:val="clear" w:color="auto" w:fill="FFFFFF"/>
        </w:rPr>
      </w:pPr>
      <w:r w:rsidRPr="00D068C7">
        <w:rPr>
          <w:rStyle w:val="af7"/>
          <w:b w:val="0"/>
          <w:bCs w:val="0"/>
          <w:szCs w:val="20"/>
          <w:shd w:val="clear" w:color="auto" w:fill="FFFFFF"/>
        </w:rPr>
        <w:t>Триггеры.</w:t>
      </w:r>
      <w:r w:rsidRPr="00D068C7">
        <w:rPr>
          <w:shd w:val="clear" w:color="auto" w:fill="FFFFFF"/>
        </w:rPr>
        <w:t xml:space="preserve"> Для защиты данных от некорректных операций </w:t>
      </w:r>
      <w:r w:rsidR="00881A45">
        <w:rPr>
          <w:shd w:val="clear" w:color="auto" w:fill="FFFFFF"/>
        </w:rPr>
        <w:t xml:space="preserve">есть </w:t>
      </w:r>
      <w:r w:rsidRPr="00D068C7">
        <w:rPr>
          <w:shd w:val="clear" w:color="auto" w:fill="FFFFFF"/>
        </w:rPr>
        <w:t>два триггера. Первый, </w:t>
      </w:r>
      <w:r w:rsidRPr="00D068C7">
        <w:rPr>
          <w:rStyle w:val="HTML"/>
          <w:rFonts w:ascii="Times New Roman" w:eastAsiaTheme="minorHAnsi" w:hAnsi="Times New Roman" w:cstheme="minorBidi"/>
          <w:sz w:val="28"/>
          <w:shd w:val="clear" w:color="auto" w:fill="FFFFFF" w:themeFill="background1"/>
        </w:rPr>
        <w:t>trg_branch_delete</w:t>
      </w:r>
      <w:r w:rsidRPr="00D068C7">
        <w:rPr>
          <w:shd w:val="clear" w:color="auto" w:fill="FFFFFF" w:themeFill="background1"/>
        </w:rPr>
        <w:t>,</w:t>
      </w:r>
      <w:r w:rsidRPr="00D068C7">
        <w:rPr>
          <w:shd w:val="clear" w:color="auto" w:fill="FFFFFF"/>
        </w:rPr>
        <w:t xml:space="preserve"> срабатывает перед удалением филиала. Если в филиале есть книги, он выдаёт ошибку «Невозможно удалить филиал: в нём находится N книг» и не даёт удалить запись. Код триггера показан в листинге 3.2.</w:t>
      </w:r>
      <w:r w:rsidR="00881A45">
        <w:rPr>
          <w:shd w:val="clear" w:color="auto" w:fill="FFFFFF"/>
        </w:rPr>
        <w:t xml:space="preserve"> </w:t>
      </w:r>
      <w:r w:rsidR="00881A45" w:rsidRPr="00881A45">
        <w:t xml:space="preserve">Второй триггер, trg_cascade_inventory, срабатывает перед удалением книги и автоматически чистит все связанные записи из таблиц inventory, book_faculty и book_authors. Это гарантирует, что в базе не останется «висячих» данных. </w:t>
      </w:r>
    </w:p>
    <w:p w:rsidR="00881A45" w:rsidRPr="00881A45" w:rsidRDefault="00881A45" w:rsidP="00881A45">
      <w:pPr>
        <w:pStyle w:val="ad"/>
        <w:rPr>
          <w:szCs w:val="20"/>
          <w:shd w:val="clear" w:color="auto" w:fill="FFFFFF"/>
        </w:rPr>
      </w:pPr>
      <w:bookmarkStart w:id="454" w:name="_Toc230284481"/>
      <w:r w:rsidRPr="00881A45">
        <w:rPr>
          <w:rStyle w:val="af7"/>
          <w:rFonts w:eastAsiaTheme="majorEastAsia"/>
          <w:b w:val="0"/>
          <w:bCs/>
          <w:szCs w:val="27"/>
          <w:shd w:val="clear" w:color="auto" w:fill="FFFFFF"/>
        </w:rPr>
        <w:lastRenderedPageBreak/>
        <w:t>Листинг 3.2 — Триггер для запрета удаления филиала с книгами</w:t>
      </w:r>
      <w:bookmarkEnd w:id="454"/>
    </w:p>
    <w:tbl>
      <w:tblPr>
        <w:tblStyle w:val="af9"/>
        <w:tblW w:w="0" w:type="auto"/>
        <w:tblLook w:val="04A0"/>
      </w:tblPr>
      <w:tblGrid>
        <w:gridCol w:w="9571"/>
      </w:tblGrid>
      <w:tr w:rsidR="00881A45" w:rsidTr="00881A45">
        <w:tc>
          <w:tcPr>
            <w:tcW w:w="9571" w:type="dxa"/>
          </w:tcPr>
          <w:p w:rsidR="00881A45" w:rsidRPr="00881A45" w:rsidRDefault="00881A45" w:rsidP="00881A45">
            <w:pPr>
              <w:pStyle w:val="af"/>
              <w:rPr>
                <w:lang w:val="en-US"/>
              </w:rPr>
            </w:pPr>
            <w:bookmarkStart w:id="455" w:name="_Toc230284482"/>
            <w:r w:rsidRPr="00881A45">
              <w:rPr>
                <w:lang w:val="en-US"/>
              </w:rPr>
              <w:t>CREATE OR REPLACE FUNCTION fn_trg_branch_delete()</w:t>
            </w:r>
            <w:bookmarkEnd w:id="455"/>
          </w:p>
          <w:p w:rsidR="00881A45" w:rsidRPr="00177BC2" w:rsidRDefault="00881A45" w:rsidP="00881A45">
            <w:pPr>
              <w:pStyle w:val="af"/>
              <w:rPr>
                <w:lang w:val="en-US"/>
              </w:rPr>
            </w:pPr>
            <w:bookmarkStart w:id="456" w:name="_Toc230284483"/>
            <w:r w:rsidRPr="00177BC2">
              <w:rPr>
                <w:lang w:val="en-US"/>
              </w:rPr>
              <w:t>RETURNS TRIGGER</w:t>
            </w:r>
            <w:bookmarkEnd w:id="456"/>
          </w:p>
          <w:p w:rsidR="00881A45" w:rsidRPr="00177BC2" w:rsidRDefault="00881A45" w:rsidP="00881A45">
            <w:pPr>
              <w:pStyle w:val="af"/>
              <w:rPr>
                <w:lang w:val="en-US"/>
              </w:rPr>
            </w:pPr>
            <w:bookmarkStart w:id="457" w:name="_Toc230284484"/>
            <w:r w:rsidRPr="00177BC2">
              <w:rPr>
                <w:lang w:val="en-US"/>
              </w:rPr>
              <w:t>LANGUAGE plpgsql</w:t>
            </w:r>
            <w:bookmarkEnd w:id="457"/>
          </w:p>
          <w:p w:rsidR="00881A45" w:rsidRPr="00177BC2" w:rsidRDefault="00881A45" w:rsidP="00881A45">
            <w:pPr>
              <w:pStyle w:val="af"/>
              <w:rPr>
                <w:lang w:val="en-US"/>
              </w:rPr>
            </w:pPr>
            <w:bookmarkStart w:id="458" w:name="_Toc230284485"/>
            <w:r w:rsidRPr="00177BC2">
              <w:rPr>
                <w:lang w:val="en-US"/>
              </w:rPr>
              <w:t>AS $$</w:t>
            </w:r>
            <w:bookmarkEnd w:id="458"/>
          </w:p>
          <w:p w:rsidR="00881A45" w:rsidRPr="00177BC2" w:rsidRDefault="00881A45" w:rsidP="00881A45">
            <w:pPr>
              <w:pStyle w:val="af"/>
              <w:rPr>
                <w:lang w:val="en-US"/>
              </w:rPr>
            </w:pPr>
            <w:bookmarkStart w:id="459" w:name="_Toc230284486"/>
            <w:r w:rsidRPr="00177BC2">
              <w:rPr>
                <w:lang w:val="en-US"/>
              </w:rPr>
              <w:t>DECLARE</w:t>
            </w:r>
            <w:bookmarkEnd w:id="459"/>
          </w:p>
          <w:p w:rsidR="00881A45" w:rsidRPr="00177BC2" w:rsidRDefault="00881A45" w:rsidP="00881A45">
            <w:pPr>
              <w:pStyle w:val="af"/>
              <w:rPr>
                <w:lang w:val="en-US"/>
              </w:rPr>
            </w:pPr>
            <w:r w:rsidRPr="00177BC2">
              <w:rPr>
                <w:lang w:val="en-US"/>
              </w:rPr>
              <w:t xml:space="preserve">    </w:t>
            </w:r>
            <w:bookmarkStart w:id="460" w:name="_Toc230284487"/>
            <w:r w:rsidRPr="00177BC2">
              <w:rPr>
                <w:lang w:val="en-US"/>
              </w:rPr>
              <w:t>v_books_count INTEGER;</w:t>
            </w:r>
            <w:bookmarkEnd w:id="460"/>
          </w:p>
          <w:p w:rsidR="00881A45" w:rsidRPr="00177BC2" w:rsidRDefault="00881A45" w:rsidP="00881A45">
            <w:pPr>
              <w:pStyle w:val="af"/>
              <w:rPr>
                <w:lang w:val="en-US"/>
              </w:rPr>
            </w:pPr>
            <w:bookmarkStart w:id="461" w:name="_Toc230284488"/>
            <w:r w:rsidRPr="00177BC2">
              <w:rPr>
                <w:lang w:val="en-US"/>
              </w:rPr>
              <w:t>BEGIN</w:t>
            </w:r>
            <w:bookmarkEnd w:id="461"/>
          </w:p>
          <w:p w:rsidR="00881A45" w:rsidRPr="00177BC2" w:rsidRDefault="00881A45" w:rsidP="00881A45">
            <w:pPr>
              <w:pStyle w:val="af"/>
              <w:rPr>
                <w:lang w:val="en-US"/>
              </w:rPr>
            </w:pPr>
            <w:r w:rsidRPr="00177BC2">
              <w:rPr>
                <w:lang w:val="en-US"/>
              </w:rPr>
              <w:t xml:space="preserve">    </w:t>
            </w:r>
            <w:bookmarkStart w:id="462" w:name="_Toc230284489"/>
            <w:r w:rsidRPr="00177BC2">
              <w:rPr>
                <w:lang w:val="en-US"/>
              </w:rPr>
              <w:t>SELECT COUNT(*)</w:t>
            </w:r>
            <w:bookmarkEnd w:id="462"/>
          </w:p>
          <w:p w:rsidR="00881A45" w:rsidRPr="00177BC2" w:rsidRDefault="00881A45" w:rsidP="00881A45">
            <w:pPr>
              <w:pStyle w:val="af"/>
              <w:rPr>
                <w:lang w:val="en-US"/>
              </w:rPr>
            </w:pPr>
            <w:r w:rsidRPr="00177BC2">
              <w:rPr>
                <w:lang w:val="en-US"/>
              </w:rPr>
              <w:t xml:space="preserve">    </w:t>
            </w:r>
            <w:bookmarkStart w:id="463" w:name="_Toc230284490"/>
            <w:r w:rsidRPr="00177BC2">
              <w:rPr>
                <w:lang w:val="en-US"/>
              </w:rPr>
              <w:t>INTO v_books_count</w:t>
            </w:r>
            <w:bookmarkEnd w:id="463"/>
          </w:p>
          <w:p w:rsidR="00881A45" w:rsidRPr="00177BC2" w:rsidRDefault="00881A45" w:rsidP="00881A45">
            <w:pPr>
              <w:pStyle w:val="af"/>
              <w:rPr>
                <w:lang w:val="en-US"/>
              </w:rPr>
            </w:pPr>
            <w:r w:rsidRPr="00177BC2">
              <w:rPr>
                <w:lang w:val="en-US"/>
              </w:rPr>
              <w:t xml:space="preserve">    </w:t>
            </w:r>
            <w:bookmarkStart w:id="464" w:name="_Toc230284491"/>
            <w:r w:rsidRPr="00177BC2">
              <w:rPr>
                <w:lang w:val="en-US"/>
              </w:rPr>
              <w:t>FROM inventory</w:t>
            </w:r>
            <w:bookmarkEnd w:id="464"/>
          </w:p>
          <w:p w:rsidR="00881A45" w:rsidRPr="00177BC2" w:rsidRDefault="00881A45" w:rsidP="00881A45">
            <w:pPr>
              <w:pStyle w:val="af"/>
              <w:rPr>
                <w:lang w:val="en-US"/>
              </w:rPr>
            </w:pPr>
            <w:r w:rsidRPr="00177BC2">
              <w:rPr>
                <w:lang w:val="en-US"/>
              </w:rPr>
              <w:t xml:space="preserve">    </w:t>
            </w:r>
            <w:bookmarkStart w:id="465" w:name="_Toc230284492"/>
            <w:r w:rsidRPr="00177BC2">
              <w:rPr>
                <w:lang w:val="en-US"/>
              </w:rPr>
              <w:t>WHERE id_branch = OLD.id_branch;</w:t>
            </w:r>
            <w:bookmarkEnd w:id="465"/>
          </w:p>
          <w:p w:rsidR="00881A45" w:rsidRPr="00177BC2" w:rsidRDefault="00881A45" w:rsidP="00881A45">
            <w:pPr>
              <w:pStyle w:val="af"/>
              <w:rPr>
                <w:lang w:val="en-US"/>
              </w:rPr>
            </w:pPr>
            <w:r w:rsidRPr="00177BC2">
              <w:rPr>
                <w:lang w:val="en-US"/>
              </w:rPr>
              <w:t xml:space="preserve">    </w:t>
            </w:r>
          </w:p>
          <w:p w:rsidR="00881A45" w:rsidRPr="00177BC2" w:rsidRDefault="00881A45" w:rsidP="00881A45">
            <w:pPr>
              <w:pStyle w:val="af"/>
              <w:rPr>
                <w:lang w:val="en-US"/>
              </w:rPr>
            </w:pPr>
            <w:r w:rsidRPr="00177BC2">
              <w:rPr>
                <w:lang w:val="en-US"/>
              </w:rPr>
              <w:t xml:space="preserve">    </w:t>
            </w:r>
            <w:bookmarkStart w:id="466" w:name="_Toc230284493"/>
            <w:r w:rsidRPr="00177BC2">
              <w:rPr>
                <w:lang w:val="en-US"/>
              </w:rPr>
              <w:t>IF v_books_count &gt; 0 THEN</w:t>
            </w:r>
            <w:bookmarkEnd w:id="466"/>
          </w:p>
          <w:p w:rsidR="00881A45" w:rsidRPr="00177BC2" w:rsidRDefault="00881A45" w:rsidP="00881A45">
            <w:pPr>
              <w:pStyle w:val="af"/>
              <w:rPr>
                <w:lang w:val="en-US"/>
              </w:rPr>
            </w:pPr>
            <w:r w:rsidRPr="00177BC2">
              <w:rPr>
                <w:lang w:val="en-US"/>
              </w:rPr>
              <w:t xml:space="preserve">        </w:t>
            </w:r>
            <w:bookmarkStart w:id="467" w:name="_Toc230284494"/>
            <w:r w:rsidRPr="00177BC2">
              <w:rPr>
                <w:lang w:val="en-US"/>
              </w:rPr>
              <w:t>RAISE EXCEPTION '</w:t>
            </w:r>
            <w:r w:rsidRPr="00881A45">
              <w:t>Невозможно</w:t>
            </w:r>
            <w:r w:rsidRPr="00177BC2">
              <w:rPr>
                <w:lang w:val="en-US"/>
              </w:rPr>
              <w:t xml:space="preserve"> </w:t>
            </w:r>
            <w:r w:rsidRPr="00881A45">
              <w:t>удалить</w:t>
            </w:r>
            <w:r w:rsidRPr="00177BC2">
              <w:rPr>
                <w:lang w:val="en-US"/>
              </w:rPr>
              <w:t xml:space="preserve"> </w:t>
            </w:r>
            <w:r w:rsidRPr="00881A45">
              <w:t>филиал</w:t>
            </w:r>
            <w:r w:rsidRPr="00177BC2">
              <w:rPr>
                <w:lang w:val="en-US"/>
              </w:rPr>
              <w:t xml:space="preserve">: </w:t>
            </w:r>
            <w:r w:rsidRPr="00881A45">
              <w:t>в</w:t>
            </w:r>
            <w:r w:rsidRPr="00177BC2">
              <w:rPr>
                <w:lang w:val="en-US"/>
              </w:rPr>
              <w:t xml:space="preserve"> </w:t>
            </w:r>
            <w:r w:rsidRPr="00881A45">
              <w:t>нём</w:t>
            </w:r>
            <w:r w:rsidRPr="00177BC2">
              <w:rPr>
                <w:lang w:val="en-US"/>
              </w:rPr>
              <w:t xml:space="preserve"> </w:t>
            </w:r>
            <w:r w:rsidRPr="00881A45">
              <w:t>находится</w:t>
            </w:r>
            <w:r w:rsidRPr="00177BC2">
              <w:rPr>
                <w:lang w:val="en-US"/>
              </w:rPr>
              <w:t xml:space="preserve"> % </w:t>
            </w:r>
            <w:r w:rsidRPr="00881A45">
              <w:t>книг</w:t>
            </w:r>
            <w:r w:rsidRPr="00177BC2">
              <w:rPr>
                <w:lang w:val="en-US"/>
              </w:rPr>
              <w:t>', v_books_count;</w:t>
            </w:r>
            <w:bookmarkEnd w:id="467"/>
          </w:p>
          <w:p w:rsidR="00881A45" w:rsidRPr="00177BC2" w:rsidRDefault="00881A45" w:rsidP="00881A45">
            <w:pPr>
              <w:pStyle w:val="af"/>
              <w:rPr>
                <w:lang w:val="en-US"/>
              </w:rPr>
            </w:pPr>
            <w:r w:rsidRPr="00177BC2">
              <w:rPr>
                <w:lang w:val="en-US"/>
              </w:rPr>
              <w:t xml:space="preserve">    </w:t>
            </w:r>
            <w:bookmarkStart w:id="468" w:name="_Toc230284495"/>
            <w:r w:rsidRPr="00177BC2">
              <w:rPr>
                <w:lang w:val="en-US"/>
              </w:rPr>
              <w:t>END IF;</w:t>
            </w:r>
            <w:bookmarkEnd w:id="468"/>
          </w:p>
          <w:p w:rsidR="00881A45" w:rsidRPr="00177BC2" w:rsidRDefault="00881A45" w:rsidP="00881A45">
            <w:pPr>
              <w:pStyle w:val="af"/>
              <w:rPr>
                <w:lang w:val="en-US"/>
              </w:rPr>
            </w:pPr>
            <w:r w:rsidRPr="00177BC2">
              <w:rPr>
                <w:lang w:val="en-US"/>
              </w:rPr>
              <w:t xml:space="preserve">    </w:t>
            </w:r>
          </w:p>
          <w:p w:rsidR="00881A45" w:rsidRPr="00177BC2" w:rsidRDefault="00881A45" w:rsidP="00881A45">
            <w:pPr>
              <w:pStyle w:val="af"/>
              <w:rPr>
                <w:lang w:val="en-US"/>
              </w:rPr>
            </w:pPr>
            <w:r w:rsidRPr="00177BC2">
              <w:rPr>
                <w:lang w:val="en-US"/>
              </w:rPr>
              <w:t xml:space="preserve">    </w:t>
            </w:r>
            <w:bookmarkStart w:id="469" w:name="_Toc230284496"/>
            <w:r w:rsidRPr="00177BC2">
              <w:rPr>
                <w:lang w:val="en-US"/>
              </w:rPr>
              <w:t>RETURN OLD;</w:t>
            </w:r>
            <w:bookmarkEnd w:id="469"/>
          </w:p>
          <w:p w:rsidR="00881A45" w:rsidRPr="00177BC2" w:rsidRDefault="00881A45" w:rsidP="00881A45">
            <w:pPr>
              <w:pStyle w:val="af"/>
              <w:rPr>
                <w:lang w:val="en-US"/>
              </w:rPr>
            </w:pPr>
            <w:bookmarkStart w:id="470" w:name="_Toc230284497"/>
            <w:r w:rsidRPr="00177BC2">
              <w:rPr>
                <w:lang w:val="en-US"/>
              </w:rPr>
              <w:t>END;</w:t>
            </w:r>
            <w:bookmarkEnd w:id="470"/>
          </w:p>
          <w:p w:rsidR="00881A45" w:rsidRPr="00881A45" w:rsidRDefault="00881A45" w:rsidP="00881A45">
            <w:pPr>
              <w:pStyle w:val="af"/>
              <w:rPr>
                <w:rStyle w:val="af7"/>
                <w:b w:val="0"/>
                <w:bCs/>
              </w:rPr>
            </w:pPr>
            <w:bookmarkStart w:id="471" w:name="_Toc230284498"/>
            <w:r w:rsidRPr="00881A45">
              <w:t>$$;</w:t>
            </w:r>
            <w:bookmarkEnd w:id="471"/>
          </w:p>
        </w:tc>
      </w:tr>
    </w:tbl>
    <w:p w:rsidR="00D068C7" w:rsidRPr="00243A17" w:rsidRDefault="00243A17" w:rsidP="00881A45">
      <w:pPr>
        <w:pStyle w:val="a3"/>
        <w:rPr>
          <w:szCs w:val="20"/>
          <w:shd w:val="clear" w:color="auto" w:fill="FFFFFF"/>
        </w:rPr>
      </w:pPr>
      <w:r>
        <w:t>Серверная часть</w:t>
      </w:r>
      <w:r w:rsidRPr="00243A17">
        <w:t>. API написан на Python с использованием фреймворка FastAPI. Все эндпоинты разбиты на логические группы. Первая группа — работа с книгами: получение списка с фильтрацией, добавление новой книги, удаление. Вторая группа — работа с филиалами: получение списка, добавление, редактирование, удаление. При удалении филиала API обрабатывает ошибку от триггера и преобразует её в понятный HTTP-ответ со статусом 400. Третья группа — работа с заявками: создание заявки на выдачу или возврат, получение своих зая</w:t>
      </w:r>
      <w:r>
        <w:t>вок, получение ожидающих заявок</w:t>
      </w:r>
      <w:r w:rsidRPr="00243A17">
        <w:t xml:space="preserve">, </w:t>
      </w:r>
      <w:r>
        <w:t>одобрение и отклонение.</w:t>
      </w:r>
      <w:r w:rsidRPr="00243A17">
        <w:t xml:space="preserve"> Четвёртая группа — отчёты: вызов функции подсчёта экземпляров, вызов процедуры получения факультетов, получение десяти самых выдаваемых книг.</w:t>
      </w:r>
      <w:r>
        <w:rPr>
          <w:rFonts w:ascii="Segoe UI" w:hAnsi="Segoe UI" w:cs="Segoe UI"/>
          <w:color w:val="0F1115"/>
          <w:sz w:val="20"/>
          <w:szCs w:val="20"/>
          <w:shd w:val="clear" w:color="auto" w:fill="FFFFFF"/>
        </w:rPr>
        <w:t xml:space="preserve"> </w:t>
      </w:r>
      <w:r w:rsidR="00881A45" w:rsidRPr="00881A45">
        <w:rPr>
          <w:szCs w:val="20"/>
          <w:shd w:val="clear" w:color="auto" w:fill="FFFFFF"/>
        </w:rPr>
        <w:t>API автоматически генерирует Swagger-документацию, скриншо</w:t>
      </w:r>
      <w:r w:rsidR="00881A45">
        <w:rPr>
          <w:szCs w:val="20"/>
          <w:shd w:val="clear" w:color="auto" w:fill="FFFFFF"/>
        </w:rPr>
        <w:t>т которой показан на рисунке 3.</w:t>
      </w:r>
      <w:r w:rsidR="000B59B6" w:rsidRPr="000B59B6">
        <w:rPr>
          <w:szCs w:val="20"/>
          <w:shd w:val="clear" w:color="auto" w:fill="FFFFFF"/>
        </w:rPr>
        <w:t>2</w:t>
      </w:r>
      <w:r w:rsidR="00881A45" w:rsidRPr="00881A45">
        <w:rPr>
          <w:szCs w:val="20"/>
          <w:shd w:val="clear" w:color="auto" w:fill="FFFFFF"/>
        </w:rPr>
        <w:t>.</w:t>
      </w:r>
    </w:p>
    <w:p w:rsidR="00881A45" w:rsidRDefault="00881A45" w:rsidP="00881A45">
      <w:pPr>
        <w:pStyle w:val="ab"/>
        <w:rPr>
          <w:rStyle w:val="af7"/>
          <w:rFonts w:eastAsiaTheme="majorEastAsia"/>
          <w:b/>
          <w:bCs/>
          <w:szCs w:val="20"/>
          <w:shd w:val="clear" w:color="auto" w:fill="FFFFFF"/>
          <w:lang w:val="en-US"/>
        </w:rPr>
      </w:pPr>
      <w:r>
        <w:rPr>
          <w:noProof/>
          <w:shd w:val="clear" w:color="auto" w:fill="FFFFFF"/>
        </w:rPr>
        <w:lastRenderedPageBreak/>
        <w:drawing>
          <wp:inline distT="0" distB="0" distL="0" distR="0">
            <wp:extent cx="5940425" cy="6650160"/>
            <wp:effectExtent l="1905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a:stretch>
                      <a:fillRect/>
                    </a:stretch>
                  </pic:blipFill>
                  <pic:spPr bwMode="auto">
                    <a:xfrm>
                      <a:off x="0" y="0"/>
                      <a:ext cx="5940425" cy="6650160"/>
                    </a:xfrm>
                    <a:prstGeom prst="rect">
                      <a:avLst/>
                    </a:prstGeom>
                    <a:noFill/>
                    <a:ln w="9525">
                      <a:noFill/>
                      <a:miter lim="800000"/>
                      <a:headEnd/>
                      <a:tailEnd/>
                    </a:ln>
                  </pic:spPr>
                </pic:pic>
              </a:graphicData>
            </a:graphic>
          </wp:inline>
        </w:drawing>
      </w:r>
    </w:p>
    <w:p w:rsidR="00881A45" w:rsidRPr="00177BC2" w:rsidRDefault="000B59B6" w:rsidP="00881A45">
      <w:pPr>
        <w:pStyle w:val="ab"/>
        <w:rPr>
          <w:rStyle w:val="af7"/>
          <w:rFonts w:eastAsiaTheme="majorEastAsia"/>
          <w:b/>
          <w:bCs/>
          <w:szCs w:val="27"/>
          <w:shd w:val="clear" w:color="auto" w:fill="FFFFFF"/>
        </w:rPr>
      </w:pPr>
      <w:bookmarkStart w:id="472" w:name="_Toc230284499"/>
      <w:r>
        <w:rPr>
          <w:rStyle w:val="af7"/>
          <w:rFonts w:eastAsiaTheme="majorEastAsia"/>
          <w:b/>
          <w:bCs/>
          <w:szCs w:val="20"/>
          <w:shd w:val="clear" w:color="auto" w:fill="FFFFFF"/>
        </w:rPr>
        <w:t>Рисунок 3.</w:t>
      </w:r>
      <w:r w:rsidRPr="00DE2147">
        <w:rPr>
          <w:rStyle w:val="af7"/>
          <w:rFonts w:eastAsiaTheme="majorEastAsia"/>
          <w:b/>
          <w:bCs/>
          <w:szCs w:val="20"/>
          <w:shd w:val="clear" w:color="auto" w:fill="FFFFFF"/>
        </w:rPr>
        <w:t>2</w:t>
      </w:r>
      <w:r w:rsidR="00881A45" w:rsidRPr="00881A45">
        <w:rPr>
          <w:rStyle w:val="af7"/>
          <w:rFonts w:eastAsiaTheme="majorEastAsia"/>
          <w:b/>
          <w:bCs/>
          <w:szCs w:val="20"/>
          <w:shd w:val="clear" w:color="auto" w:fill="FFFFFF"/>
        </w:rPr>
        <w:t xml:space="preserve"> </w:t>
      </w:r>
      <w:r w:rsidR="00881A45" w:rsidRPr="00881A45">
        <w:rPr>
          <w:rStyle w:val="af7"/>
          <w:rFonts w:eastAsiaTheme="majorEastAsia"/>
          <w:b/>
          <w:bCs/>
          <w:szCs w:val="27"/>
          <w:shd w:val="clear" w:color="auto" w:fill="FFFFFF"/>
        </w:rPr>
        <w:t>— Swagger документация</w:t>
      </w:r>
      <w:bookmarkEnd w:id="472"/>
    </w:p>
    <w:p w:rsidR="00243A17" w:rsidRDefault="00114B51" w:rsidP="00114B51">
      <w:pPr>
        <w:pStyle w:val="a3"/>
        <w:rPr>
          <w:szCs w:val="20"/>
          <w:shd w:val="clear" w:color="auto" w:fill="FFFFFF"/>
        </w:rPr>
      </w:pPr>
      <w:r w:rsidRPr="00114B51">
        <w:rPr>
          <w:rStyle w:val="af7"/>
          <w:b w:val="0"/>
          <w:bCs w:val="0"/>
          <w:szCs w:val="20"/>
          <w:shd w:val="clear" w:color="auto" w:fill="FFFFFF"/>
        </w:rPr>
        <w:t>Клиентская часть.</w:t>
      </w:r>
      <w:r w:rsidRPr="00114B51">
        <w:rPr>
          <w:szCs w:val="20"/>
          <w:shd w:val="clear" w:color="auto" w:fill="FFFFFF"/>
        </w:rPr>
        <w:t xml:space="preserve"> Интерфейс представляет собой многостраничное приложение на HTML, CSS и чистом JavaScript с Bootstrap 5. В приложении реализованы дашборд со статистикой, страница управления книгами с таблицей и фильтрацией по автору и году, страница управления филиалами, страница отчётов с выбором книги и филиала, а также личный кабинет. Личный кабинет разделён на две версии: для студента показываются его заявки и история выдач, для администратора дополнительно отображается </w:t>
      </w:r>
      <w:r w:rsidRPr="00114B51">
        <w:rPr>
          <w:szCs w:val="20"/>
          <w:shd w:val="clear" w:color="auto" w:fill="FFFFFF"/>
        </w:rPr>
        <w:lastRenderedPageBreak/>
        <w:t>блок с ожидающими заявками всех студентов. Все запросы к API выполняются через функцию </w:t>
      </w:r>
      <w:r w:rsidRPr="00114B51">
        <w:rPr>
          <w:rStyle w:val="HTML"/>
          <w:rFonts w:ascii="Times New Roman" w:eastAsiaTheme="minorHAnsi" w:hAnsi="Times New Roman" w:cstheme="minorBidi"/>
          <w:sz w:val="28"/>
          <w:shd w:val="clear" w:color="auto" w:fill="FFFFFF" w:themeFill="background1"/>
        </w:rPr>
        <w:t>fetch</w:t>
      </w:r>
      <w:r w:rsidRPr="00114B51">
        <w:rPr>
          <w:szCs w:val="20"/>
          <w:shd w:val="clear" w:color="auto" w:fill="FFFFFF" w:themeFill="background1"/>
        </w:rPr>
        <w:t>.</w:t>
      </w:r>
      <w:r w:rsidRPr="00114B51">
        <w:rPr>
          <w:szCs w:val="20"/>
          <w:shd w:val="clear" w:color="auto" w:fill="FFFFFF"/>
        </w:rPr>
        <w:t xml:space="preserve"> При получении ответа проверяется статус, выводится всплывающее уведомление с текстом ошибки, страница при этом не перезагружается. При успешных операциях страница обновляется динамически — таблицы перерисовываются без полной перезагрузки. Для модальных окон</w:t>
      </w:r>
      <w:r>
        <w:rPr>
          <w:szCs w:val="20"/>
          <w:shd w:val="clear" w:color="auto" w:fill="FFFFFF"/>
        </w:rPr>
        <w:t xml:space="preserve"> </w:t>
      </w:r>
      <w:r w:rsidRPr="00114B51">
        <w:rPr>
          <w:szCs w:val="20"/>
          <w:shd w:val="clear" w:color="auto" w:fill="FFFFFF"/>
        </w:rPr>
        <w:t>используется стандартный компонент Bootstrap. В приложении также реализована смена светлой и тёмной темы — при переключении CSS-класс на элементе </w:t>
      </w:r>
      <w:r w:rsidRPr="00114B51">
        <w:rPr>
          <w:rStyle w:val="HTML"/>
          <w:rFonts w:ascii="Times New Roman" w:eastAsiaTheme="minorHAnsi" w:hAnsi="Times New Roman" w:cstheme="minorBidi"/>
          <w:sz w:val="28"/>
          <w:shd w:val="clear" w:color="auto" w:fill="FFFFFF" w:themeFill="background1"/>
        </w:rPr>
        <w:t>body</w:t>
      </w:r>
      <w:r w:rsidRPr="00114B51">
        <w:rPr>
          <w:szCs w:val="20"/>
          <w:shd w:val="clear" w:color="auto" w:fill="FFFFFF"/>
        </w:rPr>
        <w:t> меняется, а выбранная тема сохраняется в </w:t>
      </w:r>
      <w:r w:rsidRPr="00114B51">
        <w:rPr>
          <w:rStyle w:val="HTML"/>
          <w:rFonts w:ascii="Times New Roman" w:eastAsiaTheme="minorHAnsi" w:hAnsi="Times New Roman" w:cstheme="minorBidi"/>
          <w:sz w:val="28"/>
          <w:shd w:val="clear" w:color="auto" w:fill="FFFFFF" w:themeFill="background1"/>
        </w:rPr>
        <w:t>localStorage</w:t>
      </w:r>
      <w:r w:rsidRPr="00114B51">
        <w:rPr>
          <w:szCs w:val="20"/>
          <w:shd w:val="clear" w:color="auto" w:fill="FFFFFF"/>
        </w:rPr>
        <w:t>, чтобы при следующем открытии страницы тема восстановилась автоматически.</w:t>
      </w:r>
    </w:p>
    <w:p w:rsidR="00FD15F9" w:rsidRPr="00806D9C" w:rsidRDefault="00FD15F9" w:rsidP="00806D9C">
      <w:pPr>
        <w:pStyle w:val="af2"/>
      </w:pPr>
      <w:bookmarkStart w:id="473" w:name="_Toc230284500"/>
      <w:r w:rsidRPr="00806D9C">
        <w:t>3.2 Установка и настройка</w:t>
      </w:r>
      <w:bookmarkEnd w:id="473"/>
    </w:p>
    <w:p w:rsidR="00FD15F9" w:rsidRPr="00177BC2" w:rsidRDefault="00FD15F9" w:rsidP="00FD15F9">
      <w:pPr>
        <w:pStyle w:val="a3"/>
        <w:rPr>
          <w:shd w:val="clear" w:color="auto" w:fill="FFFFFF"/>
        </w:rPr>
      </w:pPr>
      <w:r>
        <w:rPr>
          <w:shd w:val="clear" w:color="auto" w:fill="FFFFFF"/>
        </w:rPr>
        <w:t>Систему можно запустить двумя способами: через Docker</w:t>
      </w:r>
      <w:r w:rsidR="00C4533C" w:rsidRPr="00C4533C">
        <w:rPr>
          <w:shd w:val="clear" w:color="auto" w:fill="FFFFFF"/>
        </w:rPr>
        <w:t>[11]</w:t>
      </w:r>
      <w:r>
        <w:rPr>
          <w:shd w:val="clear" w:color="auto" w:fill="FFFFFF"/>
        </w:rPr>
        <w:t xml:space="preserve"> или локально</w:t>
      </w:r>
      <w:r w:rsidRPr="00FD15F9">
        <w:rPr>
          <w:shd w:val="clear" w:color="auto" w:fill="FFFFFF"/>
        </w:rPr>
        <w:t>:</w:t>
      </w:r>
    </w:p>
    <w:p w:rsidR="00FD15F9" w:rsidRPr="00FD15F9" w:rsidRDefault="00FD15F9" w:rsidP="00FD15F9">
      <w:pPr>
        <w:pStyle w:val="a3"/>
      </w:pPr>
      <w:r w:rsidRPr="00FD15F9">
        <w:rPr>
          <w:shd w:val="clear" w:color="auto" w:fill="FFFFFF"/>
        </w:rPr>
        <w:t>1</w:t>
      </w:r>
      <w:r w:rsidRPr="00177BC2">
        <w:rPr>
          <w:shd w:val="clear" w:color="auto" w:fill="FFFFFF"/>
        </w:rPr>
        <w:t>.</w:t>
      </w:r>
      <w:r w:rsidRPr="00FD15F9">
        <w:rPr>
          <w:shd w:val="clear" w:color="auto" w:fill="FFFFFF"/>
        </w:rPr>
        <w:t xml:space="preserve"> </w:t>
      </w:r>
      <w:r w:rsidRPr="00FD15F9">
        <w:t>Docker-запуск. Нужно установить Docker Desktop, склонировать репозиторий проекта и в папке с проектом выполнить команду </w:t>
      </w:r>
      <w:r w:rsidRPr="009C5097">
        <w:rPr>
          <w:rStyle w:val="af0"/>
          <w:rFonts w:eastAsiaTheme="minorHAnsi"/>
          <w:b w:val="0"/>
          <w:i w:val="0"/>
        </w:rPr>
        <w:t>docker-compose up -d</w:t>
      </w:r>
      <w:r w:rsidRPr="009C5097">
        <w:rPr>
          <w:i/>
        </w:rPr>
        <w:t>.</w:t>
      </w:r>
      <w:r w:rsidRPr="00FD15F9">
        <w:t xml:space="preserve"> Через 30–40 секунд все контей</w:t>
      </w:r>
      <w:r>
        <w:t>неры поднимутся. На рисунке 3.</w:t>
      </w:r>
      <w:r w:rsidR="000B59B6" w:rsidRPr="00DE2147">
        <w:t>3</w:t>
      </w:r>
      <w:r w:rsidRPr="00FD15F9">
        <w:t xml:space="preserve"> показан успешный запуск контейнеров. После этого веб-приложение </w:t>
      </w:r>
      <w:r w:rsidR="00C524E5">
        <w:t xml:space="preserve">будет </w:t>
      </w:r>
      <w:r w:rsidRPr="00FD15F9">
        <w:t>доступно по адресу </w:t>
      </w:r>
      <w:r w:rsidRPr="009C5097">
        <w:rPr>
          <w:rStyle w:val="af0"/>
          <w:rFonts w:eastAsiaTheme="minorHAnsi"/>
          <w:b w:val="0"/>
          <w:i w:val="0"/>
        </w:rPr>
        <w:t>http://localhost:8000</w:t>
      </w:r>
      <w:r w:rsidRPr="00FD15F9">
        <w:t>.</w:t>
      </w:r>
    </w:p>
    <w:p w:rsidR="00FD15F9" w:rsidRDefault="00FD15F9" w:rsidP="00FD15F9">
      <w:pPr>
        <w:pStyle w:val="ab"/>
        <w:rPr>
          <w:rStyle w:val="af7"/>
          <w:rFonts w:eastAsiaTheme="majorEastAsia"/>
          <w:b/>
          <w:bCs/>
          <w:szCs w:val="20"/>
          <w:shd w:val="clear" w:color="auto" w:fill="FFFFFF"/>
          <w:lang w:val="en-US"/>
        </w:rPr>
      </w:pPr>
      <w:r>
        <w:rPr>
          <w:noProof/>
          <w:shd w:val="clear" w:color="auto" w:fill="FFFFFF"/>
        </w:rPr>
        <w:drawing>
          <wp:inline distT="0" distB="0" distL="0" distR="0">
            <wp:extent cx="5940425" cy="960307"/>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srcRect/>
                    <a:stretch>
                      <a:fillRect/>
                    </a:stretch>
                  </pic:blipFill>
                  <pic:spPr bwMode="auto">
                    <a:xfrm>
                      <a:off x="0" y="0"/>
                      <a:ext cx="5940425" cy="960307"/>
                    </a:xfrm>
                    <a:prstGeom prst="rect">
                      <a:avLst/>
                    </a:prstGeom>
                    <a:noFill/>
                    <a:ln w="9525">
                      <a:noFill/>
                      <a:miter lim="800000"/>
                      <a:headEnd/>
                      <a:tailEnd/>
                    </a:ln>
                  </pic:spPr>
                </pic:pic>
              </a:graphicData>
            </a:graphic>
          </wp:inline>
        </w:drawing>
      </w:r>
    </w:p>
    <w:p w:rsidR="00FD15F9" w:rsidRDefault="00FD15F9" w:rsidP="00FD15F9">
      <w:pPr>
        <w:pStyle w:val="ab"/>
        <w:rPr>
          <w:rStyle w:val="af7"/>
          <w:rFonts w:eastAsiaTheme="majorEastAsia"/>
          <w:b/>
          <w:bCs/>
          <w:szCs w:val="27"/>
          <w:shd w:val="clear" w:color="auto" w:fill="FFFFFF"/>
        </w:rPr>
      </w:pPr>
      <w:bookmarkStart w:id="474" w:name="_Toc230284501"/>
      <w:r>
        <w:rPr>
          <w:rStyle w:val="af7"/>
          <w:rFonts w:eastAsiaTheme="majorEastAsia"/>
          <w:b/>
          <w:bCs/>
          <w:szCs w:val="20"/>
          <w:shd w:val="clear" w:color="auto" w:fill="FFFFFF"/>
        </w:rPr>
        <w:t xml:space="preserve">Рисунок </w:t>
      </w:r>
      <w:r w:rsidR="000B59B6">
        <w:rPr>
          <w:rStyle w:val="af7"/>
          <w:rFonts w:eastAsiaTheme="majorEastAsia"/>
          <w:b/>
          <w:bCs/>
          <w:szCs w:val="20"/>
          <w:shd w:val="clear" w:color="auto" w:fill="FFFFFF"/>
        </w:rPr>
        <w:t>3.</w:t>
      </w:r>
      <w:r w:rsidR="000B59B6" w:rsidRPr="000B59B6">
        <w:rPr>
          <w:rStyle w:val="af7"/>
          <w:rFonts w:eastAsiaTheme="majorEastAsia"/>
          <w:b/>
          <w:bCs/>
          <w:szCs w:val="20"/>
          <w:shd w:val="clear" w:color="auto" w:fill="FFFFFF"/>
        </w:rPr>
        <w:t>3</w:t>
      </w:r>
      <w:r w:rsidRPr="00C524E5">
        <w:rPr>
          <w:rStyle w:val="af7"/>
          <w:rFonts w:eastAsiaTheme="majorEastAsia"/>
          <w:b/>
          <w:bCs/>
          <w:szCs w:val="20"/>
          <w:shd w:val="clear" w:color="auto" w:fill="FFFFFF"/>
        </w:rPr>
        <w:t xml:space="preserve"> </w:t>
      </w:r>
      <w:r w:rsidRPr="00881A45">
        <w:rPr>
          <w:rStyle w:val="af7"/>
          <w:rFonts w:eastAsiaTheme="majorEastAsia"/>
          <w:b/>
          <w:bCs/>
          <w:szCs w:val="27"/>
          <w:shd w:val="clear" w:color="auto" w:fill="FFFFFF"/>
        </w:rPr>
        <w:t>—</w:t>
      </w:r>
      <w:r w:rsidR="00C524E5" w:rsidRPr="00C524E5">
        <w:rPr>
          <w:rStyle w:val="af7"/>
          <w:rFonts w:eastAsiaTheme="majorEastAsia"/>
          <w:b/>
          <w:bCs/>
          <w:szCs w:val="27"/>
          <w:shd w:val="clear" w:color="auto" w:fill="FFFFFF"/>
        </w:rPr>
        <w:t xml:space="preserve"> </w:t>
      </w:r>
      <w:r w:rsidR="00C524E5">
        <w:rPr>
          <w:rStyle w:val="af7"/>
          <w:rFonts w:eastAsiaTheme="majorEastAsia"/>
          <w:b/>
          <w:bCs/>
          <w:szCs w:val="27"/>
          <w:shd w:val="clear" w:color="auto" w:fill="FFFFFF"/>
        </w:rPr>
        <w:t xml:space="preserve">Успешный запуск контейнеров в </w:t>
      </w:r>
      <w:r w:rsidR="00C524E5">
        <w:rPr>
          <w:rStyle w:val="af7"/>
          <w:rFonts w:eastAsiaTheme="majorEastAsia"/>
          <w:b/>
          <w:bCs/>
          <w:szCs w:val="27"/>
          <w:shd w:val="clear" w:color="auto" w:fill="FFFFFF"/>
          <w:lang w:val="en-US"/>
        </w:rPr>
        <w:t>Docker</w:t>
      </w:r>
      <w:r w:rsidR="00C524E5" w:rsidRPr="00C524E5">
        <w:rPr>
          <w:rStyle w:val="af7"/>
          <w:rFonts w:eastAsiaTheme="majorEastAsia"/>
          <w:b/>
          <w:bCs/>
          <w:szCs w:val="27"/>
          <w:shd w:val="clear" w:color="auto" w:fill="FFFFFF"/>
        </w:rPr>
        <w:t xml:space="preserve"> </w:t>
      </w:r>
      <w:r w:rsidR="00C524E5">
        <w:rPr>
          <w:rStyle w:val="af7"/>
          <w:rFonts w:eastAsiaTheme="majorEastAsia"/>
          <w:b/>
          <w:bCs/>
          <w:szCs w:val="27"/>
          <w:shd w:val="clear" w:color="auto" w:fill="FFFFFF"/>
          <w:lang w:val="en-US"/>
        </w:rPr>
        <w:t>Desktop</w:t>
      </w:r>
      <w:bookmarkEnd w:id="474"/>
    </w:p>
    <w:p w:rsidR="00C524E5" w:rsidRPr="00C524E5" w:rsidRDefault="00C524E5" w:rsidP="00C524E5">
      <w:pPr>
        <w:pStyle w:val="a3"/>
      </w:pPr>
      <w:r>
        <w:rPr>
          <w:rStyle w:val="af7"/>
          <w:b w:val="0"/>
          <w:bCs w:val="0"/>
          <w:szCs w:val="20"/>
        </w:rPr>
        <w:t>2</w:t>
      </w:r>
      <w:r w:rsidRPr="00C524E5">
        <w:rPr>
          <w:rStyle w:val="af7"/>
          <w:b w:val="0"/>
          <w:bCs w:val="0"/>
          <w:szCs w:val="20"/>
        </w:rPr>
        <w:t>. Локальная установка.</w:t>
      </w:r>
      <w:r w:rsidRPr="00C524E5">
        <w:t xml:space="preserve"> Нужно установить PostgreSQL, создать базу </w:t>
      </w:r>
      <w:r w:rsidRPr="00C524E5">
        <w:rPr>
          <w:shd w:val="clear" w:color="auto" w:fill="FFFFFF" w:themeFill="background1"/>
        </w:rPr>
        <w:t>данных </w:t>
      </w:r>
      <w:r w:rsidRPr="00C524E5">
        <w:rPr>
          <w:rStyle w:val="HTML"/>
          <w:rFonts w:ascii="Times New Roman" w:eastAsiaTheme="minorHAnsi" w:hAnsi="Times New Roman" w:cstheme="minorBidi"/>
          <w:sz w:val="28"/>
          <w:shd w:val="clear" w:color="auto" w:fill="FFFFFF" w:themeFill="background1"/>
        </w:rPr>
        <w:t>library_db</w:t>
      </w:r>
      <w:r w:rsidRPr="00C524E5">
        <w:rPr>
          <w:shd w:val="clear" w:color="auto" w:fill="FFFFFF" w:themeFill="background1"/>
        </w:rPr>
        <w:t>,</w:t>
      </w:r>
      <w:r w:rsidRPr="00C524E5">
        <w:t xml:space="preserve"> выполнить SQL-скрипты инициализации из папки</w:t>
      </w:r>
      <w:r w:rsidRPr="00C524E5">
        <w:rPr>
          <w:shd w:val="clear" w:color="auto" w:fill="FFFFFF" w:themeFill="background1"/>
        </w:rPr>
        <w:t> </w:t>
      </w:r>
      <w:r w:rsidRPr="00C524E5">
        <w:rPr>
          <w:rStyle w:val="HTML"/>
          <w:rFonts w:ascii="Times New Roman" w:eastAsiaTheme="minorHAnsi" w:hAnsi="Times New Roman" w:cstheme="minorBidi"/>
          <w:sz w:val="28"/>
          <w:shd w:val="clear" w:color="auto" w:fill="FFFFFF" w:themeFill="background1"/>
        </w:rPr>
        <w:t>db/init/</w:t>
      </w:r>
      <w:r w:rsidRPr="00C524E5">
        <w:rPr>
          <w:shd w:val="clear" w:color="auto" w:fill="FFFFFF" w:themeFill="background1"/>
        </w:rPr>
        <w:t> </w:t>
      </w:r>
      <w:r w:rsidRPr="00C524E5">
        <w:t>по порядку. После этого установить Python-зависимости из </w:t>
      </w:r>
      <w:r w:rsidRPr="00C524E5">
        <w:rPr>
          <w:rStyle w:val="HTML"/>
          <w:rFonts w:ascii="Times New Roman" w:eastAsiaTheme="minorHAnsi" w:hAnsi="Times New Roman" w:cstheme="minorBidi"/>
          <w:sz w:val="28"/>
          <w:shd w:val="clear" w:color="auto" w:fill="FFFFFF" w:themeFill="background1"/>
        </w:rPr>
        <w:t>requirements.txt</w:t>
      </w:r>
      <w:r w:rsidRPr="00C524E5">
        <w:t> и запустить сервер командой </w:t>
      </w:r>
      <w:r w:rsidRPr="00C524E5">
        <w:rPr>
          <w:rStyle w:val="HTML"/>
          <w:rFonts w:ascii="Times New Roman" w:eastAsiaTheme="minorHAnsi" w:hAnsi="Times New Roman" w:cstheme="minorBidi"/>
          <w:sz w:val="28"/>
          <w:shd w:val="clear" w:color="auto" w:fill="FFFFFF" w:themeFill="background1"/>
        </w:rPr>
        <w:t>python -m app.main</w:t>
      </w:r>
      <w:r w:rsidRPr="00C524E5">
        <w:rPr>
          <w:shd w:val="clear" w:color="auto" w:fill="FFFFFF" w:themeFill="background1"/>
        </w:rPr>
        <w:t>.</w:t>
      </w:r>
      <w:r w:rsidRPr="00C524E5">
        <w:t xml:space="preserve"> Фронтенд — статические HTML-файлы, их можно открыть прямо в браузере.</w:t>
      </w:r>
    </w:p>
    <w:p w:rsidR="00C524E5" w:rsidRPr="00177BC2" w:rsidRDefault="00C524E5" w:rsidP="00C524E5">
      <w:pPr>
        <w:pStyle w:val="a3"/>
        <w:rPr>
          <w:shd w:val="clear" w:color="auto" w:fill="FFFFFF" w:themeFill="background1"/>
        </w:rPr>
      </w:pPr>
      <w:r w:rsidRPr="00C524E5">
        <w:lastRenderedPageBreak/>
        <w:t xml:space="preserve">Тестовые данные уже заложены в скрипты. В системе есть тестовый администратор </w:t>
      </w:r>
      <w:r w:rsidRPr="00C524E5">
        <w:rPr>
          <w:shd w:val="clear" w:color="auto" w:fill="FFFFFF" w:themeFill="background1"/>
        </w:rPr>
        <w:t>(</w:t>
      </w:r>
      <w:r w:rsidRPr="00C524E5">
        <w:rPr>
          <w:rStyle w:val="HTML"/>
          <w:rFonts w:ascii="Times New Roman" w:eastAsiaTheme="minorHAnsi" w:hAnsi="Times New Roman" w:cstheme="minorBidi"/>
          <w:sz w:val="28"/>
          <w:shd w:val="clear" w:color="auto" w:fill="FFFFFF" w:themeFill="background1"/>
        </w:rPr>
        <w:t>admin@test.com</w:t>
      </w:r>
      <w:r w:rsidRPr="00C524E5">
        <w:rPr>
          <w:shd w:val="clear" w:color="auto" w:fill="FFFFFF" w:themeFill="background1"/>
        </w:rPr>
        <w:t> / </w:t>
      </w:r>
      <w:r w:rsidRPr="00C524E5">
        <w:rPr>
          <w:rStyle w:val="HTML"/>
          <w:rFonts w:ascii="Times New Roman" w:eastAsiaTheme="minorHAnsi" w:hAnsi="Times New Roman" w:cstheme="minorBidi"/>
          <w:sz w:val="28"/>
          <w:shd w:val="clear" w:color="auto" w:fill="FFFFFF" w:themeFill="background1"/>
        </w:rPr>
        <w:t>admin123</w:t>
      </w:r>
      <w:r w:rsidRPr="00C524E5">
        <w:rPr>
          <w:shd w:val="clear" w:color="auto" w:fill="FFFFFF" w:themeFill="background1"/>
        </w:rPr>
        <w:t>) и тестовый студент (</w:t>
      </w:r>
      <w:r w:rsidRPr="00C524E5">
        <w:rPr>
          <w:rStyle w:val="HTML"/>
          <w:rFonts w:ascii="Times New Roman" w:eastAsiaTheme="minorHAnsi" w:hAnsi="Times New Roman" w:cstheme="minorBidi"/>
          <w:sz w:val="28"/>
          <w:shd w:val="clear" w:color="auto" w:fill="FFFFFF" w:themeFill="background1"/>
        </w:rPr>
        <w:t>student@test.com</w:t>
      </w:r>
      <w:r w:rsidRPr="00C524E5">
        <w:rPr>
          <w:shd w:val="clear" w:color="auto" w:fill="FFFFFF" w:themeFill="background1"/>
        </w:rPr>
        <w:t> / </w:t>
      </w:r>
      <w:r w:rsidRPr="00C524E5">
        <w:rPr>
          <w:rStyle w:val="HTML"/>
          <w:rFonts w:ascii="Times New Roman" w:eastAsiaTheme="minorHAnsi" w:hAnsi="Times New Roman" w:cstheme="minorBidi"/>
          <w:sz w:val="28"/>
          <w:shd w:val="clear" w:color="auto" w:fill="FFFFFF" w:themeFill="background1"/>
        </w:rPr>
        <w:t>test123</w:t>
      </w:r>
      <w:r w:rsidRPr="00C524E5">
        <w:rPr>
          <w:shd w:val="clear" w:color="auto" w:fill="FFFFFF" w:themeFill="background1"/>
        </w:rPr>
        <w:t>).</w:t>
      </w:r>
    </w:p>
    <w:p w:rsidR="00C524E5" w:rsidRPr="00806D9C" w:rsidRDefault="00C524E5" w:rsidP="00806D9C">
      <w:pPr>
        <w:pStyle w:val="af2"/>
      </w:pPr>
      <w:bookmarkStart w:id="475" w:name="_Toc230284502"/>
      <w:r w:rsidRPr="00806D9C">
        <w:t>3.3 Тестирование</w:t>
      </w:r>
      <w:bookmarkEnd w:id="475"/>
    </w:p>
    <w:p w:rsidR="00C524E5" w:rsidRPr="003411AE" w:rsidRDefault="004B536A" w:rsidP="004B536A">
      <w:pPr>
        <w:pStyle w:val="a3"/>
      </w:pPr>
      <w:r w:rsidRPr="004B536A">
        <w:rPr>
          <w:shd w:val="clear" w:color="auto" w:fill="FFFFFF"/>
        </w:rPr>
        <w:t>После того как все компоненты системы были разработаны, потребовалось проверить, что они работают правильно и соответствуют требованиям из технического задания. Тестирование проводилось вручную — запускались разные сценарии использования, имитирующие реальную работу библиотекаря и студента.</w:t>
      </w:r>
      <w:r w:rsidR="003411AE">
        <w:rPr>
          <w:shd w:val="clear" w:color="auto" w:fill="FFFFFF"/>
        </w:rPr>
        <w:t xml:space="preserve"> Всего было выполнено тринадцать</w:t>
      </w:r>
      <w:r w:rsidRPr="004B536A">
        <w:rPr>
          <w:shd w:val="clear" w:color="auto" w:fill="FFFFFF"/>
        </w:rPr>
        <w:t xml:space="preserve"> тестов, которые охватывают регистрацию и вход, управление книгами и филиалами, создание и обработку заявок</w:t>
      </w:r>
      <w:r w:rsidR="003411AE" w:rsidRPr="003411AE">
        <w:rPr>
          <w:shd w:val="clear" w:color="auto" w:fill="FFFFFF"/>
        </w:rPr>
        <w:t>.</w:t>
      </w:r>
    </w:p>
    <w:p w:rsidR="004B536A" w:rsidRPr="004B536A" w:rsidRDefault="004B536A" w:rsidP="004B536A">
      <w:pPr>
        <w:pStyle w:val="a3"/>
      </w:pPr>
      <w:r w:rsidRPr="004B536A">
        <w:rPr>
          <w:rStyle w:val="af7"/>
          <w:b w:val="0"/>
          <w:bCs w:val="0"/>
          <w:szCs w:val="20"/>
        </w:rPr>
        <w:t>Тест 1 — регистрация нового пользователя.</w:t>
      </w:r>
      <w:r w:rsidRPr="004B536A">
        <w:rPr>
          <w:szCs w:val="20"/>
        </w:rPr>
        <w:t> Сначала проверялось, может ли новый пользователь создать учётную запись. Для этого на странице входа нажали кнопку «Создать аккаунт студента», заполнили поля: ФИО, email, пароль, выбрали факультет из выпадающего списка. После нажатия «Зарегистрироваться» система отправила запрос на сервер, создала запись в таблице </w:t>
      </w:r>
      <w:r w:rsidRPr="004B536A">
        <w:t>app_users</w:t>
      </w:r>
      <w:r w:rsidRPr="004B536A">
        <w:rPr>
          <w:szCs w:val="20"/>
        </w:rPr>
        <w:t> и автоматически выполнила вход. В ответе от сервера пришёл статус 200 и данные пользователя. В интерфейсе в верхней панели вместо кнопки «Вх</w:t>
      </w:r>
      <w:r>
        <w:rPr>
          <w:szCs w:val="20"/>
        </w:rPr>
        <w:t>од» появилось имя пользователя.</w:t>
      </w:r>
    </w:p>
    <w:p w:rsidR="004B536A" w:rsidRDefault="004B536A" w:rsidP="004B536A">
      <w:pPr>
        <w:pStyle w:val="a3"/>
        <w:rPr>
          <w:szCs w:val="20"/>
        </w:rPr>
      </w:pPr>
      <w:r w:rsidRPr="004B536A">
        <w:rPr>
          <w:rStyle w:val="af7"/>
          <w:b w:val="0"/>
          <w:bCs w:val="0"/>
          <w:szCs w:val="20"/>
        </w:rPr>
        <w:t>Тест 2 — вход существующего пользователя.</w:t>
      </w:r>
      <w:r w:rsidRPr="004B536A">
        <w:rPr>
          <w:szCs w:val="20"/>
        </w:rPr>
        <w:t> Пользователь, который уже зарегистрирован, вводит email и пароль на странице входа. Сервер проверяет, совпадает ли введённый пароль с хешем, хранящимся в базе данных. В нашем случае использовались тестовые учётные записи: студент</w:t>
      </w:r>
      <w:r w:rsidRPr="004B536A">
        <w:t> student@test.com паролем test123 и</w:t>
      </w:r>
      <w:r w:rsidRPr="004B536A">
        <w:rPr>
          <w:szCs w:val="20"/>
        </w:rPr>
        <w:t xml:space="preserve"> </w:t>
      </w:r>
      <w:r w:rsidRPr="004B536A">
        <w:t>администратор admin@test.com</w:t>
      </w:r>
      <w:r w:rsidRPr="004B536A">
        <w:rPr>
          <w:szCs w:val="20"/>
        </w:rPr>
        <w:t xml:space="preserve"> с </w:t>
      </w:r>
      <w:r w:rsidRPr="003411AE">
        <w:t>паролем admin123. При</w:t>
      </w:r>
      <w:r w:rsidRPr="004B536A">
        <w:rPr>
          <w:szCs w:val="20"/>
        </w:rPr>
        <w:t xml:space="preserve"> правильных данных сервер возвращал статус 200, и пользователь попадал на главную страницу. При неверном пароле сервер возвращал статус 401 с сообщени</w:t>
      </w:r>
      <w:r>
        <w:rPr>
          <w:szCs w:val="20"/>
        </w:rPr>
        <w:t xml:space="preserve">ем «Неверный email или пароль». </w:t>
      </w:r>
    </w:p>
    <w:p w:rsidR="004B536A" w:rsidRPr="00177BC2" w:rsidRDefault="004B536A" w:rsidP="004B536A">
      <w:pPr>
        <w:pStyle w:val="a3"/>
        <w:rPr>
          <w:szCs w:val="20"/>
          <w:shd w:val="clear" w:color="auto" w:fill="FFFFFF"/>
        </w:rPr>
      </w:pPr>
      <w:r w:rsidRPr="004B536A">
        <w:rPr>
          <w:rStyle w:val="af7"/>
          <w:b w:val="0"/>
          <w:bCs w:val="0"/>
          <w:szCs w:val="20"/>
          <w:shd w:val="clear" w:color="auto" w:fill="FFFFFF"/>
        </w:rPr>
        <w:lastRenderedPageBreak/>
        <w:t>Тест 3 — добавление новой книги администратором.</w:t>
      </w:r>
      <w:r w:rsidRPr="004B536A">
        <w:rPr>
          <w:szCs w:val="20"/>
          <w:shd w:val="clear" w:color="auto" w:fill="FFFFFF"/>
        </w:rPr>
        <w:t> Этот сценарий проверяет, может ли администратор пополнить книжный фонд. Под учётной записью администратора перешли на страницу «Книги», нажали кнопку «Добавить книгу». В открывшейся форме заполнили поля: название «Чистый код», автор «Роберт Мартин», издательство «Питер», год 2008, количество страниц 464, цена 1500. После нажатия «Сохранить» клиент отправил POST-запрос на </w:t>
      </w:r>
      <w:r w:rsidRPr="004B536A">
        <w:t>/api/books.</w:t>
      </w:r>
      <w:r w:rsidRPr="004B536A">
        <w:rPr>
          <w:szCs w:val="20"/>
          <w:shd w:val="clear" w:color="auto" w:fill="FFFFFF"/>
        </w:rPr>
        <w:t xml:space="preserve"> Сервер выполнил валидацию да</w:t>
      </w:r>
      <w:r>
        <w:rPr>
          <w:szCs w:val="20"/>
          <w:shd w:val="clear" w:color="auto" w:fill="FFFFFF"/>
        </w:rPr>
        <w:t>нных</w:t>
      </w:r>
      <w:r w:rsidRPr="004B536A">
        <w:rPr>
          <w:szCs w:val="20"/>
          <w:shd w:val="clear" w:color="auto" w:fill="FFFFFF"/>
        </w:rPr>
        <w:t>, затем вызвал функцию </w:t>
      </w:r>
      <w:r w:rsidRPr="004B536A">
        <w:t>add_or_update_book,</w:t>
      </w:r>
      <w:r w:rsidRPr="004B536A">
        <w:rPr>
          <w:szCs w:val="20"/>
          <w:shd w:val="clear" w:color="auto" w:fill="FFFFFF"/>
        </w:rPr>
        <w:t xml:space="preserve"> которая добавила запись в </w:t>
      </w:r>
      <w:r w:rsidRPr="004B536A">
        <w:t>таблицу books,</w:t>
      </w:r>
      <w:r w:rsidRPr="004B536A">
        <w:rPr>
          <w:szCs w:val="20"/>
          <w:shd w:val="clear" w:color="auto" w:fill="FFFFFF"/>
        </w:rPr>
        <w:t xml:space="preserve"> а также при необходимости добавила автора и издательство в соответствующие справочники. В ответе сервер вернул статус 200 и ID новой книги. Страница обновилась, и новая книга появилась в таблице. При повторном запросе </w:t>
      </w:r>
      <w:r w:rsidRPr="004B536A">
        <w:t>GET /api/books книга</w:t>
      </w:r>
      <w:r w:rsidRPr="004B536A">
        <w:rPr>
          <w:szCs w:val="20"/>
          <w:shd w:val="clear" w:color="auto" w:fill="FFFFFF"/>
        </w:rPr>
        <w:t xml:space="preserve"> присутствовала в списке.</w:t>
      </w:r>
    </w:p>
    <w:p w:rsidR="004B536A" w:rsidRPr="00177BC2" w:rsidRDefault="004B536A" w:rsidP="004B536A">
      <w:pPr>
        <w:pStyle w:val="a3"/>
        <w:rPr>
          <w:szCs w:val="20"/>
          <w:shd w:val="clear" w:color="auto" w:fill="FFFFFF"/>
        </w:rPr>
      </w:pPr>
      <w:r w:rsidRPr="004B536A">
        <w:rPr>
          <w:rStyle w:val="af7"/>
          <w:b w:val="0"/>
          <w:bCs w:val="0"/>
          <w:szCs w:val="20"/>
          <w:shd w:val="clear" w:color="auto" w:fill="FFFFFF"/>
        </w:rPr>
        <w:t>Тест 4 — фильтрация книг по автору.</w:t>
      </w:r>
      <w:r w:rsidRPr="004B536A">
        <w:rPr>
          <w:szCs w:val="20"/>
          <w:shd w:val="clear" w:color="auto" w:fill="FFFFFF"/>
        </w:rPr>
        <w:t xml:space="preserve"> На странице «Книги» в поле фильтра ввели «Роберт Мартин» и нажали «Применить». Клиент отправил GET-запрос </w:t>
      </w:r>
      <w:r w:rsidRPr="004B536A">
        <w:t>на /api/books?author=Роберт+Мартин</w:t>
      </w:r>
      <w:r w:rsidRPr="004B536A">
        <w:rPr>
          <w:szCs w:val="20"/>
          <w:shd w:val="clear" w:color="auto" w:fill="FFFFFF"/>
        </w:rPr>
        <w:t>. Сервер выполнил SQL-запрос с условием </w:t>
      </w:r>
      <w:r w:rsidRPr="003411AE">
        <w:t>LIKE по связной</w:t>
      </w:r>
      <w:r w:rsidRPr="004B536A">
        <w:rPr>
          <w:szCs w:val="20"/>
          <w:shd w:val="clear" w:color="auto" w:fill="FFFFFF"/>
        </w:rPr>
        <w:t xml:space="preserve"> </w:t>
      </w:r>
      <w:r w:rsidRPr="004B536A">
        <w:t>таблице authors через book_authors.</w:t>
      </w:r>
      <w:r w:rsidRPr="004B536A">
        <w:rPr>
          <w:szCs w:val="20"/>
          <w:shd w:val="clear" w:color="auto" w:fill="FFFFFF"/>
        </w:rPr>
        <w:t xml:space="preserve"> В ответе пришли только книги, у которых есть связь с автором «Роберт Мартин». В интерфейсе таблица отфильтровала</w:t>
      </w:r>
      <w:r>
        <w:rPr>
          <w:szCs w:val="20"/>
          <w:shd w:val="clear" w:color="auto" w:fill="FFFFFF"/>
        </w:rPr>
        <w:t>сь, осталась только одна книга.</w:t>
      </w:r>
    </w:p>
    <w:p w:rsidR="004B536A" w:rsidRPr="00177BC2" w:rsidRDefault="004B536A" w:rsidP="004B536A">
      <w:pPr>
        <w:pStyle w:val="a3"/>
        <w:rPr>
          <w:szCs w:val="20"/>
          <w:shd w:val="clear" w:color="auto" w:fill="FFFFFF"/>
        </w:rPr>
      </w:pPr>
      <w:r w:rsidRPr="004B536A">
        <w:rPr>
          <w:rStyle w:val="af7"/>
          <w:b w:val="0"/>
          <w:bCs w:val="0"/>
          <w:szCs w:val="20"/>
          <w:shd w:val="clear" w:color="auto" w:fill="FFFFFF"/>
        </w:rPr>
        <w:t>Тест 5 — просмотр инвентаря филиала.</w:t>
      </w:r>
      <w:r w:rsidRPr="004B536A">
        <w:rPr>
          <w:szCs w:val="20"/>
          <w:shd w:val="clear" w:color="auto" w:fill="FFFFFF"/>
        </w:rPr>
        <w:t xml:space="preserve"> На странице «Филиалы» у одного из филиалов нажали кнопку «Просмотр». Клиент отправил GET-запрос </w:t>
      </w:r>
      <w:r w:rsidRPr="004B536A">
        <w:t>на /api/branches/{id}/inventory.</w:t>
      </w:r>
      <w:r w:rsidRPr="004B536A">
        <w:rPr>
          <w:szCs w:val="20"/>
          <w:shd w:val="clear" w:color="auto" w:fill="FFFFFF"/>
        </w:rPr>
        <w:t xml:space="preserve"> Сервер выполнил запрос, который соединяет </w:t>
      </w:r>
      <w:r w:rsidRPr="004B536A">
        <w:t>таблицы inventory, books и authors</w:t>
      </w:r>
      <w:r w:rsidRPr="004B536A">
        <w:rPr>
          <w:szCs w:val="20"/>
          <w:shd w:val="clear" w:color="auto" w:fill="FFFFFF"/>
        </w:rPr>
        <w:t xml:space="preserve">, и вернул список книг в этом филиале с количеством экземпляров и числом </w:t>
      </w:r>
      <w:r>
        <w:rPr>
          <w:szCs w:val="20"/>
          <w:shd w:val="clear" w:color="auto" w:fill="FFFFFF"/>
        </w:rPr>
        <w:t>выдач</w:t>
      </w:r>
      <w:r w:rsidRPr="004B536A">
        <w:rPr>
          <w:szCs w:val="20"/>
          <w:shd w:val="clear" w:color="auto" w:fill="FFFFFF"/>
        </w:rPr>
        <w:t xml:space="preserve">. В интерфейсе открылось модальное окно с таблицей, где для каждой книги </w:t>
      </w:r>
      <w:r>
        <w:rPr>
          <w:szCs w:val="20"/>
          <w:shd w:val="clear" w:color="auto" w:fill="FFFFFF"/>
        </w:rPr>
        <w:t>отображалась нужная информация.</w:t>
      </w:r>
    </w:p>
    <w:p w:rsidR="004B536A" w:rsidRPr="00177BC2" w:rsidRDefault="004B536A" w:rsidP="004B536A">
      <w:pPr>
        <w:pStyle w:val="a3"/>
        <w:rPr>
          <w:szCs w:val="20"/>
          <w:shd w:val="clear" w:color="auto" w:fill="FFFFFF"/>
        </w:rPr>
      </w:pPr>
      <w:r w:rsidRPr="004B536A">
        <w:rPr>
          <w:rStyle w:val="af7"/>
          <w:b w:val="0"/>
          <w:bCs w:val="0"/>
          <w:szCs w:val="20"/>
          <w:shd w:val="clear" w:color="auto" w:fill="FFFFFF"/>
        </w:rPr>
        <w:t>Тест 6 — попытка удалить филиал с книгами.</w:t>
      </w:r>
      <w:r w:rsidRPr="004B536A">
        <w:rPr>
          <w:szCs w:val="20"/>
          <w:shd w:val="clear" w:color="auto" w:fill="FFFFFF"/>
        </w:rPr>
        <w:t> Этот тест проверяет работу триггера </w:t>
      </w:r>
      <w:r w:rsidRPr="004B536A">
        <w:t>trg_branch_delete.</w:t>
      </w:r>
      <w:r w:rsidRPr="004B536A">
        <w:rPr>
          <w:szCs w:val="20"/>
          <w:shd w:val="clear" w:color="auto" w:fill="FFFFFF"/>
        </w:rPr>
        <w:t xml:space="preserve"> На странице «Филиалы» выбрали филиал, в котором по данным инвентаря были книги. Нажали кнопку «Удалить» и подтвердили действие. Клиент отправил DELETE-запрос </w:t>
      </w:r>
      <w:r w:rsidRPr="004B536A">
        <w:rPr>
          <w:szCs w:val="20"/>
          <w:shd w:val="clear" w:color="auto" w:fill="FFFFFF"/>
        </w:rPr>
        <w:lastRenderedPageBreak/>
        <w:t>на </w:t>
      </w:r>
      <w:r w:rsidRPr="004B536A">
        <w:t>/api/branches/{id}.</w:t>
      </w:r>
      <w:r w:rsidRPr="004B536A">
        <w:rPr>
          <w:szCs w:val="20"/>
          <w:shd w:val="clear" w:color="auto" w:fill="FFFFFF"/>
        </w:rPr>
        <w:t xml:space="preserve"> На сервере при попытке удаления сработал триггер, который проверил таблицу</w:t>
      </w:r>
      <w:r w:rsidRPr="004B536A">
        <w:t> inventory</w:t>
      </w:r>
      <w:r w:rsidRPr="004B536A">
        <w:rPr>
          <w:szCs w:val="20"/>
          <w:shd w:val="clear" w:color="auto" w:fill="FFFFFF"/>
        </w:rPr>
        <w:t> на наличие записей с этим </w:t>
      </w:r>
      <w:r w:rsidRPr="004B536A">
        <w:t>id_branch.</w:t>
      </w:r>
      <w:r w:rsidRPr="004B536A">
        <w:rPr>
          <w:szCs w:val="20"/>
          <w:shd w:val="clear" w:color="auto" w:fill="FFFFFF"/>
        </w:rPr>
        <w:t xml:space="preserve"> Поскольку записи нашлись, триггер выбросил исключение с текстом «Невозможно удалить филиал: в нём находится N книг». Сервер перехватил это исключение и вернул HTTP-ответ со статусом 400 и тем же сообщением. Клиент показал всплывающее уведомление с этим текстом. Филиал остался в т</w:t>
      </w:r>
      <w:r>
        <w:rPr>
          <w:szCs w:val="20"/>
          <w:shd w:val="clear" w:color="auto" w:fill="FFFFFF"/>
        </w:rPr>
        <w:t>аблице, запись не была удалена.</w:t>
      </w:r>
    </w:p>
    <w:p w:rsidR="00C25E6A" w:rsidRPr="00177BC2" w:rsidRDefault="00C25E6A" w:rsidP="00C25E6A">
      <w:pPr>
        <w:pStyle w:val="a3"/>
        <w:rPr>
          <w:szCs w:val="20"/>
          <w:shd w:val="clear" w:color="auto" w:fill="FFFFFF"/>
        </w:rPr>
      </w:pPr>
      <w:r w:rsidRPr="00C25E6A">
        <w:rPr>
          <w:rStyle w:val="af7"/>
          <w:b w:val="0"/>
          <w:bCs w:val="0"/>
          <w:szCs w:val="20"/>
          <w:shd w:val="clear" w:color="auto" w:fill="FFFFFF"/>
        </w:rPr>
        <w:t>Тест 7 — удаление филиала без книг.</w:t>
      </w:r>
      <w:r w:rsidRPr="00C25E6A">
        <w:rPr>
          <w:szCs w:val="20"/>
          <w:shd w:val="clear" w:color="auto" w:fill="FFFFFF"/>
        </w:rPr>
        <w:t xml:space="preserve"> Для проверки того, что триггер не блокирует удаление «пустых» филиалов, создали временный филиал без книг. При удалении триггер не нашёл записей </w:t>
      </w:r>
      <w:r w:rsidRPr="00C25E6A">
        <w:t>в inventory</w:t>
      </w:r>
      <w:r w:rsidRPr="00C25E6A">
        <w:rPr>
          <w:szCs w:val="20"/>
          <w:shd w:val="clear" w:color="auto" w:fill="FFFFFF"/>
        </w:rPr>
        <w:t> и пропустил операц</w:t>
      </w:r>
      <w:r>
        <w:rPr>
          <w:szCs w:val="20"/>
          <w:shd w:val="clear" w:color="auto" w:fill="FFFFFF"/>
        </w:rPr>
        <w:t>ию. Филиал удалился из таблицы.</w:t>
      </w:r>
    </w:p>
    <w:p w:rsidR="004B536A" w:rsidRPr="00177BC2" w:rsidRDefault="00C25E6A" w:rsidP="00C25E6A">
      <w:pPr>
        <w:pStyle w:val="a3"/>
        <w:rPr>
          <w:szCs w:val="20"/>
        </w:rPr>
      </w:pPr>
      <w:r>
        <w:rPr>
          <w:rStyle w:val="af7"/>
          <w:b w:val="0"/>
          <w:bCs w:val="0"/>
          <w:szCs w:val="20"/>
          <w:shd w:val="clear" w:color="auto" w:fill="FFFFFF"/>
        </w:rPr>
        <w:t xml:space="preserve">Тест </w:t>
      </w:r>
      <w:r w:rsidRPr="00C25E6A">
        <w:rPr>
          <w:rStyle w:val="af7"/>
          <w:b w:val="0"/>
          <w:bCs w:val="0"/>
          <w:szCs w:val="20"/>
          <w:shd w:val="clear" w:color="auto" w:fill="FFFFFF"/>
        </w:rPr>
        <w:t>8 — просмотр самых выдаваемых книг.</w:t>
      </w:r>
      <w:r w:rsidRPr="00C25E6A">
        <w:rPr>
          <w:szCs w:val="20"/>
          <w:shd w:val="clear" w:color="auto" w:fill="FFFFFF"/>
        </w:rPr>
        <w:t> При загрузке страницы «Отчёты» клиент автоматически отправил GET-за</w:t>
      </w:r>
      <w:r w:rsidRPr="00C25E6A">
        <w:t>прос на /api/books/top-issued.</w:t>
      </w:r>
      <w:r w:rsidRPr="00C25E6A">
        <w:rPr>
          <w:szCs w:val="20"/>
          <w:shd w:val="clear" w:color="auto" w:fill="FFFFFF"/>
        </w:rPr>
        <w:t xml:space="preserve"> Сервер выполнил SQL-запрос, который группирует записи из </w:t>
      </w:r>
      <w:r w:rsidRPr="00C25E6A">
        <w:t>book_loans по</w:t>
      </w:r>
      <w:r w:rsidRPr="00C25E6A">
        <w:rPr>
          <w:szCs w:val="20"/>
          <w:shd w:val="clear" w:color="auto" w:fill="FFFFFF"/>
        </w:rPr>
        <w:t xml:space="preserve"> книгам, считает количество выдач и сортирует по убыванию, ограничивая результат десятью строками. В ответе пришёл JSON-массив из десяти книг с</w:t>
      </w:r>
      <w:r w:rsidRPr="00C25E6A">
        <w:t xml:space="preserve"> полями title и times_issued. </w:t>
      </w:r>
      <w:r w:rsidRPr="00C25E6A">
        <w:rPr>
          <w:szCs w:val="20"/>
          <w:shd w:val="clear" w:color="auto" w:fill="FFFFFF"/>
        </w:rPr>
        <w:t>В интерфейсе отобразилась таблица с рейтингом.</w:t>
      </w:r>
    </w:p>
    <w:p w:rsidR="00C524E5" w:rsidRPr="00177BC2" w:rsidRDefault="00C25E6A" w:rsidP="00C25E6A">
      <w:pPr>
        <w:pStyle w:val="a3"/>
        <w:rPr>
          <w:shd w:val="clear" w:color="auto" w:fill="FFFFFF"/>
        </w:rPr>
      </w:pPr>
      <w:r>
        <w:rPr>
          <w:rStyle w:val="af7"/>
          <w:b w:val="0"/>
          <w:bCs w:val="0"/>
          <w:szCs w:val="20"/>
          <w:shd w:val="clear" w:color="auto" w:fill="FFFFFF"/>
        </w:rPr>
        <w:t xml:space="preserve">Тест </w:t>
      </w:r>
      <w:r w:rsidRPr="00C25E6A">
        <w:rPr>
          <w:rStyle w:val="af7"/>
          <w:b w:val="0"/>
          <w:bCs w:val="0"/>
          <w:szCs w:val="20"/>
          <w:shd w:val="clear" w:color="auto" w:fill="FFFFFF"/>
        </w:rPr>
        <w:t>9 — создание заявки на выдачу книги студентом.</w:t>
      </w:r>
      <w:r w:rsidRPr="00C25E6A">
        <w:rPr>
          <w:shd w:val="clear" w:color="auto" w:fill="FFFFFF"/>
        </w:rPr>
        <w:t xml:space="preserve"> Студент авторизовался под своей учётной записью, нашёл книгу и нажал кнопку «Взять». В модальном окне выбрал филиал и подтвердил. Клиент отправил POST-запрос </w:t>
      </w:r>
      <w:r w:rsidRPr="00C25E6A">
        <w:t>на /api/loan-requests</w:t>
      </w:r>
      <w:r w:rsidRPr="00C25E6A">
        <w:rPr>
          <w:shd w:val="clear" w:color="auto" w:fill="FFFFFF"/>
        </w:rPr>
        <w:t xml:space="preserve"> с </w:t>
      </w:r>
      <w:r w:rsidRPr="00C25E6A">
        <w:t xml:space="preserve">телом {"book_id": 1, "branch_id": 1, "request_type": "take"}. </w:t>
      </w:r>
      <w:r w:rsidRPr="00C25E6A">
        <w:rPr>
          <w:shd w:val="clear" w:color="auto" w:fill="FFFFFF"/>
        </w:rPr>
        <w:t>Сервер проверил, что книга и филиал существуют, а также что в выбранном филиале есть хотя бы один свободный экземпляр (copies_count &gt; 0). После проверки создал запись в таблице </w:t>
      </w:r>
      <w:r w:rsidRPr="00C25E6A">
        <w:t>loan_requests со</w:t>
      </w:r>
      <w:r w:rsidRPr="00C25E6A">
        <w:rPr>
          <w:shd w:val="clear" w:color="auto" w:fill="FFFFFF"/>
        </w:rPr>
        <w:t xml:space="preserve"> статусом </w:t>
      </w:r>
      <w:r w:rsidRPr="00C25E6A">
        <w:t>pending.</w:t>
      </w:r>
      <w:r w:rsidRPr="00C25E6A">
        <w:rPr>
          <w:shd w:val="clear" w:color="auto" w:fill="FFFFFF"/>
        </w:rPr>
        <w:t xml:space="preserve"> В ответе вернул ID заявки и статус 200. Студент перешёл в личный кабинет — в разделе «Запросы на выдачу/возврат» появилась строка с названием книги, филиалом, типом «Взять» и оранжевым бейджем «Ожидает».</w:t>
      </w:r>
    </w:p>
    <w:p w:rsidR="003411AE" w:rsidRPr="00177BC2" w:rsidRDefault="003411AE" w:rsidP="003411AE">
      <w:pPr>
        <w:pStyle w:val="a3"/>
        <w:rPr>
          <w:szCs w:val="20"/>
          <w:shd w:val="clear" w:color="auto" w:fill="FFFFFF"/>
        </w:rPr>
      </w:pPr>
      <w:r>
        <w:rPr>
          <w:rStyle w:val="af7"/>
          <w:b w:val="0"/>
          <w:bCs w:val="0"/>
          <w:szCs w:val="20"/>
          <w:shd w:val="clear" w:color="auto" w:fill="FFFFFF"/>
        </w:rPr>
        <w:lastRenderedPageBreak/>
        <w:t>Тест 1</w:t>
      </w:r>
      <w:r w:rsidRPr="003411AE">
        <w:rPr>
          <w:rStyle w:val="af7"/>
          <w:b w:val="0"/>
          <w:bCs w:val="0"/>
          <w:szCs w:val="20"/>
          <w:shd w:val="clear" w:color="auto" w:fill="FFFFFF"/>
        </w:rPr>
        <w:t>0 — создание заявки на возврат книги.</w:t>
      </w:r>
      <w:r w:rsidRPr="003411AE">
        <w:rPr>
          <w:szCs w:val="20"/>
          <w:shd w:val="clear" w:color="auto" w:fill="FFFFFF"/>
        </w:rPr>
        <w:t> Студент, у которого в истории в</w:t>
      </w:r>
      <w:r>
        <w:rPr>
          <w:szCs w:val="20"/>
          <w:shd w:val="clear" w:color="auto" w:fill="FFFFFF"/>
        </w:rPr>
        <w:t>ыдач была книга</w:t>
      </w:r>
      <w:r w:rsidRPr="003411AE">
        <w:rPr>
          <w:szCs w:val="20"/>
          <w:shd w:val="clear" w:color="auto" w:fill="FFFFFF"/>
        </w:rPr>
        <w:t xml:space="preserve">, нажал кнопку «Вернуть». Клиент отправил POST-запрос </w:t>
      </w:r>
      <w:r w:rsidRPr="003411AE">
        <w:t>на /api/loan-requests с типом return.</w:t>
      </w:r>
      <w:r w:rsidRPr="003411AE">
        <w:rPr>
          <w:szCs w:val="20"/>
          <w:shd w:val="clear" w:color="auto" w:fill="FFFFFF"/>
        </w:rPr>
        <w:t xml:space="preserve"> Сервер создал заявку на возврат со </w:t>
      </w:r>
      <w:r w:rsidRPr="003411AE">
        <w:t>статусом pending.</w:t>
      </w:r>
      <w:r w:rsidRPr="003411AE">
        <w:rPr>
          <w:szCs w:val="20"/>
          <w:shd w:val="clear" w:color="auto" w:fill="FFFFFF"/>
        </w:rPr>
        <w:t xml:space="preserve"> Администратор одобрил эту заявку. Сервер выполнил транзакцию: обновил статус </w:t>
      </w:r>
      <w:r w:rsidRPr="003411AE">
        <w:t>заявки на approved,</w:t>
      </w:r>
      <w:r w:rsidRPr="003411AE">
        <w:rPr>
          <w:szCs w:val="20"/>
          <w:shd w:val="clear" w:color="auto" w:fill="FFFFFF"/>
        </w:rPr>
        <w:t xml:space="preserve"> создал запись </w:t>
      </w:r>
      <w:r w:rsidRPr="003411AE">
        <w:t>в book_loans,</w:t>
      </w:r>
      <w:r w:rsidRPr="003411AE">
        <w:rPr>
          <w:szCs w:val="20"/>
          <w:shd w:val="clear" w:color="auto" w:fill="FFFFFF"/>
        </w:rPr>
        <w:t xml:space="preserve"> а для возврата количество экземпляров </w:t>
      </w:r>
      <w:r w:rsidRPr="003411AE">
        <w:t>в inventory</w:t>
      </w:r>
      <w:r w:rsidRPr="003411AE">
        <w:rPr>
          <w:szCs w:val="20"/>
          <w:shd w:val="clear" w:color="auto" w:fill="FFFFFF"/>
        </w:rPr>
        <w:t> увеличилось на единицу. В личном кабинете студента книга из «Истории выдач» пропала или появилась дата возврата.</w:t>
      </w:r>
    </w:p>
    <w:p w:rsidR="003411AE" w:rsidRPr="00177BC2" w:rsidRDefault="00C25E6A" w:rsidP="003411AE">
      <w:pPr>
        <w:pStyle w:val="a3"/>
        <w:rPr>
          <w:szCs w:val="20"/>
          <w:shd w:val="clear" w:color="auto" w:fill="FFFFFF"/>
        </w:rPr>
      </w:pPr>
      <w:r>
        <w:rPr>
          <w:rStyle w:val="af7"/>
          <w:b w:val="0"/>
          <w:bCs w:val="0"/>
          <w:szCs w:val="20"/>
          <w:shd w:val="clear" w:color="auto" w:fill="FFFFFF"/>
        </w:rPr>
        <w:t>Тест 1</w:t>
      </w:r>
      <w:r w:rsidR="003411AE" w:rsidRPr="003411AE">
        <w:rPr>
          <w:rStyle w:val="af7"/>
          <w:b w:val="0"/>
          <w:bCs w:val="0"/>
          <w:szCs w:val="20"/>
          <w:shd w:val="clear" w:color="auto" w:fill="FFFFFF"/>
        </w:rPr>
        <w:t>1</w:t>
      </w:r>
      <w:r>
        <w:rPr>
          <w:rStyle w:val="af7"/>
          <w:b w:val="0"/>
          <w:bCs w:val="0"/>
          <w:szCs w:val="20"/>
          <w:shd w:val="clear" w:color="auto" w:fill="FFFFFF"/>
        </w:rPr>
        <w:t xml:space="preserve"> </w:t>
      </w:r>
      <w:r w:rsidRPr="00C25E6A">
        <w:rPr>
          <w:rStyle w:val="af7"/>
          <w:b w:val="0"/>
          <w:bCs w:val="0"/>
          <w:szCs w:val="20"/>
          <w:shd w:val="clear" w:color="auto" w:fill="FFFFFF"/>
        </w:rPr>
        <w:t>—</w:t>
      </w:r>
      <w:r>
        <w:rPr>
          <w:rStyle w:val="af7"/>
          <w:b w:val="0"/>
          <w:bCs w:val="0"/>
          <w:szCs w:val="20"/>
          <w:shd w:val="clear" w:color="auto" w:fill="FFFFFF"/>
        </w:rPr>
        <w:t xml:space="preserve"> просмотр ожидающих заявок администратором</w:t>
      </w:r>
      <w:r w:rsidRPr="00C25E6A">
        <w:rPr>
          <w:rStyle w:val="af7"/>
          <w:b w:val="0"/>
          <w:bCs w:val="0"/>
          <w:szCs w:val="20"/>
          <w:shd w:val="clear" w:color="auto" w:fill="FFFFFF"/>
        </w:rPr>
        <w:t>.</w:t>
      </w:r>
      <w:r>
        <w:rPr>
          <w:rStyle w:val="af7"/>
          <w:b w:val="0"/>
          <w:bCs w:val="0"/>
          <w:szCs w:val="20"/>
          <w:shd w:val="clear" w:color="auto" w:fill="FFFFFF"/>
        </w:rPr>
        <w:t xml:space="preserve"> </w:t>
      </w:r>
      <w:r w:rsidRPr="00C25E6A">
        <w:rPr>
          <w:szCs w:val="20"/>
          <w:shd w:val="clear" w:color="auto" w:fill="FFFFFF"/>
        </w:rPr>
        <w:t xml:space="preserve"> Администратор вошёл в систему и открыл личный кабинет. Клиент отправил GET-запрос </w:t>
      </w:r>
      <w:r w:rsidRPr="00C25E6A">
        <w:t>на /api/loan-requests/pending.</w:t>
      </w:r>
      <w:r w:rsidRPr="00C25E6A">
        <w:rPr>
          <w:szCs w:val="20"/>
          <w:shd w:val="clear" w:color="auto" w:fill="FFFFFF"/>
        </w:rPr>
        <w:t xml:space="preserve"> Сервер проверил роль пользователя и выполнил запрос, возвращающий все заявки со статусом </w:t>
      </w:r>
      <w:r w:rsidRPr="00C25E6A">
        <w:t>pending,</w:t>
      </w:r>
      <w:r w:rsidRPr="00C25E6A">
        <w:rPr>
          <w:szCs w:val="20"/>
          <w:shd w:val="clear" w:color="auto" w:fill="FFFFFF"/>
        </w:rPr>
        <w:t xml:space="preserve"> с подтянутыми данными о студенте, книге и филиале. В интерфейсе в блоке «Ожидающие одобрения запросы» отобразилась таблица с заявками, включая ту, которую только что создал студент. У каждой заявки были кнопки «Одобрить» и «Отклонить».</w:t>
      </w:r>
    </w:p>
    <w:p w:rsidR="003411AE" w:rsidRPr="00177BC2" w:rsidRDefault="003411AE" w:rsidP="003411AE">
      <w:pPr>
        <w:pStyle w:val="a3"/>
        <w:rPr>
          <w:szCs w:val="20"/>
          <w:shd w:val="clear" w:color="auto" w:fill="FFFFFF"/>
        </w:rPr>
      </w:pPr>
      <w:r>
        <w:rPr>
          <w:rStyle w:val="af7"/>
          <w:b w:val="0"/>
          <w:bCs w:val="0"/>
          <w:szCs w:val="20"/>
          <w:shd w:val="clear" w:color="auto" w:fill="FFFFFF"/>
        </w:rPr>
        <w:t>Тест 1</w:t>
      </w:r>
      <w:r w:rsidRPr="003411AE">
        <w:rPr>
          <w:rStyle w:val="af7"/>
          <w:b w:val="0"/>
          <w:bCs w:val="0"/>
          <w:szCs w:val="20"/>
          <w:shd w:val="clear" w:color="auto" w:fill="FFFFFF"/>
        </w:rPr>
        <w:t>2 — проверка ограничений: попытка создать заявку, если нет свободных экземпляров.</w:t>
      </w:r>
      <w:r w:rsidRPr="003411AE">
        <w:rPr>
          <w:szCs w:val="20"/>
          <w:shd w:val="clear" w:color="auto" w:fill="FFFFFF"/>
        </w:rPr>
        <w:t> Сначала временно установили </w:t>
      </w:r>
      <w:r w:rsidRPr="003411AE">
        <w:t>copies_count = 0</w:t>
      </w:r>
      <w:r w:rsidRPr="003411AE">
        <w:rPr>
          <w:szCs w:val="20"/>
          <w:shd w:val="clear" w:color="auto" w:fill="FFFFFF"/>
        </w:rPr>
        <w:t> для книги в тестовом филиале. Студент попытался создать заявку на эту книгу. Сервер при создании заявки выполнил дополнительную проверку: запросил </w:t>
      </w:r>
      <w:r w:rsidRPr="003411AE">
        <w:t>copies_count из inventory</w:t>
      </w:r>
      <w:r w:rsidRPr="003411AE">
        <w:rPr>
          <w:szCs w:val="20"/>
          <w:shd w:val="clear" w:color="auto" w:fill="FFFFFF"/>
        </w:rPr>
        <w:t> и убедился, что значение больше нуля. Поскольку экземпляров не было, сервер вернул статус 400 с сообщением «Нет свободных экземпляров в выбранном филиале». Клиент показал уведомление с ошибкой, заявка не создалась.</w:t>
      </w:r>
    </w:p>
    <w:p w:rsidR="003411AE" w:rsidRPr="00177BC2" w:rsidRDefault="003411AE" w:rsidP="003411AE">
      <w:pPr>
        <w:pStyle w:val="a3"/>
        <w:rPr>
          <w:szCs w:val="20"/>
          <w:shd w:val="clear" w:color="auto" w:fill="FFFFFF"/>
        </w:rPr>
      </w:pPr>
      <w:r>
        <w:rPr>
          <w:rStyle w:val="af7"/>
          <w:b w:val="0"/>
          <w:bCs w:val="0"/>
          <w:szCs w:val="20"/>
          <w:shd w:val="clear" w:color="auto" w:fill="FFFFFF"/>
        </w:rPr>
        <w:t>Тест 1</w:t>
      </w:r>
      <w:r w:rsidRPr="003411AE">
        <w:rPr>
          <w:rStyle w:val="af7"/>
          <w:b w:val="0"/>
          <w:bCs w:val="0"/>
          <w:szCs w:val="20"/>
          <w:shd w:val="clear" w:color="auto" w:fill="FFFFFF"/>
        </w:rPr>
        <w:t>3 — удаление книги с проверкой каскадного действия.</w:t>
      </w:r>
      <w:r w:rsidRPr="003411AE">
        <w:rPr>
          <w:szCs w:val="20"/>
          <w:shd w:val="clear" w:color="auto" w:fill="FFFFFF"/>
        </w:rPr>
        <w:t xml:space="preserve"> Администратор удалил книгу, которая была привязана к нескольким филиалам </w:t>
      </w:r>
      <w:r w:rsidRPr="003411AE">
        <w:t>через inventory</w:t>
      </w:r>
      <w:r w:rsidRPr="003411AE">
        <w:rPr>
          <w:szCs w:val="20"/>
          <w:shd w:val="clear" w:color="auto" w:fill="FFFFFF"/>
        </w:rPr>
        <w:t xml:space="preserve"> и к факультетам </w:t>
      </w:r>
      <w:r w:rsidRPr="003411AE">
        <w:t>через book_faculty.</w:t>
      </w:r>
      <w:r w:rsidRPr="003411AE">
        <w:rPr>
          <w:szCs w:val="20"/>
          <w:shd w:val="clear" w:color="auto" w:fill="FFFFFF"/>
        </w:rPr>
        <w:t xml:space="preserve"> После удаления проверили, что в </w:t>
      </w:r>
      <w:r w:rsidRPr="003411AE">
        <w:t>таблицах inventory и book_faculty</w:t>
      </w:r>
      <w:r w:rsidRPr="003411AE">
        <w:rPr>
          <w:szCs w:val="20"/>
          <w:shd w:val="clear" w:color="auto" w:fill="FFFFFF"/>
        </w:rPr>
        <w:t xml:space="preserve"> нет записей </w:t>
      </w:r>
      <w:r w:rsidRPr="003411AE">
        <w:t>с id_book удалённой</w:t>
      </w:r>
      <w:r w:rsidRPr="003411AE">
        <w:rPr>
          <w:szCs w:val="20"/>
          <w:shd w:val="clear" w:color="auto" w:fill="FFFFFF"/>
        </w:rPr>
        <w:t xml:space="preserve"> книги. </w:t>
      </w:r>
      <w:r w:rsidRPr="003411AE">
        <w:t>Триггер trg_cascade_inventory сработал</w:t>
      </w:r>
      <w:r w:rsidRPr="003411AE">
        <w:rPr>
          <w:szCs w:val="20"/>
          <w:shd w:val="clear" w:color="auto" w:fill="FFFFFF"/>
        </w:rPr>
        <w:t xml:space="preserve"> и очистил все связи.</w:t>
      </w:r>
    </w:p>
    <w:p w:rsidR="003411AE" w:rsidRPr="00806D9C" w:rsidRDefault="003411AE" w:rsidP="00806D9C">
      <w:pPr>
        <w:pStyle w:val="af2"/>
      </w:pPr>
      <w:bookmarkStart w:id="476" w:name="_Toc230284503"/>
      <w:r w:rsidRPr="00806D9C">
        <w:lastRenderedPageBreak/>
        <w:t>3.4 Ввод в эксплуатацию</w:t>
      </w:r>
      <w:bookmarkEnd w:id="476"/>
    </w:p>
    <w:p w:rsidR="004B3F0F" w:rsidRDefault="00262A35" w:rsidP="00262A35">
      <w:pPr>
        <w:pStyle w:val="a3"/>
        <w:rPr>
          <w:rStyle w:val="af7"/>
          <w:rFonts w:eastAsiaTheme="majorEastAsia"/>
          <w:b w:val="0"/>
          <w:bCs w:val="0"/>
          <w:szCs w:val="20"/>
          <w:shd w:val="clear" w:color="auto" w:fill="FFFFFF"/>
        </w:rPr>
      </w:pPr>
      <w:r w:rsidRPr="00262A35">
        <w:t>После запуска системы пользователь открывает браузер и переходит по адресу </w:t>
      </w:r>
      <w:r w:rsidRPr="00262A35">
        <w:rPr>
          <w:rFonts w:eastAsiaTheme="majorEastAsia"/>
        </w:rPr>
        <w:t>http://localhost:8000</w:t>
      </w:r>
      <w:r w:rsidR="000B59B6">
        <w:t>. Главная страница (рисунок 3.</w:t>
      </w:r>
      <w:r w:rsidR="000B59B6" w:rsidRPr="000B59B6">
        <w:t>4</w:t>
      </w:r>
      <w:r w:rsidRPr="00262A35">
        <w:t>) показывает дашборд со статистикой: количество книг, филиалов и факультетов. Здесь же есть строка быстрого поиска книг, но для большинства действий нужно авторизоваться.</w:t>
      </w:r>
      <w:r w:rsidR="004B3F0F">
        <w:rPr>
          <w:rFonts w:eastAsiaTheme="majorEastAsia"/>
          <w:noProof/>
          <w:szCs w:val="20"/>
          <w:shd w:val="clear" w:color="auto" w:fill="FFFFFF"/>
          <w:lang w:eastAsia="ru-RU"/>
        </w:rPr>
        <w:drawing>
          <wp:inline distT="0" distB="0" distL="0" distR="0">
            <wp:extent cx="5940425" cy="2647819"/>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5940425" cy="2647819"/>
                    </a:xfrm>
                    <a:prstGeom prst="rect">
                      <a:avLst/>
                    </a:prstGeom>
                    <a:noFill/>
                    <a:ln w="9525">
                      <a:noFill/>
                      <a:miter lim="800000"/>
                      <a:headEnd/>
                      <a:tailEnd/>
                    </a:ln>
                  </pic:spPr>
                </pic:pic>
              </a:graphicData>
            </a:graphic>
          </wp:inline>
        </w:drawing>
      </w:r>
    </w:p>
    <w:p w:rsidR="004B3F0F" w:rsidRDefault="000B59B6" w:rsidP="004B3F0F">
      <w:pPr>
        <w:pStyle w:val="ab"/>
        <w:rPr>
          <w:rStyle w:val="af7"/>
          <w:rFonts w:eastAsiaTheme="majorEastAsia"/>
          <w:b/>
          <w:bCs/>
          <w:szCs w:val="27"/>
          <w:shd w:val="clear" w:color="auto" w:fill="FFFFFF"/>
        </w:rPr>
      </w:pPr>
      <w:bookmarkStart w:id="477" w:name="_Toc230284504"/>
      <w:r>
        <w:rPr>
          <w:rStyle w:val="af7"/>
          <w:rFonts w:eastAsiaTheme="majorEastAsia"/>
          <w:b/>
          <w:bCs/>
          <w:szCs w:val="20"/>
          <w:shd w:val="clear" w:color="auto" w:fill="FFFFFF"/>
        </w:rPr>
        <w:t>Рисунок 3.</w:t>
      </w:r>
      <w:r w:rsidRPr="00DE2147">
        <w:rPr>
          <w:rStyle w:val="af7"/>
          <w:rFonts w:eastAsiaTheme="majorEastAsia"/>
          <w:b/>
          <w:bCs/>
          <w:szCs w:val="20"/>
          <w:shd w:val="clear" w:color="auto" w:fill="FFFFFF"/>
        </w:rPr>
        <w:t>4</w:t>
      </w:r>
      <w:r w:rsidR="004B3F0F" w:rsidRPr="004B3F0F">
        <w:rPr>
          <w:rStyle w:val="af7"/>
          <w:rFonts w:eastAsiaTheme="majorEastAsia"/>
          <w:b/>
          <w:bCs/>
          <w:szCs w:val="20"/>
          <w:shd w:val="clear" w:color="auto" w:fill="FFFFFF"/>
        </w:rPr>
        <w:t xml:space="preserve"> </w:t>
      </w:r>
      <w:r w:rsidR="004B3F0F" w:rsidRPr="004B3F0F">
        <w:rPr>
          <w:rStyle w:val="af7"/>
          <w:rFonts w:eastAsiaTheme="majorEastAsia"/>
          <w:b/>
          <w:bCs/>
          <w:szCs w:val="27"/>
          <w:shd w:val="clear" w:color="auto" w:fill="FFFFFF"/>
        </w:rPr>
        <w:t>— Главная страница «Дашборд»</w:t>
      </w:r>
      <w:bookmarkEnd w:id="477"/>
    </w:p>
    <w:p w:rsidR="004B3F0F" w:rsidRDefault="004B3F0F" w:rsidP="004B3F0F">
      <w:pPr>
        <w:pStyle w:val="a3"/>
        <w:rPr>
          <w:szCs w:val="20"/>
          <w:shd w:val="clear" w:color="auto" w:fill="FFFFFF"/>
        </w:rPr>
      </w:pPr>
      <w:r w:rsidRPr="004B3F0F">
        <w:rPr>
          <w:szCs w:val="20"/>
          <w:shd w:val="clear" w:color="auto" w:fill="FFFFFF"/>
        </w:rPr>
        <w:t>Если у пользователя ещё нет учётной записи, нужно нажать кнопку «Вход» в правом верхнем углу. Откроется модальное окно, где можно ввести email и пароль</w:t>
      </w:r>
      <w:r>
        <w:rPr>
          <w:szCs w:val="20"/>
          <w:shd w:val="clear" w:color="auto" w:fill="FFFFFF"/>
        </w:rPr>
        <w:t xml:space="preserve">. Там же есть ссылка </w:t>
      </w:r>
      <w:r w:rsidRPr="004B3F0F">
        <w:rPr>
          <w:szCs w:val="20"/>
          <w:shd w:val="clear" w:color="auto" w:fill="FFFFFF"/>
        </w:rPr>
        <w:t>«Создать аккаунт студента» — при его активации форма расширяется: появляются поля для ввода ФИО и выбора факультета из выпадающего списка. После заполнения всех полей и нажатия кнопки «Зарегистрироваться» система создаст нового пользователя и автоматичес</w:t>
      </w:r>
      <w:r w:rsidR="000B59B6">
        <w:rPr>
          <w:szCs w:val="20"/>
          <w:shd w:val="clear" w:color="auto" w:fill="FFFFFF"/>
        </w:rPr>
        <w:t>ки выполнит вход. На рисунке 3.</w:t>
      </w:r>
      <w:r w:rsidR="000B59B6" w:rsidRPr="00DE2147">
        <w:rPr>
          <w:szCs w:val="20"/>
          <w:shd w:val="clear" w:color="auto" w:fill="FFFFFF"/>
        </w:rPr>
        <w:t>5</w:t>
      </w:r>
      <w:r w:rsidRPr="004B3F0F">
        <w:rPr>
          <w:szCs w:val="20"/>
          <w:shd w:val="clear" w:color="auto" w:fill="FFFFFF"/>
        </w:rPr>
        <w:t xml:space="preserve"> показан внешний вид формы регистрации. В следующий раз для входа достаточно будет ввести только email и пароль.</w:t>
      </w:r>
    </w:p>
    <w:p w:rsidR="004B3F0F" w:rsidRPr="00262A35" w:rsidRDefault="004B3F0F" w:rsidP="004B3F0F">
      <w:pPr>
        <w:pStyle w:val="ab"/>
        <w:rPr>
          <w:rStyle w:val="af7"/>
          <w:rFonts w:eastAsiaTheme="majorEastAsia"/>
          <w:b/>
          <w:bCs/>
          <w:szCs w:val="27"/>
          <w:shd w:val="clear" w:color="auto" w:fill="FFFFFF"/>
        </w:rPr>
      </w:pPr>
      <w:r>
        <w:rPr>
          <w:noProof/>
          <w:shd w:val="clear" w:color="auto" w:fill="FFFFFF"/>
        </w:rPr>
        <w:lastRenderedPageBreak/>
        <w:drawing>
          <wp:inline distT="0" distB="0" distL="0" distR="0">
            <wp:extent cx="5940425" cy="3657226"/>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a:srcRect/>
                    <a:stretch>
                      <a:fillRect/>
                    </a:stretch>
                  </pic:blipFill>
                  <pic:spPr bwMode="auto">
                    <a:xfrm>
                      <a:off x="0" y="0"/>
                      <a:ext cx="5940425" cy="3657226"/>
                    </a:xfrm>
                    <a:prstGeom prst="rect">
                      <a:avLst/>
                    </a:prstGeom>
                    <a:noFill/>
                    <a:ln w="9525">
                      <a:noFill/>
                      <a:miter lim="800000"/>
                      <a:headEnd/>
                      <a:tailEnd/>
                    </a:ln>
                  </pic:spPr>
                </pic:pic>
              </a:graphicData>
            </a:graphic>
          </wp:inline>
        </w:drawing>
      </w:r>
    </w:p>
    <w:p w:rsidR="004B3F0F" w:rsidRDefault="004B3F0F" w:rsidP="004B3F0F">
      <w:pPr>
        <w:pStyle w:val="ab"/>
        <w:rPr>
          <w:rStyle w:val="af7"/>
          <w:rFonts w:eastAsiaTheme="majorEastAsia"/>
          <w:b/>
          <w:bCs/>
          <w:szCs w:val="27"/>
          <w:shd w:val="clear" w:color="auto" w:fill="FFFFFF"/>
        </w:rPr>
      </w:pPr>
      <w:bookmarkStart w:id="478" w:name="_Toc230284505"/>
      <w:r w:rsidRPr="004B3F0F">
        <w:rPr>
          <w:rStyle w:val="af7"/>
          <w:rFonts w:eastAsiaTheme="majorEastAsia"/>
          <w:b/>
          <w:bCs/>
          <w:szCs w:val="20"/>
          <w:shd w:val="clear" w:color="auto" w:fill="FFFFFF"/>
        </w:rPr>
        <w:t>Рисунок 3.</w:t>
      </w:r>
      <w:r w:rsidR="000B59B6" w:rsidRPr="000B59B6">
        <w:rPr>
          <w:rStyle w:val="af7"/>
          <w:rFonts w:eastAsiaTheme="majorEastAsia"/>
          <w:b/>
          <w:bCs/>
          <w:szCs w:val="20"/>
          <w:shd w:val="clear" w:color="auto" w:fill="FFFFFF"/>
        </w:rPr>
        <w:t>5</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rPr>
        <w:t>Страница регистрации пользователя</w:t>
      </w:r>
      <w:bookmarkEnd w:id="478"/>
    </w:p>
    <w:p w:rsidR="00262A35" w:rsidRPr="00262A35" w:rsidRDefault="00262A35" w:rsidP="00262A35">
      <w:pPr>
        <w:pStyle w:val="a3"/>
        <w:rPr>
          <w:rStyle w:val="af7"/>
          <w:rFonts w:eastAsiaTheme="majorEastAsia"/>
          <w:b w:val="0"/>
          <w:bCs w:val="0"/>
          <w:szCs w:val="27"/>
          <w:shd w:val="clear" w:color="auto" w:fill="FFFFFF"/>
        </w:rPr>
      </w:pPr>
      <w:r>
        <w:rPr>
          <w:shd w:val="clear" w:color="auto" w:fill="FFFFFF"/>
        </w:rPr>
        <w:t xml:space="preserve">После входа студент может просматривать каталог книг </w:t>
      </w:r>
      <w:r w:rsidR="000B59B6">
        <w:rPr>
          <w:shd w:val="clear" w:color="auto" w:fill="FFFFFF"/>
        </w:rPr>
        <w:t>на странице «Книги» (рисунок 3.</w:t>
      </w:r>
      <w:r w:rsidR="000B59B6" w:rsidRPr="000B59B6">
        <w:rPr>
          <w:shd w:val="clear" w:color="auto" w:fill="FFFFFF"/>
        </w:rPr>
        <w:t>6</w:t>
      </w:r>
      <w:r>
        <w:rPr>
          <w:shd w:val="clear" w:color="auto" w:fill="FFFFFF"/>
        </w:rPr>
        <w:t>), фильтровать по автору или году. Чтобы взять книгу, нужно нажать «Взять» и выбрать филиал. При этом создаётся заявка на выдачу. В личном кабинете (рисунок 3.</w:t>
      </w:r>
      <w:r w:rsidR="000B59B6" w:rsidRPr="000B59B6">
        <w:rPr>
          <w:shd w:val="clear" w:color="auto" w:fill="FFFFFF"/>
        </w:rPr>
        <w:t>7</w:t>
      </w:r>
      <w:r>
        <w:rPr>
          <w:shd w:val="clear" w:color="auto" w:fill="FFFFFF"/>
        </w:rPr>
        <w:t>) студент видит свои заявки с цветными статусами</w:t>
      </w:r>
      <w:r w:rsidRPr="00262A35">
        <w:rPr>
          <w:shd w:val="clear" w:color="auto" w:fill="FFFFFF"/>
        </w:rPr>
        <w:t xml:space="preserve"> </w:t>
      </w:r>
      <w:r>
        <w:rPr>
          <w:shd w:val="clear" w:color="auto" w:fill="FFFFFF"/>
        </w:rPr>
        <w:t>и историю выдач, где у каждой книги есть кнопка «Вернуть».</w:t>
      </w:r>
    </w:p>
    <w:p w:rsidR="004B3F0F" w:rsidRDefault="00262A35" w:rsidP="004B3F0F">
      <w:pPr>
        <w:pStyle w:val="ab"/>
        <w:rPr>
          <w:rStyle w:val="af7"/>
          <w:rFonts w:eastAsiaTheme="majorEastAsia"/>
          <w:b/>
          <w:bCs/>
          <w:szCs w:val="27"/>
          <w:shd w:val="clear" w:color="auto" w:fill="FFFFFF"/>
        </w:rPr>
      </w:pPr>
      <w:r>
        <w:rPr>
          <w:rFonts w:eastAsiaTheme="majorEastAsia"/>
          <w:noProof/>
          <w:szCs w:val="27"/>
          <w:shd w:val="clear" w:color="auto" w:fill="FFFFFF"/>
        </w:rPr>
        <w:drawing>
          <wp:inline distT="0" distB="0" distL="0" distR="0">
            <wp:extent cx="5940425" cy="2631790"/>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srcRect/>
                    <a:stretch>
                      <a:fillRect/>
                    </a:stretch>
                  </pic:blipFill>
                  <pic:spPr bwMode="auto">
                    <a:xfrm>
                      <a:off x="0" y="0"/>
                      <a:ext cx="5940425" cy="2631790"/>
                    </a:xfrm>
                    <a:prstGeom prst="rect">
                      <a:avLst/>
                    </a:prstGeom>
                    <a:noFill/>
                    <a:ln w="9525">
                      <a:noFill/>
                      <a:miter lim="800000"/>
                      <a:headEnd/>
                      <a:tailEnd/>
                    </a:ln>
                  </pic:spPr>
                </pic:pic>
              </a:graphicData>
            </a:graphic>
          </wp:inline>
        </w:drawing>
      </w:r>
    </w:p>
    <w:p w:rsidR="00262A35" w:rsidRPr="00262A35" w:rsidRDefault="00262A35" w:rsidP="00262A35">
      <w:pPr>
        <w:pStyle w:val="ab"/>
        <w:rPr>
          <w:rStyle w:val="af7"/>
          <w:rFonts w:eastAsiaTheme="majorEastAsia"/>
          <w:b/>
          <w:bCs/>
          <w:szCs w:val="27"/>
          <w:shd w:val="clear" w:color="auto" w:fill="FFFFFF"/>
          <w:lang w:val="en-US"/>
        </w:rPr>
      </w:pPr>
      <w:bookmarkStart w:id="479" w:name="_Toc230284506"/>
      <w:r w:rsidRPr="004B3F0F">
        <w:rPr>
          <w:rStyle w:val="af7"/>
          <w:rFonts w:eastAsiaTheme="majorEastAsia"/>
          <w:b/>
          <w:bCs/>
          <w:szCs w:val="20"/>
          <w:shd w:val="clear" w:color="auto" w:fill="FFFFFF"/>
        </w:rPr>
        <w:t>Рисунок 3.</w:t>
      </w:r>
      <w:r w:rsidR="000B59B6">
        <w:rPr>
          <w:rStyle w:val="af7"/>
          <w:rFonts w:eastAsiaTheme="majorEastAsia"/>
          <w:b/>
          <w:bCs/>
          <w:szCs w:val="20"/>
          <w:shd w:val="clear" w:color="auto" w:fill="FFFFFF"/>
          <w:lang w:val="en-US"/>
        </w:rPr>
        <w:t>6</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rPr>
        <w:t>Страница «Книги»</w:t>
      </w:r>
      <w:bookmarkEnd w:id="479"/>
    </w:p>
    <w:p w:rsidR="004B3F0F" w:rsidRPr="00262A35" w:rsidRDefault="004B3F0F" w:rsidP="004B3F0F">
      <w:pPr>
        <w:pStyle w:val="ab"/>
        <w:rPr>
          <w:rStyle w:val="af7"/>
          <w:rFonts w:eastAsiaTheme="majorEastAsia"/>
          <w:b/>
          <w:bCs/>
          <w:szCs w:val="27"/>
          <w:shd w:val="clear" w:color="auto" w:fill="FFFFFF"/>
        </w:rPr>
      </w:pPr>
    </w:p>
    <w:p w:rsidR="004B3F0F" w:rsidRDefault="00262A35" w:rsidP="004B3F0F">
      <w:pPr>
        <w:pStyle w:val="ab"/>
        <w:rPr>
          <w:rStyle w:val="af7"/>
          <w:rFonts w:eastAsiaTheme="majorEastAsia"/>
          <w:b/>
          <w:bCs/>
          <w:szCs w:val="20"/>
          <w:shd w:val="clear" w:color="auto" w:fill="FFFFFF"/>
          <w:lang w:val="en-US"/>
        </w:rPr>
      </w:pPr>
      <w:r>
        <w:rPr>
          <w:rFonts w:eastAsiaTheme="majorEastAsia"/>
          <w:noProof/>
          <w:szCs w:val="20"/>
          <w:shd w:val="clear" w:color="auto" w:fill="FFFFFF"/>
        </w:rPr>
        <w:lastRenderedPageBreak/>
        <w:drawing>
          <wp:inline distT="0" distB="0" distL="0" distR="0">
            <wp:extent cx="5940425" cy="2597142"/>
            <wp:effectExtent l="19050" t="0" r="317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srcRect/>
                    <a:stretch>
                      <a:fillRect/>
                    </a:stretch>
                  </pic:blipFill>
                  <pic:spPr bwMode="auto">
                    <a:xfrm>
                      <a:off x="0" y="0"/>
                      <a:ext cx="5940425" cy="2597142"/>
                    </a:xfrm>
                    <a:prstGeom prst="rect">
                      <a:avLst/>
                    </a:prstGeom>
                    <a:noFill/>
                    <a:ln w="9525">
                      <a:noFill/>
                      <a:miter lim="800000"/>
                      <a:headEnd/>
                      <a:tailEnd/>
                    </a:ln>
                  </pic:spPr>
                </pic:pic>
              </a:graphicData>
            </a:graphic>
          </wp:inline>
        </w:drawing>
      </w:r>
    </w:p>
    <w:p w:rsidR="00262A35" w:rsidRPr="00D858EC" w:rsidRDefault="00262A35" w:rsidP="00262A35">
      <w:pPr>
        <w:pStyle w:val="ab"/>
        <w:rPr>
          <w:rStyle w:val="af7"/>
          <w:rFonts w:eastAsiaTheme="majorEastAsia"/>
          <w:b/>
          <w:bCs/>
          <w:szCs w:val="27"/>
          <w:shd w:val="clear" w:color="auto" w:fill="FFFFFF"/>
        </w:rPr>
      </w:pPr>
      <w:bookmarkStart w:id="480" w:name="_Toc230284507"/>
      <w:r w:rsidRPr="004B3F0F">
        <w:rPr>
          <w:rStyle w:val="af7"/>
          <w:rFonts w:eastAsiaTheme="majorEastAsia"/>
          <w:b/>
          <w:bCs/>
          <w:szCs w:val="20"/>
          <w:shd w:val="clear" w:color="auto" w:fill="FFFFFF"/>
        </w:rPr>
        <w:t>Рисунок 3.</w:t>
      </w:r>
      <w:r w:rsidR="000B59B6" w:rsidRPr="000B59B6">
        <w:rPr>
          <w:rStyle w:val="af7"/>
          <w:rFonts w:eastAsiaTheme="majorEastAsia"/>
          <w:b/>
          <w:bCs/>
          <w:szCs w:val="20"/>
          <w:shd w:val="clear" w:color="auto" w:fill="FFFFFF"/>
        </w:rPr>
        <w:t>7</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rPr>
        <w:t>Личный кабинет студента</w:t>
      </w:r>
      <w:bookmarkEnd w:id="480"/>
    </w:p>
    <w:p w:rsidR="00262A35" w:rsidRPr="00D858EC" w:rsidRDefault="00D858EC" w:rsidP="00D858EC">
      <w:pPr>
        <w:pStyle w:val="a3"/>
        <w:rPr>
          <w:szCs w:val="20"/>
          <w:shd w:val="clear" w:color="auto" w:fill="FFFFFF"/>
        </w:rPr>
      </w:pPr>
      <w:r w:rsidRPr="00D858EC">
        <w:rPr>
          <w:szCs w:val="20"/>
          <w:shd w:val="clear" w:color="auto" w:fill="FFFFFF"/>
        </w:rPr>
        <w:t>Администратор входит с теми же данными, но в личном кабинете у него появляется блок «Ожидающие</w:t>
      </w:r>
      <w:r>
        <w:rPr>
          <w:szCs w:val="20"/>
          <w:shd w:val="clear" w:color="auto" w:fill="FFFFFF"/>
        </w:rPr>
        <w:t xml:space="preserve"> одобрения запросы» (рисунок 3.</w:t>
      </w:r>
      <w:r w:rsidR="000B59B6" w:rsidRPr="000B59B6">
        <w:rPr>
          <w:szCs w:val="20"/>
          <w:shd w:val="clear" w:color="auto" w:fill="FFFFFF"/>
        </w:rPr>
        <w:t>8</w:t>
      </w:r>
      <w:r w:rsidRPr="00D858EC">
        <w:rPr>
          <w:szCs w:val="20"/>
          <w:shd w:val="clear" w:color="auto" w:fill="FFFFFF"/>
        </w:rPr>
        <w:t xml:space="preserve">), где перечислены все заявки студентов с кнопками «Одобрить» и «Отклонить». На страницах </w:t>
      </w:r>
      <w:r>
        <w:rPr>
          <w:szCs w:val="20"/>
          <w:shd w:val="clear" w:color="auto" w:fill="FFFFFF"/>
        </w:rPr>
        <w:t xml:space="preserve">«Книги» и «Филиалы» </w:t>
      </w:r>
      <w:r w:rsidRPr="00D858EC">
        <w:rPr>
          <w:szCs w:val="20"/>
          <w:shd w:val="clear" w:color="auto" w:fill="FFFFFF"/>
        </w:rPr>
        <w:t>администратор может добавлять, редактировать и удалять записи. При попытке удалить филиал с книгами система показывает с</w:t>
      </w:r>
      <w:r>
        <w:rPr>
          <w:szCs w:val="20"/>
          <w:shd w:val="clear" w:color="auto" w:fill="FFFFFF"/>
        </w:rPr>
        <w:t xml:space="preserve">ообщение об ошибке (рисунок </w:t>
      </w:r>
      <w:r w:rsidR="000B59B6">
        <w:rPr>
          <w:szCs w:val="20"/>
          <w:shd w:val="clear" w:color="auto" w:fill="FFFFFF"/>
        </w:rPr>
        <w:t>3.</w:t>
      </w:r>
      <w:r w:rsidR="000B59B6" w:rsidRPr="000B59B6">
        <w:rPr>
          <w:szCs w:val="20"/>
          <w:shd w:val="clear" w:color="auto" w:fill="FFFFFF"/>
        </w:rPr>
        <w:t>9</w:t>
      </w:r>
      <w:r w:rsidRPr="00D858EC">
        <w:rPr>
          <w:szCs w:val="20"/>
          <w:shd w:val="clear" w:color="auto" w:fill="FFFFFF"/>
        </w:rPr>
        <w:t>).</w:t>
      </w:r>
    </w:p>
    <w:p w:rsidR="00D858EC" w:rsidRDefault="00D858EC" w:rsidP="00D858EC">
      <w:pPr>
        <w:pStyle w:val="ab"/>
        <w:rPr>
          <w:rStyle w:val="af7"/>
          <w:rFonts w:eastAsiaTheme="majorEastAsia"/>
          <w:b/>
          <w:bCs/>
          <w:szCs w:val="20"/>
          <w:shd w:val="clear" w:color="auto" w:fill="FFFFFF"/>
          <w:lang w:val="en-US"/>
        </w:rPr>
      </w:pPr>
      <w:r>
        <w:rPr>
          <w:noProof/>
          <w:shd w:val="clear" w:color="auto" w:fill="FFFFFF"/>
        </w:rPr>
        <w:drawing>
          <wp:inline distT="0" distB="0" distL="0" distR="0">
            <wp:extent cx="5940425" cy="1607298"/>
            <wp:effectExtent l="1905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2" cstate="print"/>
                    <a:srcRect/>
                    <a:stretch>
                      <a:fillRect/>
                    </a:stretch>
                  </pic:blipFill>
                  <pic:spPr bwMode="auto">
                    <a:xfrm>
                      <a:off x="0" y="0"/>
                      <a:ext cx="5940425" cy="1607298"/>
                    </a:xfrm>
                    <a:prstGeom prst="rect">
                      <a:avLst/>
                    </a:prstGeom>
                    <a:noFill/>
                    <a:ln w="9525">
                      <a:noFill/>
                      <a:miter lim="800000"/>
                      <a:headEnd/>
                      <a:tailEnd/>
                    </a:ln>
                  </pic:spPr>
                </pic:pic>
              </a:graphicData>
            </a:graphic>
          </wp:inline>
        </w:drawing>
      </w:r>
    </w:p>
    <w:p w:rsidR="00D858EC" w:rsidRDefault="00D858EC" w:rsidP="00D858EC">
      <w:pPr>
        <w:pStyle w:val="ab"/>
        <w:rPr>
          <w:rStyle w:val="af7"/>
          <w:rFonts w:eastAsiaTheme="majorEastAsia"/>
          <w:b/>
          <w:bCs/>
          <w:szCs w:val="27"/>
          <w:shd w:val="clear" w:color="auto" w:fill="FFFFFF"/>
        </w:rPr>
      </w:pPr>
      <w:bookmarkStart w:id="481" w:name="_Toc230284508"/>
      <w:r w:rsidRPr="004B3F0F">
        <w:rPr>
          <w:rStyle w:val="af7"/>
          <w:rFonts w:eastAsiaTheme="majorEastAsia"/>
          <w:b/>
          <w:bCs/>
          <w:szCs w:val="20"/>
          <w:shd w:val="clear" w:color="auto" w:fill="FFFFFF"/>
        </w:rPr>
        <w:t>Рисунок 3.</w:t>
      </w:r>
      <w:r w:rsidR="000B59B6">
        <w:rPr>
          <w:rStyle w:val="af7"/>
          <w:rFonts w:eastAsiaTheme="majorEastAsia"/>
          <w:b/>
          <w:bCs/>
          <w:szCs w:val="20"/>
          <w:shd w:val="clear" w:color="auto" w:fill="FFFFFF"/>
          <w:lang w:val="en-US"/>
        </w:rPr>
        <w:t>8</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rPr>
        <w:t>Личный кабинет администратора</w:t>
      </w:r>
      <w:bookmarkEnd w:id="481"/>
    </w:p>
    <w:p w:rsidR="00D858EC" w:rsidRDefault="00D858EC" w:rsidP="00D858EC">
      <w:pPr>
        <w:pStyle w:val="ab"/>
        <w:tabs>
          <w:tab w:val="left" w:pos="7413"/>
        </w:tabs>
        <w:jc w:val="left"/>
        <w:rPr>
          <w:rStyle w:val="af7"/>
          <w:rFonts w:eastAsiaTheme="majorEastAsia"/>
          <w:b/>
          <w:bCs/>
          <w:szCs w:val="27"/>
          <w:shd w:val="clear" w:color="auto" w:fill="FFFFFF"/>
        </w:rPr>
      </w:pPr>
      <w:r>
        <w:rPr>
          <w:rStyle w:val="af7"/>
          <w:rFonts w:eastAsiaTheme="majorEastAsia"/>
          <w:b/>
          <w:bCs/>
          <w:szCs w:val="27"/>
          <w:shd w:val="clear" w:color="auto" w:fill="FFFFFF"/>
        </w:rPr>
        <w:tab/>
      </w:r>
      <w:bookmarkStart w:id="482" w:name="_Toc230284509"/>
      <w:r>
        <w:rPr>
          <w:rFonts w:eastAsiaTheme="majorEastAsia"/>
          <w:noProof/>
          <w:szCs w:val="27"/>
          <w:shd w:val="clear" w:color="auto" w:fill="FFFFFF"/>
        </w:rPr>
        <w:drawing>
          <wp:inline distT="0" distB="0" distL="0" distR="0">
            <wp:extent cx="5940425" cy="1612888"/>
            <wp:effectExtent l="19050" t="0" r="317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3" cstate="print"/>
                    <a:srcRect/>
                    <a:stretch>
                      <a:fillRect/>
                    </a:stretch>
                  </pic:blipFill>
                  <pic:spPr bwMode="auto">
                    <a:xfrm>
                      <a:off x="0" y="0"/>
                      <a:ext cx="5940425" cy="1612888"/>
                    </a:xfrm>
                    <a:prstGeom prst="rect">
                      <a:avLst/>
                    </a:prstGeom>
                    <a:noFill/>
                    <a:ln w="9525">
                      <a:noFill/>
                      <a:miter lim="800000"/>
                      <a:headEnd/>
                      <a:tailEnd/>
                    </a:ln>
                  </pic:spPr>
                </pic:pic>
              </a:graphicData>
            </a:graphic>
          </wp:inline>
        </w:drawing>
      </w:r>
      <w:bookmarkEnd w:id="482"/>
    </w:p>
    <w:p w:rsidR="00D858EC" w:rsidRDefault="00D858EC" w:rsidP="00D858EC">
      <w:pPr>
        <w:pStyle w:val="ab"/>
        <w:rPr>
          <w:rStyle w:val="af7"/>
          <w:rFonts w:eastAsiaTheme="majorEastAsia"/>
          <w:b/>
          <w:bCs/>
          <w:szCs w:val="27"/>
          <w:shd w:val="clear" w:color="auto" w:fill="FFFFFF"/>
        </w:rPr>
      </w:pPr>
      <w:bookmarkStart w:id="483" w:name="_Toc230284510"/>
      <w:r w:rsidRPr="004B3F0F">
        <w:rPr>
          <w:rStyle w:val="af7"/>
          <w:rFonts w:eastAsiaTheme="majorEastAsia"/>
          <w:b/>
          <w:bCs/>
          <w:szCs w:val="20"/>
          <w:shd w:val="clear" w:color="auto" w:fill="FFFFFF"/>
        </w:rPr>
        <w:t>Рисунок 3.</w:t>
      </w:r>
      <w:r w:rsidR="000B59B6" w:rsidRPr="000B59B6">
        <w:rPr>
          <w:rStyle w:val="af7"/>
          <w:rFonts w:eastAsiaTheme="majorEastAsia"/>
          <w:b/>
          <w:bCs/>
          <w:szCs w:val="20"/>
          <w:shd w:val="clear" w:color="auto" w:fill="FFFFFF"/>
        </w:rPr>
        <w:t>9</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rPr>
        <w:t>Попытка удалить филиал с книгами</w:t>
      </w:r>
      <w:bookmarkEnd w:id="483"/>
    </w:p>
    <w:p w:rsidR="00D858EC" w:rsidRDefault="00D858EC" w:rsidP="00D858EC">
      <w:pPr>
        <w:pStyle w:val="ab"/>
        <w:rPr>
          <w:rStyle w:val="af7"/>
          <w:rFonts w:eastAsiaTheme="majorEastAsia"/>
          <w:b/>
          <w:bCs/>
          <w:szCs w:val="27"/>
          <w:shd w:val="clear" w:color="auto" w:fill="FFFFFF"/>
        </w:rPr>
      </w:pPr>
    </w:p>
    <w:p w:rsidR="00D858EC" w:rsidRDefault="00D858EC" w:rsidP="00D858EC">
      <w:pPr>
        <w:pStyle w:val="a3"/>
        <w:rPr>
          <w:shd w:val="clear" w:color="auto" w:fill="FFFFFF"/>
        </w:rPr>
      </w:pPr>
      <w:r>
        <w:rPr>
          <w:shd w:val="clear" w:color="auto" w:fill="FFFFFF"/>
        </w:rPr>
        <w:lastRenderedPageBreak/>
        <w:t>Н</w:t>
      </w:r>
      <w:r w:rsidR="000B59B6">
        <w:rPr>
          <w:shd w:val="clear" w:color="auto" w:fill="FFFFFF"/>
        </w:rPr>
        <w:t>а странице «Отчёты» (рисунок 3.</w:t>
      </w:r>
      <w:r w:rsidR="000B59B6" w:rsidRPr="000B59B6">
        <w:rPr>
          <w:shd w:val="clear" w:color="auto" w:fill="FFFFFF"/>
        </w:rPr>
        <w:t>10</w:t>
      </w:r>
      <w:r>
        <w:rPr>
          <w:shd w:val="clear" w:color="auto" w:fill="FFFFFF"/>
        </w:rPr>
        <w:t>) пользователь выбирает книгу и филиал — система показывает количество экземпляров и список факультетов. Внизу автоматически загружается список десяти самых выдаваемых книг. Кнопка «Сменить тему» переключает интерфейс между свет</w:t>
      </w:r>
      <w:r w:rsidR="000B59B6">
        <w:rPr>
          <w:shd w:val="clear" w:color="auto" w:fill="FFFFFF"/>
        </w:rPr>
        <w:t>лой и тёмной темой (рисунок 3.1</w:t>
      </w:r>
      <w:r w:rsidR="000B59B6" w:rsidRPr="000B59B6">
        <w:rPr>
          <w:shd w:val="clear" w:color="auto" w:fill="FFFFFF"/>
        </w:rPr>
        <w:t>1</w:t>
      </w:r>
      <w:r>
        <w:rPr>
          <w:shd w:val="clear" w:color="auto" w:fill="FFFFFF"/>
        </w:rPr>
        <w:t>). Выход из системы — через меню пользователя в верхней панели.</w:t>
      </w:r>
    </w:p>
    <w:p w:rsidR="00D858EC" w:rsidRDefault="00D858EC" w:rsidP="00D858EC">
      <w:pPr>
        <w:pStyle w:val="ab"/>
        <w:rPr>
          <w:rStyle w:val="af7"/>
          <w:rFonts w:eastAsiaTheme="majorEastAsia"/>
          <w:b/>
          <w:bCs/>
          <w:szCs w:val="27"/>
          <w:shd w:val="clear" w:color="auto" w:fill="FFFFFF"/>
          <w:lang w:val="en-US"/>
        </w:rPr>
      </w:pPr>
      <w:r>
        <w:rPr>
          <w:rFonts w:eastAsiaTheme="majorEastAsia"/>
          <w:noProof/>
          <w:shd w:val="clear" w:color="auto" w:fill="FFFFFF"/>
        </w:rPr>
        <w:drawing>
          <wp:inline distT="0" distB="0" distL="0" distR="0">
            <wp:extent cx="5940425" cy="2077105"/>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srcRect/>
                    <a:stretch>
                      <a:fillRect/>
                    </a:stretch>
                  </pic:blipFill>
                  <pic:spPr bwMode="auto">
                    <a:xfrm>
                      <a:off x="0" y="0"/>
                      <a:ext cx="5940425" cy="2077105"/>
                    </a:xfrm>
                    <a:prstGeom prst="rect">
                      <a:avLst/>
                    </a:prstGeom>
                    <a:noFill/>
                    <a:ln w="9525">
                      <a:noFill/>
                      <a:miter lim="800000"/>
                      <a:headEnd/>
                      <a:tailEnd/>
                    </a:ln>
                  </pic:spPr>
                </pic:pic>
              </a:graphicData>
            </a:graphic>
          </wp:inline>
        </w:drawing>
      </w:r>
    </w:p>
    <w:p w:rsidR="00D858EC" w:rsidRDefault="00D858EC" w:rsidP="00D858EC">
      <w:pPr>
        <w:pStyle w:val="ab"/>
        <w:rPr>
          <w:rStyle w:val="af7"/>
          <w:rFonts w:eastAsiaTheme="majorEastAsia"/>
          <w:b/>
          <w:bCs/>
          <w:szCs w:val="27"/>
          <w:shd w:val="clear" w:color="auto" w:fill="FFFFFF"/>
        </w:rPr>
      </w:pPr>
      <w:bookmarkStart w:id="484" w:name="_Toc230284511"/>
      <w:r w:rsidRPr="004B3F0F">
        <w:rPr>
          <w:rStyle w:val="af7"/>
          <w:rFonts w:eastAsiaTheme="majorEastAsia"/>
          <w:b/>
          <w:bCs/>
          <w:szCs w:val="20"/>
          <w:shd w:val="clear" w:color="auto" w:fill="FFFFFF"/>
        </w:rPr>
        <w:t>Рисунок 3.</w:t>
      </w:r>
      <w:r w:rsidR="000B59B6">
        <w:rPr>
          <w:rStyle w:val="af7"/>
          <w:rFonts w:eastAsiaTheme="majorEastAsia"/>
          <w:b/>
          <w:bCs/>
          <w:szCs w:val="20"/>
          <w:shd w:val="clear" w:color="auto" w:fill="FFFFFF"/>
          <w:lang w:val="en-US"/>
        </w:rPr>
        <w:t>10</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rPr>
        <w:t>Страница «Отчёты»</w:t>
      </w:r>
      <w:bookmarkEnd w:id="484"/>
    </w:p>
    <w:p w:rsidR="00D858EC" w:rsidRDefault="00D858EC" w:rsidP="00D858EC">
      <w:pPr>
        <w:pStyle w:val="ab"/>
        <w:rPr>
          <w:rStyle w:val="af7"/>
          <w:rFonts w:eastAsiaTheme="majorEastAsia"/>
          <w:b/>
          <w:bCs/>
          <w:szCs w:val="27"/>
          <w:shd w:val="clear" w:color="auto" w:fill="FFFFFF"/>
        </w:rPr>
      </w:pPr>
      <w:r>
        <w:rPr>
          <w:rFonts w:eastAsiaTheme="majorEastAsia"/>
          <w:noProof/>
          <w:szCs w:val="27"/>
          <w:shd w:val="clear" w:color="auto" w:fill="FFFFFF"/>
        </w:rPr>
        <w:drawing>
          <wp:inline distT="0" distB="0" distL="0" distR="0">
            <wp:extent cx="5940425" cy="2082189"/>
            <wp:effectExtent l="1905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srcRect/>
                    <a:stretch>
                      <a:fillRect/>
                    </a:stretch>
                  </pic:blipFill>
                  <pic:spPr bwMode="auto">
                    <a:xfrm>
                      <a:off x="0" y="0"/>
                      <a:ext cx="5940425" cy="2082189"/>
                    </a:xfrm>
                    <a:prstGeom prst="rect">
                      <a:avLst/>
                    </a:prstGeom>
                    <a:noFill/>
                    <a:ln w="9525">
                      <a:noFill/>
                      <a:miter lim="800000"/>
                      <a:headEnd/>
                      <a:tailEnd/>
                    </a:ln>
                  </pic:spPr>
                </pic:pic>
              </a:graphicData>
            </a:graphic>
          </wp:inline>
        </w:drawing>
      </w:r>
    </w:p>
    <w:p w:rsidR="00D858EC" w:rsidRDefault="00D858EC" w:rsidP="00D858EC">
      <w:pPr>
        <w:pStyle w:val="ab"/>
        <w:rPr>
          <w:rStyle w:val="af7"/>
          <w:rFonts w:eastAsiaTheme="majorEastAsia"/>
          <w:b/>
          <w:bCs/>
          <w:szCs w:val="27"/>
          <w:shd w:val="clear" w:color="auto" w:fill="FFFFFF"/>
        </w:rPr>
      </w:pPr>
      <w:bookmarkStart w:id="485" w:name="_Toc230284512"/>
      <w:r w:rsidRPr="004B3F0F">
        <w:rPr>
          <w:rStyle w:val="af7"/>
          <w:rFonts w:eastAsiaTheme="majorEastAsia"/>
          <w:b/>
          <w:bCs/>
          <w:szCs w:val="20"/>
          <w:shd w:val="clear" w:color="auto" w:fill="FFFFFF"/>
        </w:rPr>
        <w:t>Рисунок 3.</w:t>
      </w:r>
      <w:r w:rsidR="000B59B6">
        <w:rPr>
          <w:rStyle w:val="af7"/>
          <w:rFonts w:eastAsiaTheme="majorEastAsia"/>
          <w:b/>
          <w:bCs/>
          <w:szCs w:val="20"/>
          <w:shd w:val="clear" w:color="auto" w:fill="FFFFFF"/>
        </w:rPr>
        <w:t>1</w:t>
      </w:r>
      <w:r w:rsidR="000B59B6" w:rsidRPr="00DE2147">
        <w:rPr>
          <w:rStyle w:val="af7"/>
          <w:rFonts w:eastAsiaTheme="majorEastAsia"/>
          <w:b/>
          <w:bCs/>
          <w:szCs w:val="20"/>
          <w:shd w:val="clear" w:color="auto" w:fill="FFFFFF"/>
        </w:rPr>
        <w:t>1</w:t>
      </w:r>
      <w:r w:rsidRPr="004B3F0F">
        <w:rPr>
          <w:rStyle w:val="af7"/>
          <w:rFonts w:eastAsiaTheme="majorEastAsia"/>
          <w:b/>
          <w:bCs/>
          <w:szCs w:val="20"/>
          <w:shd w:val="clear" w:color="auto" w:fill="FFFFFF"/>
        </w:rPr>
        <w:t xml:space="preserve"> </w:t>
      </w:r>
      <w:r w:rsidRPr="004B3F0F">
        <w:rPr>
          <w:rStyle w:val="af7"/>
          <w:rFonts w:eastAsiaTheme="majorEastAsia"/>
          <w:b/>
          <w:bCs/>
          <w:szCs w:val="27"/>
          <w:shd w:val="clear" w:color="auto" w:fill="FFFFFF"/>
        </w:rPr>
        <w:t xml:space="preserve">— </w:t>
      </w:r>
      <w:r>
        <w:rPr>
          <w:rStyle w:val="af7"/>
          <w:rFonts w:eastAsiaTheme="majorEastAsia"/>
          <w:b/>
          <w:bCs/>
          <w:szCs w:val="27"/>
          <w:shd w:val="clear" w:color="auto" w:fill="FFFFFF"/>
          <w:lang w:val="en-US"/>
        </w:rPr>
        <w:t>C</w:t>
      </w:r>
      <w:r>
        <w:rPr>
          <w:rStyle w:val="af7"/>
          <w:rFonts w:eastAsiaTheme="majorEastAsia"/>
          <w:b/>
          <w:bCs/>
          <w:szCs w:val="27"/>
          <w:shd w:val="clear" w:color="auto" w:fill="FFFFFF"/>
        </w:rPr>
        <w:t>мена темы</w:t>
      </w:r>
      <w:bookmarkEnd w:id="485"/>
    </w:p>
    <w:p w:rsidR="00D858EC" w:rsidRDefault="00461A7B" w:rsidP="00806D9C">
      <w:pPr>
        <w:pStyle w:val="af2"/>
      </w:pPr>
      <w:bookmarkStart w:id="486" w:name="_Toc230284513"/>
      <w:r>
        <w:t>3.5 Разработка сопроводительной документации</w:t>
      </w:r>
      <w:bookmarkEnd w:id="486"/>
    </w:p>
    <w:p w:rsidR="00461A7B" w:rsidRPr="00461A7B" w:rsidRDefault="00461A7B" w:rsidP="00461A7B">
      <w:pPr>
        <w:pStyle w:val="a3"/>
      </w:pPr>
      <w:r w:rsidRPr="00461A7B">
        <w:t>Для сопровождения системы были подготовлены несколько документов. Основным документом является файл README.md в корне репозитория. Он содержит описание стека технологий, список реализованных функций в соответствии с техническим заданием, структуру проекта,</w:t>
      </w:r>
      <w:r>
        <w:t xml:space="preserve"> команды для запуска системы</w:t>
      </w:r>
      <w:r w:rsidRPr="00461A7B">
        <w:t>, примеры API-запросов и ссылки на Swagger-документацию и pgAdmin.</w:t>
      </w:r>
    </w:p>
    <w:p w:rsidR="00461A7B" w:rsidRPr="00461A7B" w:rsidRDefault="00461A7B" w:rsidP="00461A7B">
      <w:pPr>
        <w:pStyle w:val="a3"/>
      </w:pPr>
      <w:r w:rsidRPr="00461A7B">
        <w:lastRenderedPageBreak/>
        <w:t>Также был подготовлен файл COURSEWORK_DOCUMENTATION.md, который содержит полное описание архитектуры, инструкцию по установке, тестовые сценарии и описание ввода в эксплуатацию. Этот документ был использован при написании практической части отчёта.</w:t>
      </w:r>
    </w:p>
    <w:p w:rsidR="00461A7B" w:rsidRPr="00461A7B" w:rsidRDefault="00461A7B" w:rsidP="00461A7B">
      <w:pPr>
        <w:pStyle w:val="a3"/>
      </w:pPr>
      <w:r w:rsidRPr="00461A7B">
        <w:t>API-документация автоматически сгенерирована фреймворком FastAPI и доступна по адресу http://localhost:8000/docs. Она содержит список всех эндпоинтов с описанием параметров, форматов запросов и ответов, а также позволяет выполнять тестовые запросы прямо из браузера через интерфейс «Try it out».</w:t>
      </w:r>
    </w:p>
    <w:p w:rsidR="00461A7B" w:rsidRPr="00461A7B" w:rsidRDefault="00461A7B" w:rsidP="00461A7B">
      <w:pPr>
        <w:pStyle w:val="a3"/>
      </w:pPr>
      <w:r w:rsidRPr="00461A7B">
        <w:t>Исходный код снабжён комментариями на русском языке. В файлах main.py и schemas.py описаны все эндпоинты и Pydantic-схемы для валидации данных. SQL-скрипты инициализации также содержат комментарии, поясняющие назначение каждой таблицы, функции и триггера.</w:t>
      </w:r>
    </w:p>
    <w:p w:rsidR="00461A7B" w:rsidRPr="00461A7B" w:rsidRDefault="00461A7B" w:rsidP="00461A7B">
      <w:pPr>
        <w:pStyle w:val="a3"/>
      </w:pPr>
      <w:r w:rsidRPr="00461A7B">
        <w:t>Для пользователей и администраторов в разделе 3.4 данной главы приведены подробные инструкции по работе с системой: как зарегистрироваться, как войти, как создать заявку на выдачу, как одобрить заявку, как управлять книгами и филиалами.</w:t>
      </w:r>
    </w:p>
    <w:p w:rsidR="00461A7B" w:rsidRPr="00461A7B" w:rsidRDefault="00461A7B" w:rsidP="009C5097">
      <w:pPr>
        <w:pStyle w:val="af1"/>
        <w:jc w:val="center"/>
      </w:pPr>
      <w:bookmarkStart w:id="487" w:name="_Toc230284514"/>
      <w:r>
        <w:lastRenderedPageBreak/>
        <w:t>Заключение</w:t>
      </w:r>
      <w:bookmarkEnd w:id="487"/>
    </w:p>
    <w:p w:rsidR="00461A7B" w:rsidRPr="00461A7B" w:rsidRDefault="00461A7B" w:rsidP="00461A7B">
      <w:pPr>
        <w:pStyle w:val="a3"/>
      </w:pPr>
      <w:r w:rsidRPr="00461A7B">
        <w:rPr>
          <w:szCs w:val="18"/>
        </w:rPr>
        <w:t>В результате выполнения курсовой работы была разработана информационная система обслуживания библиотеки, полностью соответствующая техническому заданию. В ходе работы была описана предметная область, выделены ключевые сущности и бизнес-процессы. Проведён анализ существующих аналогов, который показал, что ни одна из этих систем не предоставляет механизмов для подсчёта экземпляров книги в филиале и определения факультетов, использующих книгу. На основе этого был сделан вывод о необходимости разработки собственного решения.</w:t>
      </w:r>
    </w:p>
    <w:p w:rsidR="00461A7B" w:rsidRPr="004542B8" w:rsidRDefault="00461A7B" w:rsidP="004542B8">
      <w:pPr>
        <w:pStyle w:val="a3"/>
      </w:pPr>
      <w:r w:rsidRPr="004542B8">
        <w:t>На этапе проектирования были сформулированы функциональные и нефункциональные требования, выбран технологический стек: PostgreSQL для хранения данных, PL/pgSQL для бизнес-логики, FastAPI для создания REST API и многостраничное приложение на Bootstrap для клиентской части. Разработаны ERD-диаграмма базы данных, диаграмма вариантов использования, карта пользовательских историй, макеты интерфейса, а также логическая и физическая топологии системы.</w:t>
      </w:r>
    </w:p>
    <w:p w:rsidR="00461A7B" w:rsidRPr="00461A7B" w:rsidRDefault="00461A7B" w:rsidP="00461A7B">
      <w:pPr>
        <w:pStyle w:val="a3"/>
        <w:rPr>
          <w:szCs w:val="18"/>
        </w:rPr>
      </w:pPr>
      <w:r w:rsidRPr="00461A7B">
        <w:rPr>
          <w:szCs w:val="18"/>
        </w:rPr>
        <w:t>В ходе практической реализации созданы одиннадцать таблиц в PostgreSQL, реализованы PL/pgSQL-функции и процедуры, написаны триггеры для каскадных изменений и защиты от удаления филиалов с книгами. Разработан REST API на FastAPI и клиентский интерфейс с личным кабинетом, разграничением прав для студента и администратора, страницами управления книгами, филиалами и отчётами. Прове</w:t>
      </w:r>
      <w:r>
        <w:rPr>
          <w:szCs w:val="18"/>
        </w:rPr>
        <w:t>дено тестирование по тринадцати</w:t>
      </w:r>
      <w:r w:rsidRPr="00461A7B">
        <w:rPr>
          <w:szCs w:val="18"/>
        </w:rPr>
        <w:t xml:space="preserve"> сценариям — все тесты пройдены успешно. Подготовлена полная сопроводительная документация.</w:t>
      </w:r>
    </w:p>
    <w:p w:rsidR="00461A7B" w:rsidRPr="00461A7B" w:rsidRDefault="00461A7B" w:rsidP="00461A7B">
      <w:pPr>
        <w:pStyle w:val="a3"/>
        <w:rPr>
          <w:szCs w:val="18"/>
        </w:rPr>
      </w:pPr>
      <w:r w:rsidRPr="00461A7B">
        <w:rPr>
          <w:szCs w:val="18"/>
        </w:rPr>
        <w:t>Перспективы развития продукта включают модуль email-уведомлений, систему штрафов за просрочку возврата, поддержку нескольких языков интерфейса, мобильное приложение или адаптацию под планшеты, а также расширенную аналитику с графиками и диаграммами.</w:t>
      </w:r>
    </w:p>
    <w:p w:rsidR="00461A7B" w:rsidRDefault="00461A7B" w:rsidP="00461A7B">
      <w:pPr>
        <w:pStyle w:val="a3"/>
        <w:rPr>
          <w:szCs w:val="18"/>
        </w:rPr>
      </w:pPr>
      <w:r w:rsidRPr="00461A7B">
        <w:rPr>
          <w:szCs w:val="18"/>
        </w:rPr>
        <w:lastRenderedPageBreak/>
        <w:t>Практическая значимость работы заключается в получении опыта разработки веб-приложения от анализа предметной области до тестирования и документации. Работа охватила все этапы жизненного цикла программного продукта и позволила применить на практике знания о реляционных базах данных, хранимых процедурах, REST API и клиент-серверном взаимодействии.</w:t>
      </w:r>
    </w:p>
    <w:p w:rsidR="00621118" w:rsidRPr="009864E0" w:rsidRDefault="00621118" w:rsidP="00806D9C">
      <w:pPr>
        <w:pStyle w:val="af1"/>
        <w:jc w:val="center"/>
        <w:rPr>
          <w:szCs w:val="18"/>
        </w:rPr>
      </w:pPr>
      <w:bookmarkStart w:id="488" w:name="_Toc230284515"/>
      <w:r w:rsidRPr="009864E0">
        <w:lastRenderedPageBreak/>
        <w:t>Список использованных источников</w:t>
      </w:r>
      <w:bookmarkEnd w:id="488"/>
    </w:p>
    <w:p w:rsidR="009F2559" w:rsidRPr="009F2559" w:rsidRDefault="009F2559" w:rsidP="009F2559">
      <w:pPr>
        <w:pStyle w:val="a3"/>
      </w:pPr>
      <w:r>
        <w:rPr>
          <w:rStyle w:val="af7"/>
          <w:rFonts w:eastAsiaTheme="majorEastAsia"/>
          <w:b w:val="0"/>
          <w:bCs w:val="0"/>
          <w:szCs w:val="27"/>
          <w:shd w:val="clear" w:color="auto" w:fill="FFFFFF"/>
        </w:rPr>
        <w:t>1</w:t>
      </w:r>
      <w:r w:rsidRPr="009F2559">
        <w:rPr>
          <w:rStyle w:val="af7"/>
          <w:rFonts w:eastAsiaTheme="majorEastAsia"/>
          <w:b w:val="0"/>
          <w:bCs w:val="0"/>
          <w:szCs w:val="27"/>
          <w:shd w:val="clear" w:color="auto" w:fill="FFFFFF"/>
        </w:rPr>
        <w:t xml:space="preserve">. </w:t>
      </w:r>
      <w:r>
        <w:t>АБИС «Руслан-Нео» / Официальный сайт ООО «Открытые библиотечные системы». — URL:</w:t>
      </w:r>
      <w:r w:rsidRPr="009F2559">
        <w:t xml:space="preserve"> </w:t>
      </w:r>
      <w:hyperlink r:id="rId26" w:history="1">
        <w:r w:rsidR="00161EE0" w:rsidRPr="00161EE0">
          <w:rPr>
            <w:rStyle w:val="afd"/>
          </w:rPr>
          <w:t>https://obs.ruslan.ru/products/abis-ruslan-neo/</w:t>
        </w:r>
      </w:hyperlink>
      <w:r w:rsidR="00161EE0">
        <w:t xml:space="preserve"> </w:t>
      </w:r>
      <w:r>
        <w:t>(Дата обращения: 23.04.2026).</w:t>
      </w:r>
    </w:p>
    <w:p w:rsidR="009F2559" w:rsidRPr="00DB19B0" w:rsidRDefault="009F2559" w:rsidP="009F2559">
      <w:pPr>
        <w:pStyle w:val="a3"/>
      </w:pPr>
      <w:r>
        <w:t>2</w:t>
      </w:r>
      <w:r w:rsidRPr="009F2559">
        <w:t xml:space="preserve">. </w:t>
      </w:r>
      <w:r>
        <w:t>АБИС «ИРБИС 64» / Официальный сайт ГПНТБ России. — URL: </w:t>
      </w:r>
      <w:hyperlink r:id="rId27" w:history="1">
        <w:r w:rsidR="00161EE0" w:rsidRPr="00D12850">
          <w:rPr>
            <w:rStyle w:val="afd"/>
          </w:rPr>
          <w:t>http://irbis.</w:t>
        </w:r>
        <w:r w:rsidR="00161EE0" w:rsidRPr="00D12850">
          <w:rPr>
            <w:rStyle w:val="afd"/>
            <w:lang w:val="en-US"/>
          </w:rPr>
          <w:t>nounb</w:t>
        </w:r>
        <w:r w:rsidR="00161EE0" w:rsidRPr="00D12850">
          <w:rPr>
            <w:rStyle w:val="afd"/>
          </w:rPr>
          <w:t>.ru/</w:t>
        </w:r>
      </w:hyperlink>
      <w:r w:rsidR="00161EE0">
        <w:t xml:space="preserve"> (Д</w:t>
      </w:r>
      <w:r w:rsidR="00DB19B0">
        <w:t xml:space="preserve">ата обращения: </w:t>
      </w:r>
      <w:r w:rsidR="00DB19B0" w:rsidRPr="00DB19B0">
        <w:t>23</w:t>
      </w:r>
      <w:r w:rsidR="00DB19B0">
        <w:t>.0</w:t>
      </w:r>
      <w:r w:rsidR="00DB19B0" w:rsidRPr="00DB19B0">
        <w:t>4</w:t>
      </w:r>
      <w:r w:rsidR="00DB19B0">
        <w:t>.202</w:t>
      </w:r>
      <w:r w:rsidR="00DB19B0" w:rsidRPr="00DB19B0">
        <w:t>6</w:t>
      </w:r>
      <w:r>
        <w:t>).</w:t>
      </w:r>
    </w:p>
    <w:p w:rsidR="009F2559" w:rsidRPr="00601D17" w:rsidRDefault="009F2559" w:rsidP="009F2559">
      <w:pPr>
        <w:pStyle w:val="a3"/>
      </w:pPr>
      <w:r w:rsidRPr="009F2559">
        <w:t xml:space="preserve">3. </w:t>
      </w:r>
      <w:r>
        <w:t>OPAC-Global / Официальный сайт компании «Дата Экспресс». — URL: </w:t>
      </w:r>
      <w:hyperlink r:id="rId28" w:history="1">
        <w:r w:rsidR="001642E2" w:rsidRPr="001642E2">
          <w:rPr>
            <w:rStyle w:val="afd"/>
          </w:rPr>
          <w:t>https://data-express.ru/</w:t>
        </w:r>
      </w:hyperlink>
      <w:r w:rsidR="001642E2">
        <w:t xml:space="preserve"> </w:t>
      </w:r>
      <w:r w:rsidR="00161EE0">
        <w:t>(Д</w:t>
      </w:r>
      <w:r w:rsidR="00DB19B0">
        <w:t xml:space="preserve">ата обращения: </w:t>
      </w:r>
      <w:r w:rsidR="00DB19B0" w:rsidRPr="00DB19B0">
        <w:t>23</w:t>
      </w:r>
      <w:r w:rsidR="00DB19B0">
        <w:t>.0</w:t>
      </w:r>
      <w:r w:rsidR="00DB19B0" w:rsidRPr="00DB19B0">
        <w:t>4</w:t>
      </w:r>
      <w:r w:rsidR="00DB19B0">
        <w:t>.202</w:t>
      </w:r>
      <w:r w:rsidR="00DB19B0" w:rsidRPr="00DB19B0">
        <w:t>6</w:t>
      </w:r>
      <w:r>
        <w:t>).</w:t>
      </w:r>
    </w:p>
    <w:p w:rsidR="00D3025C" w:rsidRPr="00601D17" w:rsidRDefault="00D3025C" w:rsidP="00A60E7D">
      <w:pPr>
        <w:pStyle w:val="a3"/>
      </w:pPr>
      <w:r w:rsidRPr="00601D17">
        <w:t>4</w:t>
      </w:r>
      <w:r w:rsidRPr="00DB19B0">
        <w:t xml:space="preserve">. </w:t>
      </w:r>
      <w:r>
        <w:t>Python Software Foundation. Официальная документация Python. — URL: </w:t>
      </w:r>
      <w:hyperlink r:id="rId29" w:history="1">
        <w:r w:rsidRPr="00DB19B0">
          <w:rPr>
            <w:rStyle w:val="afd"/>
          </w:rPr>
          <w:t>https://docs.python.org/3</w:t>
        </w:r>
      </w:hyperlink>
      <w:r w:rsidRPr="00DB19B0">
        <w:t>/</w:t>
      </w:r>
      <w:r>
        <w:t> (Дата обращения: 0.05.202</w:t>
      </w:r>
      <w:r w:rsidRPr="00DB19B0">
        <w:t>6</w:t>
      </w:r>
      <w:r>
        <w:t>).</w:t>
      </w:r>
    </w:p>
    <w:p w:rsidR="000F366A" w:rsidRPr="00F75873" w:rsidRDefault="008C213F" w:rsidP="000F366A">
      <w:pPr>
        <w:pStyle w:val="a3"/>
      </w:pPr>
      <w:r w:rsidRPr="00A60E7D">
        <w:t>5</w:t>
      </w:r>
      <w:r w:rsidR="000F366A" w:rsidRPr="00DB19B0">
        <w:t xml:space="preserve">. </w:t>
      </w:r>
      <w:r w:rsidR="000F366A">
        <w:t>Кузнецов С.Д. Основы баз данных: учебное пособие. — М.: Интуит, 2022. — 380 с.</w:t>
      </w:r>
    </w:p>
    <w:p w:rsidR="009F2559" w:rsidRPr="001642E2" w:rsidRDefault="000F366A" w:rsidP="009F2559">
      <w:pPr>
        <w:pStyle w:val="a3"/>
      </w:pPr>
      <w:r w:rsidRPr="000F366A">
        <w:t>6</w:t>
      </w:r>
      <w:r w:rsidR="009F2559" w:rsidRPr="009F2559">
        <w:t xml:space="preserve">. </w:t>
      </w:r>
      <w:r w:rsidR="009F2559">
        <w:t>Официальная документация PostgreSQL. — URL: </w:t>
      </w:r>
      <w:hyperlink r:id="rId30" w:history="1">
        <w:r w:rsidR="001642E2" w:rsidRPr="001642E2">
          <w:rPr>
            <w:rStyle w:val="afd"/>
          </w:rPr>
          <w:t>https://www.postgresql.org/docs/</w:t>
        </w:r>
      </w:hyperlink>
      <w:r w:rsidR="001642E2">
        <w:t xml:space="preserve"> </w:t>
      </w:r>
      <w:r w:rsidR="00161EE0">
        <w:t>(Д</w:t>
      </w:r>
      <w:r w:rsidR="00DB19B0">
        <w:t xml:space="preserve">ата обращения: </w:t>
      </w:r>
      <w:r w:rsidR="00DB19B0" w:rsidRPr="00DB19B0">
        <w:t>28</w:t>
      </w:r>
      <w:r w:rsidR="00DB19B0">
        <w:t>.0</w:t>
      </w:r>
      <w:r w:rsidR="00DB19B0" w:rsidRPr="00DB19B0">
        <w:t>4</w:t>
      </w:r>
      <w:r w:rsidR="00DB19B0">
        <w:t>.202</w:t>
      </w:r>
      <w:r w:rsidR="00DB19B0" w:rsidRPr="00DB19B0">
        <w:t>6</w:t>
      </w:r>
      <w:r w:rsidR="009F2559">
        <w:t>).</w:t>
      </w:r>
    </w:p>
    <w:p w:rsidR="00DB19B0" w:rsidRPr="00DB19B0" w:rsidRDefault="000F366A" w:rsidP="00DB19B0">
      <w:pPr>
        <w:pStyle w:val="a3"/>
      </w:pPr>
      <w:r w:rsidRPr="000F366A">
        <w:t>7</w:t>
      </w:r>
      <w:r w:rsidR="00DB19B0" w:rsidRPr="00DB19B0">
        <w:t xml:space="preserve">. </w:t>
      </w:r>
      <w:r w:rsidR="00DB19B0">
        <w:t>Официальная документация FastAPI. — URL: </w:t>
      </w:r>
      <w:hyperlink r:id="rId31" w:history="1">
        <w:r w:rsidR="00DB19B0" w:rsidRPr="00D12850">
          <w:rPr>
            <w:rStyle w:val="afd"/>
          </w:rPr>
          <w:t>https://fastapi.tiangolo.com/</w:t>
        </w:r>
      </w:hyperlink>
      <w:r w:rsidR="00DB19B0">
        <w:t xml:space="preserve">  (Д</w:t>
      </w:r>
      <w:r w:rsidR="00161EE0">
        <w:t>ата обращения: 28.04.2026</w:t>
      </w:r>
      <w:r w:rsidR="00DB19B0">
        <w:t>).</w:t>
      </w:r>
    </w:p>
    <w:p w:rsidR="00DB19B0" w:rsidRDefault="000F366A" w:rsidP="00DB19B0">
      <w:pPr>
        <w:pStyle w:val="a3"/>
      </w:pPr>
      <w:r w:rsidRPr="00F75873">
        <w:t>8</w:t>
      </w:r>
      <w:r w:rsidR="00DB19B0" w:rsidRPr="00DB19B0">
        <w:t xml:space="preserve">. </w:t>
      </w:r>
      <w:r w:rsidR="00DB19B0">
        <w:t>Bootstrap 5.</w:t>
      </w:r>
      <w:r w:rsidR="00DB19B0" w:rsidRPr="00DB19B0">
        <w:t xml:space="preserve"> </w:t>
      </w:r>
      <w:r w:rsidR="00DB19B0">
        <w:t>Официальная документация. — URL: </w:t>
      </w:r>
      <w:hyperlink r:id="rId32" w:history="1">
        <w:r w:rsidR="00DB19B0" w:rsidRPr="00DB19B0">
          <w:rPr>
            <w:rStyle w:val="afd"/>
          </w:rPr>
          <w:t>https://getbootstrap.com/docs/5.0/</w:t>
        </w:r>
      </w:hyperlink>
      <w:r w:rsidR="00DB19B0" w:rsidRPr="00DB19B0">
        <w:t xml:space="preserve"> </w:t>
      </w:r>
      <w:r w:rsidR="00DB19B0">
        <w:t>(Д</w:t>
      </w:r>
      <w:r w:rsidR="00161EE0">
        <w:t>ата обращения: 28.04.2026</w:t>
      </w:r>
      <w:r w:rsidR="00DB19B0">
        <w:t>).</w:t>
      </w:r>
    </w:p>
    <w:p w:rsidR="00DB19B0" w:rsidRDefault="00DB19B0" w:rsidP="00DB19B0">
      <w:pPr>
        <w:pStyle w:val="a3"/>
      </w:pPr>
      <w:r w:rsidRPr="00DB19B0">
        <w:t xml:space="preserve">9. </w:t>
      </w:r>
      <w:r>
        <w:t>Дуглас К. PostgreSQL. Основы администрирования. — СПб.: Питер, 2023. — 320 с.</w:t>
      </w:r>
    </w:p>
    <w:p w:rsidR="00DB19B0" w:rsidRPr="00177BC2" w:rsidRDefault="00DB19B0" w:rsidP="00DB19B0">
      <w:pPr>
        <w:pStyle w:val="a3"/>
      </w:pPr>
      <w:r w:rsidRPr="00DB19B0">
        <w:t xml:space="preserve">10. </w:t>
      </w:r>
      <w:r>
        <w:t>Антипова Е.А. Современные автоматизированные библиотечно-информационные системы России // Библиотековедение. — 2023. — № 4. — С. 45–52.</w:t>
      </w:r>
    </w:p>
    <w:p w:rsidR="00DB19B0" w:rsidRPr="00F15486" w:rsidRDefault="00DB19B0" w:rsidP="00DB19B0">
      <w:pPr>
        <w:pStyle w:val="a3"/>
      </w:pPr>
      <w:r w:rsidRPr="00DB19B0">
        <w:t>11.</w:t>
      </w:r>
      <w:r w:rsidRPr="00161EE0">
        <w:t xml:space="preserve"> </w:t>
      </w:r>
      <w:r>
        <w:t>Официальная документация Docker. — URL: </w:t>
      </w:r>
      <w:hyperlink r:id="rId33" w:history="1">
        <w:r w:rsidRPr="00DB19B0">
          <w:rPr>
            <w:rStyle w:val="afd"/>
          </w:rPr>
          <w:t>https://docs.docker.com/</w:t>
        </w:r>
      </w:hyperlink>
      <w:r w:rsidRPr="00DB19B0">
        <w:t xml:space="preserve"> </w:t>
      </w:r>
      <w:r>
        <w:t xml:space="preserve">(Дата обращения: </w:t>
      </w:r>
      <w:r w:rsidRPr="00DB19B0">
        <w:t>19</w:t>
      </w:r>
      <w:r>
        <w:t>.05.202</w:t>
      </w:r>
      <w:r w:rsidRPr="00DB19B0">
        <w:t>6</w:t>
      </w:r>
      <w:r>
        <w:t>).</w:t>
      </w:r>
    </w:p>
    <w:p w:rsidR="00177BC2" w:rsidRPr="0028675F" w:rsidRDefault="00177BC2" w:rsidP="0028675F">
      <w:pPr>
        <w:pStyle w:val="af1"/>
        <w:jc w:val="center"/>
      </w:pPr>
      <w:bookmarkStart w:id="489" w:name="_Toc230284516"/>
      <w:r w:rsidRPr="0028675F">
        <w:lastRenderedPageBreak/>
        <w:t>ПРИЛОЖЕНИЯ</w:t>
      </w:r>
      <w:bookmarkEnd w:id="489"/>
    </w:p>
    <w:p w:rsidR="009C5097" w:rsidRPr="009C5097" w:rsidRDefault="009C5097" w:rsidP="009C5097">
      <w:pPr>
        <w:pStyle w:val="a3"/>
      </w:pPr>
      <w:r w:rsidRPr="009C5097">
        <w:t>Приложение А – Исходный код программы</w:t>
      </w:r>
    </w:p>
    <w:p w:rsidR="009C5097" w:rsidRDefault="009C5097" w:rsidP="009C5097">
      <w:pPr>
        <w:pStyle w:val="af2"/>
        <w:pageBreakBefore/>
        <w:ind w:firstLine="0"/>
        <w:jc w:val="center"/>
      </w:pPr>
      <w:bookmarkStart w:id="490" w:name="_Toc230284517"/>
      <w:r>
        <w:lastRenderedPageBreak/>
        <w:t>Приложение А</w:t>
      </w:r>
      <w:bookmarkEnd w:id="490"/>
    </w:p>
    <w:tbl>
      <w:tblPr>
        <w:tblStyle w:val="af9"/>
        <w:tblW w:w="0" w:type="auto"/>
        <w:tblLook w:val="04A0"/>
      </w:tblPr>
      <w:tblGrid>
        <w:gridCol w:w="9571"/>
      </w:tblGrid>
      <w:tr w:rsidR="009C5097" w:rsidTr="00B3279F">
        <w:tc>
          <w:tcPr>
            <w:tcW w:w="9571" w:type="dxa"/>
          </w:tcPr>
          <w:p w:rsidR="009C5097" w:rsidRPr="00177BC2" w:rsidRDefault="0051110C" w:rsidP="00B3279F">
            <w:pPr>
              <w:pStyle w:val="a3"/>
              <w:ind w:firstLine="0"/>
            </w:pPr>
            <w:hyperlink r:id="rId34" w:history="1">
              <w:r w:rsidR="009C5097" w:rsidRPr="001B7FCB">
                <w:rPr>
                  <w:rStyle w:val="afd"/>
                  <w:lang w:val="en-US"/>
                </w:rPr>
                <w:t>https</w:t>
              </w:r>
              <w:r w:rsidR="009C5097" w:rsidRPr="001B7FCB">
                <w:rPr>
                  <w:rStyle w:val="afd"/>
                </w:rPr>
                <w:t>://</w:t>
              </w:r>
              <w:r w:rsidR="009C5097" w:rsidRPr="001B7FCB">
                <w:rPr>
                  <w:rStyle w:val="afd"/>
                  <w:lang w:val="en-US"/>
                </w:rPr>
                <w:t>github</w:t>
              </w:r>
              <w:r w:rsidR="009C5097" w:rsidRPr="001B7FCB">
                <w:rPr>
                  <w:rStyle w:val="afd"/>
                </w:rPr>
                <w:t>.</w:t>
              </w:r>
              <w:r w:rsidR="009C5097" w:rsidRPr="001B7FCB">
                <w:rPr>
                  <w:rStyle w:val="afd"/>
                  <w:lang w:val="en-US"/>
                </w:rPr>
                <w:t>com</w:t>
              </w:r>
              <w:r w:rsidR="009C5097" w:rsidRPr="001B7FCB">
                <w:rPr>
                  <w:rStyle w:val="afd"/>
                </w:rPr>
                <w:t>/</w:t>
              </w:r>
              <w:r w:rsidR="009C5097" w:rsidRPr="001B7FCB">
                <w:rPr>
                  <w:rStyle w:val="afd"/>
                  <w:lang w:val="en-US"/>
                </w:rPr>
                <w:t>pr</w:t>
              </w:r>
              <w:r w:rsidR="009C5097" w:rsidRPr="001B7FCB">
                <w:rPr>
                  <w:rStyle w:val="afd"/>
                </w:rPr>
                <w:t>1</w:t>
              </w:r>
              <w:r w:rsidR="009C5097" w:rsidRPr="001B7FCB">
                <w:rPr>
                  <w:rStyle w:val="afd"/>
                  <w:lang w:val="en-US"/>
                </w:rPr>
                <w:t>azzz</w:t>
              </w:r>
              <w:r w:rsidR="009C5097" w:rsidRPr="001B7FCB">
                <w:rPr>
                  <w:rStyle w:val="afd"/>
                </w:rPr>
                <w:t>/</w:t>
              </w:r>
              <w:r w:rsidR="009C5097" w:rsidRPr="001B7FCB">
                <w:rPr>
                  <w:rStyle w:val="afd"/>
                  <w:lang w:val="en-US"/>
                </w:rPr>
                <w:t>library</w:t>
              </w:r>
              <w:r w:rsidR="009C5097" w:rsidRPr="001B7FCB">
                <w:rPr>
                  <w:rStyle w:val="afd"/>
                </w:rPr>
                <w:t>_</w:t>
              </w:r>
              <w:r w:rsidR="009C5097" w:rsidRPr="001B7FCB">
                <w:rPr>
                  <w:rStyle w:val="afd"/>
                  <w:lang w:val="en-US"/>
                </w:rPr>
                <w:t>db</w:t>
              </w:r>
              <w:r w:rsidR="009C5097" w:rsidRPr="001B7FCB">
                <w:rPr>
                  <w:rStyle w:val="afd"/>
                </w:rPr>
                <w:t>_</w:t>
              </w:r>
              <w:r w:rsidR="009C5097" w:rsidRPr="001B7FCB">
                <w:rPr>
                  <w:rStyle w:val="afd"/>
                  <w:lang w:val="en-US"/>
                </w:rPr>
                <w:t>kyrcovaia</w:t>
              </w:r>
            </w:hyperlink>
          </w:p>
        </w:tc>
      </w:tr>
    </w:tbl>
    <w:p w:rsidR="00177BC2" w:rsidRPr="00177BC2" w:rsidRDefault="00177BC2" w:rsidP="00177BC2">
      <w:pPr>
        <w:pStyle w:val="a3"/>
      </w:pPr>
    </w:p>
    <w:p w:rsidR="00177BC2" w:rsidRPr="00177BC2" w:rsidRDefault="00177BC2" w:rsidP="00177BC2">
      <w:pPr>
        <w:pStyle w:val="a5"/>
        <w:rPr>
          <w:lang w:eastAsia="en-US"/>
        </w:rPr>
      </w:pPr>
    </w:p>
    <w:p w:rsidR="00177BC2" w:rsidRDefault="00177BC2" w:rsidP="00177BC2">
      <w:pPr>
        <w:pStyle w:val="a3"/>
      </w:pPr>
    </w:p>
    <w:p w:rsidR="00177BC2" w:rsidRPr="00177BC2" w:rsidRDefault="00177BC2" w:rsidP="00177BC2">
      <w:pPr>
        <w:pStyle w:val="a3"/>
      </w:pPr>
    </w:p>
    <w:p w:rsidR="00DB19B0" w:rsidRPr="00DB19B0" w:rsidRDefault="00DB19B0" w:rsidP="00DB19B0">
      <w:pPr>
        <w:pStyle w:val="a3"/>
      </w:pPr>
    </w:p>
    <w:p w:rsidR="00DB19B0" w:rsidRPr="00DB19B0" w:rsidRDefault="00DB19B0" w:rsidP="00DB19B0">
      <w:pPr>
        <w:pStyle w:val="a3"/>
      </w:pPr>
    </w:p>
    <w:p w:rsidR="00D858EC" w:rsidRPr="00DB19B0" w:rsidRDefault="00D858EC" w:rsidP="00DB19B0">
      <w:pPr>
        <w:pStyle w:val="ab"/>
        <w:rPr>
          <w:rStyle w:val="af7"/>
          <w:rFonts w:eastAsiaTheme="majorEastAsia"/>
          <w:b/>
          <w:bCs/>
          <w:szCs w:val="27"/>
          <w:shd w:val="clear" w:color="auto" w:fill="FFFFFF"/>
        </w:rPr>
      </w:pPr>
    </w:p>
    <w:sectPr w:rsidR="00D858EC" w:rsidRPr="00DB19B0" w:rsidSect="008E5EAE">
      <w:footerReference w:type="default" r:id="rId35"/>
      <w:pgSz w:w="11906" w:h="16838"/>
      <w:pgMar w:top="1134" w:right="850" w:bottom="1134" w:left="1701" w:header="708" w:footer="708" w:gutter="0"/>
      <w:pgNumType w:start="3"/>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85078" w:rsidRDefault="00E85078" w:rsidP="008E5EAE">
      <w:pPr>
        <w:spacing w:after="0" w:line="240" w:lineRule="auto"/>
      </w:pPr>
      <w:r>
        <w:separator/>
      </w:r>
    </w:p>
  </w:endnote>
  <w:endnote w:type="continuationSeparator" w:id="1">
    <w:p w:rsidR="00E85078" w:rsidRDefault="00E85078" w:rsidP="008E5EA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80395630"/>
      <w:docPartObj>
        <w:docPartGallery w:val="Page Numbers (Bottom of Page)"/>
        <w:docPartUnique/>
      </w:docPartObj>
    </w:sdtPr>
    <w:sdtContent>
      <w:p w:rsidR="00CD014D" w:rsidRDefault="00CD014D">
        <w:pPr>
          <w:pStyle w:val="aff0"/>
          <w:jc w:val="center"/>
        </w:pPr>
        <w:fldSimple w:instr=" PAGE   \* MERGEFORMAT ">
          <w:r w:rsidR="00A272E9">
            <w:rPr>
              <w:noProof/>
            </w:rPr>
            <w:t>4</w:t>
          </w:r>
        </w:fldSimple>
      </w:p>
    </w:sdtContent>
  </w:sdt>
  <w:p w:rsidR="00CD014D" w:rsidRDefault="00CD014D">
    <w:pPr>
      <w:pStyle w:val="aff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85078" w:rsidRDefault="00E85078" w:rsidP="008E5EAE">
      <w:pPr>
        <w:spacing w:after="0" w:line="240" w:lineRule="auto"/>
      </w:pPr>
      <w:r>
        <w:separator/>
      </w:r>
    </w:p>
  </w:footnote>
  <w:footnote w:type="continuationSeparator" w:id="1">
    <w:p w:rsidR="00E85078" w:rsidRDefault="00E85078" w:rsidP="008E5EA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786D5A"/>
    <w:multiLevelType w:val="hybridMultilevel"/>
    <w:tmpl w:val="E4B0D22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nsid w:val="07A02838"/>
    <w:multiLevelType w:val="multilevel"/>
    <w:tmpl w:val="7036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8B4EB4"/>
    <w:multiLevelType w:val="multilevel"/>
    <w:tmpl w:val="2B5A9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3F30479"/>
    <w:multiLevelType w:val="multilevel"/>
    <w:tmpl w:val="8A28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72A4CB9"/>
    <w:multiLevelType w:val="hybridMultilevel"/>
    <w:tmpl w:val="4EEAFE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175302B0"/>
    <w:multiLevelType w:val="hybridMultilevel"/>
    <w:tmpl w:val="3130616E"/>
    <w:lvl w:ilvl="0" w:tplc="F232338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nsid w:val="1D2C4C93"/>
    <w:multiLevelType w:val="multilevel"/>
    <w:tmpl w:val="EC36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DBD1494"/>
    <w:multiLevelType w:val="multilevel"/>
    <w:tmpl w:val="60B0C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E0F5A6B"/>
    <w:multiLevelType w:val="multilevel"/>
    <w:tmpl w:val="297E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F263749"/>
    <w:multiLevelType w:val="multilevel"/>
    <w:tmpl w:val="55C24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831559"/>
    <w:multiLevelType w:val="multilevel"/>
    <w:tmpl w:val="6B1A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49B7955"/>
    <w:multiLevelType w:val="hybridMultilevel"/>
    <w:tmpl w:val="009EF35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nsid w:val="263732B3"/>
    <w:multiLevelType w:val="hybridMultilevel"/>
    <w:tmpl w:val="5BBA5B1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nsid w:val="275A6FB3"/>
    <w:multiLevelType w:val="multilevel"/>
    <w:tmpl w:val="F4D41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76C18D4"/>
    <w:multiLevelType w:val="multilevel"/>
    <w:tmpl w:val="5A58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8492F3D"/>
    <w:multiLevelType w:val="multilevel"/>
    <w:tmpl w:val="E718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89E755B"/>
    <w:multiLevelType w:val="multilevel"/>
    <w:tmpl w:val="DD88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9295197"/>
    <w:multiLevelType w:val="hybridMultilevel"/>
    <w:tmpl w:val="AC221B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nsid w:val="2990442E"/>
    <w:multiLevelType w:val="hybridMultilevel"/>
    <w:tmpl w:val="CA9C738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nsid w:val="2BAF0F0F"/>
    <w:multiLevelType w:val="multilevel"/>
    <w:tmpl w:val="F066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BD82F76"/>
    <w:multiLevelType w:val="multilevel"/>
    <w:tmpl w:val="17A2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17C188A"/>
    <w:multiLevelType w:val="multilevel"/>
    <w:tmpl w:val="53FAF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82221B7"/>
    <w:multiLevelType w:val="multilevel"/>
    <w:tmpl w:val="20B8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95E0E95"/>
    <w:multiLevelType w:val="hybridMultilevel"/>
    <w:tmpl w:val="5B9CDB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nsid w:val="39E12465"/>
    <w:multiLevelType w:val="hybridMultilevel"/>
    <w:tmpl w:val="01F6B5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nsid w:val="3D04066F"/>
    <w:multiLevelType w:val="hybridMultilevel"/>
    <w:tmpl w:val="E5E4DCE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nsid w:val="3DAF26CA"/>
    <w:multiLevelType w:val="multilevel"/>
    <w:tmpl w:val="87728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414D5F78"/>
    <w:multiLevelType w:val="multilevel"/>
    <w:tmpl w:val="81B0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529785D"/>
    <w:multiLevelType w:val="multilevel"/>
    <w:tmpl w:val="97D8D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5533994"/>
    <w:multiLevelType w:val="multilevel"/>
    <w:tmpl w:val="42982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5F87DA7"/>
    <w:multiLevelType w:val="multilevel"/>
    <w:tmpl w:val="76D8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6EE6A81"/>
    <w:multiLevelType w:val="multilevel"/>
    <w:tmpl w:val="F60CB954"/>
    <w:lvl w:ilvl="0">
      <w:start w:val="1"/>
      <w:numFmt w:val="decimal"/>
      <w:suff w:val="space"/>
      <w:lvlText w:val="%1."/>
      <w:lvlJc w:val="left"/>
      <w:pPr>
        <w:ind w:left="0" w:firstLine="709"/>
      </w:pPr>
      <w:rPr>
        <w:rFonts w:hint="default"/>
      </w:rPr>
    </w:lvl>
    <w:lvl w:ilvl="1">
      <w:start w:val="1"/>
      <w:numFmt w:val="decimal"/>
      <w:lvlText w:val="%2.%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nsid w:val="470F4082"/>
    <w:multiLevelType w:val="hybridMultilevel"/>
    <w:tmpl w:val="E4C61B0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nsid w:val="48D72012"/>
    <w:multiLevelType w:val="hybridMultilevel"/>
    <w:tmpl w:val="6BBC690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nsid w:val="52FD006B"/>
    <w:multiLevelType w:val="hybridMultilevel"/>
    <w:tmpl w:val="5D64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nsid w:val="549D5427"/>
    <w:multiLevelType w:val="multilevel"/>
    <w:tmpl w:val="31D2A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A8604E9"/>
    <w:multiLevelType w:val="multilevel"/>
    <w:tmpl w:val="FD1A7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D1B0CB9"/>
    <w:multiLevelType w:val="multilevel"/>
    <w:tmpl w:val="6880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0185150"/>
    <w:multiLevelType w:val="multilevel"/>
    <w:tmpl w:val="45B0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663A25"/>
    <w:multiLevelType w:val="hybridMultilevel"/>
    <w:tmpl w:val="DA487D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69FE0FCF"/>
    <w:multiLevelType w:val="hybridMultilevel"/>
    <w:tmpl w:val="582ABC1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nsid w:val="6BDF0CE8"/>
    <w:multiLevelType w:val="multilevel"/>
    <w:tmpl w:val="9664F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6F1E2880"/>
    <w:multiLevelType w:val="hybridMultilevel"/>
    <w:tmpl w:val="A3D6DEE4"/>
    <w:lvl w:ilvl="0" w:tplc="508463F2">
      <w:start w:val="1"/>
      <w:numFmt w:val="decimal"/>
      <w:lvlText w:val="%1)"/>
      <w:lvlJc w:val="left"/>
      <w:pPr>
        <w:ind w:left="2399" w:hanging="16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nsid w:val="72C37D5E"/>
    <w:multiLevelType w:val="multilevel"/>
    <w:tmpl w:val="B10CB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77B7ACE"/>
    <w:multiLevelType w:val="multilevel"/>
    <w:tmpl w:val="05DE7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7B8F72AB"/>
    <w:multiLevelType w:val="multilevel"/>
    <w:tmpl w:val="B60A3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E2A5F7B"/>
    <w:multiLevelType w:val="multilevel"/>
    <w:tmpl w:val="97728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EED113F"/>
    <w:multiLevelType w:val="multilevel"/>
    <w:tmpl w:val="BC7A1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3"/>
  </w:num>
  <w:num w:numId="3">
    <w:abstractNumId w:val="14"/>
  </w:num>
  <w:num w:numId="4">
    <w:abstractNumId w:val="29"/>
  </w:num>
  <w:num w:numId="5">
    <w:abstractNumId w:val="46"/>
  </w:num>
  <w:num w:numId="6">
    <w:abstractNumId w:val="47"/>
  </w:num>
  <w:num w:numId="7">
    <w:abstractNumId w:val="36"/>
  </w:num>
  <w:num w:numId="8">
    <w:abstractNumId w:val="4"/>
  </w:num>
  <w:num w:numId="9">
    <w:abstractNumId w:val="33"/>
  </w:num>
  <w:num w:numId="10">
    <w:abstractNumId w:val="16"/>
  </w:num>
  <w:num w:numId="11">
    <w:abstractNumId w:val="39"/>
  </w:num>
  <w:num w:numId="12">
    <w:abstractNumId w:val="22"/>
  </w:num>
  <w:num w:numId="13">
    <w:abstractNumId w:val="40"/>
  </w:num>
  <w:num w:numId="14">
    <w:abstractNumId w:val="27"/>
  </w:num>
  <w:num w:numId="15">
    <w:abstractNumId w:val="32"/>
  </w:num>
  <w:num w:numId="16">
    <w:abstractNumId w:val="8"/>
  </w:num>
  <w:num w:numId="17">
    <w:abstractNumId w:val="23"/>
  </w:num>
  <w:num w:numId="18">
    <w:abstractNumId w:val="1"/>
  </w:num>
  <w:num w:numId="19">
    <w:abstractNumId w:val="11"/>
  </w:num>
  <w:num w:numId="20">
    <w:abstractNumId w:val="20"/>
  </w:num>
  <w:num w:numId="21">
    <w:abstractNumId w:val="18"/>
  </w:num>
  <w:num w:numId="22">
    <w:abstractNumId w:val="6"/>
  </w:num>
  <w:num w:numId="23">
    <w:abstractNumId w:val="12"/>
  </w:num>
  <w:num w:numId="24">
    <w:abstractNumId w:val="15"/>
  </w:num>
  <w:num w:numId="25">
    <w:abstractNumId w:val="24"/>
  </w:num>
  <w:num w:numId="26">
    <w:abstractNumId w:val="37"/>
  </w:num>
  <w:num w:numId="27">
    <w:abstractNumId w:val="7"/>
  </w:num>
  <w:num w:numId="28">
    <w:abstractNumId w:val="44"/>
  </w:num>
  <w:num w:numId="29">
    <w:abstractNumId w:val="25"/>
  </w:num>
  <w:num w:numId="30">
    <w:abstractNumId w:val="42"/>
  </w:num>
  <w:num w:numId="31">
    <w:abstractNumId w:val="34"/>
  </w:num>
  <w:num w:numId="32">
    <w:abstractNumId w:val="38"/>
  </w:num>
  <w:num w:numId="33">
    <w:abstractNumId w:val="0"/>
  </w:num>
  <w:num w:numId="34">
    <w:abstractNumId w:val="19"/>
  </w:num>
  <w:num w:numId="35">
    <w:abstractNumId w:val="17"/>
  </w:num>
  <w:num w:numId="36">
    <w:abstractNumId w:val="31"/>
  </w:num>
  <w:num w:numId="37">
    <w:abstractNumId w:val="5"/>
  </w:num>
  <w:num w:numId="38">
    <w:abstractNumId w:val="30"/>
  </w:num>
  <w:num w:numId="39">
    <w:abstractNumId w:val="43"/>
  </w:num>
  <w:num w:numId="40">
    <w:abstractNumId w:val="41"/>
  </w:num>
  <w:num w:numId="41">
    <w:abstractNumId w:val="45"/>
  </w:num>
  <w:num w:numId="42">
    <w:abstractNumId w:val="10"/>
  </w:num>
  <w:num w:numId="43">
    <w:abstractNumId w:val="35"/>
  </w:num>
  <w:num w:numId="44">
    <w:abstractNumId w:val="9"/>
  </w:num>
  <w:num w:numId="45">
    <w:abstractNumId w:val="13"/>
  </w:num>
  <w:num w:numId="46">
    <w:abstractNumId w:val="28"/>
  </w:num>
  <w:num w:numId="47">
    <w:abstractNumId w:val="2"/>
  </w:num>
  <w:num w:numId="48">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footnotePr>
    <w:footnote w:id="0"/>
    <w:footnote w:id="1"/>
  </w:footnotePr>
  <w:endnotePr>
    <w:endnote w:id="0"/>
    <w:endnote w:id="1"/>
  </w:endnotePr>
  <w:compat/>
  <w:rsids>
    <w:rsidRoot w:val="00331EBE"/>
    <w:rsid w:val="000A7961"/>
    <w:rsid w:val="000B5012"/>
    <w:rsid w:val="000B59B6"/>
    <w:rsid w:val="000B6A3F"/>
    <w:rsid w:val="000D1198"/>
    <w:rsid w:val="000F366A"/>
    <w:rsid w:val="00104B52"/>
    <w:rsid w:val="00114B51"/>
    <w:rsid w:val="00115EC6"/>
    <w:rsid w:val="001451CB"/>
    <w:rsid w:val="00161EE0"/>
    <w:rsid w:val="001642E2"/>
    <w:rsid w:val="00176A0B"/>
    <w:rsid w:val="00177BC2"/>
    <w:rsid w:val="001A7629"/>
    <w:rsid w:val="001B7FCB"/>
    <w:rsid w:val="001E4CF5"/>
    <w:rsid w:val="00224A77"/>
    <w:rsid w:val="00225E71"/>
    <w:rsid w:val="00243A17"/>
    <w:rsid w:val="002502F8"/>
    <w:rsid w:val="0026052F"/>
    <w:rsid w:val="00262A35"/>
    <w:rsid w:val="0028675F"/>
    <w:rsid w:val="00294DBA"/>
    <w:rsid w:val="002D4AD7"/>
    <w:rsid w:val="002F039D"/>
    <w:rsid w:val="00331EBE"/>
    <w:rsid w:val="00337C86"/>
    <w:rsid w:val="003411AE"/>
    <w:rsid w:val="00345A93"/>
    <w:rsid w:val="003630FD"/>
    <w:rsid w:val="00372129"/>
    <w:rsid w:val="00392B93"/>
    <w:rsid w:val="003A7EE8"/>
    <w:rsid w:val="003E73B1"/>
    <w:rsid w:val="004028B3"/>
    <w:rsid w:val="004205DF"/>
    <w:rsid w:val="00433FF5"/>
    <w:rsid w:val="004464B9"/>
    <w:rsid w:val="004542B8"/>
    <w:rsid w:val="00461A7B"/>
    <w:rsid w:val="004727EA"/>
    <w:rsid w:val="00485E27"/>
    <w:rsid w:val="004A0AF3"/>
    <w:rsid w:val="004B3F0F"/>
    <w:rsid w:val="004B536A"/>
    <w:rsid w:val="004D780A"/>
    <w:rsid w:val="00500D57"/>
    <w:rsid w:val="0051110C"/>
    <w:rsid w:val="00532B04"/>
    <w:rsid w:val="00534830"/>
    <w:rsid w:val="00540270"/>
    <w:rsid w:val="005753DF"/>
    <w:rsid w:val="00580ACA"/>
    <w:rsid w:val="005D74C7"/>
    <w:rsid w:val="005E6589"/>
    <w:rsid w:val="005F0DA8"/>
    <w:rsid w:val="006016BE"/>
    <w:rsid w:val="00601D17"/>
    <w:rsid w:val="0061659F"/>
    <w:rsid w:val="00621118"/>
    <w:rsid w:val="00632D8F"/>
    <w:rsid w:val="0063334B"/>
    <w:rsid w:val="00633DFF"/>
    <w:rsid w:val="00635478"/>
    <w:rsid w:val="00690842"/>
    <w:rsid w:val="006909DC"/>
    <w:rsid w:val="006A3E7F"/>
    <w:rsid w:val="006A62EC"/>
    <w:rsid w:val="007039BB"/>
    <w:rsid w:val="00707865"/>
    <w:rsid w:val="00724156"/>
    <w:rsid w:val="00743F2A"/>
    <w:rsid w:val="0076744A"/>
    <w:rsid w:val="007929F6"/>
    <w:rsid w:val="007A407B"/>
    <w:rsid w:val="007B5131"/>
    <w:rsid w:val="007C3009"/>
    <w:rsid w:val="007E56F3"/>
    <w:rsid w:val="007F047C"/>
    <w:rsid w:val="00800E49"/>
    <w:rsid w:val="008021D4"/>
    <w:rsid w:val="00806D9C"/>
    <w:rsid w:val="008168BC"/>
    <w:rsid w:val="00827833"/>
    <w:rsid w:val="0084089F"/>
    <w:rsid w:val="00841DDB"/>
    <w:rsid w:val="00844DD2"/>
    <w:rsid w:val="00881A45"/>
    <w:rsid w:val="008837F6"/>
    <w:rsid w:val="00894E46"/>
    <w:rsid w:val="008A0F91"/>
    <w:rsid w:val="008A197A"/>
    <w:rsid w:val="008C213F"/>
    <w:rsid w:val="008E5EAE"/>
    <w:rsid w:val="008F7E3B"/>
    <w:rsid w:val="009512C2"/>
    <w:rsid w:val="00951CDC"/>
    <w:rsid w:val="00957DB5"/>
    <w:rsid w:val="00963B10"/>
    <w:rsid w:val="00967E18"/>
    <w:rsid w:val="009802F6"/>
    <w:rsid w:val="009864E0"/>
    <w:rsid w:val="009B1BE1"/>
    <w:rsid w:val="009C5097"/>
    <w:rsid w:val="009F2559"/>
    <w:rsid w:val="00A272E9"/>
    <w:rsid w:val="00A330F8"/>
    <w:rsid w:val="00A51120"/>
    <w:rsid w:val="00A60E7D"/>
    <w:rsid w:val="00A747E0"/>
    <w:rsid w:val="00AA0C70"/>
    <w:rsid w:val="00AA4C9E"/>
    <w:rsid w:val="00AC6FB6"/>
    <w:rsid w:val="00AD5A60"/>
    <w:rsid w:val="00AE5610"/>
    <w:rsid w:val="00AE624A"/>
    <w:rsid w:val="00AF1326"/>
    <w:rsid w:val="00B318A6"/>
    <w:rsid w:val="00B3279F"/>
    <w:rsid w:val="00B34680"/>
    <w:rsid w:val="00B35D47"/>
    <w:rsid w:val="00B45DDF"/>
    <w:rsid w:val="00B67E52"/>
    <w:rsid w:val="00B74DD5"/>
    <w:rsid w:val="00BA4EC7"/>
    <w:rsid w:val="00BE7923"/>
    <w:rsid w:val="00BF333A"/>
    <w:rsid w:val="00C00589"/>
    <w:rsid w:val="00C22827"/>
    <w:rsid w:val="00C25E6A"/>
    <w:rsid w:val="00C4533C"/>
    <w:rsid w:val="00C45AAC"/>
    <w:rsid w:val="00C524E5"/>
    <w:rsid w:val="00C65D5E"/>
    <w:rsid w:val="00CA5357"/>
    <w:rsid w:val="00CB7C87"/>
    <w:rsid w:val="00CC15D1"/>
    <w:rsid w:val="00CD014D"/>
    <w:rsid w:val="00CF5EC4"/>
    <w:rsid w:val="00D068C7"/>
    <w:rsid w:val="00D253D9"/>
    <w:rsid w:val="00D3025C"/>
    <w:rsid w:val="00D35CCE"/>
    <w:rsid w:val="00D6203E"/>
    <w:rsid w:val="00D70238"/>
    <w:rsid w:val="00D81157"/>
    <w:rsid w:val="00D823A4"/>
    <w:rsid w:val="00D858EC"/>
    <w:rsid w:val="00DA7E81"/>
    <w:rsid w:val="00DB19B0"/>
    <w:rsid w:val="00DC7C4A"/>
    <w:rsid w:val="00DE2147"/>
    <w:rsid w:val="00DE2637"/>
    <w:rsid w:val="00DF5B88"/>
    <w:rsid w:val="00E1222B"/>
    <w:rsid w:val="00E2126C"/>
    <w:rsid w:val="00E40823"/>
    <w:rsid w:val="00E85078"/>
    <w:rsid w:val="00EB7607"/>
    <w:rsid w:val="00ED02A7"/>
    <w:rsid w:val="00ED494E"/>
    <w:rsid w:val="00ED6F90"/>
    <w:rsid w:val="00EE1FC3"/>
    <w:rsid w:val="00F063BF"/>
    <w:rsid w:val="00F15486"/>
    <w:rsid w:val="00F424DC"/>
    <w:rsid w:val="00F50B11"/>
    <w:rsid w:val="00F75873"/>
    <w:rsid w:val="00F865F9"/>
    <w:rsid w:val="00FA2144"/>
    <w:rsid w:val="00FA612A"/>
    <w:rsid w:val="00FC2962"/>
    <w:rsid w:val="00FC72A8"/>
    <w:rsid w:val="00FD15F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lsdException w:name="heading 3" w:uiPriority="9" w:qFormat="1"/>
    <w:lsdException w:name="heading 4" w:uiPriority="9"/>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
    <w:name w:val="Normal"/>
    <w:rsid w:val="008837F6"/>
  </w:style>
  <w:style w:type="paragraph" w:styleId="1">
    <w:name w:val="heading 1"/>
    <w:basedOn w:val="a"/>
    <w:next w:val="a"/>
    <w:link w:val="10"/>
    <w:uiPriority w:val="9"/>
    <w:rsid w:val="00331E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rsid w:val="00331EB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link w:val="30"/>
    <w:uiPriority w:val="9"/>
    <w:qFormat/>
    <w:rsid w:val="00B67E52"/>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31EBE"/>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331EBE"/>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B67E52"/>
    <w:rPr>
      <w:rFonts w:ascii="Times New Roman" w:eastAsia="Times New Roman" w:hAnsi="Times New Roman" w:cs="Times New Roman"/>
      <w:b/>
      <w:bCs/>
      <w:sz w:val="27"/>
      <w:szCs w:val="27"/>
      <w:lang w:eastAsia="ru-RU"/>
    </w:rPr>
  </w:style>
  <w:style w:type="paragraph" w:styleId="21">
    <w:name w:val="Quote"/>
    <w:basedOn w:val="a"/>
    <w:next w:val="a"/>
    <w:link w:val="22"/>
    <w:uiPriority w:val="29"/>
    <w:rsid w:val="00331EBE"/>
  </w:style>
  <w:style w:type="character" w:customStyle="1" w:styleId="22">
    <w:name w:val="Цитата 2 Знак"/>
    <w:basedOn w:val="a0"/>
    <w:link w:val="21"/>
    <w:uiPriority w:val="29"/>
    <w:rsid w:val="00331EBE"/>
  </w:style>
  <w:style w:type="paragraph" w:customStyle="1" w:styleId="a3">
    <w:name w:val="осн.текст"/>
    <w:basedOn w:val="21"/>
    <w:link w:val="a4"/>
    <w:qFormat/>
    <w:rsid w:val="00331EBE"/>
    <w:pPr>
      <w:spacing w:after="0" w:line="360" w:lineRule="auto"/>
      <w:ind w:firstLine="709"/>
      <w:jc w:val="both"/>
    </w:pPr>
    <w:rPr>
      <w:rFonts w:ascii="Times New Roman" w:hAnsi="Times New Roman"/>
      <w:sz w:val="28"/>
    </w:rPr>
  </w:style>
  <w:style w:type="character" w:customStyle="1" w:styleId="a4">
    <w:name w:val="осн.текст Знак"/>
    <w:basedOn w:val="22"/>
    <w:link w:val="a3"/>
    <w:rsid w:val="00331EBE"/>
    <w:rPr>
      <w:rFonts w:ascii="Times New Roman" w:hAnsi="Times New Roman"/>
      <w:sz w:val="28"/>
    </w:rPr>
  </w:style>
  <w:style w:type="paragraph" w:customStyle="1" w:styleId="23">
    <w:name w:val="Стиль2"/>
    <w:basedOn w:val="a3"/>
    <w:link w:val="24"/>
    <w:rsid w:val="00331EBE"/>
  </w:style>
  <w:style w:type="character" w:customStyle="1" w:styleId="24">
    <w:name w:val="Стиль2 Знак"/>
    <w:basedOn w:val="a4"/>
    <w:link w:val="23"/>
    <w:rsid w:val="00331EBE"/>
  </w:style>
  <w:style w:type="paragraph" w:customStyle="1" w:styleId="a5">
    <w:name w:val="заг.трет.ур"/>
    <w:basedOn w:val="3"/>
    <w:next w:val="a3"/>
    <w:link w:val="a6"/>
    <w:qFormat/>
    <w:rsid w:val="00B34680"/>
    <w:pPr>
      <w:keepNext/>
      <w:keepLines/>
      <w:spacing w:before="480" w:beforeAutospacing="0" w:after="240" w:afterAutospacing="0" w:line="360" w:lineRule="auto"/>
      <w:ind w:firstLine="709"/>
      <w:jc w:val="both"/>
    </w:pPr>
    <w:rPr>
      <w:sz w:val="28"/>
      <w:szCs w:val="24"/>
    </w:rPr>
  </w:style>
  <w:style w:type="character" w:customStyle="1" w:styleId="a6">
    <w:name w:val="заг.трет.ур Знак"/>
    <w:basedOn w:val="24"/>
    <w:link w:val="a5"/>
    <w:rsid w:val="00B34680"/>
    <w:rPr>
      <w:rFonts w:eastAsia="Times New Roman" w:cs="Times New Roman"/>
      <w:b/>
      <w:bCs/>
      <w:szCs w:val="24"/>
      <w:lang w:eastAsia="ru-RU"/>
    </w:rPr>
  </w:style>
  <w:style w:type="paragraph" w:customStyle="1" w:styleId="a7">
    <w:name w:val="наз.табл"/>
    <w:basedOn w:val="a5"/>
    <w:link w:val="a8"/>
    <w:qFormat/>
    <w:rsid w:val="00894E46"/>
    <w:pPr>
      <w:keepLines w:val="0"/>
      <w:pageBreakBefore/>
      <w:widowControl w:val="0"/>
      <w:spacing w:before="120" w:after="0" w:line="240" w:lineRule="auto"/>
      <w:ind w:firstLine="0"/>
    </w:pPr>
    <w:rPr>
      <w:b w:val="0"/>
      <w:i/>
      <w:sz w:val="24"/>
    </w:rPr>
  </w:style>
  <w:style w:type="character" w:customStyle="1" w:styleId="a8">
    <w:name w:val="наз.табл Знак"/>
    <w:basedOn w:val="a6"/>
    <w:link w:val="a7"/>
    <w:rsid w:val="00894E46"/>
    <w:rPr>
      <w:i/>
      <w:sz w:val="24"/>
    </w:rPr>
  </w:style>
  <w:style w:type="paragraph" w:customStyle="1" w:styleId="a9">
    <w:name w:val="сод.табл"/>
    <w:basedOn w:val="a7"/>
    <w:link w:val="aa"/>
    <w:qFormat/>
    <w:rsid w:val="00844DD2"/>
    <w:pPr>
      <w:keepNext w:val="0"/>
      <w:pageBreakBefore w:val="0"/>
      <w:spacing w:before="0"/>
    </w:pPr>
    <w:rPr>
      <w:i w:val="0"/>
    </w:rPr>
  </w:style>
  <w:style w:type="character" w:customStyle="1" w:styleId="aa">
    <w:name w:val="сод.табл Знак"/>
    <w:basedOn w:val="a8"/>
    <w:link w:val="a9"/>
    <w:rsid w:val="00844DD2"/>
  </w:style>
  <w:style w:type="paragraph" w:customStyle="1" w:styleId="ab">
    <w:name w:val="наз.рисун"/>
    <w:basedOn w:val="a9"/>
    <w:link w:val="ac"/>
    <w:qFormat/>
    <w:rsid w:val="00AF1326"/>
    <w:pPr>
      <w:widowControl/>
      <w:spacing w:after="120"/>
      <w:jc w:val="center"/>
    </w:pPr>
    <w:rPr>
      <w:b/>
    </w:rPr>
  </w:style>
  <w:style w:type="character" w:customStyle="1" w:styleId="ac">
    <w:name w:val="наз.рисун Знак"/>
    <w:basedOn w:val="aa"/>
    <w:link w:val="ab"/>
    <w:rsid w:val="00AF1326"/>
    <w:rPr>
      <w:b/>
      <w:bCs/>
    </w:rPr>
  </w:style>
  <w:style w:type="paragraph" w:customStyle="1" w:styleId="ad">
    <w:name w:val="наз.листинга"/>
    <w:basedOn w:val="ab"/>
    <w:link w:val="ae"/>
    <w:qFormat/>
    <w:rsid w:val="00D068C7"/>
    <w:pPr>
      <w:keepNext/>
      <w:pageBreakBefore/>
      <w:widowControl w:val="0"/>
      <w:spacing w:before="120" w:after="0"/>
      <w:jc w:val="left"/>
    </w:pPr>
    <w:rPr>
      <w:b w:val="0"/>
      <w:i/>
    </w:rPr>
  </w:style>
  <w:style w:type="character" w:customStyle="1" w:styleId="ae">
    <w:name w:val="наз.листинга Знак"/>
    <w:basedOn w:val="ac"/>
    <w:link w:val="ad"/>
    <w:rsid w:val="00D068C7"/>
    <w:rPr>
      <w:bCs/>
      <w:i/>
    </w:rPr>
  </w:style>
  <w:style w:type="paragraph" w:customStyle="1" w:styleId="af">
    <w:name w:val="сод.листинга"/>
    <w:basedOn w:val="ad"/>
    <w:link w:val="af0"/>
    <w:qFormat/>
    <w:rsid w:val="003A7EE8"/>
    <w:pPr>
      <w:keepNext w:val="0"/>
      <w:pageBreakBefore w:val="0"/>
      <w:spacing w:before="0"/>
    </w:pPr>
    <w:rPr>
      <w:rFonts w:ascii="Courier New" w:hAnsi="Courier New"/>
      <w:i w:val="0"/>
      <w:sz w:val="20"/>
    </w:rPr>
  </w:style>
  <w:style w:type="character" w:customStyle="1" w:styleId="af0">
    <w:name w:val="сод.листинга Знак"/>
    <w:basedOn w:val="ae"/>
    <w:link w:val="af"/>
    <w:rsid w:val="003A7EE8"/>
    <w:rPr>
      <w:rFonts w:ascii="Courier New" w:hAnsi="Courier New"/>
      <w:bCs/>
      <w:sz w:val="20"/>
    </w:rPr>
  </w:style>
  <w:style w:type="paragraph" w:customStyle="1" w:styleId="11">
    <w:name w:val="заг.1ур.списк.использ.источн."/>
    <w:basedOn w:val="af"/>
    <w:link w:val="12"/>
    <w:qFormat/>
    <w:rsid w:val="00621118"/>
    <w:pPr>
      <w:keepNext/>
      <w:spacing w:before="120" w:after="120" w:line="360" w:lineRule="auto"/>
      <w:ind w:left="709"/>
      <w:jc w:val="center"/>
    </w:pPr>
    <w:rPr>
      <w:rFonts w:ascii="Times New Roman" w:hAnsi="Times New Roman"/>
      <w:caps/>
      <w:sz w:val="28"/>
    </w:rPr>
  </w:style>
  <w:style w:type="character" w:customStyle="1" w:styleId="12">
    <w:name w:val="заг.1ур.списк.использ.источн. Знак"/>
    <w:basedOn w:val="af0"/>
    <w:link w:val="11"/>
    <w:rsid w:val="00621118"/>
    <w:rPr>
      <w:rFonts w:ascii="Times New Roman" w:hAnsi="Times New Roman"/>
      <w:b/>
      <w:caps/>
      <w:sz w:val="28"/>
    </w:rPr>
  </w:style>
  <w:style w:type="paragraph" w:customStyle="1" w:styleId="af1">
    <w:name w:val="заг.пер.ур"/>
    <w:basedOn w:val="13"/>
    <w:next w:val="af2"/>
    <w:link w:val="af3"/>
    <w:qFormat/>
    <w:rsid w:val="00B3279F"/>
    <w:pPr>
      <w:spacing w:before="0" w:after="240"/>
      <w:ind w:firstLine="709"/>
      <w:jc w:val="both"/>
    </w:pPr>
    <w:rPr>
      <w:caps/>
    </w:rPr>
  </w:style>
  <w:style w:type="paragraph" w:customStyle="1" w:styleId="13">
    <w:name w:val="Заголовок 1 УР"/>
    <w:basedOn w:val="af4"/>
    <w:next w:val="a"/>
    <w:link w:val="14"/>
    <w:rsid w:val="00633DFF"/>
  </w:style>
  <w:style w:type="paragraph" w:customStyle="1" w:styleId="af4">
    <w:name w:val="Заголовок Главный"/>
    <w:basedOn w:val="1"/>
    <w:link w:val="af5"/>
    <w:rsid w:val="00633DFF"/>
    <w:pPr>
      <w:keepLines w:val="0"/>
      <w:pageBreakBefore/>
      <w:widowControl w:val="0"/>
      <w:spacing w:line="360" w:lineRule="auto"/>
      <w:jc w:val="center"/>
    </w:pPr>
    <w:rPr>
      <w:rFonts w:ascii="Times New Roman" w:hAnsi="Times New Roman"/>
      <w:color w:val="auto"/>
      <w:sz w:val="36"/>
    </w:rPr>
  </w:style>
  <w:style w:type="character" w:customStyle="1" w:styleId="af5">
    <w:name w:val="Заголовок Главный Знак"/>
    <w:basedOn w:val="10"/>
    <w:link w:val="af4"/>
    <w:rsid w:val="00633DFF"/>
    <w:rPr>
      <w:rFonts w:ascii="Times New Roman" w:hAnsi="Times New Roman"/>
      <w:b/>
      <w:bCs/>
      <w:sz w:val="36"/>
    </w:rPr>
  </w:style>
  <w:style w:type="character" w:customStyle="1" w:styleId="14">
    <w:name w:val="Заголовок 1 УР Знак"/>
    <w:basedOn w:val="af5"/>
    <w:link w:val="13"/>
    <w:rsid w:val="00633DFF"/>
  </w:style>
  <w:style w:type="paragraph" w:customStyle="1" w:styleId="af2">
    <w:name w:val="заг.втор.ур"/>
    <w:basedOn w:val="25"/>
    <w:next w:val="a5"/>
    <w:link w:val="af6"/>
    <w:qFormat/>
    <w:rsid w:val="000B5012"/>
    <w:pPr>
      <w:spacing w:before="480" w:after="240"/>
      <w:ind w:firstLine="709"/>
      <w:jc w:val="both"/>
    </w:pPr>
  </w:style>
  <w:style w:type="paragraph" w:customStyle="1" w:styleId="25">
    <w:name w:val="Заголовок 2 ур"/>
    <w:basedOn w:val="2"/>
    <w:link w:val="26"/>
    <w:rsid w:val="00633DFF"/>
    <w:pPr>
      <w:spacing w:line="360" w:lineRule="auto"/>
    </w:pPr>
    <w:rPr>
      <w:rFonts w:ascii="Times New Roman" w:hAnsi="Times New Roman"/>
      <w:color w:val="auto"/>
      <w:sz w:val="32"/>
    </w:rPr>
  </w:style>
  <w:style w:type="character" w:customStyle="1" w:styleId="26">
    <w:name w:val="Заголовок 2 ур Знак"/>
    <w:basedOn w:val="20"/>
    <w:link w:val="25"/>
    <w:rsid w:val="00633DFF"/>
    <w:rPr>
      <w:rFonts w:ascii="Times New Roman" w:hAnsi="Times New Roman"/>
      <w:b/>
      <w:bCs/>
      <w:sz w:val="32"/>
    </w:rPr>
  </w:style>
  <w:style w:type="character" w:customStyle="1" w:styleId="af6">
    <w:name w:val="заг.втор.ур Знак"/>
    <w:basedOn w:val="af3"/>
    <w:link w:val="af2"/>
    <w:rsid w:val="000B5012"/>
    <w:rPr>
      <w:sz w:val="32"/>
      <w:szCs w:val="26"/>
    </w:rPr>
  </w:style>
  <w:style w:type="character" w:customStyle="1" w:styleId="af3">
    <w:name w:val="заг.пер.ур Знак"/>
    <w:basedOn w:val="aa"/>
    <w:link w:val="af1"/>
    <w:rsid w:val="00B3279F"/>
    <w:rPr>
      <w:rFonts w:eastAsiaTheme="majorEastAsia" w:cstheme="majorBidi"/>
      <w:b/>
      <w:bCs/>
      <w:caps/>
      <w:sz w:val="36"/>
      <w:szCs w:val="28"/>
    </w:rPr>
  </w:style>
  <w:style w:type="character" w:styleId="af7">
    <w:name w:val="Strong"/>
    <w:basedOn w:val="a0"/>
    <w:uiPriority w:val="22"/>
    <w:qFormat/>
    <w:rsid w:val="00A330F8"/>
    <w:rPr>
      <w:b/>
      <w:bCs/>
    </w:rPr>
  </w:style>
  <w:style w:type="paragraph" w:customStyle="1" w:styleId="ds-markdown-paragraph">
    <w:name w:val="ds-markdown-paragraph"/>
    <w:basedOn w:val="a"/>
    <w:rsid w:val="00A330F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Emphasis"/>
    <w:basedOn w:val="a0"/>
    <w:uiPriority w:val="20"/>
    <w:qFormat/>
    <w:rsid w:val="00894E46"/>
    <w:rPr>
      <w:i/>
      <w:iCs/>
    </w:rPr>
  </w:style>
  <w:style w:type="table" w:styleId="af9">
    <w:name w:val="Table Grid"/>
    <w:basedOn w:val="a1"/>
    <w:uiPriority w:val="59"/>
    <w:rsid w:val="00894E4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a">
    <w:name w:val="TOC Heading"/>
    <w:basedOn w:val="1"/>
    <w:next w:val="a"/>
    <w:uiPriority w:val="39"/>
    <w:unhideWhenUsed/>
    <w:qFormat/>
    <w:rsid w:val="00633DFF"/>
    <w:pPr>
      <w:outlineLvl w:val="9"/>
    </w:pPr>
  </w:style>
  <w:style w:type="paragraph" w:styleId="afb">
    <w:name w:val="Balloon Text"/>
    <w:basedOn w:val="a"/>
    <w:link w:val="afc"/>
    <w:uiPriority w:val="99"/>
    <w:semiHidden/>
    <w:unhideWhenUsed/>
    <w:rsid w:val="00633DFF"/>
    <w:pPr>
      <w:spacing w:after="0" w:line="240" w:lineRule="auto"/>
    </w:pPr>
    <w:rPr>
      <w:rFonts w:ascii="Tahoma" w:hAnsi="Tahoma" w:cs="Tahoma"/>
      <w:sz w:val="16"/>
      <w:szCs w:val="16"/>
    </w:rPr>
  </w:style>
  <w:style w:type="character" w:customStyle="1" w:styleId="afc">
    <w:name w:val="Текст выноски Знак"/>
    <w:basedOn w:val="a0"/>
    <w:link w:val="afb"/>
    <w:uiPriority w:val="99"/>
    <w:semiHidden/>
    <w:rsid w:val="00633DFF"/>
    <w:rPr>
      <w:rFonts w:ascii="Tahoma" w:hAnsi="Tahoma" w:cs="Tahoma"/>
      <w:sz w:val="16"/>
      <w:szCs w:val="16"/>
    </w:rPr>
  </w:style>
  <w:style w:type="paragraph" w:styleId="15">
    <w:name w:val="toc 1"/>
    <w:basedOn w:val="a"/>
    <w:next w:val="a"/>
    <w:autoRedefine/>
    <w:uiPriority w:val="39"/>
    <w:unhideWhenUsed/>
    <w:rsid w:val="00B34680"/>
    <w:pPr>
      <w:tabs>
        <w:tab w:val="right" w:leader="dot" w:pos="9345"/>
      </w:tabs>
      <w:spacing w:after="100"/>
    </w:pPr>
  </w:style>
  <w:style w:type="character" w:styleId="afd">
    <w:name w:val="Hyperlink"/>
    <w:basedOn w:val="a0"/>
    <w:uiPriority w:val="99"/>
    <w:unhideWhenUsed/>
    <w:rsid w:val="00633DFF"/>
    <w:rPr>
      <w:color w:val="0000FF" w:themeColor="hyperlink"/>
      <w:u w:val="single"/>
    </w:rPr>
  </w:style>
  <w:style w:type="paragraph" w:styleId="27">
    <w:name w:val="toc 2"/>
    <w:basedOn w:val="a"/>
    <w:next w:val="a"/>
    <w:autoRedefine/>
    <w:uiPriority w:val="39"/>
    <w:unhideWhenUsed/>
    <w:rsid w:val="00633DFF"/>
    <w:pPr>
      <w:spacing w:after="100"/>
      <w:ind w:left="220"/>
    </w:pPr>
  </w:style>
  <w:style w:type="paragraph" w:styleId="31">
    <w:name w:val="toc 3"/>
    <w:basedOn w:val="a"/>
    <w:next w:val="a"/>
    <w:autoRedefine/>
    <w:uiPriority w:val="39"/>
    <w:unhideWhenUsed/>
    <w:rsid w:val="00B34680"/>
    <w:pPr>
      <w:spacing w:after="100"/>
      <w:ind w:left="440"/>
    </w:pPr>
  </w:style>
  <w:style w:type="character" w:styleId="HTML">
    <w:name w:val="HTML Code"/>
    <w:basedOn w:val="a0"/>
    <w:uiPriority w:val="99"/>
    <w:semiHidden/>
    <w:unhideWhenUsed/>
    <w:rsid w:val="00337C86"/>
    <w:rPr>
      <w:rFonts w:ascii="Courier New" w:eastAsia="Times New Roman" w:hAnsi="Courier New" w:cs="Courier New"/>
      <w:sz w:val="20"/>
      <w:szCs w:val="20"/>
    </w:rPr>
  </w:style>
  <w:style w:type="paragraph" w:styleId="afe">
    <w:name w:val="header"/>
    <w:basedOn w:val="a"/>
    <w:link w:val="aff"/>
    <w:uiPriority w:val="99"/>
    <w:semiHidden/>
    <w:unhideWhenUsed/>
    <w:rsid w:val="008E5EAE"/>
    <w:pPr>
      <w:tabs>
        <w:tab w:val="center" w:pos="4677"/>
        <w:tab w:val="right" w:pos="9355"/>
      </w:tabs>
      <w:spacing w:after="0" w:line="240" w:lineRule="auto"/>
    </w:pPr>
  </w:style>
  <w:style w:type="character" w:customStyle="1" w:styleId="aff">
    <w:name w:val="Верхний колонтитул Знак"/>
    <w:basedOn w:val="a0"/>
    <w:link w:val="afe"/>
    <w:uiPriority w:val="99"/>
    <w:semiHidden/>
    <w:rsid w:val="008E5EAE"/>
  </w:style>
  <w:style w:type="paragraph" w:styleId="aff0">
    <w:name w:val="footer"/>
    <w:basedOn w:val="a"/>
    <w:link w:val="aff1"/>
    <w:uiPriority w:val="99"/>
    <w:unhideWhenUsed/>
    <w:rsid w:val="008E5EAE"/>
    <w:pPr>
      <w:tabs>
        <w:tab w:val="center" w:pos="4677"/>
        <w:tab w:val="right" w:pos="9355"/>
      </w:tabs>
      <w:spacing w:after="0" w:line="240" w:lineRule="auto"/>
    </w:pPr>
  </w:style>
  <w:style w:type="character" w:customStyle="1" w:styleId="aff1">
    <w:name w:val="Нижний колонтитул Знак"/>
    <w:basedOn w:val="a0"/>
    <w:link w:val="aff0"/>
    <w:uiPriority w:val="99"/>
    <w:rsid w:val="008E5EAE"/>
  </w:style>
  <w:style w:type="character" w:styleId="aff2">
    <w:name w:val="FollowedHyperlink"/>
    <w:basedOn w:val="a0"/>
    <w:uiPriority w:val="99"/>
    <w:semiHidden/>
    <w:unhideWhenUsed/>
    <w:rsid w:val="009F2559"/>
    <w:rPr>
      <w:color w:val="800080" w:themeColor="followedHyperlink"/>
      <w:u w:val="single"/>
    </w:rPr>
  </w:style>
</w:styles>
</file>

<file path=word/webSettings.xml><?xml version="1.0" encoding="utf-8"?>
<w:webSettings xmlns:r="http://schemas.openxmlformats.org/officeDocument/2006/relationships" xmlns:w="http://schemas.openxmlformats.org/wordprocessingml/2006/main">
  <w:divs>
    <w:div w:id="16205029">
      <w:bodyDiv w:val="1"/>
      <w:marLeft w:val="0"/>
      <w:marRight w:val="0"/>
      <w:marTop w:val="0"/>
      <w:marBottom w:val="0"/>
      <w:divBdr>
        <w:top w:val="none" w:sz="0" w:space="0" w:color="auto"/>
        <w:left w:val="none" w:sz="0" w:space="0" w:color="auto"/>
        <w:bottom w:val="none" w:sz="0" w:space="0" w:color="auto"/>
        <w:right w:val="none" w:sz="0" w:space="0" w:color="auto"/>
      </w:divBdr>
    </w:div>
    <w:div w:id="49236782">
      <w:bodyDiv w:val="1"/>
      <w:marLeft w:val="0"/>
      <w:marRight w:val="0"/>
      <w:marTop w:val="0"/>
      <w:marBottom w:val="0"/>
      <w:divBdr>
        <w:top w:val="none" w:sz="0" w:space="0" w:color="auto"/>
        <w:left w:val="none" w:sz="0" w:space="0" w:color="auto"/>
        <w:bottom w:val="none" w:sz="0" w:space="0" w:color="auto"/>
        <w:right w:val="none" w:sz="0" w:space="0" w:color="auto"/>
      </w:divBdr>
    </w:div>
    <w:div w:id="167378992">
      <w:bodyDiv w:val="1"/>
      <w:marLeft w:val="0"/>
      <w:marRight w:val="0"/>
      <w:marTop w:val="0"/>
      <w:marBottom w:val="0"/>
      <w:divBdr>
        <w:top w:val="none" w:sz="0" w:space="0" w:color="auto"/>
        <w:left w:val="none" w:sz="0" w:space="0" w:color="auto"/>
        <w:bottom w:val="none" w:sz="0" w:space="0" w:color="auto"/>
        <w:right w:val="none" w:sz="0" w:space="0" w:color="auto"/>
      </w:divBdr>
    </w:div>
    <w:div w:id="197865093">
      <w:bodyDiv w:val="1"/>
      <w:marLeft w:val="0"/>
      <w:marRight w:val="0"/>
      <w:marTop w:val="0"/>
      <w:marBottom w:val="0"/>
      <w:divBdr>
        <w:top w:val="none" w:sz="0" w:space="0" w:color="auto"/>
        <w:left w:val="none" w:sz="0" w:space="0" w:color="auto"/>
        <w:bottom w:val="none" w:sz="0" w:space="0" w:color="auto"/>
        <w:right w:val="none" w:sz="0" w:space="0" w:color="auto"/>
      </w:divBdr>
      <w:divsChild>
        <w:div w:id="2753643">
          <w:marLeft w:val="0"/>
          <w:marRight w:val="0"/>
          <w:marTop w:val="0"/>
          <w:marBottom w:val="0"/>
          <w:divBdr>
            <w:top w:val="none" w:sz="0" w:space="0" w:color="auto"/>
            <w:left w:val="none" w:sz="0" w:space="0" w:color="auto"/>
            <w:bottom w:val="none" w:sz="0" w:space="0" w:color="auto"/>
            <w:right w:val="none" w:sz="0" w:space="0" w:color="auto"/>
          </w:divBdr>
          <w:divsChild>
            <w:div w:id="175972461">
              <w:marLeft w:val="0"/>
              <w:marRight w:val="0"/>
              <w:marTop w:val="0"/>
              <w:marBottom w:val="0"/>
              <w:divBdr>
                <w:top w:val="none" w:sz="0" w:space="0" w:color="auto"/>
                <w:left w:val="none" w:sz="0" w:space="0" w:color="auto"/>
                <w:bottom w:val="none" w:sz="0" w:space="0" w:color="auto"/>
                <w:right w:val="none" w:sz="0" w:space="0" w:color="auto"/>
              </w:divBdr>
            </w:div>
            <w:div w:id="209342490">
              <w:marLeft w:val="0"/>
              <w:marRight w:val="0"/>
              <w:marTop w:val="0"/>
              <w:marBottom w:val="0"/>
              <w:divBdr>
                <w:top w:val="none" w:sz="0" w:space="0" w:color="auto"/>
                <w:left w:val="none" w:sz="0" w:space="0" w:color="auto"/>
                <w:bottom w:val="none" w:sz="0" w:space="0" w:color="auto"/>
                <w:right w:val="none" w:sz="0" w:space="0" w:color="auto"/>
              </w:divBdr>
            </w:div>
            <w:div w:id="268511068">
              <w:marLeft w:val="0"/>
              <w:marRight w:val="0"/>
              <w:marTop w:val="0"/>
              <w:marBottom w:val="0"/>
              <w:divBdr>
                <w:top w:val="none" w:sz="0" w:space="0" w:color="auto"/>
                <w:left w:val="none" w:sz="0" w:space="0" w:color="auto"/>
                <w:bottom w:val="none" w:sz="0" w:space="0" w:color="auto"/>
                <w:right w:val="none" w:sz="0" w:space="0" w:color="auto"/>
              </w:divBdr>
            </w:div>
            <w:div w:id="284123667">
              <w:marLeft w:val="0"/>
              <w:marRight w:val="0"/>
              <w:marTop w:val="0"/>
              <w:marBottom w:val="0"/>
              <w:divBdr>
                <w:top w:val="none" w:sz="0" w:space="0" w:color="auto"/>
                <w:left w:val="none" w:sz="0" w:space="0" w:color="auto"/>
                <w:bottom w:val="none" w:sz="0" w:space="0" w:color="auto"/>
                <w:right w:val="none" w:sz="0" w:space="0" w:color="auto"/>
              </w:divBdr>
            </w:div>
            <w:div w:id="454524887">
              <w:marLeft w:val="0"/>
              <w:marRight w:val="0"/>
              <w:marTop w:val="0"/>
              <w:marBottom w:val="0"/>
              <w:divBdr>
                <w:top w:val="none" w:sz="0" w:space="0" w:color="auto"/>
                <w:left w:val="none" w:sz="0" w:space="0" w:color="auto"/>
                <w:bottom w:val="none" w:sz="0" w:space="0" w:color="auto"/>
                <w:right w:val="none" w:sz="0" w:space="0" w:color="auto"/>
              </w:divBdr>
            </w:div>
            <w:div w:id="497232661">
              <w:marLeft w:val="0"/>
              <w:marRight w:val="0"/>
              <w:marTop w:val="0"/>
              <w:marBottom w:val="0"/>
              <w:divBdr>
                <w:top w:val="none" w:sz="0" w:space="0" w:color="auto"/>
                <w:left w:val="none" w:sz="0" w:space="0" w:color="auto"/>
                <w:bottom w:val="none" w:sz="0" w:space="0" w:color="auto"/>
                <w:right w:val="none" w:sz="0" w:space="0" w:color="auto"/>
              </w:divBdr>
            </w:div>
            <w:div w:id="522985334">
              <w:marLeft w:val="0"/>
              <w:marRight w:val="0"/>
              <w:marTop w:val="0"/>
              <w:marBottom w:val="0"/>
              <w:divBdr>
                <w:top w:val="none" w:sz="0" w:space="0" w:color="auto"/>
                <w:left w:val="none" w:sz="0" w:space="0" w:color="auto"/>
                <w:bottom w:val="none" w:sz="0" w:space="0" w:color="auto"/>
                <w:right w:val="none" w:sz="0" w:space="0" w:color="auto"/>
              </w:divBdr>
            </w:div>
            <w:div w:id="672609421">
              <w:marLeft w:val="0"/>
              <w:marRight w:val="0"/>
              <w:marTop w:val="0"/>
              <w:marBottom w:val="0"/>
              <w:divBdr>
                <w:top w:val="none" w:sz="0" w:space="0" w:color="auto"/>
                <w:left w:val="none" w:sz="0" w:space="0" w:color="auto"/>
                <w:bottom w:val="none" w:sz="0" w:space="0" w:color="auto"/>
                <w:right w:val="none" w:sz="0" w:space="0" w:color="auto"/>
              </w:divBdr>
            </w:div>
            <w:div w:id="762992030">
              <w:marLeft w:val="0"/>
              <w:marRight w:val="0"/>
              <w:marTop w:val="0"/>
              <w:marBottom w:val="0"/>
              <w:divBdr>
                <w:top w:val="none" w:sz="0" w:space="0" w:color="auto"/>
                <w:left w:val="none" w:sz="0" w:space="0" w:color="auto"/>
                <w:bottom w:val="none" w:sz="0" w:space="0" w:color="auto"/>
                <w:right w:val="none" w:sz="0" w:space="0" w:color="auto"/>
              </w:divBdr>
            </w:div>
            <w:div w:id="848447102">
              <w:marLeft w:val="0"/>
              <w:marRight w:val="0"/>
              <w:marTop w:val="0"/>
              <w:marBottom w:val="0"/>
              <w:divBdr>
                <w:top w:val="none" w:sz="0" w:space="0" w:color="auto"/>
                <w:left w:val="none" w:sz="0" w:space="0" w:color="auto"/>
                <w:bottom w:val="none" w:sz="0" w:space="0" w:color="auto"/>
                <w:right w:val="none" w:sz="0" w:space="0" w:color="auto"/>
              </w:divBdr>
            </w:div>
            <w:div w:id="1287078536">
              <w:marLeft w:val="0"/>
              <w:marRight w:val="0"/>
              <w:marTop w:val="0"/>
              <w:marBottom w:val="0"/>
              <w:divBdr>
                <w:top w:val="none" w:sz="0" w:space="0" w:color="auto"/>
                <w:left w:val="none" w:sz="0" w:space="0" w:color="auto"/>
                <w:bottom w:val="none" w:sz="0" w:space="0" w:color="auto"/>
                <w:right w:val="none" w:sz="0" w:space="0" w:color="auto"/>
              </w:divBdr>
            </w:div>
            <w:div w:id="1301768207">
              <w:marLeft w:val="0"/>
              <w:marRight w:val="0"/>
              <w:marTop w:val="0"/>
              <w:marBottom w:val="0"/>
              <w:divBdr>
                <w:top w:val="none" w:sz="0" w:space="0" w:color="auto"/>
                <w:left w:val="none" w:sz="0" w:space="0" w:color="auto"/>
                <w:bottom w:val="none" w:sz="0" w:space="0" w:color="auto"/>
                <w:right w:val="none" w:sz="0" w:space="0" w:color="auto"/>
              </w:divBdr>
            </w:div>
            <w:div w:id="1406032925">
              <w:marLeft w:val="0"/>
              <w:marRight w:val="0"/>
              <w:marTop w:val="0"/>
              <w:marBottom w:val="0"/>
              <w:divBdr>
                <w:top w:val="none" w:sz="0" w:space="0" w:color="auto"/>
                <w:left w:val="none" w:sz="0" w:space="0" w:color="auto"/>
                <w:bottom w:val="none" w:sz="0" w:space="0" w:color="auto"/>
                <w:right w:val="none" w:sz="0" w:space="0" w:color="auto"/>
              </w:divBdr>
            </w:div>
            <w:div w:id="1500465832">
              <w:marLeft w:val="0"/>
              <w:marRight w:val="0"/>
              <w:marTop w:val="0"/>
              <w:marBottom w:val="0"/>
              <w:divBdr>
                <w:top w:val="none" w:sz="0" w:space="0" w:color="auto"/>
                <w:left w:val="none" w:sz="0" w:space="0" w:color="auto"/>
                <w:bottom w:val="none" w:sz="0" w:space="0" w:color="auto"/>
                <w:right w:val="none" w:sz="0" w:space="0" w:color="auto"/>
              </w:divBdr>
            </w:div>
            <w:div w:id="1667319667">
              <w:marLeft w:val="0"/>
              <w:marRight w:val="0"/>
              <w:marTop w:val="0"/>
              <w:marBottom w:val="0"/>
              <w:divBdr>
                <w:top w:val="none" w:sz="0" w:space="0" w:color="auto"/>
                <w:left w:val="none" w:sz="0" w:space="0" w:color="auto"/>
                <w:bottom w:val="none" w:sz="0" w:space="0" w:color="auto"/>
                <w:right w:val="none" w:sz="0" w:space="0" w:color="auto"/>
              </w:divBdr>
            </w:div>
            <w:div w:id="1762798294">
              <w:marLeft w:val="0"/>
              <w:marRight w:val="0"/>
              <w:marTop w:val="0"/>
              <w:marBottom w:val="0"/>
              <w:divBdr>
                <w:top w:val="none" w:sz="0" w:space="0" w:color="auto"/>
                <w:left w:val="none" w:sz="0" w:space="0" w:color="auto"/>
                <w:bottom w:val="none" w:sz="0" w:space="0" w:color="auto"/>
                <w:right w:val="none" w:sz="0" w:space="0" w:color="auto"/>
              </w:divBdr>
            </w:div>
            <w:div w:id="2005160989">
              <w:marLeft w:val="0"/>
              <w:marRight w:val="0"/>
              <w:marTop w:val="0"/>
              <w:marBottom w:val="0"/>
              <w:divBdr>
                <w:top w:val="none" w:sz="0" w:space="0" w:color="auto"/>
                <w:left w:val="none" w:sz="0" w:space="0" w:color="auto"/>
                <w:bottom w:val="none" w:sz="0" w:space="0" w:color="auto"/>
                <w:right w:val="none" w:sz="0" w:space="0" w:color="auto"/>
              </w:divBdr>
            </w:div>
            <w:div w:id="2099019757">
              <w:marLeft w:val="0"/>
              <w:marRight w:val="0"/>
              <w:marTop w:val="0"/>
              <w:marBottom w:val="0"/>
              <w:divBdr>
                <w:top w:val="none" w:sz="0" w:space="0" w:color="auto"/>
                <w:left w:val="none" w:sz="0" w:space="0" w:color="auto"/>
                <w:bottom w:val="none" w:sz="0" w:space="0" w:color="auto"/>
                <w:right w:val="none" w:sz="0" w:space="0" w:color="auto"/>
              </w:divBdr>
            </w:div>
            <w:div w:id="211073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75864">
      <w:bodyDiv w:val="1"/>
      <w:marLeft w:val="0"/>
      <w:marRight w:val="0"/>
      <w:marTop w:val="0"/>
      <w:marBottom w:val="0"/>
      <w:divBdr>
        <w:top w:val="none" w:sz="0" w:space="0" w:color="auto"/>
        <w:left w:val="none" w:sz="0" w:space="0" w:color="auto"/>
        <w:bottom w:val="none" w:sz="0" w:space="0" w:color="auto"/>
        <w:right w:val="none" w:sz="0" w:space="0" w:color="auto"/>
      </w:divBdr>
    </w:div>
    <w:div w:id="236289174">
      <w:bodyDiv w:val="1"/>
      <w:marLeft w:val="0"/>
      <w:marRight w:val="0"/>
      <w:marTop w:val="0"/>
      <w:marBottom w:val="0"/>
      <w:divBdr>
        <w:top w:val="none" w:sz="0" w:space="0" w:color="auto"/>
        <w:left w:val="none" w:sz="0" w:space="0" w:color="auto"/>
        <w:bottom w:val="none" w:sz="0" w:space="0" w:color="auto"/>
        <w:right w:val="none" w:sz="0" w:space="0" w:color="auto"/>
      </w:divBdr>
    </w:div>
    <w:div w:id="245920446">
      <w:bodyDiv w:val="1"/>
      <w:marLeft w:val="0"/>
      <w:marRight w:val="0"/>
      <w:marTop w:val="0"/>
      <w:marBottom w:val="0"/>
      <w:divBdr>
        <w:top w:val="none" w:sz="0" w:space="0" w:color="auto"/>
        <w:left w:val="none" w:sz="0" w:space="0" w:color="auto"/>
        <w:bottom w:val="none" w:sz="0" w:space="0" w:color="auto"/>
        <w:right w:val="none" w:sz="0" w:space="0" w:color="auto"/>
      </w:divBdr>
    </w:div>
    <w:div w:id="255670670">
      <w:bodyDiv w:val="1"/>
      <w:marLeft w:val="0"/>
      <w:marRight w:val="0"/>
      <w:marTop w:val="0"/>
      <w:marBottom w:val="0"/>
      <w:divBdr>
        <w:top w:val="none" w:sz="0" w:space="0" w:color="auto"/>
        <w:left w:val="none" w:sz="0" w:space="0" w:color="auto"/>
        <w:bottom w:val="none" w:sz="0" w:space="0" w:color="auto"/>
        <w:right w:val="none" w:sz="0" w:space="0" w:color="auto"/>
      </w:divBdr>
    </w:div>
    <w:div w:id="259681735">
      <w:bodyDiv w:val="1"/>
      <w:marLeft w:val="0"/>
      <w:marRight w:val="0"/>
      <w:marTop w:val="0"/>
      <w:marBottom w:val="0"/>
      <w:divBdr>
        <w:top w:val="none" w:sz="0" w:space="0" w:color="auto"/>
        <w:left w:val="none" w:sz="0" w:space="0" w:color="auto"/>
        <w:bottom w:val="none" w:sz="0" w:space="0" w:color="auto"/>
        <w:right w:val="none" w:sz="0" w:space="0" w:color="auto"/>
      </w:divBdr>
    </w:div>
    <w:div w:id="266885979">
      <w:bodyDiv w:val="1"/>
      <w:marLeft w:val="0"/>
      <w:marRight w:val="0"/>
      <w:marTop w:val="0"/>
      <w:marBottom w:val="0"/>
      <w:divBdr>
        <w:top w:val="none" w:sz="0" w:space="0" w:color="auto"/>
        <w:left w:val="none" w:sz="0" w:space="0" w:color="auto"/>
        <w:bottom w:val="none" w:sz="0" w:space="0" w:color="auto"/>
        <w:right w:val="none" w:sz="0" w:space="0" w:color="auto"/>
      </w:divBdr>
    </w:div>
    <w:div w:id="334653131">
      <w:bodyDiv w:val="1"/>
      <w:marLeft w:val="0"/>
      <w:marRight w:val="0"/>
      <w:marTop w:val="0"/>
      <w:marBottom w:val="0"/>
      <w:divBdr>
        <w:top w:val="none" w:sz="0" w:space="0" w:color="auto"/>
        <w:left w:val="none" w:sz="0" w:space="0" w:color="auto"/>
        <w:bottom w:val="none" w:sz="0" w:space="0" w:color="auto"/>
        <w:right w:val="none" w:sz="0" w:space="0" w:color="auto"/>
      </w:divBdr>
    </w:div>
    <w:div w:id="356003095">
      <w:bodyDiv w:val="1"/>
      <w:marLeft w:val="0"/>
      <w:marRight w:val="0"/>
      <w:marTop w:val="0"/>
      <w:marBottom w:val="0"/>
      <w:divBdr>
        <w:top w:val="none" w:sz="0" w:space="0" w:color="auto"/>
        <w:left w:val="none" w:sz="0" w:space="0" w:color="auto"/>
        <w:bottom w:val="none" w:sz="0" w:space="0" w:color="auto"/>
        <w:right w:val="none" w:sz="0" w:space="0" w:color="auto"/>
      </w:divBdr>
    </w:div>
    <w:div w:id="414017060">
      <w:bodyDiv w:val="1"/>
      <w:marLeft w:val="0"/>
      <w:marRight w:val="0"/>
      <w:marTop w:val="0"/>
      <w:marBottom w:val="0"/>
      <w:divBdr>
        <w:top w:val="none" w:sz="0" w:space="0" w:color="auto"/>
        <w:left w:val="none" w:sz="0" w:space="0" w:color="auto"/>
        <w:bottom w:val="none" w:sz="0" w:space="0" w:color="auto"/>
        <w:right w:val="none" w:sz="0" w:space="0" w:color="auto"/>
      </w:divBdr>
    </w:div>
    <w:div w:id="465706858">
      <w:bodyDiv w:val="1"/>
      <w:marLeft w:val="0"/>
      <w:marRight w:val="0"/>
      <w:marTop w:val="0"/>
      <w:marBottom w:val="0"/>
      <w:divBdr>
        <w:top w:val="none" w:sz="0" w:space="0" w:color="auto"/>
        <w:left w:val="none" w:sz="0" w:space="0" w:color="auto"/>
        <w:bottom w:val="none" w:sz="0" w:space="0" w:color="auto"/>
        <w:right w:val="none" w:sz="0" w:space="0" w:color="auto"/>
      </w:divBdr>
      <w:divsChild>
        <w:div w:id="1265385500">
          <w:marLeft w:val="0"/>
          <w:marRight w:val="0"/>
          <w:marTop w:val="0"/>
          <w:marBottom w:val="0"/>
          <w:divBdr>
            <w:top w:val="none" w:sz="0" w:space="0" w:color="auto"/>
            <w:left w:val="none" w:sz="0" w:space="0" w:color="auto"/>
            <w:bottom w:val="none" w:sz="0" w:space="0" w:color="auto"/>
            <w:right w:val="none" w:sz="0" w:space="0" w:color="auto"/>
          </w:divBdr>
          <w:divsChild>
            <w:div w:id="146869657">
              <w:marLeft w:val="0"/>
              <w:marRight w:val="0"/>
              <w:marTop w:val="0"/>
              <w:marBottom w:val="0"/>
              <w:divBdr>
                <w:top w:val="none" w:sz="0" w:space="0" w:color="auto"/>
                <w:left w:val="none" w:sz="0" w:space="0" w:color="auto"/>
                <w:bottom w:val="none" w:sz="0" w:space="0" w:color="auto"/>
                <w:right w:val="none" w:sz="0" w:space="0" w:color="auto"/>
              </w:divBdr>
            </w:div>
            <w:div w:id="172960586">
              <w:marLeft w:val="0"/>
              <w:marRight w:val="0"/>
              <w:marTop w:val="0"/>
              <w:marBottom w:val="0"/>
              <w:divBdr>
                <w:top w:val="none" w:sz="0" w:space="0" w:color="auto"/>
                <w:left w:val="none" w:sz="0" w:space="0" w:color="auto"/>
                <w:bottom w:val="none" w:sz="0" w:space="0" w:color="auto"/>
                <w:right w:val="none" w:sz="0" w:space="0" w:color="auto"/>
              </w:divBdr>
            </w:div>
            <w:div w:id="360596692">
              <w:marLeft w:val="0"/>
              <w:marRight w:val="0"/>
              <w:marTop w:val="0"/>
              <w:marBottom w:val="0"/>
              <w:divBdr>
                <w:top w:val="none" w:sz="0" w:space="0" w:color="auto"/>
                <w:left w:val="none" w:sz="0" w:space="0" w:color="auto"/>
                <w:bottom w:val="none" w:sz="0" w:space="0" w:color="auto"/>
                <w:right w:val="none" w:sz="0" w:space="0" w:color="auto"/>
              </w:divBdr>
            </w:div>
            <w:div w:id="509830706">
              <w:marLeft w:val="0"/>
              <w:marRight w:val="0"/>
              <w:marTop w:val="0"/>
              <w:marBottom w:val="0"/>
              <w:divBdr>
                <w:top w:val="none" w:sz="0" w:space="0" w:color="auto"/>
                <w:left w:val="none" w:sz="0" w:space="0" w:color="auto"/>
                <w:bottom w:val="none" w:sz="0" w:space="0" w:color="auto"/>
                <w:right w:val="none" w:sz="0" w:space="0" w:color="auto"/>
              </w:divBdr>
            </w:div>
            <w:div w:id="582106147">
              <w:marLeft w:val="0"/>
              <w:marRight w:val="0"/>
              <w:marTop w:val="0"/>
              <w:marBottom w:val="0"/>
              <w:divBdr>
                <w:top w:val="none" w:sz="0" w:space="0" w:color="auto"/>
                <w:left w:val="none" w:sz="0" w:space="0" w:color="auto"/>
                <w:bottom w:val="none" w:sz="0" w:space="0" w:color="auto"/>
                <w:right w:val="none" w:sz="0" w:space="0" w:color="auto"/>
              </w:divBdr>
            </w:div>
            <w:div w:id="603652395">
              <w:marLeft w:val="0"/>
              <w:marRight w:val="0"/>
              <w:marTop w:val="0"/>
              <w:marBottom w:val="0"/>
              <w:divBdr>
                <w:top w:val="none" w:sz="0" w:space="0" w:color="auto"/>
                <w:left w:val="none" w:sz="0" w:space="0" w:color="auto"/>
                <w:bottom w:val="none" w:sz="0" w:space="0" w:color="auto"/>
                <w:right w:val="none" w:sz="0" w:space="0" w:color="auto"/>
              </w:divBdr>
            </w:div>
            <w:div w:id="695155933">
              <w:marLeft w:val="0"/>
              <w:marRight w:val="0"/>
              <w:marTop w:val="0"/>
              <w:marBottom w:val="0"/>
              <w:divBdr>
                <w:top w:val="none" w:sz="0" w:space="0" w:color="auto"/>
                <w:left w:val="none" w:sz="0" w:space="0" w:color="auto"/>
                <w:bottom w:val="none" w:sz="0" w:space="0" w:color="auto"/>
                <w:right w:val="none" w:sz="0" w:space="0" w:color="auto"/>
              </w:divBdr>
            </w:div>
            <w:div w:id="868447539">
              <w:marLeft w:val="0"/>
              <w:marRight w:val="0"/>
              <w:marTop w:val="0"/>
              <w:marBottom w:val="0"/>
              <w:divBdr>
                <w:top w:val="none" w:sz="0" w:space="0" w:color="auto"/>
                <w:left w:val="none" w:sz="0" w:space="0" w:color="auto"/>
                <w:bottom w:val="none" w:sz="0" w:space="0" w:color="auto"/>
                <w:right w:val="none" w:sz="0" w:space="0" w:color="auto"/>
              </w:divBdr>
            </w:div>
            <w:div w:id="874272071">
              <w:marLeft w:val="0"/>
              <w:marRight w:val="0"/>
              <w:marTop w:val="0"/>
              <w:marBottom w:val="0"/>
              <w:divBdr>
                <w:top w:val="none" w:sz="0" w:space="0" w:color="auto"/>
                <w:left w:val="none" w:sz="0" w:space="0" w:color="auto"/>
                <w:bottom w:val="none" w:sz="0" w:space="0" w:color="auto"/>
                <w:right w:val="none" w:sz="0" w:space="0" w:color="auto"/>
              </w:divBdr>
            </w:div>
            <w:div w:id="945040096">
              <w:marLeft w:val="0"/>
              <w:marRight w:val="0"/>
              <w:marTop w:val="0"/>
              <w:marBottom w:val="0"/>
              <w:divBdr>
                <w:top w:val="none" w:sz="0" w:space="0" w:color="auto"/>
                <w:left w:val="none" w:sz="0" w:space="0" w:color="auto"/>
                <w:bottom w:val="none" w:sz="0" w:space="0" w:color="auto"/>
                <w:right w:val="none" w:sz="0" w:space="0" w:color="auto"/>
              </w:divBdr>
            </w:div>
            <w:div w:id="1146706489">
              <w:marLeft w:val="0"/>
              <w:marRight w:val="0"/>
              <w:marTop w:val="0"/>
              <w:marBottom w:val="0"/>
              <w:divBdr>
                <w:top w:val="none" w:sz="0" w:space="0" w:color="auto"/>
                <w:left w:val="none" w:sz="0" w:space="0" w:color="auto"/>
                <w:bottom w:val="none" w:sz="0" w:space="0" w:color="auto"/>
                <w:right w:val="none" w:sz="0" w:space="0" w:color="auto"/>
              </w:divBdr>
            </w:div>
            <w:div w:id="1224752637">
              <w:marLeft w:val="0"/>
              <w:marRight w:val="0"/>
              <w:marTop w:val="0"/>
              <w:marBottom w:val="0"/>
              <w:divBdr>
                <w:top w:val="none" w:sz="0" w:space="0" w:color="auto"/>
                <w:left w:val="none" w:sz="0" w:space="0" w:color="auto"/>
                <w:bottom w:val="none" w:sz="0" w:space="0" w:color="auto"/>
                <w:right w:val="none" w:sz="0" w:space="0" w:color="auto"/>
              </w:divBdr>
            </w:div>
            <w:div w:id="1254901115">
              <w:marLeft w:val="0"/>
              <w:marRight w:val="0"/>
              <w:marTop w:val="0"/>
              <w:marBottom w:val="0"/>
              <w:divBdr>
                <w:top w:val="none" w:sz="0" w:space="0" w:color="auto"/>
                <w:left w:val="none" w:sz="0" w:space="0" w:color="auto"/>
                <w:bottom w:val="none" w:sz="0" w:space="0" w:color="auto"/>
                <w:right w:val="none" w:sz="0" w:space="0" w:color="auto"/>
              </w:divBdr>
            </w:div>
            <w:div w:id="1365326195">
              <w:marLeft w:val="0"/>
              <w:marRight w:val="0"/>
              <w:marTop w:val="0"/>
              <w:marBottom w:val="0"/>
              <w:divBdr>
                <w:top w:val="none" w:sz="0" w:space="0" w:color="auto"/>
                <w:left w:val="none" w:sz="0" w:space="0" w:color="auto"/>
                <w:bottom w:val="none" w:sz="0" w:space="0" w:color="auto"/>
                <w:right w:val="none" w:sz="0" w:space="0" w:color="auto"/>
              </w:divBdr>
            </w:div>
            <w:div w:id="1658069814">
              <w:marLeft w:val="0"/>
              <w:marRight w:val="0"/>
              <w:marTop w:val="0"/>
              <w:marBottom w:val="0"/>
              <w:divBdr>
                <w:top w:val="none" w:sz="0" w:space="0" w:color="auto"/>
                <w:left w:val="none" w:sz="0" w:space="0" w:color="auto"/>
                <w:bottom w:val="none" w:sz="0" w:space="0" w:color="auto"/>
                <w:right w:val="none" w:sz="0" w:space="0" w:color="auto"/>
              </w:divBdr>
            </w:div>
            <w:div w:id="1667171658">
              <w:marLeft w:val="0"/>
              <w:marRight w:val="0"/>
              <w:marTop w:val="0"/>
              <w:marBottom w:val="0"/>
              <w:divBdr>
                <w:top w:val="none" w:sz="0" w:space="0" w:color="auto"/>
                <w:left w:val="none" w:sz="0" w:space="0" w:color="auto"/>
                <w:bottom w:val="none" w:sz="0" w:space="0" w:color="auto"/>
                <w:right w:val="none" w:sz="0" w:space="0" w:color="auto"/>
              </w:divBdr>
            </w:div>
            <w:div w:id="1721977372">
              <w:marLeft w:val="0"/>
              <w:marRight w:val="0"/>
              <w:marTop w:val="0"/>
              <w:marBottom w:val="0"/>
              <w:divBdr>
                <w:top w:val="none" w:sz="0" w:space="0" w:color="auto"/>
                <w:left w:val="none" w:sz="0" w:space="0" w:color="auto"/>
                <w:bottom w:val="none" w:sz="0" w:space="0" w:color="auto"/>
                <w:right w:val="none" w:sz="0" w:space="0" w:color="auto"/>
              </w:divBdr>
            </w:div>
            <w:div w:id="2046443099">
              <w:marLeft w:val="0"/>
              <w:marRight w:val="0"/>
              <w:marTop w:val="0"/>
              <w:marBottom w:val="0"/>
              <w:divBdr>
                <w:top w:val="none" w:sz="0" w:space="0" w:color="auto"/>
                <w:left w:val="none" w:sz="0" w:space="0" w:color="auto"/>
                <w:bottom w:val="none" w:sz="0" w:space="0" w:color="auto"/>
                <w:right w:val="none" w:sz="0" w:space="0" w:color="auto"/>
              </w:divBdr>
            </w:div>
            <w:div w:id="205130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307034">
      <w:bodyDiv w:val="1"/>
      <w:marLeft w:val="0"/>
      <w:marRight w:val="0"/>
      <w:marTop w:val="0"/>
      <w:marBottom w:val="0"/>
      <w:divBdr>
        <w:top w:val="none" w:sz="0" w:space="0" w:color="auto"/>
        <w:left w:val="none" w:sz="0" w:space="0" w:color="auto"/>
        <w:bottom w:val="none" w:sz="0" w:space="0" w:color="auto"/>
        <w:right w:val="none" w:sz="0" w:space="0" w:color="auto"/>
      </w:divBdr>
    </w:div>
    <w:div w:id="574248233">
      <w:bodyDiv w:val="1"/>
      <w:marLeft w:val="0"/>
      <w:marRight w:val="0"/>
      <w:marTop w:val="0"/>
      <w:marBottom w:val="0"/>
      <w:divBdr>
        <w:top w:val="none" w:sz="0" w:space="0" w:color="auto"/>
        <w:left w:val="none" w:sz="0" w:space="0" w:color="auto"/>
        <w:bottom w:val="none" w:sz="0" w:space="0" w:color="auto"/>
        <w:right w:val="none" w:sz="0" w:space="0" w:color="auto"/>
      </w:divBdr>
    </w:div>
    <w:div w:id="610550244">
      <w:bodyDiv w:val="1"/>
      <w:marLeft w:val="0"/>
      <w:marRight w:val="0"/>
      <w:marTop w:val="0"/>
      <w:marBottom w:val="0"/>
      <w:divBdr>
        <w:top w:val="none" w:sz="0" w:space="0" w:color="auto"/>
        <w:left w:val="none" w:sz="0" w:space="0" w:color="auto"/>
        <w:bottom w:val="none" w:sz="0" w:space="0" w:color="auto"/>
        <w:right w:val="none" w:sz="0" w:space="0" w:color="auto"/>
      </w:divBdr>
    </w:div>
    <w:div w:id="656686768">
      <w:bodyDiv w:val="1"/>
      <w:marLeft w:val="0"/>
      <w:marRight w:val="0"/>
      <w:marTop w:val="0"/>
      <w:marBottom w:val="0"/>
      <w:divBdr>
        <w:top w:val="none" w:sz="0" w:space="0" w:color="auto"/>
        <w:left w:val="none" w:sz="0" w:space="0" w:color="auto"/>
        <w:bottom w:val="none" w:sz="0" w:space="0" w:color="auto"/>
        <w:right w:val="none" w:sz="0" w:space="0" w:color="auto"/>
      </w:divBdr>
    </w:div>
    <w:div w:id="677461125">
      <w:bodyDiv w:val="1"/>
      <w:marLeft w:val="0"/>
      <w:marRight w:val="0"/>
      <w:marTop w:val="0"/>
      <w:marBottom w:val="0"/>
      <w:divBdr>
        <w:top w:val="none" w:sz="0" w:space="0" w:color="auto"/>
        <w:left w:val="none" w:sz="0" w:space="0" w:color="auto"/>
        <w:bottom w:val="none" w:sz="0" w:space="0" w:color="auto"/>
        <w:right w:val="none" w:sz="0" w:space="0" w:color="auto"/>
      </w:divBdr>
    </w:div>
    <w:div w:id="722561774">
      <w:bodyDiv w:val="1"/>
      <w:marLeft w:val="0"/>
      <w:marRight w:val="0"/>
      <w:marTop w:val="0"/>
      <w:marBottom w:val="0"/>
      <w:divBdr>
        <w:top w:val="none" w:sz="0" w:space="0" w:color="auto"/>
        <w:left w:val="none" w:sz="0" w:space="0" w:color="auto"/>
        <w:bottom w:val="none" w:sz="0" w:space="0" w:color="auto"/>
        <w:right w:val="none" w:sz="0" w:space="0" w:color="auto"/>
      </w:divBdr>
    </w:div>
    <w:div w:id="726995375">
      <w:bodyDiv w:val="1"/>
      <w:marLeft w:val="0"/>
      <w:marRight w:val="0"/>
      <w:marTop w:val="0"/>
      <w:marBottom w:val="0"/>
      <w:divBdr>
        <w:top w:val="none" w:sz="0" w:space="0" w:color="auto"/>
        <w:left w:val="none" w:sz="0" w:space="0" w:color="auto"/>
        <w:bottom w:val="none" w:sz="0" w:space="0" w:color="auto"/>
        <w:right w:val="none" w:sz="0" w:space="0" w:color="auto"/>
      </w:divBdr>
    </w:div>
    <w:div w:id="761534258">
      <w:bodyDiv w:val="1"/>
      <w:marLeft w:val="0"/>
      <w:marRight w:val="0"/>
      <w:marTop w:val="0"/>
      <w:marBottom w:val="0"/>
      <w:divBdr>
        <w:top w:val="none" w:sz="0" w:space="0" w:color="auto"/>
        <w:left w:val="none" w:sz="0" w:space="0" w:color="auto"/>
        <w:bottom w:val="none" w:sz="0" w:space="0" w:color="auto"/>
        <w:right w:val="none" w:sz="0" w:space="0" w:color="auto"/>
      </w:divBdr>
    </w:div>
    <w:div w:id="768551103">
      <w:bodyDiv w:val="1"/>
      <w:marLeft w:val="0"/>
      <w:marRight w:val="0"/>
      <w:marTop w:val="0"/>
      <w:marBottom w:val="0"/>
      <w:divBdr>
        <w:top w:val="none" w:sz="0" w:space="0" w:color="auto"/>
        <w:left w:val="none" w:sz="0" w:space="0" w:color="auto"/>
        <w:bottom w:val="none" w:sz="0" w:space="0" w:color="auto"/>
        <w:right w:val="none" w:sz="0" w:space="0" w:color="auto"/>
      </w:divBdr>
    </w:div>
    <w:div w:id="780343894">
      <w:bodyDiv w:val="1"/>
      <w:marLeft w:val="0"/>
      <w:marRight w:val="0"/>
      <w:marTop w:val="0"/>
      <w:marBottom w:val="0"/>
      <w:divBdr>
        <w:top w:val="none" w:sz="0" w:space="0" w:color="auto"/>
        <w:left w:val="none" w:sz="0" w:space="0" w:color="auto"/>
        <w:bottom w:val="none" w:sz="0" w:space="0" w:color="auto"/>
        <w:right w:val="none" w:sz="0" w:space="0" w:color="auto"/>
      </w:divBdr>
    </w:div>
    <w:div w:id="783420426">
      <w:bodyDiv w:val="1"/>
      <w:marLeft w:val="0"/>
      <w:marRight w:val="0"/>
      <w:marTop w:val="0"/>
      <w:marBottom w:val="0"/>
      <w:divBdr>
        <w:top w:val="none" w:sz="0" w:space="0" w:color="auto"/>
        <w:left w:val="none" w:sz="0" w:space="0" w:color="auto"/>
        <w:bottom w:val="none" w:sz="0" w:space="0" w:color="auto"/>
        <w:right w:val="none" w:sz="0" w:space="0" w:color="auto"/>
      </w:divBdr>
    </w:div>
    <w:div w:id="785539131">
      <w:bodyDiv w:val="1"/>
      <w:marLeft w:val="0"/>
      <w:marRight w:val="0"/>
      <w:marTop w:val="0"/>
      <w:marBottom w:val="0"/>
      <w:divBdr>
        <w:top w:val="none" w:sz="0" w:space="0" w:color="auto"/>
        <w:left w:val="none" w:sz="0" w:space="0" w:color="auto"/>
        <w:bottom w:val="none" w:sz="0" w:space="0" w:color="auto"/>
        <w:right w:val="none" w:sz="0" w:space="0" w:color="auto"/>
      </w:divBdr>
      <w:divsChild>
        <w:div w:id="278337238">
          <w:marLeft w:val="0"/>
          <w:marRight w:val="0"/>
          <w:marTop w:val="0"/>
          <w:marBottom w:val="0"/>
          <w:divBdr>
            <w:top w:val="none" w:sz="0" w:space="0" w:color="auto"/>
            <w:left w:val="none" w:sz="0" w:space="0" w:color="auto"/>
            <w:bottom w:val="none" w:sz="0" w:space="0" w:color="auto"/>
            <w:right w:val="none" w:sz="0" w:space="0" w:color="auto"/>
          </w:divBdr>
          <w:divsChild>
            <w:div w:id="71508823">
              <w:marLeft w:val="0"/>
              <w:marRight w:val="0"/>
              <w:marTop w:val="0"/>
              <w:marBottom w:val="0"/>
              <w:divBdr>
                <w:top w:val="none" w:sz="0" w:space="0" w:color="auto"/>
                <w:left w:val="none" w:sz="0" w:space="0" w:color="auto"/>
                <w:bottom w:val="none" w:sz="0" w:space="0" w:color="auto"/>
                <w:right w:val="none" w:sz="0" w:space="0" w:color="auto"/>
              </w:divBdr>
            </w:div>
            <w:div w:id="337385311">
              <w:marLeft w:val="0"/>
              <w:marRight w:val="0"/>
              <w:marTop w:val="0"/>
              <w:marBottom w:val="0"/>
              <w:divBdr>
                <w:top w:val="none" w:sz="0" w:space="0" w:color="auto"/>
                <w:left w:val="none" w:sz="0" w:space="0" w:color="auto"/>
                <w:bottom w:val="none" w:sz="0" w:space="0" w:color="auto"/>
                <w:right w:val="none" w:sz="0" w:space="0" w:color="auto"/>
              </w:divBdr>
            </w:div>
            <w:div w:id="589509047">
              <w:marLeft w:val="0"/>
              <w:marRight w:val="0"/>
              <w:marTop w:val="0"/>
              <w:marBottom w:val="0"/>
              <w:divBdr>
                <w:top w:val="none" w:sz="0" w:space="0" w:color="auto"/>
                <w:left w:val="none" w:sz="0" w:space="0" w:color="auto"/>
                <w:bottom w:val="none" w:sz="0" w:space="0" w:color="auto"/>
                <w:right w:val="none" w:sz="0" w:space="0" w:color="auto"/>
              </w:divBdr>
            </w:div>
            <w:div w:id="667445904">
              <w:marLeft w:val="0"/>
              <w:marRight w:val="0"/>
              <w:marTop w:val="0"/>
              <w:marBottom w:val="0"/>
              <w:divBdr>
                <w:top w:val="none" w:sz="0" w:space="0" w:color="auto"/>
                <w:left w:val="none" w:sz="0" w:space="0" w:color="auto"/>
                <w:bottom w:val="none" w:sz="0" w:space="0" w:color="auto"/>
                <w:right w:val="none" w:sz="0" w:space="0" w:color="auto"/>
              </w:divBdr>
            </w:div>
            <w:div w:id="676931736">
              <w:marLeft w:val="0"/>
              <w:marRight w:val="0"/>
              <w:marTop w:val="0"/>
              <w:marBottom w:val="0"/>
              <w:divBdr>
                <w:top w:val="none" w:sz="0" w:space="0" w:color="auto"/>
                <w:left w:val="none" w:sz="0" w:space="0" w:color="auto"/>
                <w:bottom w:val="none" w:sz="0" w:space="0" w:color="auto"/>
                <w:right w:val="none" w:sz="0" w:space="0" w:color="auto"/>
              </w:divBdr>
            </w:div>
            <w:div w:id="689262151">
              <w:marLeft w:val="0"/>
              <w:marRight w:val="0"/>
              <w:marTop w:val="0"/>
              <w:marBottom w:val="0"/>
              <w:divBdr>
                <w:top w:val="none" w:sz="0" w:space="0" w:color="auto"/>
                <w:left w:val="none" w:sz="0" w:space="0" w:color="auto"/>
                <w:bottom w:val="none" w:sz="0" w:space="0" w:color="auto"/>
                <w:right w:val="none" w:sz="0" w:space="0" w:color="auto"/>
              </w:divBdr>
            </w:div>
            <w:div w:id="747193893">
              <w:marLeft w:val="0"/>
              <w:marRight w:val="0"/>
              <w:marTop w:val="0"/>
              <w:marBottom w:val="0"/>
              <w:divBdr>
                <w:top w:val="none" w:sz="0" w:space="0" w:color="auto"/>
                <w:left w:val="none" w:sz="0" w:space="0" w:color="auto"/>
                <w:bottom w:val="none" w:sz="0" w:space="0" w:color="auto"/>
                <w:right w:val="none" w:sz="0" w:space="0" w:color="auto"/>
              </w:divBdr>
            </w:div>
            <w:div w:id="812408184">
              <w:marLeft w:val="0"/>
              <w:marRight w:val="0"/>
              <w:marTop w:val="0"/>
              <w:marBottom w:val="0"/>
              <w:divBdr>
                <w:top w:val="none" w:sz="0" w:space="0" w:color="auto"/>
                <w:left w:val="none" w:sz="0" w:space="0" w:color="auto"/>
                <w:bottom w:val="none" w:sz="0" w:space="0" w:color="auto"/>
                <w:right w:val="none" w:sz="0" w:space="0" w:color="auto"/>
              </w:divBdr>
            </w:div>
            <w:div w:id="828716407">
              <w:marLeft w:val="0"/>
              <w:marRight w:val="0"/>
              <w:marTop w:val="0"/>
              <w:marBottom w:val="0"/>
              <w:divBdr>
                <w:top w:val="none" w:sz="0" w:space="0" w:color="auto"/>
                <w:left w:val="none" w:sz="0" w:space="0" w:color="auto"/>
                <w:bottom w:val="none" w:sz="0" w:space="0" w:color="auto"/>
                <w:right w:val="none" w:sz="0" w:space="0" w:color="auto"/>
              </w:divBdr>
            </w:div>
            <w:div w:id="919370807">
              <w:marLeft w:val="0"/>
              <w:marRight w:val="0"/>
              <w:marTop w:val="0"/>
              <w:marBottom w:val="0"/>
              <w:divBdr>
                <w:top w:val="none" w:sz="0" w:space="0" w:color="auto"/>
                <w:left w:val="none" w:sz="0" w:space="0" w:color="auto"/>
                <w:bottom w:val="none" w:sz="0" w:space="0" w:color="auto"/>
                <w:right w:val="none" w:sz="0" w:space="0" w:color="auto"/>
              </w:divBdr>
            </w:div>
            <w:div w:id="1024750624">
              <w:marLeft w:val="0"/>
              <w:marRight w:val="0"/>
              <w:marTop w:val="0"/>
              <w:marBottom w:val="0"/>
              <w:divBdr>
                <w:top w:val="none" w:sz="0" w:space="0" w:color="auto"/>
                <w:left w:val="none" w:sz="0" w:space="0" w:color="auto"/>
                <w:bottom w:val="none" w:sz="0" w:space="0" w:color="auto"/>
                <w:right w:val="none" w:sz="0" w:space="0" w:color="auto"/>
              </w:divBdr>
            </w:div>
            <w:div w:id="1120800482">
              <w:marLeft w:val="0"/>
              <w:marRight w:val="0"/>
              <w:marTop w:val="0"/>
              <w:marBottom w:val="0"/>
              <w:divBdr>
                <w:top w:val="none" w:sz="0" w:space="0" w:color="auto"/>
                <w:left w:val="none" w:sz="0" w:space="0" w:color="auto"/>
                <w:bottom w:val="none" w:sz="0" w:space="0" w:color="auto"/>
                <w:right w:val="none" w:sz="0" w:space="0" w:color="auto"/>
              </w:divBdr>
            </w:div>
            <w:div w:id="1154223491">
              <w:marLeft w:val="0"/>
              <w:marRight w:val="0"/>
              <w:marTop w:val="0"/>
              <w:marBottom w:val="0"/>
              <w:divBdr>
                <w:top w:val="none" w:sz="0" w:space="0" w:color="auto"/>
                <w:left w:val="none" w:sz="0" w:space="0" w:color="auto"/>
                <w:bottom w:val="none" w:sz="0" w:space="0" w:color="auto"/>
                <w:right w:val="none" w:sz="0" w:space="0" w:color="auto"/>
              </w:divBdr>
            </w:div>
            <w:div w:id="1536036372">
              <w:marLeft w:val="0"/>
              <w:marRight w:val="0"/>
              <w:marTop w:val="0"/>
              <w:marBottom w:val="0"/>
              <w:divBdr>
                <w:top w:val="none" w:sz="0" w:space="0" w:color="auto"/>
                <w:left w:val="none" w:sz="0" w:space="0" w:color="auto"/>
                <w:bottom w:val="none" w:sz="0" w:space="0" w:color="auto"/>
                <w:right w:val="none" w:sz="0" w:space="0" w:color="auto"/>
              </w:divBdr>
            </w:div>
            <w:div w:id="1761364415">
              <w:marLeft w:val="0"/>
              <w:marRight w:val="0"/>
              <w:marTop w:val="0"/>
              <w:marBottom w:val="0"/>
              <w:divBdr>
                <w:top w:val="none" w:sz="0" w:space="0" w:color="auto"/>
                <w:left w:val="none" w:sz="0" w:space="0" w:color="auto"/>
                <w:bottom w:val="none" w:sz="0" w:space="0" w:color="auto"/>
                <w:right w:val="none" w:sz="0" w:space="0" w:color="auto"/>
              </w:divBdr>
            </w:div>
            <w:div w:id="1904172830">
              <w:marLeft w:val="0"/>
              <w:marRight w:val="0"/>
              <w:marTop w:val="0"/>
              <w:marBottom w:val="0"/>
              <w:divBdr>
                <w:top w:val="none" w:sz="0" w:space="0" w:color="auto"/>
                <w:left w:val="none" w:sz="0" w:space="0" w:color="auto"/>
                <w:bottom w:val="none" w:sz="0" w:space="0" w:color="auto"/>
                <w:right w:val="none" w:sz="0" w:space="0" w:color="auto"/>
              </w:divBdr>
            </w:div>
            <w:div w:id="1967464988">
              <w:marLeft w:val="0"/>
              <w:marRight w:val="0"/>
              <w:marTop w:val="0"/>
              <w:marBottom w:val="0"/>
              <w:divBdr>
                <w:top w:val="none" w:sz="0" w:space="0" w:color="auto"/>
                <w:left w:val="none" w:sz="0" w:space="0" w:color="auto"/>
                <w:bottom w:val="none" w:sz="0" w:space="0" w:color="auto"/>
                <w:right w:val="none" w:sz="0" w:space="0" w:color="auto"/>
              </w:divBdr>
            </w:div>
            <w:div w:id="2049182526">
              <w:marLeft w:val="0"/>
              <w:marRight w:val="0"/>
              <w:marTop w:val="0"/>
              <w:marBottom w:val="0"/>
              <w:divBdr>
                <w:top w:val="none" w:sz="0" w:space="0" w:color="auto"/>
                <w:left w:val="none" w:sz="0" w:space="0" w:color="auto"/>
                <w:bottom w:val="none" w:sz="0" w:space="0" w:color="auto"/>
                <w:right w:val="none" w:sz="0" w:space="0" w:color="auto"/>
              </w:divBdr>
            </w:div>
            <w:div w:id="213085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71311">
      <w:bodyDiv w:val="1"/>
      <w:marLeft w:val="0"/>
      <w:marRight w:val="0"/>
      <w:marTop w:val="0"/>
      <w:marBottom w:val="0"/>
      <w:divBdr>
        <w:top w:val="none" w:sz="0" w:space="0" w:color="auto"/>
        <w:left w:val="none" w:sz="0" w:space="0" w:color="auto"/>
        <w:bottom w:val="none" w:sz="0" w:space="0" w:color="auto"/>
        <w:right w:val="none" w:sz="0" w:space="0" w:color="auto"/>
      </w:divBdr>
    </w:div>
    <w:div w:id="818544911">
      <w:bodyDiv w:val="1"/>
      <w:marLeft w:val="0"/>
      <w:marRight w:val="0"/>
      <w:marTop w:val="0"/>
      <w:marBottom w:val="0"/>
      <w:divBdr>
        <w:top w:val="none" w:sz="0" w:space="0" w:color="auto"/>
        <w:left w:val="none" w:sz="0" w:space="0" w:color="auto"/>
        <w:bottom w:val="none" w:sz="0" w:space="0" w:color="auto"/>
        <w:right w:val="none" w:sz="0" w:space="0" w:color="auto"/>
      </w:divBdr>
    </w:div>
    <w:div w:id="821627829">
      <w:bodyDiv w:val="1"/>
      <w:marLeft w:val="0"/>
      <w:marRight w:val="0"/>
      <w:marTop w:val="0"/>
      <w:marBottom w:val="0"/>
      <w:divBdr>
        <w:top w:val="none" w:sz="0" w:space="0" w:color="auto"/>
        <w:left w:val="none" w:sz="0" w:space="0" w:color="auto"/>
        <w:bottom w:val="none" w:sz="0" w:space="0" w:color="auto"/>
        <w:right w:val="none" w:sz="0" w:space="0" w:color="auto"/>
      </w:divBdr>
    </w:div>
    <w:div w:id="854877585">
      <w:bodyDiv w:val="1"/>
      <w:marLeft w:val="0"/>
      <w:marRight w:val="0"/>
      <w:marTop w:val="0"/>
      <w:marBottom w:val="0"/>
      <w:divBdr>
        <w:top w:val="none" w:sz="0" w:space="0" w:color="auto"/>
        <w:left w:val="none" w:sz="0" w:space="0" w:color="auto"/>
        <w:bottom w:val="none" w:sz="0" w:space="0" w:color="auto"/>
        <w:right w:val="none" w:sz="0" w:space="0" w:color="auto"/>
      </w:divBdr>
    </w:div>
    <w:div w:id="906376581">
      <w:bodyDiv w:val="1"/>
      <w:marLeft w:val="0"/>
      <w:marRight w:val="0"/>
      <w:marTop w:val="0"/>
      <w:marBottom w:val="0"/>
      <w:divBdr>
        <w:top w:val="none" w:sz="0" w:space="0" w:color="auto"/>
        <w:left w:val="none" w:sz="0" w:space="0" w:color="auto"/>
        <w:bottom w:val="none" w:sz="0" w:space="0" w:color="auto"/>
        <w:right w:val="none" w:sz="0" w:space="0" w:color="auto"/>
      </w:divBdr>
    </w:div>
    <w:div w:id="927154117">
      <w:bodyDiv w:val="1"/>
      <w:marLeft w:val="0"/>
      <w:marRight w:val="0"/>
      <w:marTop w:val="0"/>
      <w:marBottom w:val="0"/>
      <w:divBdr>
        <w:top w:val="none" w:sz="0" w:space="0" w:color="auto"/>
        <w:left w:val="none" w:sz="0" w:space="0" w:color="auto"/>
        <w:bottom w:val="none" w:sz="0" w:space="0" w:color="auto"/>
        <w:right w:val="none" w:sz="0" w:space="0" w:color="auto"/>
      </w:divBdr>
    </w:div>
    <w:div w:id="955060264">
      <w:bodyDiv w:val="1"/>
      <w:marLeft w:val="0"/>
      <w:marRight w:val="0"/>
      <w:marTop w:val="0"/>
      <w:marBottom w:val="0"/>
      <w:divBdr>
        <w:top w:val="none" w:sz="0" w:space="0" w:color="auto"/>
        <w:left w:val="none" w:sz="0" w:space="0" w:color="auto"/>
        <w:bottom w:val="none" w:sz="0" w:space="0" w:color="auto"/>
        <w:right w:val="none" w:sz="0" w:space="0" w:color="auto"/>
      </w:divBdr>
    </w:div>
    <w:div w:id="963853180">
      <w:bodyDiv w:val="1"/>
      <w:marLeft w:val="0"/>
      <w:marRight w:val="0"/>
      <w:marTop w:val="0"/>
      <w:marBottom w:val="0"/>
      <w:divBdr>
        <w:top w:val="none" w:sz="0" w:space="0" w:color="auto"/>
        <w:left w:val="none" w:sz="0" w:space="0" w:color="auto"/>
        <w:bottom w:val="none" w:sz="0" w:space="0" w:color="auto"/>
        <w:right w:val="none" w:sz="0" w:space="0" w:color="auto"/>
      </w:divBdr>
    </w:div>
    <w:div w:id="998115628">
      <w:bodyDiv w:val="1"/>
      <w:marLeft w:val="0"/>
      <w:marRight w:val="0"/>
      <w:marTop w:val="0"/>
      <w:marBottom w:val="0"/>
      <w:divBdr>
        <w:top w:val="none" w:sz="0" w:space="0" w:color="auto"/>
        <w:left w:val="none" w:sz="0" w:space="0" w:color="auto"/>
        <w:bottom w:val="none" w:sz="0" w:space="0" w:color="auto"/>
        <w:right w:val="none" w:sz="0" w:space="0" w:color="auto"/>
      </w:divBdr>
    </w:div>
    <w:div w:id="1000544772">
      <w:bodyDiv w:val="1"/>
      <w:marLeft w:val="0"/>
      <w:marRight w:val="0"/>
      <w:marTop w:val="0"/>
      <w:marBottom w:val="0"/>
      <w:divBdr>
        <w:top w:val="none" w:sz="0" w:space="0" w:color="auto"/>
        <w:left w:val="none" w:sz="0" w:space="0" w:color="auto"/>
        <w:bottom w:val="none" w:sz="0" w:space="0" w:color="auto"/>
        <w:right w:val="none" w:sz="0" w:space="0" w:color="auto"/>
      </w:divBdr>
    </w:div>
    <w:div w:id="1046177164">
      <w:bodyDiv w:val="1"/>
      <w:marLeft w:val="0"/>
      <w:marRight w:val="0"/>
      <w:marTop w:val="0"/>
      <w:marBottom w:val="0"/>
      <w:divBdr>
        <w:top w:val="none" w:sz="0" w:space="0" w:color="auto"/>
        <w:left w:val="none" w:sz="0" w:space="0" w:color="auto"/>
        <w:bottom w:val="none" w:sz="0" w:space="0" w:color="auto"/>
        <w:right w:val="none" w:sz="0" w:space="0" w:color="auto"/>
      </w:divBdr>
    </w:div>
    <w:div w:id="1075394394">
      <w:bodyDiv w:val="1"/>
      <w:marLeft w:val="0"/>
      <w:marRight w:val="0"/>
      <w:marTop w:val="0"/>
      <w:marBottom w:val="0"/>
      <w:divBdr>
        <w:top w:val="none" w:sz="0" w:space="0" w:color="auto"/>
        <w:left w:val="none" w:sz="0" w:space="0" w:color="auto"/>
        <w:bottom w:val="none" w:sz="0" w:space="0" w:color="auto"/>
        <w:right w:val="none" w:sz="0" w:space="0" w:color="auto"/>
      </w:divBdr>
    </w:div>
    <w:div w:id="1101681396">
      <w:bodyDiv w:val="1"/>
      <w:marLeft w:val="0"/>
      <w:marRight w:val="0"/>
      <w:marTop w:val="0"/>
      <w:marBottom w:val="0"/>
      <w:divBdr>
        <w:top w:val="none" w:sz="0" w:space="0" w:color="auto"/>
        <w:left w:val="none" w:sz="0" w:space="0" w:color="auto"/>
        <w:bottom w:val="none" w:sz="0" w:space="0" w:color="auto"/>
        <w:right w:val="none" w:sz="0" w:space="0" w:color="auto"/>
      </w:divBdr>
      <w:divsChild>
        <w:div w:id="1414013652">
          <w:marLeft w:val="0"/>
          <w:marRight w:val="0"/>
          <w:marTop w:val="0"/>
          <w:marBottom w:val="0"/>
          <w:divBdr>
            <w:top w:val="none" w:sz="0" w:space="0" w:color="auto"/>
            <w:left w:val="none" w:sz="0" w:space="0" w:color="auto"/>
            <w:bottom w:val="none" w:sz="0" w:space="0" w:color="auto"/>
            <w:right w:val="none" w:sz="0" w:space="0" w:color="auto"/>
          </w:divBdr>
          <w:divsChild>
            <w:div w:id="127017803">
              <w:marLeft w:val="0"/>
              <w:marRight w:val="0"/>
              <w:marTop w:val="0"/>
              <w:marBottom w:val="0"/>
              <w:divBdr>
                <w:top w:val="none" w:sz="0" w:space="0" w:color="auto"/>
                <w:left w:val="none" w:sz="0" w:space="0" w:color="auto"/>
                <w:bottom w:val="none" w:sz="0" w:space="0" w:color="auto"/>
                <w:right w:val="none" w:sz="0" w:space="0" w:color="auto"/>
              </w:divBdr>
            </w:div>
            <w:div w:id="174082240">
              <w:marLeft w:val="0"/>
              <w:marRight w:val="0"/>
              <w:marTop w:val="0"/>
              <w:marBottom w:val="0"/>
              <w:divBdr>
                <w:top w:val="none" w:sz="0" w:space="0" w:color="auto"/>
                <w:left w:val="none" w:sz="0" w:space="0" w:color="auto"/>
                <w:bottom w:val="none" w:sz="0" w:space="0" w:color="auto"/>
                <w:right w:val="none" w:sz="0" w:space="0" w:color="auto"/>
              </w:divBdr>
            </w:div>
            <w:div w:id="195126059">
              <w:marLeft w:val="0"/>
              <w:marRight w:val="0"/>
              <w:marTop w:val="0"/>
              <w:marBottom w:val="0"/>
              <w:divBdr>
                <w:top w:val="none" w:sz="0" w:space="0" w:color="auto"/>
                <w:left w:val="none" w:sz="0" w:space="0" w:color="auto"/>
                <w:bottom w:val="none" w:sz="0" w:space="0" w:color="auto"/>
                <w:right w:val="none" w:sz="0" w:space="0" w:color="auto"/>
              </w:divBdr>
            </w:div>
            <w:div w:id="291861776">
              <w:marLeft w:val="0"/>
              <w:marRight w:val="0"/>
              <w:marTop w:val="0"/>
              <w:marBottom w:val="0"/>
              <w:divBdr>
                <w:top w:val="none" w:sz="0" w:space="0" w:color="auto"/>
                <w:left w:val="none" w:sz="0" w:space="0" w:color="auto"/>
                <w:bottom w:val="none" w:sz="0" w:space="0" w:color="auto"/>
                <w:right w:val="none" w:sz="0" w:space="0" w:color="auto"/>
              </w:divBdr>
            </w:div>
            <w:div w:id="409473306">
              <w:marLeft w:val="0"/>
              <w:marRight w:val="0"/>
              <w:marTop w:val="0"/>
              <w:marBottom w:val="0"/>
              <w:divBdr>
                <w:top w:val="none" w:sz="0" w:space="0" w:color="auto"/>
                <w:left w:val="none" w:sz="0" w:space="0" w:color="auto"/>
                <w:bottom w:val="none" w:sz="0" w:space="0" w:color="auto"/>
                <w:right w:val="none" w:sz="0" w:space="0" w:color="auto"/>
              </w:divBdr>
            </w:div>
            <w:div w:id="444465520">
              <w:marLeft w:val="0"/>
              <w:marRight w:val="0"/>
              <w:marTop w:val="0"/>
              <w:marBottom w:val="0"/>
              <w:divBdr>
                <w:top w:val="none" w:sz="0" w:space="0" w:color="auto"/>
                <w:left w:val="none" w:sz="0" w:space="0" w:color="auto"/>
                <w:bottom w:val="none" w:sz="0" w:space="0" w:color="auto"/>
                <w:right w:val="none" w:sz="0" w:space="0" w:color="auto"/>
              </w:divBdr>
            </w:div>
            <w:div w:id="481508318">
              <w:marLeft w:val="0"/>
              <w:marRight w:val="0"/>
              <w:marTop w:val="0"/>
              <w:marBottom w:val="0"/>
              <w:divBdr>
                <w:top w:val="none" w:sz="0" w:space="0" w:color="auto"/>
                <w:left w:val="none" w:sz="0" w:space="0" w:color="auto"/>
                <w:bottom w:val="none" w:sz="0" w:space="0" w:color="auto"/>
                <w:right w:val="none" w:sz="0" w:space="0" w:color="auto"/>
              </w:divBdr>
            </w:div>
            <w:div w:id="527720425">
              <w:marLeft w:val="0"/>
              <w:marRight w:val="0"/>
              <w:marTop w:val="0"/>
              <w:marBottom w:val="0"/>
              <w:divBdr>
                <w:top w:val="none" w:sz="0" w:space="0" w:color="auto"/>
                <w:left w:val="none" w:sz="0" w:space="0" w:color="auto"/>
                <w:bottom w:val="none" w:sz="0" w:space="0" w:color="auto"/>
                <w:right w:val="none" w:sz="0" w:space="0" w:color="auto"/>
              </w:divBdr>
            </w:div>
            <w:div w:id="595940491">
              <w:marLeft w:val="0"/>
              <w:marRight w:val="0"/>
              <w:marTop w:val="0"/>
              <w:marBottom w:val="0"/>
              <w:divBdr>
                <w:top w:val="none" w:sz="0" w:space="0" w:color="auto"/>
                <w:left w:val="none" w:sz="0" w:space="0" w:color="auto"/>
                <w:bottom w:val="none" w:sz="0" w:space="0" w:color="auto"/>
                <w:right w:val="none" w:sz="0" w:space="0" w:color="auto"/>
              </w:divBdr>
            </w:div>
            <w:div w:id="596211464">
              <w:marLeft w:val="0"/>
              <w:marRight w:val="0"/>
              <w:marTop w:val="0"/>
              <w:marBottom w:val="0"/>
              <w:divBdr>
                <w:top w:val="none" w:sz="0" w:space="0" w:color="auto"/>
                <w:left w:val="none" w:sz="0" w:space="0" w:color="auto"/>
                <w:bottom w:val="none" w:sz="0" w:space="0" w:color="auto"/>
                <w:right w:val="none" w:sz="0" w:space="0" w:color="auto"/>
              </w:divBdr>
            </w:div>
            <w:div w:id="623464432">
              <w:marLeft w:val="0"/>
              <w:marRight w:val="0"/>
              <w:marTop w:val="0"/>
              <w:marBottom w:val="0"/>
              <w:divBdr>
                <w:top w:val="none" w:sz="0" w:space="0" w:color="auto"/>
                <w:left w:val="none" w:sz="0" w:space="0" w:color="auto"/>
                <w:bottom w:val="none" w:sz="0" w:space="0" w:color="auto"/>
                <w:right w:val="none" w:sz="0" w:space="0" w:color="auto"/>
              </w:divBdr>
            </w:div>
            <w:div w:id="1003553038">
              <w:marLeft w:val="0"/>
              <w:marRight w:val="0"/>
              <w:marTop w:val="0"/>
              <w:marBottom w:val="0"/>
              <w:divBdr>
                <w:top w:val="none" w:sz="0" w:space="0" w:color="auto"/>
                <w:left w:val="none" w:sz="0" w:space="0" w:color="auto"/>
                <w:bottom w:val="none" w:sz="0" w:space="0" w:color="auto"/>
                <w:right w:val="none" w:sz="0" w:space="0" w:color="auto"/>
              </w:divBdr>
            </w:div>
            <w:div w:id="1157917180">
              <w:marLeft w:val="0"/>
              <w:marRight w:val="0"/>
              <w:marTop w:val="0"/>
              <w:marBottom w:val="0"/>
              <w:divBdr>
                <w:top w:val="none" w:sz="0" w:space="0" w:color="auto"/>
                <w:left w:val="none" w:sz="0" w:space="0" w:color="auto"/>
                <w:bottom w:val="none" w:sz="0" w:space="0" w:color="auto"/>
                <w:right w:val="none" w:sz="0" w:space="0" w:color="auto"/>
              </w:divBdr>
            </w:div>
            <w:div w:id="1208490448">
              <w:marLeft w:val="0"/>
              <w:marRight w:val="0"/>
              <w:marTop w:val="0"/>
              <w:marBottom w:val="0"/>
              <w:divBdr>
                <w:top w:val="none" w:sz="0" w:space="0" w:color="auto"/>
                <w:left w:val="none" w:sz="0" w:space="0" w:color="auto"/>
                <w:bottom w:val="none" w:sz="0" w:space="0" w:color="auto"/>
                <w:right w:val="none" w:sz="0" w:space="0" w:color="auto"/>
              </w:divBdr>
            </w:div>
            <w:div w:id="1293753277">
              <w:marLeft w:val="0"/>
              <w:marRight w:val="0"/>
              <w:marTop w:val="0"/>
              <w:marBottom w:val="0"/>
              <w:divBdr>
                <w:top w:val="none" w:sz="0" w:space="0" w:color="auto"/>
                <w:left w:val="none" w:sz="0" w:space="0" w:color="auto"/>
                <w:bottom w:val="none" w:sz="0" w:space="0" w:color="auto"/>
                <w:right w:val="none" w:sz="0" w:space="0" w:color="auto"/>
              </w:divBdr>
            </w:div>
            <w:div w:id="1843620362">
              <w:marLeft w:val="0"/>
              <w:marRight w:val="0"/>
              <w:marTop w:val="0"/>
              <w:marBottom w:val="0"/>
              <w:divBdr>
                <w:top w:val="none" w:sz="0" w:space="0" w:color="auto"/>
                <w:left w:val="none" w:sz="0" w:space="0" w:color="auto"/>
                <w:bottom w:val="none" w:sz="0" w:space="0" w:color="auto"/>
                <w:right w:val="none" w:sz="0" w:space="0" w:color="auto"/>
              </w:divBdr>
            </w:div>
            <w:div w:id="1954048748">
              <w:marLeft w:val="0"/>
              <w:marRight w:val="0"/>
              <w:marTop w:val="0"/>
              <w:marBottom w:val="0"/>
              <w:divBdr>
                <w:top w:val="none" w:sz="0" w:space="0" w:color="auto"/>
                <w:left w:val="none" w:sz="0" w:space="0" w:color="auto"/>
                <w:bottom w:val="none" w:sz="0" w:space="0" w:color="auto"/>
                <w:right w:val="none" w:sz="0" w:space="0" w:color="auto"/>
              </w:divBdr>
            </w:div>
            <w:div w:id="1972513603">
              <w:marLeft w:val="0"/>
              <w:marRight w:val="0"/>
              <w:marTop w:val="0"/>
              <w:marBottom w:val="0"/>
              <w:divBdr>
                <w:top w:val="none" w:sz="0" w:space="0" w:color="auto"/>
                <w:left w:val="none" w:sz="0" w:space="0" w:color="auto"/>
                <w:bottom w:val="none" w:sz="0" w:space="0" w:color="auto"/>
                <w:right w:val="none" w:sz="0" w:space="0" w:color="auto"/>
              </w:divBdr>
            </w:div>
            <w:div w:id="2113360247">
              <w:marLeft w:val="0"/>
              <w:marRight w:val="0"/>
              <w:marTop w:val="0"/>
              <w:marBottom w:val="0"/>
              <w:divBdr>
                <w:top w:val="none" w:sz="0" w:space="0" w:color="auto"/>
                <w:left w:val="none" w:sz="0" w:space="0" w:color="auto"/>
                <w:bottom w:val="none" w:sz="0" w:space="0" w:color="auto"/>
                <w:right w:val="none" w:sz="0" w:space="0" w:color="auto"/>
              </w:divBdr>
            </w:div>
            <w:div w:id="21136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15017">
      <w:bodyDiv w:val="1"/>
      <w:marLeft w:val="0"/>
      <w:marRight w:val="0"/>
      <w:marTop w:val="0"/>
      <w:marBottom w:val="0"/>
      <w:divBdr>
        <w:top w:val="none" w:sz="0" w:space="0" w:color="auto"/>
        <w:left w:val="none" w:sz="0" w:space="0" w:color="auto"/>
        <w:bottom w:val="none" w:sz="0" w:space="0" w:color="auto"/>
        <w:right w:val="none" w:sz="0" w:space="0" w:color="auto"/>
      </w:divBdr>
    </w:div>
    <w:div w:id="1121803232">
      <w:bodyDiv w:val="1"/>
      <w:marLeft w:val="0"/>
      <w:marRight w:val="0"/>
      <w:marTop w:val="0"/>
      <w:marBottom w:val="0"/>
      <w:divBdr>
        <w:top w:val="none" w:sz="0" w:space="0" w:color="auto"/>
        <w:left w:val="none" w:sz="0" w:space="0" w:color="auto"/>
        <w:bottom w:val="none" w:sz="0" w:space="0" w:color="auto"/>
        <w:right w:val="none" w:sz="0" w:space="0" w:color="auto"/>
      </w:divBdr>
    </w:div>
    <w:div w:id="1151948786">
      <w:bodyDiv w:val="1"/>
      <w:marLeft w:val="0"/>
      <w:marRight w:val="0"/>
      <w:marTop w:val="0"/>
      <w:marBottom w:val="0"/>
      <w:divBdr>
        <w:top w:val="none" w:sz="0" w:space="0" w:color="auto"/>
        <w:left w:val="none" w:sz="0" w:space="0" w:color="auto"/>
        <w:bottom w:val="none" w:sz="0" w:space="0" w:color="auto"/>
        <w:right w:val="none" w:sz="0" w:space="0" w:color="auto"/>
      </w:divBdr>
    </w:div>
    <w:div w:id="1153377136">
      <w:bodyDiv w:val="1"/>
      <w:marLeft w:val="0"/>
      <w:marRight w:val="0"/>
      <w:marTop w:val="0"/>
      <w:marBottom w:val="0"/>
      <w:divBdr>
        <w:top w:val="none" w:sz="0" w:space="0" w:color="auto"/>
        <w:left w:val="none" w:sz="0" w:space="0" w:color="auto"/>
        <w:bottom w:val="none" w:sz="0" w:space="0" w:color="auto"/>
        <w:right w:val="none" w:sz="0" w:space="0" w:color="auto"/>
      </w:divBdr>
    </w:div>
    <w:div w:id="1182475900">
      <w:bodyDiv w:val="1"/>
      <w:marLeft w:val="0"/>
      <w:marRight w:val="0"/>
      <w:marTop w:val="0"/>
      <w:marBottom w:val="0"/>
      <w:divBdr>
        <w:top w:val="none" w:sz="0" w:space="0" w:color="auto"/>
        <w:left w:val="none" w:sz="0" w:space="0" w:color="auto"/>
        <w:bottom w:val="none" w:sz="0" w:space="0" w:color="auto"/>
        <w:right w:val="none" w:sz="0" w:space="0" w:color="auto"/>
      </w:divBdr>
    </w:div>
    <w:div w:id="1190871893">
      <w:bodyDiv w:val="1"/>
      <w:marLeft w:val="0"/>
      <w:marRight w:val="0"/>
      <w:marTop w:val="0"/>
      <w:marBottom w:val="0"/>
      <w:divBdr>
        <w:top w:val="none" w:sz="0" w:space="0" w:color="auto"/>
        <w:left w:val="none" w:sz="0" w:space="0" w:color="auto"/>
        <w:bottom w:val="none" w:sz="0" w:space="0" w:color="auto"/>
        <w:right w:val="none" w:sz="0" w:space="0" w:color="auto"/>
      </w:divBdr>
    </w:div>
    <w:div w:id="1252395535">
      <w:bodyDiv w:val="1"/>
      <w:marLeft w:val="0"/>
      <w:marRight w:val="0"/>
      <w:marTop w:val="0"/>
      <w:marBottom w:val="0"/>
      <w:divBdr>
        <w:top w:val="none" w:sz="0" w:space="0" w:color="auto"/>
        <w:left w:val="none" w:sz="0" w:space="0" w:color="auto"/>
        <w:bottom w:val="none" w:sz="0" w:space="0" w:color="auto"/>
        <w:right w:val="none" w:sz="0" w:space="0" w:color="auto"/>
      </w:divBdr>
    </w:div>
    <w:div w:id="1300762542">
      <w:bodyDiv w:val="1"/>
      <w:marLeft w:val="0"/>
      <w:marRight w:val="0"/>
      <w:marTop w:val="0"/>
      <w:marBottom w:val="0"/>
      <w:divBdr>
        <w:top w:val="none" w:sz="0" w:space="0" w:color="auto"/>
        <w:left w:val="none" w:sz="0" w:space="0" w:color="auto"/>
        <w:bottom w:val="none" w:sz="0" w:space="0" w:color="auto"/>
        <w:right w:val="none" w:sz="0" w:space="0" w:color="auto"/>
      </w:divBdr>
    </w:div>
    <w:div w:id="1325890893">
      <w:bodyDiv w:val="1"/>
      <w:marLeft w:val="0"/>
      <w:marRight w:val="0"/>
      <w:marTop w:val="0"/>
      <w:marBottom w:val="0"/>
      <w:divBdr>
        <w:top w:val="none" w:sz="0" w:space="0" w:color="auto"/>
        <w:left w:val="none" w:sz="0" w:space="0" w:color="auto"/>
        <w:bottom w:val="none" w:sz="0" w:space="0" w:color="auto"/>
        <w:right w:val="none" w:sz="0" w:space="0" w:color="auto"/>
      </w:divBdr>
    </w:div>
    <w:div w:id="1362243053">
      <w:bodyDiv w:val="1"/>
      <w:marLeft w:val="0"/>
      <w:marRight w:val="0"/>
      <w:marTop w:val="0"/>
      <w:marBottom w:val="0"/>
      <w:divBdr>
        <w:top w:val="none" w:sz="0" w:space="0" w:color="auto"/>
        <w:left w:val="none" w:sz="0" w:space="0" w:color="auto"/>
        <w:bottom w:val="none" w:sz="0" w:space="0" w:color="auto"/>
        <w:right w:val="none" w:sz="0" w:space="0" w:color="auto"/>
      </w:divBdr>
    </w:div>
    <w:div w:id="1396128440">
      <w:bodyDiv w:val="1"/>
      <w:marLeft w:val="0"/>
      <w:marRight w:val="0"/>
      <w:marTop w:val="0"/>
      <w:marBottom w:val="0"/>
      <w:divBdr>
        <w:top w:val="none" w:sz="0" w:space="0" w:color="auto"/>
        <w:left w:val="none" w:sz="0" w:space="0" w:color="auto"/>
        <w:bottom w:val="none" w:sz="0" w:space="0" w:color="auto"/>
        <w:right w:val="none" w:sz="0" w:space="0" w:color="auto"/>
      </w:divBdr>
    </w:div>
    <w:div w:id="1496842676">
      <w:bodyDiv w:val="1"/>
      <w:marLeft w:val="0"/>
      <w:marRight w:val="0"/>
      <w:marTop w:val="0"/>
      <w:marBottom w:val="0"/>
      <w:divBdr>
        <w:top w:val="none" w:sz="0" w:space="0" w:color="auto"/>
        <w:left w:val="none" w:sz="0" w:space="0" w:color="auto"/>
        <w:bottom w:val="none" w:sz="0" w:space="0" w:color="auto"/>
        <w:right w:val="none" w:sz="0" w:space="0" w:color="auto"/>
      </w:divBdr>
    </w:div>
    <w:div w:id="1499269468">
      <w:bodyDiv w:val="1"/>
      <w:marLeft w:val="0"/>
      <w:marRight w:val="0"/>
      <w:marTop w:val="0"/>
      <w:marBottom w:val="0"/>
      <w:divBdr>
        <w:top w:val="none" w:sz="0" w:space="0" w:color="auto"/>
        <w:left w:val="none" w:sz="0" w:space="0" w:color="auto"/>
        <w:bottom w:val="none" w:sz="0" w:space="0" w:color="auto"/>
        <w:right w:val="none" w:sz="0" w:space="0" w:color="auto"/>
      </w:divBdr>
    </w:div>
    <w:div w:id="1586839392">
      <w:bodyDiv w:val="1"/>
      <w:marLeft w:val="0"/>
      <w:marRight w:val="0"/>
      <w:marTop w:val="0"/>
      <w:marBottom w:val="0"/>
      <w:divBdr>
        <w:top w:val="none" w:sz="0" w:space="0" w:color="auto"/>
        <w:left w:val="none" w:sz="0" w:space="0" w:color="auto"/>
        <w:bottom w:val="none" w:sz="0" w:space="0" w:color="auto"/>
        <w:right w:val="none" w:sz="0" w:space="0" w:color="auto"/>
      </w:divBdr>
    </w:div>
    <w:div w:id="1597790400">
      <w:bodyDiv w:val="1"/>
      <w:marLeft w:val="0"/>
      <w:marRight w:val="0"/>
      <w:marTop w:val="0"/>
      <w:marBottom w:val="0"/>
      <w:divBdr>
        <w:top w:val="none" w:sz="0" w:space="0" w:color="auto"/>
        <w:left w:val="none" w:sz="0" w:space="0" w:color="auto"/>
        <w:bottom w:val="none" w:sz="0" w:space="0" w:color="auto"/>
        <w:right w:val="none" w:sz="0" w:space="0" w:color="auto"/>
      </w:divBdr>
    </w:div>
    <w:div w:id="1607082691">
      <w:bodyDiv w:val="1"/>
      <w:marLeft w:val="0"/>
      <w:marRight w:val="0"/>
      <w:marTop w:val="0"/>
      <w:marBottom w:val="0"/>
      <w:divBdr>
        <w:top w:val="none" w:sz="0" w:space="0" w:color="auto"/>
        <w:left w:val="none" w:sz="0" w:space="0" w:color="auto"/>
        <w:bottom w:val="none" w:sz="0" w:space="0" w:color="auto"/>
        <w:right w:val="none" w:sz="0" w:space="0" w:color="auto"/>
      </w:divBdr>
    </w:div>
    <w:div w:id="1637641229">
      <w:bodyDiv w:val="1"/>
      <w:marLeft w:val="0"/>
      <w:marRight w:val="0"/>
      <w:marTop w:val="0"/>
      <w:marBottom w:val="0"/>
      <w:divBdr>
        <w:top w:val="none" w:sz="0" w:space="0" w:color="auto"/>
        <w:left w:val="none" w:sz="0" w:space="0" w:color="auto"/>
        <w:bottom w:val="none" w:sz="0" w:space="0" w:color="auto"/>
        <w:right w:val="none" w:sz="0" w:space="0" w:color="auto"/>
      </w:divBdr>
    </w:div>
    <w:div w:id="1673070374">
      <w:bodyDiv w:val="1"/>
      <w:marLeft w:val="0"/>
      <w:marRight w:val="0"/>
      <w:marTop w:val="0"/>
      <w:marBottom w:val="0"/>
      <w:divBdr>
        <w:top w:val="none" w:sz="0" w:space="0" w:color="auto"/>
        <w:left w:val="none" w:sz="0" w:space="0" w:color="auto"/>
        <w:bottom w:val="none" w:sz="0" w:space="0" w:color="auto"/>
        <w:right w:val="none" w:sz="0" w:space="0" w:color="auto"/>
      </w:divBdr>
    </w:div>
    <w:div w:id="1708873395">
      <w:bodyDiv w:val="1"/>
      <w:marLeft w:val="0"/>
      <w:marRight w:val="0"/>
      <w:marTop w:val="0"/>
      <w:marBottom w:val="0"/>
      <w:divBdr>
        <w:top w:val="none" w:sz="0" w:space="0" w:color="auto"/>
        <w:left w:val="none" w:sz="0" w:space="0" w:color="auto"/>
        <w:bottom w:val="none" w:sz="0" w:space="0" w:color="auto"/>
        <w:right w:val="none" w:sz="0" w:space="0" w:color="auto"/>
      </w:divBdr>
    </w:div>
    <w:div w:id="1711758357">
      <w:bodyDiv w:val="1"/>
      <w:marLeft w:val="0"/>
      <w:marRight w:val="0"/>
      <w:marTop w:val="0"/>
      <w:marBottom w:val="0"/>
      <w:divBdr>
        <w:top w:val="none" w:sz="0" w:space="0" w:color="auto"/>
        <w:left w:val="none" w:sz="0" w:space="0" w:color="auto"/>
        <w:bottom w:val="none" w:sz="0" w:space="0" w:color="auto"/>
        <w:right w:val="none" w:sz="0" w:space="0" w:color="auto"/>
      </w:divBdr>
    </w:div>
    <w:div w:id="1713849463">
      <w:bodyDiv w:val="1"/>
      <w:marLeft w:val="0"/>
      <w:marRight w:val="0"/>
      <w:marTop w:val="0"/>
      <w:marBottom w:val="0"/>
      <w:divBdr>
        <w:top w:val="none" w:sz="0" w:space="0" w:color="auto"/>
        <w:left w:val="none" w:sz="0" w:space="0" w:color="auto"/>
        <w:bottom w:val="none" w:sz="0" w:space="0" w:color="auto"/>
        <w:right w:val="none" w:sz="0" w:space="0" w:color="auto"/>
      </w:divBdr>
    </w:div>
    <w:div w:id="1787002051">
      <w:bodyDiv w:val="1"/>
      <w:marLeft w:val="0"/>
      <w:marRight w:val="0"/>
      <w:marTop w:val="0"/>
      <w:marBottom w:val="0"/>
      <w:divBdr>
        <w:top w:val="none" w:sz="0" w:space="0" w:color="auto"/>
        <w:left w:val="none" w:sz="0" w:space="0" w:color="auto"/>
        <w:bottom w:val="none" w:sz="0" w:space="0" w:color="auto"/>
        <w:right w:val="none" w:sz="0" w:space="0" w:color="auto"/>
      </w:divBdr>
    </w:div>
    <w:div w:id="1800144641">
      <w:bodyDiv w:val="1"/>
      <w:marLeft w:val="0"/>
      <w:marRight w:val="0"/>
      <w:marTop w:val="0"/>
      <w:marBottom w:val="0"/>
      <w:divBdr>
        <w:top w:val="none" w:sz="0" w:space="0" w:color="auto"/>
        <w:left w:val="none" w:sz="0" w:space="0" w:color="auto"/>
        <w:bottom w:val="none" w:sz="0" w:space="0" w:color="auto"/>
        <w:right w:val="none" w:sz="0" w:space="0" w:color="auto"/>
      </w:divBdr>
    </w:div>
    <w:div w:id="1838032728">
      <w:bodyDiv w:val="1"/>
      <w:marLeft w:val="0"/>
      <w:marRight w:val="0"/>
      <w:marTop w:val="0"/>
      <w:marBottom w:val="0"/>
      <w:divBdr>
        <w:top w:val="none" w:sz="0" w:space="0" w:color="auto"/>
        <w:left w:val="none" w:sz="0" w:space="0" w:color="auto"/>
        <w:bottom w:val="none" w:sz="0" w:space="0" w:color="auto"/>
        <w:right w:val="none" w:sz="0" w:space="0" w:color="auto"/>
      </w:divBdr>
      <w:divsChild>
        <w:div w:id="1021666471">
          <w:marLeft w:val="0"/>
          <w:marRight w:val="0"/>
          <w:marTop w:val="0"/>
          <w:marBottom w:val="0"/>
          <w:divBdr>
            <w:top w:val="none" w:sz="0" w:space="0" w:color="auto"/>
            <w:left w:val="none" w:sz="0" w:space="0" w:color="auto"/>
            <w:bottom w:val="none" w:sz="0" w:space="0" w:color="auto"/>
            <w:right w:val="none" w:sz="0" w:space="0" w:color="auto"/>
          </w:divBdr>
          <w:divsChild>
            <w:div w:id="9734">
              <w:marLeft w:val="0"/>
              <w:marRight w:val="0"/>
              <w:marTop w:val="0"/>
              <w:marBottom w:val="0"/>
              <w:divBdr>
                <w:top w:val="none" w:sz="0" w:space="0" w:color="auto"/>
                <w:left w:val="none" w:sz="0" w:space="0" w:color="auto"/>
                <w:bottom w:val="none" w:sz="0" w:space="0" w:color="auto"/>
                <w:right w:val="none" w:sz="0" w:space="0" w:color="auto"/>
              </w:divBdr>
            </w:div>
            <w:div w:id="53354134">
              <w:marLeft w:val="0"/>
              <w:marRight w:val="0"/>
              <w:marTop w:val="0"/>
              <w:marBottom w:val="0"/>
              <w:divBdr>
                <w:top w:val="none" w:sz="0" w:space="0" w:color="auto"/>
                <w:left w:val="none" w:sz="0" w:space="0" w:color="auto"/>
                <w:bottom w:val="none" w:sz="0" w:space="0" w:color="auto"/>
                <w:right w:val="none" w:sz="0" w:space="0" w:color="auto"/>
              </w:divBdr>
            </w:div>
            <w:div w:id="68581928">
              <w:marLeft w:val="0"/>
              <w:marRight w:val="0"/>
              <w:marTop w:val="0"/>
              <w:marBottom w:val="0"/>
              <w:divBdr>
                <w:top w:val="none" w:sz="0" w:space="0" w:color="auto"/>
                <w:left w:val="none" w:sz="0" w:space="0" w:color="auto"/>
                <w:bottom w:val="none" w:sz="0" w:space="0" w:color="auto"/>
                <w:right w:val="none" w:sz="0" w:space="0" w:color="auto"/>
              </w:divBdr>
            </w:div>
            <w:div w:id="121845299">
              <w:marLeft w:val="0"/>
              <w:marRight w:val="0"/>
              <w:marTop w:val="0"/>
              <w:marBottom w:val="0"/>
              <w:divBdr>
                <w:top w:val="none" w:sz="0" w:space="0" w:color="auto"/>
                <w:left w:val="none" w:sz="0" w:space="0" w:color="auto"/>
                <w:bottom w:val="none" w:sz="0" w:space="0" w:color="auto"/>
                <w:right w:val="none" w:sz="0" w:space="0" w:color="auto"/>
              </w:divBdr>
            </w:div>
            <w:div w:id="142890847">
              <w:marLeft w:val="0"/>
              <w:marRight w:val="0"/>
              <w:marTop w:val="0"/>
              <w:marBottom w:val="0"/>
              <w:divBdr>
                <w:top w:val="none" w:sz="0" w:space="0" w:color="auto"/>
                <w:left w:val="none" w:sz="0" w:space="0" w:color="auto"/>
                <w:bottom w:val="none" w:sz="0" w:space="0" w:color="auto"/>
                <w:right w:val="none" w:sz="0" w:space="0" w:color="auto"/>
              </w:divBdr>
            </w:div>
            <w:div w:id="235745925">
              <w:marLeft w:val="0"/>
              <w:marRight w:val="0"/>
              <w:marTop w:val="0"/>
              <w:marBottom w:val="0"/>
              <w:divBdr>
                <w:top w:val="none" w:sz="0" w:space="0" w:color="auto"/>
                <w:left w:val="none" w:sz="0" w:space="0" w:color="auto"/>
                <w:bottom w:val="none" w:sz="0" w:space="0" w:color="auto"/>
                <w:right w:val="none" w:sz="0" w:space="0" w:color="auto"/>
              </w:divBdr>
            </w:div>
            <w:div w:id="711883486">
              <w:marLeft w:val="0"/>
              <w:marRight w:val="0"/>
              <w:marTop w:val="0"/>
              <w:marBottom w:val="0"/>
              <w:divBdr>
                <w:top w:val="none" w:sz="0" w:space="0" w:color="auto"/>
                <w:left w:val="none" w:sz="0" w:space="0" w:color="auto"/>
                <w:bottom w:val="none" w:sz="0" w:space="0" w:color="auto"/>
                <w:right w:val="none" w:sz="0" w:space="0" w:color="auto"/>
              </w:divBdr>
            </w:div>
            <w:div w:id="735979666">
              <w:marLeft w:val="0"/>
              <w:marRight w:val="0"/>
              <w:marTop w:val="0"/>
              <w:marBottom w:val="0"/>
              <w:divBdr>
                <w:top w:val="none" w:sz="0" w:space="0" w:color="auto"/>
                <w:left w:val="none" w:sz="0" w:space="0" w:color="auto"/>
                <w:bottom w:val="none" w:sz="0" w:space="0" w:color="auto"/>
                <w:right w:val="none" w:sz="0" w:space="0" w:color="auto"/>
              </w:divBdr>
            </w:div>
            <w:div w:id="802773001">
              <w:marLeft w:val="0"/>
              <w:marRight w:val="0"/>
              <w:marTop w:val="0"/>
              <w:marBottom w:val="0"/>
              <w:divBdr>
                <w:top w:val="none" w:sz="0" w:space="0" w:color="auto"/>
                <w:left w:val="none" w:sz="0" w:space="0" w:color="auto"/>
                <w:bottom w:val="none" w:sz="0" w:space="0" w:color="auto"/>
                <w:right w:val="none" w:sz="0" w:space="0" w:color="auto"/>
              </w:divBdr>
            </w:div>
            <w:div w:id="1011103943">
              <w:marLeft w:val="0"/>
              <w:marRight w:val="0"/>
              <w:marTop w:val="0"/>
              <w:marBottom w:val="0"/>
              <w:divBdr>
                <w:top w:val="none" w:sz="0" w:space="0" w:color="auto"/>
                <w:left w:val="none" w:sz="0" w:space="0" w:color="auto"/>
                <w:bottom w:val="none" w:sz="0" w:space="0" w:color="auto"/>
                <w:right w:val="none" w:sz="0" w:space="0" w:color="auto"/>
              </w:divBdr>
            </w:div>
            <w:div w:id="1041055731">
              <w:marLeft w:val="0"/>
              <w:marRight w:val="0"/>
              <w:marTop w:val="0"/>
              <w:marBottom w:val="0"/>
              <w:divBdr>
                <w:top w:val="none" w:sz="0" w:space="0" w:color="auto"/>
                <w:left w:val="none" w:sz="0" w:space="0" w:color="auto"/>
                <w:bottom w:val="none" w:sz="0" w:space="0" w:color="auto"/>
                <w:right w:val="none" w:sz="0" w:space="0" w:color="auto"/>
              </w:divBdr>
            </w:div>
            <w:div w:id="1123156725">
              <w:marLeft w:val="0"/>
              <w:marRight w:val="0"/>
              <w:marTop w:val="0"/>
              <w:marBottom w:val="0"/>
              <w:divBdr>
                <w:top w:val="none" w:sz="0" w:space="0" w:color="auto"/>
                <w:left w:val="none" w:sz="0" w:space="0" w:color="auto"/>
                <w:bottom w:val="none" w:sz="0" w:space="0" w:color="auto"/>
                <w:right w:val="none" w:sz="0" w:space="0" w:color="auto"/>
              </w:divBdr>
            </w:div>
            <w:div w:id="1308243558">
              <w:marLeft w:val="0"/>
              <w:marRight w:val="0"/>
              <w:marTop w:val="0"/>
              <w:marBottom w:val="0"/>
              <w:divBdr>
                <w:top w:val="none" w:sz="0" w:space="0" w:color="auto"/>
                <w:left w:val="none" w:sz="0" w:space="0" w:color="auto"/>
                <w:bottom w:val="none" w:sz="0" w:space="0" w:color="auto"/>
                <w:right w:val="none" w:sz="0" w:space="0" w:color="auto"/>
              </w:divBdr>
            </w:div>
            <w:div w:id="1386832295">
              <w:marLeft w:val="0"/>
              <w:marRight w:val="0"/>
              <w:marTop w:val="0"/>
              <w:marBottom w:val="0"/>
              <w:divBdr>
                <w:top w:val="none" w:sz="0" w:space="0" w:color="auto"/>
                <w:left w:val="none" w:sz="0" w:space="0" w:color="auto"/>
                <w:bottom w:val="none" w:sz="0" w:space="0" w:color="auto"/>
                <w:right w:val="none" w:sz="0" w:space="0" w:color="auto"/>
              </w:divBdr>
            </w:div>
            <w:div w:id="1548760054">
              <w:marLeft w:val="0"/>
              <w:marRight w:val="0"/>
              <w:marTop w:val="0"/>
              <w:marBottom w:val="0"/>
              <w:divBdr>
                <w:top w:val="none" w:sz="0" w:space="0" w:color="auto"/>
                <w:left w:val="none" w:sz="0" w:space="0" w:color="auto"/>
                <w:bottom w:val="none" w:sz="0" w:space="0" w:color="auto"/>
                <w:right w:val="none" w:sz="0" w:space="0" w:color="auto"/>
              </w:divBdr>
            </w:div>
            <w:div w:id="1762024454">
              <w:marLeft w:val="0"/>
              <w:marRight w:val="0"/>
              <w:marTop w:val="0"/>
              <w:marBottom w:val="0"/>
              <w:divBdr>
                <w:top w:val="none" w:sz="0" w:space="0" w:color="auto"/>
                <w:left w:val="none" w:sz="0" w:space="0" w:color="auto"/>
                <w:bottom w:val="none" w:sz="0" w:space="0" w:color="auto"/>
                <w:right w:val="none" w:sz="0" w:space="0" w:color="auto"/>
              </w:divBdr>
            </w:div>
            <w:div w:id="1969314987">
              <w:marLeft w:val="0"/>
              <w:marRight w:val="0"/>
              <w:marTop w:val="0"/>
              <w:marBottom w:val="0"/>
              <w:divBdr>
                <w:top w:val="none" w:sz="0" w:space="0" w:color="auto"/>
                <w:left w:val="none" w:sz="0" w:space="0" w:color="auto"/>
                <w:bottom w:val="none" w:sz="0" w:space="0" w:color="auto"/>
                <w:right w:val="none" w:sz="0" w:space="0" w:color="auto"/>
              </w:divBdr>
            </w:div>
            <w:div w:id="2041082098">
              <w:marLeft w:val="0"/>
              <w:marRight w:val="0"/>
              <w:marTop w:val="0"/>
              <w:marBottom w:val="0"/>
              <w:divBdr>
                <w:top w:val="none" w:sz="0" w:space="0" w:color="auto"/>
                <w:left w:val="none" w:sz="0" w:space="0" w:color="auto"/>
                <w:bottom w:val="none" w:sz="0" w:space="0" w:color="auto"/>
                <w:right w:val="none" w:sz="0" w:space="0" w:color="auto"/>
              </w:divBdr>
            </w:div>
            <w:div w:id="213903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59109">
      <w:bodyDiv w:val="1"/>
      <w:marLeft w:val="0"/>
      <w:marRight w:val="0"/>
      <w:marTop w:val="0"/>
      <w:marBottom w:val="0"/>
      <w:divBdr>
        <w:top w:val="none" w:sz="0" w:space="0" w:color="auto"/>
        <w:left w:val="none" w:sz="0" w:space="0" w:color="auto"/>
        <w:bottom w:val="none" w:sz="0" w:space="0" w:color="auto"/>
        <w:right w:val="none" w:sz="0" w:space="0" w:color="auto"/>
      </w:divBdr>
    </w:div>
    <w:div w:id="1887522322">
      <w:bodyDiv w:val="1"/>
      <w:marLeft w:val="0"/>
      <w:marRight w:val="0"/>
      <w:marTop w:val="0"/>
      <w:marBottom w:val="0"/>
      <w:divBdr>
        <w:top w:val="none" w:sz="0" w:space="0" w:color="auto"/>
        <w:left w:val="none" w:sz="0" w:space="0" w:color="auto"/>
        <w:bottom w:val="none" w:sz="0" w:space="0" w:color="auto"/>
        <w:right w:val="none" w:sz="0" w:space="0" w:color="auto"/>
      </w:divBdr>
      <w:divsChild>
        <w:div w:id="1413116992">
          <w:marLeft w:val="0"/>
          <w:marRight w:val="0"/>
          <w:marTop w:val="0"/>
          <w:marBottom w:val="0"/>
          <w:divBdr>
            <w:top w:val="none" w:sz="0" w:space="0" w:color="auto"/>
            <w:left w:val="none" w:sz="0" w:space="0" w:color="auto"/>
            <w:bottom w:val="none" w:sz="0" w:space="0" w:color="auto"/>
            <w:right w:val="none" w:sz="0" w:space="0" w:color="auto"/>
          </w:divBdr>
          <w:divsChild>
            <w:div w:id="46953225">
              <w:marLeft w:val="0"/>
              <w:marRight w:val="0"/>
              <w:marTop w:val="0"/>
              <w:marBottom w:val="0"/>
              <w:divBdr>
                <w:top w:val="none" w:sz="0" w:space="0" w:color="auto"/>
                <w:left w:val="none" w:sz="0" w:space="0" w:color="auto"/>
                <w:bottom w:val="none" w:sz="0" w:space="0" w:color="auto"/>
                <w:right w:val="none" w:sz="0" w:space="0" w:color="auto"/>
              </w:divBdr>
            </w:div>
            <w:div w:id="103430261">
              <w:marLeft w:val="0"/>
              <w:marRight w:val="0"/>
              <w:marTop w:val="0"/>
              <w:marBottom w:val="0"/>
              <w:divBdr>
                <w:top w:val="none" w:sz="0" w:space="0" w:color="auto"/>
                <w:left w:val="none" w:sz="0" w:space="0" w:color="auto"/>
                <w:bottom w:val="none" w:sz="0" w:space="0" w:color="auto"/>
                <w:right w:val="none" w:sz="0" w:space="0" w:color="auto"/>
              </w:divBdr>
            </w:div>
            <w:div w:id="179858058">
              <w:marLeft w:val="0"/>
              <w:marRight w:val="0"/>
              <w:marTop w:val="0"/>
              <w:marBottom w:val="0"/>
              <w:divBdr>
                <w:top w:val="none" w:sz="0" w:space="0" w:color="auto"/>
                <w:left w:val="none" w:sz="0" w:space="0" w:color="auto"/>
                <w:bottom w:val="none" w:sz="0" w:space="0" w:color="auto"/>
                <w:right w:val="none" w:sz="0" w:space="0" w:color="auto"/>
              </w:divBdr>
            </w:div>
            <w:div w:id="246422557">
              <w:marLeft w:val="0"/>
              <w:marRight w:val="0"/>
              <w:marTop w:val="0"/>
              <w:marBottom w:val="0"/>
              <w:divBdr>
                <w:top w:val="none" w:sz="0" w:space="0" w:color="auto"/>
                <w:left w:val="none" w:sz="0" w:space="0" w:color="auto"/>
                <w:bottom w:val="none" w:sz="0" w:space="0" w:color="auto"/>
                <w:right w:val="none" w:sz="0" w:space="0" w:color="auto"/>
              </w:divBdr>
            </w:div>
            <w:div w:id="294650426">
              <w:marLeft w:val="0"/>
              <w:marRight w:val="0"/>
              <w:marTop w:val="0"/>
              <w:marBottom w:val="0"/>
              <w:divBdr>
                <w:top w:val="none" w:sz="0" w:space="0" w:color="auto"/>
                <w:left w:val="none" w:sz="0" w:space="0" w:color="auto"/>
                <w:bottom w:val="none" w:sz="0" w:space="0" w:color="auto"/>
                <w:right w:val="none" w:sz="0" w:space="0" w:color="auto"/>
              </w:divBdr>
            </w:div>
            <w:div w:id="375935180">
              <w:marLeft w:val="0"/>
              <w:marRight w:val="0"/>
              <w:marTop w:val="0"/>
              <w:marBottom w:val="0"/>
              <w:divBdr>
                <w:top w:val="none" w:sz="0" w:space="0" w:color="auto"/>
                <w:left w:val="none" w:sz="0" w:space="0" w:color="auto"/>
                <w:bottom w:val="none" w:sz="0" w:space="0" w:color="auto"/>
                <w:right w:val="none" w:sz="0" w:space="0" w:color="auto"/>
              </w:divBdr>
            </w:div>
            <w:div w:id="433592653">
              <w:marLeft w:val="0"/>
              <w:marRight w:val="0"/>
              <w:marTop w:val="0"/>
              <w:marBottom w:val="0"/>
              <w:divBdr>
                <w:top w:val="none" w:sz="0" w:space="0" w:color="auto"/>
                <w:left w:val="none" w:sz="0" w:space="0" w:color="auto"/>
                <w:bottom w:val="none" w:sz="0" w:space="0" w:color="auto"/>
                <w:right w:val="none" w:sz="0" w:space="0" w:color="auto"/>
              </w:divBdr>
            </w:div>
            <w:div w:id="512501765">
              <w:marLeft w:val="0"/>
              <w:marRight w:val="0"/>
              <w:marTop w:val="0"/>
              <w:marBottom w:val="0"/>
              <w:divBdr>
                <w:top w:val="none" w:sz="0" w:space="0" w:color="auto"/>
                <w:left w:val="none" w:sz="0" w:space="0" w:color="auto"/>
                <w:bottom w:val="none" w:sz="0" w:space="0" w:color="auto"/>
                <w:right w:val="none" w:sz="0" w:space="0" w:color="auto"/>
              </w:divBdr>
            </w:div>
            <w:div w:id="661396439">
              <w:marLeft w:val="0"/>
              <w:marRight w:val="0"/>
              <w:marTop w:val="0"/>
              <w:marBottom w:val="0"/>
              <w:divBdr>
                <w:top w:val="none" w:sz="0" w:space="0" w:color="auto"/>
                <w:left w:val="none" w:sz="0" w:space="0" w:color="auto"/>
                <w:bottom w:val="none" w:sz="0" w:space="0" w:color="auto"/>
                <w:right w:val="none" w:sz="0" w:space="0" w:color="auto"/>
              </w:divBdr>
            </w:div>
            <w:div w:id="741869895">
              <w:marLeft w:val="0"/>
              <w:marRight w:val="0"/>
              <w:marTop w:val="0"/>
              <w:marBottom w:val="0"/>
              <w:divBdr>
                <w:top w:val="none" w:sz="0" w:space="0" w:color="auto"/>
                <w:left w:val="none" w:sz="0" w:space="0" w:color="auto"/>
                <w:bottom w:val="none" w:sz="0" w:space="0" w:color="auto"/>
                <w:right w:val="none" w:sz="0" w:space="0" w:color="auto"/>
              </w:divBdr>
            </w:div>
            <w:div w:id="1179124215">
              <w:marLeft w:val="0"/>
              <w:marRight w:val="0"/>
              <w:marTop w:val="0"/>
              <w:marBottom w:val="0"/>
              <w:divBdr>
                <w:top w:val="none" w:sz="0" w:space="0" w:color="auto"/>
                <w:left w:val="none" w:sz="0" w:space="0" w:color="auto"/>
                <w:bottom w:val="none" w:sz="0" w:space="0" w:color="auto"/>
                <w:right w:val="none" w:sz="0" w:space="0" w:color="auto"/>
              </w:divBdr>
            </w:div>
            <w:div w:id="1257323204">
              <w:marLeft w:val="0"/>
              <w:marRight w:val="0"/>
              <w:marTop w:val="0"/>
              <w:marBottom w:val="0"/>
              <w:divBdr>
                <w:top w:val="none" w:sz="0" w:space="0" w:color="auto"/>
                <w:left w:val="none" w:sz="0" w:space="0" w:color="auto"/>
                <w:bottom w:val="none" w:sz="0" w:space="0" w:color="auto"/>
                <w:right w:val="none" w:sz="0" w:space="0" w:color="auto"/>
              </w:divBdr>
            </w:div>
            <w:div w:id="1654218369">
              <w:marLeft w:val="0"/>
              <w:marRight w:val="0"/>
              <w:marTop w:val="0"/>
              <w:marBottom w:val="0"/>
              <w:divBdr>
                <w:top w:val="none" w:sz="0" w:space="0" w:color="auto"/>
                <w:left w:val="none" w:sz="0" w:space="0" w:color="auto"/>
                <w:bottom w:val="none" w:sz="0" w:space="0" w:color="auto"/>
                <w:right w:val="none" w:sz="0" w:space="0" w:color="auto"/>
              </w:divBdr>
            </w:div>
            <w:div w:id="1681153137">
              <w:marLeft w:val="0"/>
              <w:marRight w:val="0"/>
              <w:marTop w:val="0"/>
              <w:marBottom w:val="0"/>
              <w:divBdr>
                <w:top w:val="none" w:sz="0" w:space="0" w:color="auto"/>
                <w:left w:val="none" w:sz="0" w:space="0" w:color="auto"/>
                <w:bottom w:val="none" w:sz="0" w:space="0" w:color="auto"/>
                <w:right w:val="none" w:sz="0" w:space="0" w:color="auto"/>
              </w:divBdr>
            </w:div>
            <w:div w:id="1887600161">
              <w:marLeft w:val="0"/>
              <w:marRight w:val="0"/>
              <w:marTop w:val="0"/>
              <w:marBottom w:val="0"/>
              <w:divBdr>
                <w:top w:val="none" w:sz="0" w:space="0" w:color="auto"/>
                <w:left w:val="none" w:sz="0" w:space="0" w:color="auto"/>
                <w:bottom w:val="none" w:sz="0" w:space="0" w:color="auto"/>
                <w:right w:val="none" w:sz="0" w:space="0" w:color="auto"/>
              </w:divBdr>
            </w:div>
            <w:div w:id="1912153574">
              <w:marLeft w:val="0"/>
              <w:marRight w:val="0"/>
              <w:marTop w:val="0"/>
              <w:marBottom w:val="0"/>
              <w:divBdr>
                <w:top w:val="none" w:sz="0" w:space="0" w:color="auto"/>
                <w:left w:val="none" w:sz="0" w:space="0" w:color="auto"/>
                <w:bottom w:val="none" w:sz="0" w:space="0" w:color="auto"/>
                <w:right w:val="none" w:sz="0" w:space="0" w:color="auto"/>
              </w:divBdr>
            </w:div>
            <w:div w:id="1926186452">
              <w:marLeft w:val="0"/>
              <w:marRight w:val="0"/>
              <w:marTop w:val="0"/>
              <w:marBottom w:val="0"/>
              <w:divBdr>
                <w:top w:val="none" w:sz="0" w:space="0" w:color="auto"/>
                <w:left w:val="none" w:sz="0" w:space="0" w:color="auto"/>
                <w:bottom w:val="none" w:sz="0" w:space="0" w:color="auto"/>
                <w:right w:val="none" w:sz="0" w:space="0" w:color="auto"/>
              </w:divBdr>
            </w:div>
            <w:div w:id="1990360830">
              <w:marLeft w:val="0"/>
              <w:marRight w:val="0"/>
              <w:marTop w:val="0"/>
              <w:marBottom w:val="0"/>
              <w:divBdr>
                <w:top w:val="none" w:sz="0" w:space="0" w:color="auto"/>
                <w:left w:val="none" w:sz="0" w:space="0" w:color="auto"/>
                <w:bottom w:val="none" w:sz="0" w:space="0" w:color="auto"/>
                <w:right w:val="none" w:sz="0" w:space="0" w:color="auto"/>
              </w:divBdr>
            </w:div>
            <w:div w:id="210229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399866">
      <w:bodyDiv w:val="1"/>
      <w:marLeft w:val="0"/>
      <w:marRight w:val="0"/>
      <w:marTop w:val="0"/>
      <w:marBottom w:val="0"/>
      <w:divBdr>
        <w:top w:val="none" w:sz="0" w:space="0" w:color="auto"/>
        <w:left w:val="none" w:sz="0" w:space="0" w:color="auto"/>
        <w:bottom w:val="none" w:sz="0" w:space="0" w:color="auto"/>
        <w:right w:val="none" w:sz="0" w:space="0" w:color="auto"/>
      </w:divBdr>
    </w:div>
    <w:div w:id="1914122330">
      <w:bodyDiv w:val="1"/>
      <w:marLeft w:val="0"/>
      <w:marRight w:val="0"/>
      <w:marTop w:val="0"/>
      <w:marBottom w:val="0"/>
      <w:divBdr>
        <w:top w:val="none" w:sz="0" w:space="0" w:color="auto"/>
        <w:left w:val="none" w:sz="0" w:space="0" w:color="auto"/>
        <w:bottom w:val="none" w:sz="0" w:space="0" w:color="auto"/>
        <w:right w:val="none" w:sz="0" w:space="0" w:color="auto"/>
      </w:divBdr>
    </w:div>
    <w:div w:id="1924801365">
      <w:bodyDiv w:val="1"/>
      <w:marLeft w:val="0"/>
      <w:marRight w:val="0"/>
      <w:marTop w:val="0"/>
      <w:marBottom w:val="0"/>
      <w:divBdr>
        <w:top w:val="none" w:sz="0" w:space="0" w:color="auto"/>
        <w:left w:val="none" w:sz="0" w:space="0" w:color="auto"/>
        <w:bottom w:val="none" w:sz="0" w:space="0" w:color="auto"/>
        <w:right w:val="none" w:sz="0" w:space="0" w:color="auto"/>
      </w:divBdr>
    </w:div>
    <w:div w:id="2007587979">
      <w:bodyDiv w:val="1"/>
      <w:marLeft w:val="0"/>
      <w:marRight w:val="0"/>
      <w:marTop w:val="0"/>
      <w:marBottom w:val="0"/>
      <w:divBdr>
        <w:top w:val="none" w:sz="0" w:space="0" w:color="auto"/>
        <w:left w:val="none" w:sz="0" w:space="0" w:color="auto"/>
        <w:bottom w:val="none" w:sz="0" w:space="0" w:color="auto"/>
        <w:right w:val="none" w:sz="0" w:space="0" w:color="auto"/>
      </w:divBdr>
    </w:div>
    <w:div w:id="2010213121">
      <w:bodyDiv w:val="1"/>
      <w:marLeft w:val="0"/>
      <w:marRight w:val="0"/>
      <w:marTop w:val="0"/>
      <w:marBottom w:val="0"/>
      <w:divBdr>
        <w:top w:val="none" w:sz="0" w:space="0" w:color="auto"/>
        <w:left w:val="none" w:sz="0" w:space="0" w:color="auto"/>
        <w:bottom w:val="none" w:sz="0" w:space="0" w:color="auto"/>
        <w:right w:val="none" w:sz="0" w:space="0" w:color="auto"/>
      </w:divBdr>
    </w:div>
    <w:div w:id="2076001336">
      <w:bodyDiv w:val="1"/>
      <w:marLeft w:val="0"/>
      <w:marRight w:val="0"/>
      <w:marTop w:val="0"/>
      <w:marBottom w:val="0"/>
      <w:divBdr>
        <w:top w:val="none" w:sz="0" w:space="0" w:color="auto"/>
        <w:left w:val="none" w:sz="0" w:space="0" w:color="auto"/>
        <w:bottom w:val="none" w:sz="0" w:space="0" w:color="auto"/>
        <w:right w:val="none" w:sz="0" w:space="0" w:color="auto"/>
      </w:divBdr>
    </w:div>
    <w:div w:id="2099330942">
      <w:bodyDiv w:val="1"/>
      <w:marLeft w:val="0"/>
      <w:marRight w:val="0"/>
      <w:marTop w:val="0"/>
      <w:marBottom w:val="0"/>
      <w:divBdr>
        <w:top w:val="none" w:sz="0" w:space="0" w:color="auto"/>
        <w:left w:val="none" w:sz="0" w:space="0" w:color="auto"/>
        <w:bottom w:val="none" w:sz="0" w:space="0" w:color="auto"/>
        <w:right w:val="none" w:sz="0" w:space="0" w:color="auto"/>
      </w:divBdr>
    </w:div>
    <w:div w:id="2111200151">
      <w:bodyDiv w:val="1"/>
      <w:marLeft w:val="0"/>
      <w:marRight w:val="0"/>
      <w:marTop w:val="0"/>
      <w:marBottom w:val="0"/>
      <w:divBdr>
        <w:top w:val="none" w:sz="0" w:space="0" w:color="auto"/>
        <w:left w:val="none" w:sz="0" w:space="0" w:color="auto"/>
        <w:bottom w:val="none" w:sz="0" w:space="0" w:color="auto"/>
        <w:right w:val="none" w:sz="0" w:space="0" w:color="auto"/>
      </w:divBdr>
    </w:div>
    <w:div w:id="2128086801">
      <w:bodyDiv w:val="1"/>
      <w:marLeft w:val="0"/>
      <w:marRight w:val="0"/>
      <w:marTop w:val="0"/>
      <w:marBottom w:val="0"/>
      <w:divBdr>
        <w:top w:val="none" w:sz="0" w:space="0" w:color="auto"/>
        <w:left w:val="none" w:sz="0" w:space="0" w:color="auto"/>
        <w:bottom w:val="none" w:sz="0" w:space="0" w:color="auto"/>
        <w:right w:val="none" w:sz="0" w:space="0" w:color="auto"/>
      </w:divBdr>
    </w:div>
    <w:div w:id="2141066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obs.ruslan.ru/products/abis-ruslan-neo/"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github.com/pr1azzz/library_db_kyrcovaia"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docs.docker.com/"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ocs.python.org/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getbootstrap.com/docs/5.0/"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ata-express.ru/"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irbis.nounb.ru/" TargetMode="External"/><Relationship Id="rId30" Type="http://schemas.openxmlformats.org/officeDocument/2006/relationships/hyperlink" Target="https://www.postgresql.org/docs/" TargetMode="External"/><Relationship Id="rId35"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9BA636-6F19-416F-A57F-60E5E9C61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1390</TotalTime>
  <Pages>49</Pages>
  <Words>8447</Words>
  <Characters>48150</Characters>
  <Application>Microsoft Office Word</Application>
  <DocSecurity>0</DocSecurity>
  <Lines>401</Lines>
  <Paragraphs>112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56485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20</cp:revision>
  <dcterms:created xsi:type="dcterms:W3CDTF">2026-04-24T12:04:00Z</dcterms:created>
  <dcterms:modified xsi:type="dcterms:W3CDTF">2026-10-08T07:11:00Z</dcterms:modified>
</cp:coreProperties>
</file>