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84010" w14:textId="77777777" w:rsidR="00AC3427" w:rsidRPr="009474B0" w:rsidRDefault="00000000">
      <w:pPr>
        <w:spacing w:after="2000"/>
      </w:pPr>
      <w:r w:rsidRPr="009474B0">
        <w:rPr>
          <w:b/>
          <w:bCs/>
          <w:sz w:val="26"/>
          <w:szCs w:val="26"/>
        </w:rPr>
        <w:t>Task 9 — Improving of Data Warehouse Refresh: Loading the FACT TABLE into BL_3NF / BL_DM</w:t>
      </w:r>
    </w:p>
    <w:p w14:paraId="5A22BC01" w14:textId="77777777" w:rsidR="00AC3427" w:rsidRPr="009474B0" w:rsidRDefault="00000000">
      <w:pPr>
        <w:pStyle w:val="Heading1"/>
        <w:spacing w:before="300" w:after="150"/>
        <w:rPr>
          <w:color w:val="auto"/>
        </w:rPr>
      </w:pPr>
      <w:r w:rsidRPr="009474B0">
        <w:rPr>
          <w:b/>
          <w:bCs/>
          <w:color w:val="auto"/>
          <w:sz w:val="28"/>
          <w:szCs w:val="28"/>
        </w:rPr>
        <w:t>1. Overview</w:t>
      </w:r>
    </w:p>
    <w:tbl>
      <w:tblPr>
        <w:tblW w:w="5000" w:type="pct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6"/>
      </w:tblGrid>
      <w:tr w:rsidR="00AC3427" w:rsidRPr="009474B0" w14:paraId="4D4CF1C2" w14:textId="77777777" w:rsidTr="009474B0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9E486A" w14:textId="7C404C79" w:rsidR="00AC3427" w:rsidRPr="009474B0" w:rsidRDefault="00000000" w:rsidP="009474B0">
            <w:pPr>
              <w:spacing w:after="60"/>
            </w:pPr>
            <w:r w:rsidRPr="009474B0">
              <w:t>Task 9 is the fact-table equivalent of Task 7/8: it loads BL_3NF.CE_SALES</w:t>
            </w:r>
            <w:r w:rsidR="009474B0">
              <w:t xml:space="preserve"> </w:t>
            </w:r>
            <w:r w:rsidRPr="009474B0">
              <w:t>(fact grain: one row per order line, source triplet source_id/source_system/source_table, PK = sales_id generated from BL_3NF.SEQ_SALES_ID) and</w:t>
            </w:r>
            <w:r w:rsidR="009474B0">
              <w:t xml:space="preserve"> </w:t>
            </w:r>
            <w:r w:rsidRPr="009474B0">
              <w:t>BL_DM.FCT_SALES_DD, applying the two improvement techniques covered in</w:t>
            </w:r>
            <w:r w:rsidR="009474B0">
              <w:t xml:space="preserve"> </w:t>
            </w:r>
            <w:r w:rsidRPr="009474B0">
              <w:t>this module's courseware: an incremental (delta-only) load for the 3NF</w:t>
            </w:r>
            <w:r w:rsidR="009474B0">
              <w:t xml:space="preserve"> </w:t>
            </w:r>
            <w:r w:rsidRPr="009474B0">
              <w:t>fact table, and PARTITION ATTACH/DETACH with a rolling 2-3 month window</w:t>
            </w:r>
            <w:r w:rsidR="009474B0">
              <w:t xml:space="preserve"> </w:t>
            </w:r>
            <w:r w:rsidRPr="009474B0">
              <w:t>for the DM fact table.</w:t>
            </w:r>
          </w:p>
        </w:tc>
      </w:tr>
    </w:tbl>
    <w:p w14:paraId="1BE384DB" w14:textId="77777777" w:rsidR="00AC3427" w:rsidRPr="009474B0" w:rsidRDefault="00AC3427"/>
    <w:p w14:paraId="026C962F" w14:textId="77777777" w:rsidR="00AC3427" w:rsidRPr="009474B0" w:rsidRDefault="00000000">
      <w:pPr>
        <w:spacing w:after="120"/>
      </w:pPr>
      <w:r w:rsidRPr="009474B0">
        <w:rPr>
          <w:sz w:val="22"/>
          <w:szCs w:val="22"/>
        </w:rPr>
        <w:t>The pipeline for one refresh cycle is: BL_CL.prc_load_ce_sales() (3NF, incremental) → BL_CL.prc_manage_fct_sales_partitions() (attach the target month's partition, detach/drop partitions that have aged out of the window) → BL_CL.prc_load_fct_sales_dd() (load that month's rows into DM). All three are wrapped by a single master procedure, BL_CL.prc_load_fact_layer(p_month), so the whole refresh is one CALL.</w:t>
      </w:r>
    </w:p>
    <w:p w14:paraId="1ACA4DA3" w14:textId="77777777" w:rsidR="00AC3427" w:rsidRPr="009474B0" w:rsidRDefault="00000000">
      <w:pPr>
        <w:pStyle w:val="Heading2"/>
        <w:spacing w:before="250" w:after="120"/>
        <w:rPr>
          <w:color w:val="auto"/>
        </w:rPr>
      </w:pPr>
      <w:r w:rsidRPr="009474B0">
        <w:rPr>
          <w:b/>
          <w:bCs/>
          <w:color w:val="auto"/>
          <w:sz w:val="24"/>
          <w:szCs w:val="24"/>
        </w:rPr>
        <w:t>1.1 Schema change required for partitioning</w:t>
      </w:r>
    </w:p>
    <w:p w14:paraId="5E112169" w14:textId="77777777" w:rsidR="00AC3427" w:rsidRPr="009474B0" w:rsidRDefault="00000000">
      <w:pPr>
        <w:spacing w:after="120"/>
      </w:pPr>
      <w:r w:rsidRPr="009474B0">
        <w:rPr>
          <w:sz w:val="22"/>
          <w:szCs w:val="22"/>
        </w:rPr>
        <w:t>BL_DM.FCT_SALES_DD's current PK is (sales_src_id, source_system, source_entity). PostgreSQL requires the partition key to be part of every unique index on a partitioned table, so event_dt is added to the PK before converting the table to PARTITION BY RANGE (event_dt). FCT_SALES_DD holds no rows yet in the working environment (Task 8 only populated the DIM_ tables), so the table is dropped and re-created rather than migrated in place.</w:t>
      </w:r>
    </w:p>
    <w:tbl>
      <w:tblPr>
        <w:tblW w:w="5000" w:type="pct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AC3427" w:rsidRPr="009474B0" w14:paraId="51A6BD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3B96A7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>-- FCT_SALES_DD is dropped and re-created as PARTITION BY RANGE (event_dt).</w:t>
            </w:r>
          </w:p>
          <w:p w14:paraId="530F78E2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>-- PostgreSQL requires the partition key inside every unique/PK index, so</w:t>
            </w:r>
          </w:p>
          <w:p w14:paraId="139D4561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>-- event_dt is added to the primary key.</w:t>
            </w:r>
          </w:p>
          <w:p w14:paraId="137B5476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>DROP TABLE IF EXISTS BL_DM.FCT_SALES_DD;</w:t>
            </w:r>
          </w:p>
          <w:p w14:paraId="7D63EB82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D4EE6B7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>CREATE TABLE BL_DM.FCT_SALES_DD</w:t>
            </w:r>
          </w:p>
          <w:p w14:paraId="56F5EA7F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</w:p>
          <w:p w14:paraId="3331F942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event_dt                   DATE            NOT NULL,</w:t>
            </w:r>
          </w:p>
          <w:p w14:paraId="1F341AC4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product_surr_id            BIGINT          NOT NULL,</w:t>
            </w:r>
          </w:p>
          <w:p w14:paraId="2CF3971D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customer_surr_id           BIGINT          NOT NULL,</w:t>
            </w:r>
          </w:p>
          <w:p w14:paraId="17F8F912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employee_surr_id           BIGINT          NOT NULL,</w:t>
            </w:r>
          </w:p>
          <w:p w14:paraId="4577F098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channel_surr_id            INT             NOT NULL,</w:t>
            </w:r>
          </w:p>
          <w:p w14:paraId="2555D4E2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payment_method_surr_id     INT             NOT NULL,</w:t>
            </w:r>
          </w:p>
          <w:p w14:paraId="68D49786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shipping_type_surr_id      INT             NOT NULL,</w:t>
            </w:r>
          </w:p>
          <w:p w14:paraId="3EC5DD13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payment_terms_surr_id      INT             NOT NULL,</w:t>
            </w:r>
          </w:p>
          <w:p w14:paraId="47BF033C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sales_src_id                VARCHAR(60)    NOT NULL,</w:t>
            </w:r>
          </w:p>
          <w:p w14:paraId="05EBECC4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source_system               VARCHAR(40)    NOT NULL,</w:t>
            </w:r>
          </w:p>
          <w:p w14:paraId="46E6D81F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source_entity                VARCHAR(60)   NOT NULL,</w:t>
            </w:r>
          </w:p>
          <w:p w14:paraId="20FDEA97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order_id                    BIGINT         NOT NULL,</w:t>
            </w:r>
          </w:p>
          <w:p w14:paraId="481D67B7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order_status                 VARCHAR(20)   NOT NULL,</w:t>
            </w:r>
          </w:p>
          <w:p w14:paraId="2B20AE8C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fct_quantity, fct_unit_price, fct_unit_cost, fct_total_sales,</w:t>
            </w:r>
          </w:p>
          <w:p w14:paraId="1FD50D40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fct_total_cost, fct_rating, fct_add_on_total, fct_refund_amount,</w:t>
            </w:r>
          </w:p>
          <w:p w14:paraId="4B6A024D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insert_dt DATE NOT NULL, update_dt DATE NOT NULL,</w:t>
            </w:r>
          </w:p>
          <w:p w14:paraId="3CE72AB3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CONSTRAINT PK_FCT_SALES_DD</w:t>
            </w:r>
          </w:p>
          <w:p w14:paraId="0B5DEFFE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PRIMARY KEY (event_dt, sales_src_id, source_system, source_entity)</w:t>
            </w:r>
          </w:p>
          <w:p w14:paraId="2DCCAA62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1FB1338A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>PARTITION BY RANGE (event_dt);</w:t>
            </w:r>
          </w:p>
          <w:p w14:paraId="6C1308FA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</w:t>
            </w:r>
          </w:p>
          <w:p w14:paraId="314C427A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>CREATE TABLE IF NOT EXISTS BL_DM.FCT_SALES_DD_DEFAULT</w:t>
            </w:r>
          </w:p>
          <w:p w14:paraId="559F0C46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PARTITION OF BL_DM.FCT_SALES_DD DEFAULT;</w:t>
            </w:r>
          </w:p>
        </w:tc>
      </w:tr>
    </w:tbl>
    <w:p w14:paraId="7FFC70F1" w14:textId="2D40E5C1" w:rsidR="00AC3427" w:rsidRPr="009474B0" w:rsidRDefault="009474B0">
      <w:r w:rsidRPr="00615E8F">
        <w:rPr>
          <w:noProof/>
        </w:rPr>
        <w:lastRenderedPageBreak/>
        <w:drawing>
          <wp:inline distT="0" distB="0" distL="0" distR="0" wp14:anchorId="3581EBF8" wp14:editId="54465239">
            <wp:extent cx="3353268" cy="1600423"/>
            <wp:effectExtent l="0" t="0" r="0" b="0"/>
            <wp:docPr id="1394355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3559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5BACD" w14:textId="77777777" w:rsidR="00AC3427" w:rsidRPr="009474B0" w:rsidRDefault="00000000">
      <w:pPr>
        <w:pStyle w:val="Heading1"/>
        <w:spacing w:before="300" w:after="150"/>
        <w:rPr>
          <w:color w:val="auto"/>
        </w:rPr>
      </w:pPr>
      <w:r w:rsidRPr="009474B0">
        <w:rPr>
          <w:b/>
          <w:bCs/>
          <w:color w:val="auto"/>
          <w:sz w:val="28"/>
          <w:szCs w:val="28"/>
        </w:rPr>
        <w:t>2. BL_3NF.CE_SALES — incremental load</w:t>
      </w:r>
    </w:p>
    <w:tbl>
      <w:tblPr>
        <w:tblW w:w="5000" w:type="pct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6"/>
      </w:tblGrid>
      <w:tr w:rsidR="00AC3427" w:rsidRPr="009474B0" w14:paraId="2DE936B7" w14:textId="77777777" w:rsidTr="009474B0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1FB0588" w14:textId="77777777" w:rsidR="009474B0" w:rsidRDefault="00000000">
            <w:pPr>
              <w:spacing w:after="60"/>
            </w:pPr>
            <w:r w:rsidRPr="009474B0">
              <w:t>Two LANGUAGE sql helper functions, one per channel, resolve every CE_dimension FK for a staging row (product via SKU, customer via the</w:t>
            </w:r>
            <w:r w:rsidR="009474B0">
              <w:t xml:space="preserve"> </w:t>
            </w:r>
            <w:r w:rsidRPr="009474B0">
              <w:t>CE_CUSTOMERS_SCD durable customer_id, employee/payment method/shipping</w:t>
            </w:r>
            <w:r w:rsidR="009474B0">
              <w:t xml:space="preserve"> </w:t>
            </w:r>
            <w:r w:rsidRPr="009474B0">
              <w:t>type/payment terms via each channel's source id, falling back to the</w:t>
            </w:r>
            <w:r w:rsidR="009474B0">
              <w:t xml:space="preserve"> </w:t>
            </w:r>
            <w:r w:rsidRPr="009474B0">
              <w:t>'Not Applicable' id = 0 row where a dimension doesn't apply to that</w:t>
            </w:r>
            <w:r w:rsidR="009474B0">
              <w:t xml:space="preserve"> </w:t>
            </w:r>
            <w:r w:rsidRPr="009474B0">
              <w:t>channel). LANGUAGE sql avoids the PL/pgSQL RETURNS TABLE column-name</w:t>
            </w:r>
            <w:r w:rsidR="009474B0">
              <w:t xml:space="preserve"> </w:t>
            </w:r>
            <w:r w:rsidRPr="009474B0">
              <w:t>ambiguity hit in Task 7 (loyalty_member / industry / account_tier).</w:t>
            </w:r>
            <w:r w:rsidR="009474B0">
              <w:t xml:space="preserve"> </w:t>
            </w:r>
            <w:r w:rsidRPr="009474B0">
              <w:t>prc_load_ce_sales() UNIONs both functions and inserts only rows whose</w:t>
            </w:r>
            <w:r w:rsidR="009474B0">
              <w:t xml:space="preserve"> </w:t>
            </w:r>
            <w:r w:rsidRPr="009474B0">
              <w:t>(source_id, source_system) don't already exist in CE_SALES — the same</w:t>
            </w:r>
            <w:r w:rsidR="009474B0">
              <w:t xml:space="preserve"> </w:t>
            </w:r>
            <w:r w:rsidRPr="009474B0">
              <w:t>NOT EXISTS idempotency pattern used for every dimension in Task 7/8.</w:t>
            </w:r>
            <w:r w:rsidR="009474B0">
              <w:t xml:space="preserve"> </w:t>
            </w:r>
          </w:p>
          <w:p w14:paraId="39F1AA99" w14:textId="3AE8D0C7" w:rsidR="00AC3427" w:rsidRPr="009474B0" w:rsidRDefault="00000000">
            <w:pPr>
              <w:spacing w:after="60"/>
            </w:pPr>
            <w:r w:rsidRPr="009474B0">
              <w:t>Every CE_SALES column is NOT NULL on the live table, so columns that</w:t>
            </w:r>
            <w:r w:rsidR="009474B0">
              <w:t xml:space="preserve"> </w:t>
            </w:r>
            <w:r w:rsidRPr="009474B0">
              <w:t>don't apply to a given channel are populated with 'n.a.' / 0 /</w:t>
            </w:r>
            <w:r w:rsidR="009474B0">
              <w:t xml:space="preserve"> </w:t>
            </w:r>
            <w:r w:rsidRPr="009474B0">
              <w:t>1900-01-01 sentinels instead of NULL — the same convention already</w:t>
            </w:r>
          </w:p>
          <w:p w14:paraId="1D3D0C22" w14:textId="77777777" w:rsidR="009474B0" w:rsidRDefault="00000000">
            <w:pPr>
              <w:spacing w:after="60"/>
            </w:pPr>
            <w:r w:rsidRPr="009474B0">
              <w:t>used for BL_DM in Task 8. Every dimension lookup uses a LATERAL</w:t>
            </w:r>
            <w:r w:rsidR="009474B0">
              <w:t xml:space="preserve"> </w:t>
            </w:r>
            <w:r w:rsidRPr="009474B0">
              <w:t>subquery with ORDER BY &lt;id&gt; LIMIT 1 instead of a plain JOIN, because</w:t>
            </w:r>
            <w:r w:rsidR="009474B0">
              <w:t xml:space="preserve"> </w:t>
            </w:r>
            <w:r w:rsidRPr="009474B0">
              <w:t>CE_CUSTOMERS_SCD legitimately holds several historical versions per</w:t>
            </w:r>
            <w:r w:rsidR="009474B0">
              <w:t xml:space="preserve"> </w:t>
            </w:r>
            <w:r w:rsidRPr="009474B0">
              <w:t>customer (guarded with is_active = TRUE) and CE_PRODUCTS was found to</w:t>
            </w:r>
            <w:r w:rsidR="009474B0">
              <w:t xml:space="preserve"> </w:t>
            </w:r>
            <w:r w:rsidRPr="009474B0">
              <w:t>contain exact duplicate rows for the same SKU (a Task 7 load artifact).</w:t>
            </w:r>
          </w:p>
          <w:p w14:paraId="3B1EF6A7" w14:textId="3D36B309" w:rsidR="00AC3427" w:rsidRPr="009474B0" w:rsidRDefault="00000000" w:rsidP="009474B0">
            <w:pPr>
              <w:spacing w:after="60"/>
            </w:pPr>
            <w:r w:rsidRPr="009474B0">
              <w:t>A plain JOIN against either would fan out into duplicate order rows;</w:t>
            </w:r>
            <w:r w:rsidR="009474B0">
              <w:t xml:space="preserve"> </w:t>
            </w:r>
            <w:r w:rsidRPr="009474B0">
              <w:t>LATERAL makes every lookup deterministic regardless of how many</w:t>
            </w:r>
            <w:r w:rsidR="009474B0">
              <w:t xml:space="preserve"> </w:t>
            </w:r>
            <w:r w:rsidRPr="009474B0">
              <w:t>duplicate rows exist underneath, in any dimension.</w:t>
            </w:r>
          </w:p>
        </w:tc>
      </w:tr>
    </w:tbl>
    <w:p w14:paraId="66E4E059" w14:textId="77777777" w:rsidR="00AC3427" w:rsidRPr="009474B0" w:rsidRDefault="00000000">
      <w:pPr>
        <w:spacing w:before="120" w:after="60"/>
      </w:pPr>
      <w:r w:rsidRPr="009474B0">
        <w:rPr>
          <w:b/>
          <w:bCs/>
          <w:i/>
          <w:iCs/>
          <w:sz w:val="21"/>
          <w:szCs w:val="21"/>
        </w:rPr>
        <w:t>Function: BL_CL.fn_src_ce_sales_b2c() (fn_src_ce_sales_b2b() mirrors it)</w:t>
      </w:r>
    </w:p>
    <w:tbl>
      <w:tblPr>
        <w:tblW w:w="5000" w:type="pct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AC3427" w:rsidRPr="009474B0" w14:paraId="43AAB4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57F9650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>CREATE OR REPLACE FUNCTION BL_CL.fn_src_ce_sales_b2c()</w:t>
            </w:r>
          </w:p>
          <w:p w14:paraId="3AB66F0D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>RETURNS TABLE ( ... )</w:t>
            </w:r>
          </w:p>
          <w:p w14:paraId="03CF2676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>LANGUAGE sql AS $$</w:t>
            </w:r>
          </w:p>
          <w:p w14:paraId="3D031D16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SELECT</w:t>
            </w:r>
          </w:p>
          <w:p w14:paraId="3B7FB2E1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cp.product_id, cc.customer_id,</w:t>
            </w:r>
          </w:p>
          <w:p w14:paraId="2CFE2C12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(-1)::BIGINT                       AS employee_id,      -- B2C -&gt; N/A employee id = -1</w:t>
            </w:r>
          </w:p>
          <w:p w14:paraId="2DED6936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1                                   AS channel_id,       -- CE_CHANNELS: 1 = B2C</w:t>
            </w:r>
          </w:p>
          <w:p w14:paraId="07E9F8B7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COALESCE(pm.payment_method_id, -1) AS payment_method_id,</w:t>
            </w:r>
          </w:p>
          <w:p w14:paraId="35F72B85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COALESCE(st.shipping_type_id, -1)  AS shipping_type_id,</w:t>
            </w:r>
          </w:p>
          <w:p w14:paraId="664D5924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(-1)                                AS payment_terms_id, -- B2C -&gt; N/A payment terms</w:t>
            </w:r>
          </w:p>
          <w:p w14:paraId="4061B363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s.order_id::VARCHAR(60)            AS src_id,</w:t>
            </w:r>
          </w:p>
          <w:p w14:paraId="7F2BB9B9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'SA_NOVATECH_DIRECT'::VARCHAR(40)  AS src_system,</w:t>
            </w:r>
          </w:p>
          <w:p w14:paraId="4B80E977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'src_novatech_b2c_orders'::VARCHAR(60) AS src_table,</w:t>
            </w:r>
          </w:p>
          <w:p w14:paraId="2B894C6E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... order_date, order_status, quantity, unit_price, unit_cost,</w:t>
            </w:r>
          </w:p>
          <w:p w14:paraId="4D45D567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total_sales, total_cost, rating, addon_total,</w:t>
            </w:r>
          </w:p>
          <w:p w14:paraId="0B18A82A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'n.a.', 'n.a.', 0, 0,                     -- B2B-only cols: sentinel, NOT NULL on live table</w:t>
            </w:r>
          </w:p>
          <w:p w14:paraId="4BF7FB45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'n.a.', 'n.a.',</w:t>
            </w:r>
          </w:p>
          <w:p w14:paraId="036F5FC2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'n.a.', '1900-01-01', '1900-01-01', 'n.a.', -- B2B-only PO cols: sentinel</w:t>
            </w:r>
          </w:p>
          <w:p w14:paraId="62B95936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'n.a.', 'n.a.'</w:t>
            </w:r>
          </w:p>
          <w:p w14:paraId="7BA04E3F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   FROM sa_b2c.src_novatech_b2c_orders s</w:t>
            </w:r>
          </w:p>
          <w:p w14:paraId="4FE6BABA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-- Every lookup below uses LATERAL ... ORDER BY &lt;id&gt; LIMIT 1 rather than a</w:t>
            </w:r>
          </w:p>
          <w:p w14:paraId="61964484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-- plain JOIN: CE_PRODUCTS was found to contain exact duplicate rows for</w:t>
            </w:r>
          </w:p>
          <w:p w14:paraId="5CCF58B7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-- the same SKU (a Task 7 load artifact). A plain JOIN fans out into two</w:t>
            </w:r>
          </w:p>
          <w:p w14:paraId="198B3960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-- rows per order whenever that happens; LATERAL deterministically picks</w:t>
            </w:r>
          </w:p>
          <w:p w14:paraId="0D24EA00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-- one (lowest id) no matter how many duplicate *_src_id rows exist.</w:t>
            </w:r>
          </w:p>
          <w:p w14:paraId="5C31B879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JOIN LATERAL (SELECT cp2.product_id FROM BL_3NF.CE_PRODUCTS cp2</w:t>
            </w:r>
          </w:p>
          <w:p w14:paraId="7A7ED5D1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WHERE UPPER(cp2.product_src_id) = UPPER(s.sku)</w:t>
            </w:r>
          </w:p>
          <w:p w14:paraId="6EDDA749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ORDER BY cp2.product_id LIMIT 1) cp ON TRUE</w:t>
            </w:r>
          </w:p>
          <w:p w14:paraId="48679F2B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JOIN LATERAL (SELECT cc2.customer_id FROM BL_3NF.CE_CUSTOMERS_SCD cc2</w:t>
            </w:r>
          </w:p>
          <w:p w14:paraId="4A521401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WHERE UPPER(cc2.customer_src_id) = UPPER(s.customer_id)</w:t>
            </w:r>
          </w:p>
          <w:p w14:paraId="49D64CF8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AND UPPER(cc2.source_system) = 'SA_NOVATECH_DIRECT' AND cc2.is_active = TRUE</w:t>
            </w:r>
          </w:p>
          <w:p w14:paraId="3D53A16F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ORDER BY cc2.customer_id LIMIT 1) cc ON TRUE</w:t>
            </w:r>
          </w:p>
          <w:p w14:paraId="4C64E2E9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LEFT JOIN LATERAL (SELECT pm2.payment_method_id FROM BL_3NF.CE_PAYMENT_METHODS pm2</w:t>
            </w:r>
          </w:p>
          <w:p w14:paraId="5561D857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WHERE UPPER(pm2.payment_method_src_id) = UPPER(s.payment_method)</w:t>
            </w:r>
          </w:p>
          <w:p w14:paraId="25B55753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ORDER BY pm2.payment_method_id LIMIT 1) pm ON TRUE</w:t>
            </w:r>
          </w:p>
          <w:p w14:paraId="38E3DD33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LEFT JOIN LATERAL (SELECT st2.shipping_type_id FROM BL_3NF.CE_SHIPPING_TYPES st2</w:t>
            </w:r>
          </w:p>
          <w:p w14:paraId="18A9C366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WHERE UPPER(st2.shipping_type_src_id) = UPPER(s.shipping_type)</w:t>
            </w:r>
          </w:p>
          <w:p w14:paraId="43B9D9AD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ORDER BY st2.shipping_type_id LIMIT 1) st ON TRUE;</w:t>
            </w:r>
          </w:p>
          <w:p w14:paraId="4BE08F79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>$$;</w:t>
            </w:r>
          </w:p>
          <w:p w14:paraId="00ECF5B2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>-- fn_src_ce_sales_b2b() mirrors this for the B2B staging table, resolving</w:t>
            </w:r>
          </w:p>
          <w:p w14:paraId="1D9A4DE3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>-- employee_id and payment_terms_id instead of payment_method_id/shipping_type_id.</w:t>
            </w:r>
          </w:p>
        </w:tc>
      </w:tr>
    </w:tbl>
    <w:p w14:paraId="76B1F189" w14:textId="0F3CB33C" w:rsidR="00AC3427" w:rsidRPr="009474B0" w:rsidRDefault="009474B0">
      <w:r w:rsidRPr="00615E8F">
        <w:rPr>
          <w:noProof/>
        </w:rPr>
        <w:drawing>
          <wp:inline distT="0" distB="0" distL="0" distR="0" wp14:anchorId="26B4B2A8" wp14:editId="5FA34969">
            <wp:extent cx="6669932" cy="993913"/>
            <wp:effectExtent l="0" t="0" r="0" b="0"/>
            <wp:docPr id="1113484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4848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85597" cy="996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C0AA2" w14:textId="77777777" w:rsidR="00AC3427" w:rsidRPr="009474B0" w:rsidRDefault="00000000">
      <w:pPr>
        <w:spacing w:before="120" w:after="60"/>
      </w:pPr>
      <w:r w:rsidRPr="009474B0">
        <w:rPr>
          <w:b/>
          <w:bCs/>
          <w:i/>
          <w:iCs/>
          <w:sz w:val="21"/>
          <w:szCs w:val="21"/>
        </w:rPr>
        <w:t>Procedure: BL_CL.prc_load_ce_sales()</w:t>
      </w:r>
    </w:p>
    <w:tbl>
      <w:tblPr>
        <w:tblW w:w="5000" w:type="pct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AC3427" w:rsidRPr="009474B0" w14:paraId="4C9F91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80B80D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>CREATE OR REPLACE PROCEDURE BL_CL.prc_load_ce_sales()</w:t>
            </w:r>
          </w:p>
          <w:p w14:paraId="3B21A456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>LANGUAGE plpgsql AS $$</w:t>
            </w:r>
          </w:p>
          <w:p w14:paraId="14AA5A60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>DECLARE</w:t>
            </w:r>
          </w:p>
          <w:p w14:paraId="6659D443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v_rows INT := 0;</w:t>
            </w:r>
          </w:p>
          <w:p w14:paraId="1F3101CF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>BEGIN</w:t>
            </w:r>
          </w:p>
          <w:p w14:paraId="361F1227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INSERT INTO BL_3NF.CE_SALES ( ... 34 columns ... )</w:t>
            </w:r>
          </w:p>
          <w:p w14:paraId="61084599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SELECT ...</w:t>
            </w:r>
          </w:p>
          <w:p w14:paraId="1562D9D9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FROM (</w:t>
            </w:r>
          </w:p>
          <w:p w14:paraId="0C4C1674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SELECT * FROM BL_CL.fn_src_ce_sales_b2c()</w:t>
            </w:r>
          </w:p>
          <w:p w14:paraId="5E061197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UNION ALL</w:t>
            </w:r>
          </w:p>
          <w:p w14:paraId="29DDC990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SELECT * FROM BL_CL.fn_src_ce_sales_b2b()</w:t>
            </w:r>
          </w:p>
          <w:p w14:paraId="3C8A6EE2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) src</w:t>
            </w:r>
          </w:p>
          <w:p w14:paraId="25CC9837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WHERE NOT EXISTS (</w:t>
            </w:r>
          </w:p>
          <w:p w14:paraId="34F82DBA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SELECT 1 FROM BL_3NF.CE_SALES cs</w:t>
            </w:r>
          </w:p>
          <w:p w14:paraId="2FFF17CE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WHERE UPPER(cs.sales_src_id) = UPPER(src.src_id)</w:t>
            </w:r>
          </w:p>
          <w:p w14:paraId="68410E81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AND UPPER(cs.source_system) = UPPER(src.src_system)</w:t>
            </w:r>
          </w:p>
          <w:p w14:paraId="22D64E72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);</w:t>
            </w:r>
          </w:p>
          <w:p w14:paraId="128C2E41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6D727FD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GET DIAGNOSTICS v_rows = ROW_COUNT;</w:t>
            </w:r>
          </w:p>
          <w:p w14:paraId="2725ED7A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CALL BL_CL.prc_log_insert('prc_load_ce_sales', v_rows, 0, 'SUCCESS');</w:t>
            </w:r>
          </w:p>
          <w:p w14:paraId="75142F9E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>END;</w:t>
            </w:r>
          </w:p>
          <w:p w14:paraId="2273B97C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>$$;</w:t>
            </w:r>
          </w:p>
        </w:tc>
      </w:tr>
    </w:tbl>
    <w:p w14:paraId="30ECA89D" w14:textId="7871C849" w:rsidR="00AC3427" w:rsidRPr="009474B0" w:rsidRDefault="009474B0">
      <w:r w:rsidRPr="00615E8F">
        <w:rPr>
          <w:noProof/>
        </w:rPr>
        <w:drawing>
          <wp:inline distT="0" distB="0" distL="0" distR="0" wp14:anchorId="401D7DBF" wp14:editId="18DC0BE8">
            <wp:extent cx="6317845" cy="906449"/>
            <wp:effectExtent l="0" t="0" r="6985" b="8255"/>
            <wp:docPr id="974144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449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40763" cy="90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9474B0">
        <w:br w:type="page"/>
      </w:r>
    </w:p>
    <w:p w14:paraId="625538E7" w14:textId="77777777" w:rsidR="009474B0" w:rsidRDefault="009474B0">
      <w:pPr>
        <w:pStyle w:val="Heading1"/>
        <w:spacing w:before="300" w:after="150"/>
        <w:rPr>
          <w:b/>
          <w:bCs/>
          <w:color w:val="auto"/>
          <w:sz w:val="28"/>
          <w:szCs w:val="28"/>
        </w:rPr>
      </w:pPr>
    </w:p>
    <w:p w14:paraId="020D5459" w14:textId="7A74DE4A" w:rsidR="00AC3427" w:rsidRPr="009474B0" w:rsidRDefault="009474B0">
      <w:pPr>
        <w:pStyle w:val="Heading1"/>
        <w:spacing w:before="300" w:after="150"/>
        <w:rPr>
          <w:color w:val="auto"/>
        </w:rPr>
      </w:pPr>
      <w:r w:rsidRPr="000C194F">
        <w:rPr>
          <w:b/>
          <w:bCs/>
          <w:noProof/>
          <w:color w:val="auto"/>
          <w:sz w:val="28"/>
          <w:szCs w:val="28"/>
        </w:rPr>
        <w:drawing>
          <wp:inline distT="0" distB="0" distL="0" distR="0" wp14:anchorId="7080BE0E" wp14:editId="5BA7D3EA">
            <wp:extent cx="5731510" cy="2902585"/>
            <wp:effectExtent l="0" t="0" r="2540" b="0"/>
            <wp:docPr id="1118444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4442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9474B0">
        <w:rPr>
          <w:b/>
          <w:bCs/>
          <w:color w:val="auto"/>
          <w:sz w:val="28"/>
          <w:szCs w:val="28"/>
        </w:rPr>
        <w:t>3. BL_DM.FCT_SALES_DD — partitioned rolling-window load</w:t>
      </w:r>
    </w:p>
    <w:p w14:paraId="54698E7B" w14:textId="77777777" w:rsidR="00AC3427" w:rsidRPr="009474B0" w:rsidRDefault="00000000">
      <w:pPr>
        <w:pStyle w:val="Heading2"/>
        <w:spacing w:before="250" w:after="120"/>
        <w:rPr>
          <w:color w:val="auto"/>
        </w:rPr>
      </w:pPr>
      <w:r w:rsidRPr="009474B0">
        <w:rPr>
          <w:b/>
          <w:bCs/>
          <w:color w:val="auto"/>
          <w:sz w:val="24"/>
          <w:szCs w:val="24"/>
        </w:rPr>
        <w:t>3.1 Partition housekeeping — BL_CL.prc_manage_fct_sales_partitions()</w:t>
      </w:r>
    </w:p>
    <w:tbl>
      <w:tblPr>
        <w:tblW w:w="5000" w:type="pct"/>
        <w:tblInd w:w="-2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6"/>
      </w:tblGrid>
      <w:tr w:rsidR="00AC3427" w:rsidRPr="009474B0" w14:paraId="58AC9837" w14:textId="77777777" w:rsidTr="009474B0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5DBB49D" w14:textId="6C62D753" w:rsidR="00AC3427" w:rsidRPr="009474B0" w:rsidRDefault="00000000" w:rsidP="009474B0">
            <w:pPr>
              <w:spacing w:after="60"/>
            </w:pPr>
            <w:r w:rsidRPr="009474B0">
              <w:t>ATTACH: CREATE TABLE ... PARTITION OF BL_DM.FCT_SALES_DD FOR VALUES FROM</w:t>
            </w:r>
            <w:r w:rsidR="009474B0">
              <w:t xml:space="preserve"> </w:t>
            </w:r>
            <w:r w:rsidRPr="009474B0">
              <w:t>(...) TO (...) both creates and attaches the target month's partition in</w:t>
            </w:r>
            <w:r w:rsidR="009474B0">
              <w:t xml:space="preserve"> </w:t>
            </w:r>
            <w:r w:rsidRPr="009474B0">
              <w:t>one DDL statement (courseware Section 2, 'Loading Data').</w:t>
            </w:r>
            <w:r w:rsidR="009474B0">
              <w:t xml:space="preserve"> </w:t>
            </w:r>
            <w:r w:rsidRPr="009474B0">
              <w:t>DETACH + DROP: the procedure walks pg_inherits/pg_class to find every</w:t>
            </w:r>
            <w:r w:rsidR="009474B0">
              <w:t xml:space="preserve"> </w:t>
            </w:r>
            <w:r w:rsidRPr="009474B0">
              <w:t>monthly partition currently attached, decodes each one's FOR VALUES</w:t>
            </w:r>
            <w:r w:rsidR="009474B0">
              <w:t xml:space="preserve"> </w:t>
            </w:r>
            <w:r w:rsidRPr="009474B0">
              <w:t>bound with pg_get_expr(), and for any partition whose start date is</w:t>
            </w:r>
            <w:r w:rsidR="009474B0">
              <w:t xml:space="preserve"> </w:t>
            </w:r>
            <w:r w:rsidRPr="009474B0">
              <w:t>older than (target month - (window - 1) months) it runs ALTER TABLE ...</w:t>
            </w:r>
            <w:r w:rsidR="009474B0">
              <w:t xml:space="preserve"> </w:t>
            </w:r>
            <w:r w:rsidRPr="009474B0">
              <w:t>DETACH PARTITION followed by DROP TABLE — both near-instant DDL with no</w:t>
            </w:r>
            <w:r w:rsidR="009474B0">
              <w:t xml:space="preserve"> </w:t>
            </w:r>
            <w:r w:rsidRPr="009474B0">
              <w:t>row-by-row DELETE and no subsequent VACUUM (courseware Section 2.2).</w:t>
            </w:r>
            <w:r w:rsidR="009474B0">
              <w:t xml:space="preserve"> </w:t>
            </w:r>
            <w:r w:rsidRPr="009474B0">
              <w:t>In a production run the detached table would be archived with COPY or</w:t>
            </w:r>
            <w:r w:rsidR="009474B0">
              <w:t xml:space="preserve"> </w:t>
            </w:r>
            <w:r w:rsidRPr="009474B0">
              <w:t>pg_dump before the DROP; that step is called out in a comment but</w:t>
            </w:r>
            <w:r w:rsidR="009474B0">
              <w:t xml:space="preserve"> </w:t>
            </w:r>
            <w:r w:rsidRPr="009474B0">
              <w:t>skipped here so the demo stays self-contained.</w:t>
            </w:r>
          </w:p>
        </w:tc>
      </w:tr>
      <w:tr w:rsidR="00AC3427" w:rsidRPr="009474B0" w14:paraId="470DC1AC" w14:textId="77777777">
        <w:tblPrEx>
          <w:tblBorders>
            <w:top w:val="single" w:sz="2" w:space="0" w:color="BFBFBF"/>
            <w:left w:val="single" w:sz="2" w:space="0" w:color="BFBFBF"/>
            <w:bottom w:val="single" w:sz="2" w:space="0" w:color="BFBFBF"/>
            <w:right w:val="single" w:sz="2" w:space="0" w:color="BFBFBF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58641F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>CREATE OR REPLACE PROCEDURE BL_CL.prc_manage_fct_sales_partitions(</w:t>
            </w:r>
          </w:p>
          <w:p w14:paraId="0A05F9EB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p_month DATE, p_window_months INT DEFAULT 3</w:t>
            </w:r>
          </w:p>
          <w:p w14:paraId="22515B34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2624A186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>LANGUAGE plpgsql AS $$</w:t>
            </w:r>
          </w:p>
          <w:p w14:paraId="66555E08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>DECLARE</w:t>
            </w:r>
          </w:p>
          <w:p w14:paraId="74053644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v_month_start DATE := date_trunc('month', p_month)::DATE;</w:t>
            </w:r>
          </w:p>
          <w:p w14:paraId="06FFB4FC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v_month_end   DATE := (date_trunc('month', p_month) + INTERVAL '1 month')::DATE;</w:t>
            </w:r>
          </w:p>
          <w:p w14:paraId="1ACED8C7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v_part_name   TEXT := 'fct_sales_dd_' || to_char(v_month_start, 'YYYYMM');</w:t>
            </w:r>
          </w:p>
          <w:p w14:paraId="0C5F0ABC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v_cutoff      DATE := (date_trunc('month', p_month)</w:t>
            </w:r>
          </w:p>
          <w:p w14:paraId="352B89DE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          - (p_window_months - 1) * INTERVAL '1 month')::DATE;</w:t>
            </w:r>
          </w:p>
          <w:p w14:paraId="6254CCA2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v_rec RECORD; v_start_txt TEXT;</w:t>
            </w:r>
          </w:p>
          <w:p w14:paraId="6A3B4B86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>BEGIN</w:t>
            </w:r>
          </w:p>
          <w:p w14:paraId="7FCD4A5D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-- ATTACH: CREATE TABLE ... PARTITION OF is itself the attach operation</w:t>
            </w:r>
          </w:p>
          <w:p w14:paraId="01AAC734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IF NOT EXISTS (SELECT 1 FROM pg_class c JOIN pg_namespace n ON n.oid=c.relnamespace</w:t>
            </w:r>
          </w:p>
          <w:p w14:paraId="0FA8BB48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WHERE n.nspname='bl_dm' AND c.relname = v_part_name) THEN</w:t>
            </w:r>
          </w:p>
          <w:p w14:paraId="57258523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EXECUTE format(</w:t>
            </w:r>
          </w:p>
          <w:p w14:paraId="5571613C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'CREATE TABLE BL_DM.%I PARTITION OF BL_DM.FCT_SALES_DD FOR VALUES FROM (%L) TO (%L)',</w:t>
            </w:r>
          </w:p>
          <w:p w14:paraId="79AC2C9C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v_part_name, v_month_start, v_month_end);</w:t>
            </w:r>
          </w:p>
          <w:p w14:paraId="5D385980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END IF;</w:t>
            </w:r>
          </w:p>
          <w:p w14:paraId="55CE7504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6C6BFB68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-- DETACH + DROP every partition older than the rolling window</w:t>
            </w:r>
          </w:p>
          <w:p w14:paraId="0598C6A3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   FOR v_rec IN</w:t>
            </w:r>
          </w:p>
          <w:p w14:paraId="51090673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SELECT c.relname, pg_get_expr(c.relpartbound, c.oid) AS bound_text</w:t>
            </w:r>
          </w:p>
          <w:p w14:paraId="62493C32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FROM pg_inherits i</w:t>
            </w:r>
          </w:p>
          <w:p w14:paraId="2E9742E0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JOIN pg_class c ON c.oid = i.inhrelid</w:t>
            </w:r>
          </w:p>
          <w:p w14:paraId="7BED56C0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JOIN pg_class p ON p.oid = i.inhparent</w:t>
            </w:r>
          </w:p>
          <w:p w14:paraId="5B25F99C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JOIN pg_namespace n ON n.oid = p.relnamespace</w:t>
            </w:r>
          </w:p>
          <w:p w14:paraId="5AE5CB3C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WHERE n.nspname='bl_dm' AND p.relname='fct_sales_dd'</w:t>
            </w:r>
          </w:p>
          <w:p w14:paraId="3CB29669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AND c.relname &lt;&gt; 'fct_sales_dd_default'</w:t>
            </w:r>
          </w:p>
          <w:p w14:paraId="2A411D47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LOOP</w:t>
            </w:r>
          </w:p>
          <w:p w14:paraId="1F0CEC2F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v_start_txt := substring(v_rec.bound_text FROM E'FROM \\(''([0-9-]+)''');</w:t>
            </w:r>
          </w:p>
          <w:p w14:paraId="4DCD942D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IF v_start_txt IS NOT NULL AND v_start_txt::DATE &lt; v_cutoff THEN</w:t>
            </w:r>
          </w:p>
          <w:p w14:paraId="62BA58AA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EXECUTE format('ALTER TABLE BL_DM.FCT_SALES_DD DETACH PARTITION BL_DM.%I', v_rec.relname);</w:t>
            </w:r>
          </w:p>
          <w:p w14:paraId="21E85531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EXECUTE format('DROP TABLE BL_DM.%I', v_rec.relname);</w:t>
            </w:r>
          </w:p>
          <w:p w14:paraId="6918EDB3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END IF;</w:t>
            </w:r>
          </w:p>
          <w:p w14:paraId="7C63CF01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END LOOP;</w:t>
            </w:r>
          </w:p>
          <w:p w14:paraId="1C09578C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>END;</w:t>
            </w:r>
          </w:p>
          <w:p w14:paraId="2D7044D7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>$$;</w:t>
            </w:r>
          </w:p>
        </w:tc>
      </w:tr>
    </w:tbl>
    <w:p w14:paraId="47B11E9E" w14:textId="70F06F1C" w:rsidR="009474B0" w:rsidRDefault="009474B0">
      <w:pPr>
        <w:pStyle w:val="Heading2"/>
        <w:spacing w:before="250" w:after="120"/>
        <w:rPr>
          <w:b/>
          <w:bCs/>
          <w:color w:val="auto"/>
          <w:sz w:val="24"/>
          <w:szCs w:val="24"/>
        </w:rPr>
      </w:pPr>
      <w:r w:rsidRPr="000C194F">
        <w:rPr>
          <w:b/>
          <w:bCs/>
          <w:noProof/>
          <w:color w:val="auto"/>
          <w:sz w:val="24"/>
          <w:szCs w:val="24"/>
        </w:rPr>
        <w:lastRenderedPageBreak/>
        <w:drawing>
          <wp:inline distT="0" distB="0" distL="0" distR="0" wp14:anchorId="52E36B99" wp14:editId="59E2245C">
            <wp:extent cx="5731510" cy="906780"/>
            <wp:effectExtent l="0" t="0" r="2540" b="7620"/>
            <wp:docPr id="1215256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2567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F4DC5" w14:textId="6870BA8A" w:rsidR="00AC3427" w:rsidRPr="009474B0" w:rsidRDefault="00000000">
      <w:pPr>
        <w:pStyle w:val="Heading2"/>
        <w:spacing w:before="250" w:after="120"/>
        <w:rPr>
          <w:color w:val="auto"/>
        </w:rPr>
      </w:pPr>
      <w:r w:rsidRPr="009474B0">
        <w:rPr>
          <w:b/>
          <w:bCs/>
          <w:color w:val="auto"/>
          <w:sz w:val="24"/>
          <w:szCs w:val="24"/>
        </w:rPr>
        <w:t>3.2 Month load — BL_CL.prc_load_fct_sales_dd()</w:t>
      </w:r>
    </w:p>
    <w:tbl>
      <w:tblPr>
        <w:tblW w:w="5000" w:type="pct"/>
        <w:tblInd w:w="-2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6"/>
      </w:tblGrid>
      <w:tr w:rsidR="00AC3427" w:rsidRPr="009474B0" w14:paraId="1BDE3814" w14:textId="77777777" w:rsidTr="009474B0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A997A3" w14:textId="2B17D2C0" w:rsidR="00AC3427" w:rsidRPr="009474B0" w:rsidRDefault="00000000">
            <w:pPr>
              <w:spacing w:after="60"/>
            </w:pPr>
            <w:r w:rsidRPr="009474B0">
              <w:t>Surrogate keys for Type 1/0 dimensions are resolved with a direct id-to-id join, because the BL_3NF surrogate id becomes the DIM table's *_src_id</w:t>
            </w:r>
            <w:r w:rsidR="009474B0">
              <w:t xml:space="preserve"> </w:t>
            </w:r>
            <w:r w:rsidRPr="009474B0">
              <w:t>(the 'surrogate-key chain' rule already used in Task 8). DIM_CUSTOMERS_SCD</w:t>
            </w:r>
            <w:r w:rsidR="009474B0">
              <w:t xml:space="preserve"> </w:t>
            </w:r>
            <w:r w:rsidRPr="009474B0">
              <w:t>is the one Type-2 dimension, so it is resolved with a point-in-time join</w:t>
            </w:r>
          </w:p>
          <w:p w14:paraId="2B489DE6" w14:textId="1EEDBFE0" w:rsidR="00AC3427" w:rsidRPr="009474B0" w:rsidRDefault="00000000" w:rsidP="009474B0">
            <w:pPr>
              <w:spacing w:after="60"/>
            </w:pPr>
            <w:r w:rsidRPr="009474B0">
              <w:t>on event_dt BETWEEN start_dt AND end_dt — an SCD2-to-fact FK is logical</w:t>
            </w:r>
            <w:r w:rsidR="009474B0">
              <w:t xml:space="preserve"> </w:t>
            </w:r>
            <w:r w:rsidRPr="009474B0">
              <w:t>only, never a physical DB constraint (Naming Conventions, 'Rules for</w:t>
            </w:r>
            <w:r w:rsidR="009474B0">
              <w:t xml:space="preserve"> </w:t>
            </w:r>
            <w:r w:rsidRPr="009474B0">
              <w:t>Facts table' #2). The load is scoped to one calendar month and guarded</w:t>
            </w:r>
            <w:r w:rsidR="009474B0">
              <w:t xml:space="preserve"> </w:t>
            </w:r>
            <w:r w:rsidRPr="009474B0">
              <w:t>by NOT EXISTS on the fact table's own PK triplet, so it is idempotent.</w:t>
            </w:r>
          </w:p>
        </w:tc>
      </w:tr>
      <w:tr w:rsidR="00AC3427" w:rsidRPr="009474B0" w14:paraId="07237623" w14:textId="77777777">
        <w:tblPrEx>
          <w:tblBorders>
            <w:top w:val="single" w:sz="2" w:space="0" w:color="BFBFBF"/>
            <w:left w:val="single" w:sz="2" w:space="0" w:color="BFBFBF"/>
            <w:bottom w:val="single" w:sz="2" w:space="0" w:color="BFBFBF"/>
            <w:right w:val="single" w:sz="2" w:space="0" w:color="BFBFBF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1A2198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>CREATE OR REPLACE PROCEDURE BL_CL.prc_load_fct_sales_dd(p_month DATE)</w:t>
            </w:r>
          </w:p>
          <w:p w14:paraId="0087A541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>LANGUAGE plpgsql AS $$</w:t>
            </w:r>
          </w:p>
          <w:p w14:paraId="6EDB6AB4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>DECLARE</w:t>
            </w:r>
          </w:p>
          <w:p w14:paraId="72996F27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v_month_start DATE := date_trunc('month', p_month)::DATE;</w:t>
            </w:r>
          </w:p>
          <w:p w14:paraId="034A28FA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v_month_end   DATE := (date_trunc('month', p_month) + INTERVAL '1 month')::DATE;</w:t>
            </w:r>
          </w:p>
          <w:p w14:paraId="4F12B165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v_rows INT := 0;</w:t>
            </w:r>
          </w:p>
          <w:p w14:paraId="1B2C60D7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>BEGIN</w:t>
            </w:r>
          </w:p>
          <w:p w14:paraId="108BC6DD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INSERT INTO BL_DM.FCT_SALES_DD ( ... )</w:t>
            </w:r>
          </w:p>
          <w:p w14:paraId="5D58CCF2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SELECT</w:t>
            </w:r>
          </w:p>
          <w:p w14:paraId="32BB56C0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ce.order_date, dp.product_surr_id, dcs.customer_surr_id, de.employee_surr_id,</w:t>
            </w:r>
          </w:p>
          <w:p w14:paraId="57FBE0BC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dc.channel_surr_id, dpm.payment_method_surr_id, dst.shipping_type_surr_id,</w:t>
            </w:r>
          </w:p>
          <w:p w14:paraId="74E97618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dpt.payment_terms_surr_id, ce.sales_src_id, ce.source_system, ce.source_table,</w:t>
            </w:r>
          </w:p>
          <w:p w14:paraId="3B6462D7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ce.order_id, ce.order_status, ce.quantity, ce.unit_price, ce.unit_cost,</w:t>
            </w:r>
          </w:p>
          <w:p w14:paraId="1530B025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ce.total_sales, ce.total_cost, ce.rating, ce.add_on_total,</w:t>
            </w:r>
          </w:p>
          <w:p w14:paraId="07E22D59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ce.refund_amount, CURRENT_DATE, CURRENT_DATE</w:t>
            </w:r>
          </w:p>
          <w:p w14:paraId="0AF261C3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FROM BL_3NF.CE_SALES ce</w:t>
            </w:r>
          </w:p>
          <w:p w14:paraId="0F9D32AF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-- Same LATERAL ... ORDER BY &lt;id&gt; LIMIT 1 pattern as the 3NF load, to</w:t>
            </w:r>
          </w:p>
          <w:p w14:paraId="1CAE29EF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-- guard against duplicate *_src_id rows in any DIM_ table too.</w:t>
            </w:r>
          </w:p>
          <w:p w14:paraId="608B7ECD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JOIN LATERAL (SELECT dp2.product_surr_id FROM BL_DM.DIM_PRODUCTS dp2</w:t>
            </w:r>
          </w:p>
          <w:p w14:paraId="628C7B87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WHERE dp2.product_src_id = ce.product_id::VARCHAR</w:t>
            </w:r>
          </w:p>
          <w:p w14:paraId="426BC9F4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ORDER BY dp2.product_surr_id LIMIT 1) dp ON TRUE</w:t>
            </w:r>
          </w:p>
          <w:p w14:paraId="3C2F5C4C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JOIN LATERAL (SELECT de2.employee_surr_id FROM BL_DM.DIM_EMPLOYEES de2</w:t>
            </w:r>
          </w:p>
          <w:p w14:paraId="7FF4B476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       WHERE de2.employee_src_id = ce.employee_id::VARCHAR</w:t>
            </w:r>
          </w:p>
          <w:p w14:paraId="69BBFF70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ORDER BY de2.employee_surr_id LIMIT 1) de ON TRUE</w:t>
            </w:r>
          </w:p>
          <w:p w14:paraId="6C434D2B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JOIN LATERAL (SELECT dc2.channel_surr_id FROM BL_DM.DIM_CHANNELS dc2</w:t>
            </w:r>
          </w:p>
          <w:p w14:paraId="6CF45085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WHERE dc2.channel_src_id = ce.channel_id::VARCHAR</w:t>
            </w:r>
          </w:p>
          <w:p w14:paraId="73C1FFB7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ORDER BY dc2.channel_surr_id LIMIT 1) dc ON TRUE</w:t>
            </w:r>
          </w:p>
          <w:p w14:paraId="747C03FE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JOIN LATERAL (SELECT dpm2.payment_method_surr_id FROM BL_DM.DIM_PAYMENT_METHODS dpm2</w:t>
            </w:r>
          </w:p>
          <w:p w14:paraId="54B2127F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WHERE dpm2.payment_method_src_id = ce.payment_method_id::VARCHAR</w:t>
            </w:r>
          </w:p>
          <w:p w14:paraId="4E7C6947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ORDER BY dpm2.payment_method_surr_id LIMIT 1) dpm ON TRUE</w:t>
            </w:r>
          </w:p>
          <w:p w14:paraId="15DFAC27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JOIN LATERAL (SELECT dst2.shipping_type_surr_id FROM BL_DM.DIM_SHIPPING_TYPES dst2</w:t>
            </w:r>
          </w:p>
          <w:p w14:paraId="40DC0219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WHERE dst2.shipping_type_src_id = ce.shipping_type_id::VARCHAR</w:t>
            </w:r>
          </w:p>
          <w:p w14:paraId="5349602F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ORDER BY dst2.shipping_type_surr_id LIMIT 1) dst ON TRUE</w:t>
            </w:r>
          </w:p>
          <w:p w14:paraId="40FBC284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JOIN LATERAL (SELECT dpt2.payment_terms_surr_id FROM BL_DM.DIM_PAYMENT_TERMS dpt2</w:t>
            </w:r>
          </w:p>
          <w:p w14:paraId="15621AD2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WHERE dpt2.payment_terms_src_id = ce.payment_terms_id::VARCHAR</w:t>
            </w:r>
          </w:p>
          <w:p w14:paraId="6FABAE19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ORDER BY dpt2.payment_terms_surr_id LIMIT 1) dpt ON TRUE</w:t>
            </w:r>
          </w:p>
          <w:p w14:paraId="2842DDAF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JOIN LATERAL (SELECT dcs2.customer_surr_id FROM BL_DM.DIM_CUSTOMERS_SCD dcs2</w:t>
            </w:r>
          </w:p>
          <w:p w14:paraId="283F4BEE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WHERE dcs2.customer_src_id = ce.customer_id::VARCHAR</w:t>
            </w:r>
          </w:p>
          <w:p w14:paraId="1F50BCA2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AND ce.order_date BETWEEN dcs2.start_dt AND dcs2.end_dt</w:t>
            </w:r>
          </w:p>
          <w:p w14:paraId="77615E27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ORDER BY dcs2.customer_surr_id LIMIT 1) dcs ON TRUE</w:t>
            </w:r>
          </w:p>
          <w:p w14:paraId="6D65ED0F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WHERE ce.order_date &gt;= v_month_start AND ce.order_date &lt; v_month_end</w:t>
            </w:r>
          </w:p>
          <w:p w14:paraId="7A44520E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AND NOT EXISTS (</w:t>
            </w:r>
          </w:p>
          <w:p w14:paraId="2A0CDBCC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SELECT 1 FROM BL_DM.FCT_SALES_DD f</w:t>
            </w:r>
          </w:p>
          <w:p w14:paraId="4A58EC90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WHERE UPPER(f.sales_src_id)  = UPPER(ce.sales_src_id)</w:t>
            </w:r>
          </w:p>
          <w:p w14:paraId="507826C7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AND UPPER(f.source_system) = UPPER(ce.source_system)</w:t>
            </w:r>
          </w:p>
          <w:p w14:paraId="2C7491A9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AND UPPER(f.source_entity) = UPPER(ce.source_table)</w:t>
            </w:r>
          </w:p>
          <w:p w14:paraId="0F04D36B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);</w:t>
            </w:r>
          </w:p>
          <w:p w14:paraId="472F6D3D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017E8DF0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GET DIAGNOSTICS v_rows = ROW_COUNT;</w:t>
            </w:r>
          </w:p>
          <w:p w14:paraId="6F17DC51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CALL BL_CL.prc_log_insert('prc_load_fct_sales_dd', v_rows, 0, 'SUCCESS');</w:t>
            </w:r>
          </w:p>
          <w:p w14:paraId="016C0F1C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>END;</w:t>
            </w:r>
          </w:p>
          <w:p w14:paraId="298C519B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>$$;</w:t>
            </w:r>
          </w:p>
        </w:tc>
      </w:tr>
    </w:tbl>
    <w:p w14:paraId="66E3A2FD" w14:textId="45F0AFA8" w:rsidR="009474B0" w:rsidRDefault="009474B0">
      <w:pPr>
        <w:pStyle w:val="Heading2"/>
        <w:spacing w:before="250" w:after="120"/>
        <w:rPr>
          <w:b/>
          <w:bCs/>
          <w:color w:val="auto"/>
          <w:sz w:val="24"/>
          <w:szCs w:val="24"/>
        </w:rPr>
      </w:pPr>
      <w:r w:rsidRPr="000C194F">
        <w:rPr>
          <w:b/>
          <w:bCs/>
          <w:noProof/>
          <w:color w:val="auto"/>
          <w:sz w:val="24"/>
          <w:szCs w:val="24"/>
        </w:rPr>
        <w:drawing>
          <wp:inline distT="0" distB="0" distL="0" distR="0" wp14:anchorId="3D8FA183" wp14:editId="6C099435">
            <wp:extent cx="6264221" cy="922352"/>
            <wp:effectExtent l="0" t="0" r="3810" b="0"/>
            <wp:docPr id="1475809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8093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3163" cy="925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50A2C" w14:textId="63942189" w:rsidR="009474B0" w:rsidRDefault="009474B0">
      <w:pPr>
        <w:pStyle w:val="Heading2"/>
        <w:spacing w:before="250" w:after="120"/>
        <w:rPr>
          <w:b/>
          <w:bCs/>
          <w:color w:val="auto"/>
          <w:sz w:val="24"/>
          <w:szCs w:val="24"/>
        </w:rPr>
      </w:pPr>
      <w:r w:rsidRPr="000C194F">
        <w:rPr>
          <w:b/>
          <w:bCs/>
          <w:noProof/>
          <w:color w:val="auto"/>
          <w:sz w:val="24"/>
          <w:szCs w:val="24"/>
        </w:rPr>
        <w:drawing>
          <wp:inline distT="0" distB="0" distL="0" distR="0" wp14:anchorId="44D75FA8" wp14:editId="73E72FCF">
            <wp:extent cx="6504312" cy="2910177"/>
            <wp:effectExtent l="0" t="0" r="0" b="5080"/>
            <wp:docPr id="1456500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5002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27420" cy="2920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539E6" w14:textId="699DD43A" w:rsidR="00AC3427" w:rsidRPr="009474B0" w:rsidRDefault="00000000">
      <w:pPr>
        <w:pStyle w:val="Heading2"/>
        <w:spacing w:before="250" w:after="120"/>
        <w:rPr>
          <w:color w:val="auto"/>
        </w:rPr>
      </w:pPr>
      <w:r w:rsidRPr="009474B0">
        <w:rPr>
          <w:b/>
          <w:bCs/>
          <w:color w:val="auto"/>
          <w:sz w:val="24"/>
          <w:szCs w:val="24"/>
        </w:rPr>
        <w:lastRenderedPageBreak/>
        <w:t>3.3 Master wrapper — BL_CL.prc_load_fact_layer()</w:t>
      </w:r>
    </w:p>
    <w:p w14:paraId="044ADE89" w14:textId="77777777" w:rsidR="00AC3427" w:rsidRPr="009474B0" w:rsidRDefault="00000000">
      <w:pPr>
        <w:spacing w:after="120"/>
      </w:pPr>
      <w:r w:rsidRPr="009474B0">
        <w:rPr>
          <w:sz w:val="22"/>
          <w:szCs w:val="22"/>
        </w:rPr>
        <w:t>One CALL runs the full refresh: the 3NF incremental load, then partition housekeeping, then the DM month load. p_month defaults to the latest month present in CE_SALES, so the same CALL keeps working unmodified as new source data lands.</w:t>
      </w:r>
    </w:p>
    <w:tbl>
      <w:tblPr>
        <w:tblW w:w="5000" w:type="pct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AC3427" w:rsidRPr="009474B0" w14:paraId="14A4E0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47E72A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>CREATE OR REPLACE PROCEDURE BL_CL.prc_load_fact_layer(p_month DATE DEFAULT NULL)</w:t>
            </w:r>
          </w:p>
          <w:p w14:paraId="2C7C1558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>LANGUAGE plpgsql AS $$</w:t>
            </w:r>
          </w:p>
          <w:p w14:paraId="2F4B97B4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>DECLARE</w:t>
            </w:r>
          </w:p>
          <w:p w14:paraId="020799DA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v_month DATE;</w:t>
            </w:r>
          </w:p>
          <w:p w14:paraId="78A60247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>BEGIN</w:t>
            </w:r>
          </w:p>
          <w:p w14:paraId="13B265F1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CALL BL_CL.prc_load_ce_sales();</w:t>
            </w:r>
          </w:p>
          <w:p w14:paraId="3DFD9A9A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4520EDCC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v_month := COALESCE(p_month,</w:t>
            </w:r>
          </w:p>
          <w:p w14:paraId="1B4F7B83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(SELECT date_trunc('month', MAX(order_date))::DATE FROM BL_3NF.CE_SALES));</w:t>
            </w:r>
          </w:p>
          <w:p w14:paraId="5342003E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6103872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CALL BL_CL.prc_manage_fct_sales_partitions(v_month, 3);</w:t>
            </w:r>
          </w:p>
          <w:p w14:paraId="575232CC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CALL BL_CL.prc_load_fct_sales_dd(v_month);</w:t>
            </w:r>
          </w:p>
          <w:p w14:paraId="07739D98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>END;</w:t>
            </w:r>
          </w:p>
          <w:p w14:paraId="79718FC1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>$$;</w:t>
            </w:r>
          </w:p>
        </w:tc>
      </w:tr>
    </w:tbl>
    <w:p w14:paraId="0AAB4D52" w14:textId="7E61AE9B" w:rsidR="00AC3427" w:rsidRPr="009474B0" w:rsidRDefault="009474B0">
      <w:r w:rsidRPr="000C194F">
        <w:rPr>
          <w:noProof/>
        </w:rPr>
        <w:drawing>
          <wp:inline distT="0" distB="0" distL="0" distR="0" wp14:anchorId="15B5EAE5" wp14:editId="1C8D9389">
            <wp:extent cx="5731510" cy="816610"/>
            <wp:effectExtent l="0" t="0" r="2540" b="2540"/>
            <wp:docPr id="1740007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0071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1FCEE" w14:textId="77777777" w:rsidR="00AC3427" w:rsidRPr="009474B0" w:rsidRDefault="00000000">
      <w:pPr>
        <w:pStyle w:val="Heading1"/>
        <w:spacing w:before="300" w:after="150"/>
        <w:rPr>
          <w:color w:val="auto"/>
        </w:rPr>
      </w:pPr>
      <w:r w:rsidRPr="009474B0">
        <w:rPr>
          <w:b/>
          <w:bCs/>
          <w:color w:val="auto"/>
          <w:sz w:val="28"/>
          <w:szCs w:val="28"/>
        </w:rPr>
        <w:t>4. Task Results — repeatability, duplicate and coverage tests</w:t>
      </w:r>
    </w:p>
    <w:p w14:paraId="751134DD" w14:textId="77777777" w:rsidR="00AC3427" w:rsidRPr="009474B0" w:rsidRDefault="00000000">
      <w:pPr>
        <w:pStyle w:val="Heading2"/>
        <w:spacing w:before="250" w:after="120"/>
        <w:rPr>
          <w:color w:val="auto"/>
        </w:rPr>
      </w:pPr>
      <w:r w:rsidRPr="009474B0">
        <w:rPr>
          <w:b/>
          <w:bCs/>
          <w:color w:val="auto"/>
          <w:sz w:val="24"/>
          <w:szCs w:val="24"/>
        </w:rPr>
        <w:t>4.1 Repeatable execution (idempotency)</w:t>
      </w:r>
    </w:p>
    <w:p w14:paraId="3025EC89" w14:textId="77777777" w:rsidR="00AC3427" w:rsidRPr="009474B0" w:rsidRDefault="00000000">
      <w:pPr>
        <w:spacing w:after="120"/>
      </w:pPr>
      <w:r w:rsidRPr="009474B0">
        <w:rPr>
          <w:sz w:val="22"/>
          <w:szCs w:val="22"/>
        </w:rPr>
        <w:t>Run BL_CL.prc_load_fact_layer() once, check the log, run it a second time against the same source data, and check the log again.</w:t>
      </w:r>
    </w:p>
    <w:tbl>
      <w:tblPr>
        <w:tblW w:w="5000" w:type="pct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AC3427" w:rsidRPr="009474B0" w14:paraId="6A966D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F00D20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>-- Run 1</w:t>
            </w:r>
          </w:p>
          <w:p w14:paraId="493457CC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>CALL BL_CL.prc_load_fact_layer();</w:t>
            </w:r>
          </w:p>
          <w:p w14:paraId="7818F869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>SELECT procedure_name, rows_inserted, status FROM BL_CL.MTA_LOAD_LOG ORDER BY log_id;</w:t>
            </w:r>
          </w:p>
          <w:p w14:paraId="70FEC309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88D29E0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>-- Run 2, same source data</w:t>
            </w:r>
          </w:p>
          <w:p w14:paraId="5A8C6F15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>CALL BL_CL.prc_load_fact_layer();</w:t>
            </w:r>
          </w:p>
          <w:p w14:paraId="588E6A72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>SELECT procedure_name, rows_inserted, status FROM BL_CL.MTA_LOAD_LOG ORDER BY log_id;</w:t>
            </w:r>
          </w:p>
        </w:tc>
      </w:tr>
      <w:tr w:rsidR="00AC3427" w:rsidRPr="009474B0" w14:paraId="60457166" w14:textId="77777777" w:rsidTr="009474B0">
        <w:tblPrEx>
          <w:tblBorders>
            <w:top w:val="single" w:sz="4" w:space="0" w:color="2E75B6"/>
            <w:left w:val="single" w:sz="4" w:space="0" w:color="2E75B6"/>
            <w:bottom w:val="single" w:sz="4" w:space="0" w:color="2E75B6"/>
            <w:right w:val="single" w:sz="4" w:space="0" w:color="2E75B6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EE8A89" w14:textId="5FABE43F" w:rsidR="00AC3427" w:rsidRPr="009474B0" w:rsidRDefault="00000000" w:rsidP="009474B0">
            <w:pPr>
              <w:spacing w:after="60"/>
            </w:pPr>
            <w:r w:rsidRPr="009474B0">
              <w:t>Validated against a mock copy of this schema built from the uploaded</w:t>
            </w:r>
            <w:r w:rsidR="009474B0">
              <w:t xml:space="preserve"> </w:t>
            </w:r>
            <w:r w:rsidRPr="009474B0">
              <w:t>DDLs: run 1 logged prc_load_ce_sales rows_inserted = 3 and</w:t>
            </w:r>
            <w:r w:rsidR="009474B0">
              <w:t xml:space="preserve"> </w:t>
            </w:r>
            <w:r w:rsidRPr="009474B0">
              <w:t>prc_load_fct_sales_dd rows_inserted = 2 (one seeded order fell outside</w:t>
            </w:r>
            <w:r w:rsidR="009474B0">
              <w:t xml:space="preserve"> </w:t>
            </w:r>
            <w:r w:rsidRPr="009474B0">
              <w:t>the current month and correctly stayed in 3NF only). Run 2, same source</w:t>
            </w:r>
            <w:r w:rsidR="009474B0">
              <w:t xml:space="preserve"> </w:t>
            </w:r>
            <w:r w:rsidRPr="009474B0">
              <w:t>data, logged rows_inserted = 0 for both procedures — confirming the</w:t>
            </w:r>
            <w:r w:rsidR="009474B0">
              <w:t xml:space="preserve"> </w:t>
            </w:r>
            <w:r w:rsidRPr="009474B0">
              <w:t>NOT EXISTS guards make the whole refresh idempotent.</w:t>
            </w:r>
          </w:p>
        </w:tc>
      </w:tr>
    </w:tbl>
    <w:p w14:paraId="3CE178F1" w14:textId="77777777" w:rsidR="009474B0" w:rsidRDefault="009474B0">
      <w:pPr>
        <w:pStyle w:val="Heading2"/>
        <w:spacing w:before="250" w:after="120"/>
        <w:rPr>
          <w:b/>
          <w:bCs/>
          <w:color w:val="auto"/>
          <w:sz w:val="24"/>
          <w:szCs w:val="24"/>
        </w:rPr>
      </w:pPr>
      <w:r w:rsidRPr="000C194F">
        <w:rPr>
          <w:b/>
          <w:bCs/>
          <w:noProof/>
          <w:color w:val="auto"/>
          <w:sz w:val="24"/>
          <w:szCs w:val="24"/>
        </w:rPr>
        <w:drawing>
          <wp:inline distT="0" distB="0" distL="0" distR="0" wp14:anchorId="00E6EE70" wp14:editId="6BFC6B8B">
            <wp:extent cx="4358231" cy="1582309"/>
            <wp:effectExtent l="0" t="0" r="4445" b="0"/>
            <wp:docPr id="386428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4286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11738" cy="160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217DA" w14:textId="4B2DF374" w:rsidR="009474B0" w:rsidRDefault="009474B0">
      <w:pPr>
        <w:pStyle w:val="Heading2"/>
        <w:spacing w:before="250" w:after="120"/>
        <w:rPr>
          <w:b/>
          <w:bCs/>
          <w:color w:val="auto"/>
          <w:sz w:val="24"/>
          <w:szCs w:val="24"/>
        </w:rPr>
      </w:pPr>
      <w:r w:rsidRPr="000C194F">
        <w:rPr>
          <w:b/>
          <w:bCs/>
          <w:noProof/>
          <w:color w:val="auto"/>
          <w:sz w:val="24"/>
          <w:szCs w:val="24"/>
        </w:rPr>
        <w:lastRenderedPageBreak/>
        <w:drawing>
          <wp:inline distT="0" distB="0" distL="0" distR="0" wp14:anchorId="784662A0" wp14:editId="5B5A03D2">
            <wp:extent cx="5731510" cy="2120900"/>
            <wp:effectExtent l="0" t="0" r="2540" b="0"/>
            <wp:docPr id="1268627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6272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3DA29" w14:textId="488F1C6B" w:rsidR="00AC3427" w:rsidRPr="009474B0" w:rsidRDefault="00000000">
      <w:pPr>
        <w:pStyle w:val="Heading2"/>
        <w:spacing w:before="250" w:after="120"/>
        <w:rPr>
          <w:color w:val="auto"/>
        </w:rPr>
      </w:pPr>
      <w:r w:rsidRPr="009474B0">
        <w:rPr>
          <w:b/>
          <w:bCs/>
          <w:color w:val="auto"/>
          <w:sz w:val="24"/>
          <w:szCs w:val="24"/>
        </w:rPr>
        <w:t>4.2 No duplicates / full business-key coverage</w:t>
      </w:r>
    </w:p>
    <w:tbl>
      <w:tblPr>
        <w:tblW w:w="5000" w:type="pct"/>
        <w:tblInd w:w="-2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6"/>
      </w:tblGrid>
      <w:tr w:rsidR="00AC3427" w:rsidRPr="009474B0" w14:paraId="50FDF21D" w14:textId="77777777" w:rsidTr="009474B0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CF5BB4" w14:textId="2DCE5938" w:rsidR="00AC3427" w:rsidRPr="009474B0" w:rsidRDefault="00000000" w:rsidP="009474B0">
            <w:pPr>
              <w:spacing w:after="60"/>
            </w:pPr>
            <w:r w:rsidRPr="009474B0">
              <w:t>During testing against the live database, this check surfaced a real</w:t>
            </w:r>
            <w:r w:rsidR="009474B0">
              <w:t xml:space="preserve"> </w:t>
            </w:r>
            <w:r w:rsidRPr="009474B0">
              <w:t>data-quality issue: BL_3NF.CE_PRODUCTS contained two exact-duplicate</w:t>
            </w:r>
            <w:r w:rsidR="009474B0">
              <w:t xml:space="preserve"> </w:t>
            </w:r>
            <w:r w:rsidRPr="009474B0">
              <w:t>rows for the same SKU (same source_id, same attributes, identical</w:t>
            </w:r>
            <w:r w:rsidR="009474B0">
              <w:t xml:space="preserve"> </w:t>
            </w:r>
            <w:r w:rsidRPr="009474B0">
              <w:t>insert_dt down to the microsecond) — a Task 7 load artifact, not</w:t>
            </w:r>
            <w:r w:rsidR="009474B0">
              <w:t xml:space="preserve"> </w:t>
            </w:r>
            <w:r w:rsidRPr="009474B0">
              <w:t>something Task 9 introduced. Left unhandled, it silently duplicated</w:t>
            </w:r>
            <w:r w:rsidR="009474B0">
              <w:t xml:space="preserve"> </w:t>
            </w:r>
            <w:r w:rsidRPr="009474B0">
              <w:t>every order for that SKU through both fact tables. The LATERAL-based</w:t>
            </w:r>
            <w:r w:rsidR="009474B0">
              <w:t xml:space="preserve"> </w:t>
            </w:r>
            <w:r w:rsidRPr="009474B0">
              <w:t>loaders in Sections 2 and 3.2 make the load resilient to this class of</w:t>
            </w:r>
            <w:r w:rsidR="009474B0">
              <w:t xml:space="preserve"> </w:t>
            </w:r>
            <w:r w:rsidRPr="009474B0">
              <w:t>issue going forward; it may still be worth deduplicating CE_PRODUCTS</w:t>
            </w:r>
            <w:r w:rsidR="009474B0">
              <w:t xml:space="preserve"> </w:t>
            </w:r>
            <w:r w:rsidRPr="009474B0">
              <w:t>itself as a follow-up so the 3NF layer's own data quality is clean.</w:t>
            </w:r>
          </w:p>
        </w:tc>
      </w:tr>
      <w:tr w:rsidR="00AC3427" w:rsidRPr="009474B0" w14:paraId="30D4DE04" w14:textId="77777777">
        <w:tblPrEx>
          <w:tblBorders>
            <w:top w:val="single" w:sz="2" w:space="0" w:color="BFBFBF"/>
            <w:left w:val="single" w:sz="2" w:space="0" w:color="BFBFBF"/>
            <w:bottom w:val="single" w:sz="2" w:space="0" w:color="BFBFBF"/>
            <w:right w:val="single" w:sz="2" w:space="0" w:color="BFBFBF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3E27C4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>-- No duplicate business keys in either fact table</w:t>
            </w:r>
          </w:p>
          <w:p w14:paraId="20884CE4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>SELECT source_id, source_system, COUNT(*)</w:t>
            </w:r>
          </w:p>
          <w:p w14:paraId="27FA93A2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>FROM BL_3NF.CE_SALES GROUP BY 1,2 HAVING COUNT(*) &gt; 1;</w:t>
            </w:r>
          </w:p>
          <w:p w14:paraId="52FE684B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04F3F92A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>SELECT sales_src_id, source_system, COUNT(*)</w:t>
            </w:r>
          </w:p>
          <w:p w14:paraId="1EAA73A9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>FROM BL_DM.FCT_SALES_DD GROUP BY 1,2 HAVING COUNT(*) &gt; 1;</w:t>
            </w:r>
          </w:p>
          <w:p w14:paraId="0C23E51A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5818CD97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>-- Every 3NF order line inside the current rolling window has a matching DM row</w:t>
            </w:r>
          </w:p>
          <w:p w14:paraId="4A940E12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>SELECT cs.source_id, cs.order_date</w:t>
            </w:r>
          </w:p>
          <w:p w14:paraId="2CEC97D1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>FROM BL_3NF.CE_SALES cs</w:t>
            </w:r>
          </w:p>
          <w:p w14:paraId="0B88E726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>WHERE cs.order_date &gt;= date_trunc('month', CURRENT_DATE)</w:t>
            </w:r>
          </w:p>
          <w:p w14:paraId="1E185574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AND NOT EXISTS (</w:t>
            </w:r>
          </w:p>
          <w:p w14:paraId="269302E8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SELECT 1 FROM BL_DM.FCT_SALES_DD f</w:t>
            </w:r>
          </w:p>
          <w:p w14:paraId="70E347DC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WHERE f.sales_src_id = cs.source_id AND f.source_system = cs.source_system</w:t>
            </w:r>
          </w:p>
          <w:p w14:paraId="5A48AAFF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 );</w:t>
            </w:r>
          </w:p>
        </w:tc>
      </w:tr>
    </w:tbl>
    <w:p w14:paraId="00A26C30" w14:textId="721D1299" w:rsidR="009474B0" w:rsidRDefault="009474B0">
      <w:pPr>
        <w:pStyle w:val="Heading2"/>
        <w:spacing w:before="250" w:after="120"/>
        <w:rPr>
          <w:b/>
          <w:bCs/>
          <w:color w:val="auto"/>
          <w:sz w:val="24"/>
          <w:szCs w:val="24"/>
        </w:rPr>
      </w:pPr>
      <w:r w:rsidRPr="000C194F">
        <w:rPr>
          <w:b/>
          <w:bCs/>
          <w:noProof/>
          <w:color w:val="auto"/>
          <w:sz w:val="24"/>
          <w:szCs w:val="24"/>
        </w:rPr>
        <w:drawing>
          <wp:inline distT="0" distB="0" distL="0" distR="0" wp14:anchorId="605F7B61" wp14:editId="4A0D3119">
            <wp:extent cx="5439534" cy="2629267"/>
            <wp:effectExtent l="0" t="0" r="8890" b="0"/>
            <wp:docPr id="1712678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780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B8F9C" w14:textId="44184B30" w:rsidR="009474B0" w:rsidRDefault="009474B0">
      <w:pPr>
        <w:pStyle w:val="Heading2"/>
        <w:spacing w:before="250" w:after="120"/>
        <w:rPr>
          <w:b/>
          <w:bCs/>
          <w:color w:val="auto"/>
          <w:sz w:val="24"/>
          <w:szCs w:val="24"/>
        </w:rPr>
      </w:pPr>
      <w:r w:rsidRPr="000C194F">
        <w:rPr>
          <w:b/>
          <w:bCs/>
          <w:noProof/>
          <w:color w:val="auto"/>
          <w:sz w:val="24"/>
          <w:szCs w:val="24"/>
        </w:rPr>
        <w:lastRenderedPageBreak/>
        <w:drawing>
          <wp:inline distT="0" distB="0" distL="0" distR="0" wp14:anchorId="73093897" wp14:editId="43CCF5FC">
            <wp:extent cx="5725324" cy="2810267"/>
            <wp:effectExtent l="0" t="0" r="8890" b="9525"/>
            <wp:docPr id="85015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152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937D3" w14:textId="7FCF63D4" w:rsidR="009474B0" w:rsidRDefault="009474B0">
      <w:pPr>
        <w:pStyle w:val="Heading2"/>
        <w:spacing w:before="250" w:after="120"/>
        <w:rPr>
          <w:b/>
          <w:bCs/>
          <w:color w:val="auto"/>
          <w:sz w:val="24"/>
          <w:szCs w:val="24"/>
        </w:rPr>
      </w:pPr>
      <w:r w:rsidRPr="000C194F">
        <w:rPr>
          <w:b/>
          <w:bCs/>
          <w:noProof/>
          <w:color w:val="auto"/>
          <w:sz w:val="24"/>
          <w:szCs w:val="24"/>
        </w:rPr>
        <w:drawing>
          <wp:inline distT="0" distB="0" distL="0" distR="0" wp14:anchorId="5235B579" wp14:editId="32F290B0">
            <wp:extent cx="5731510" cy="2783840"/>
            <wp:effectExtent l="0" t="0" r="2540" b="0"/>
            <wp:docPr id="2006157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1571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AE749" w14:textId="3B63D9AC" w:rsidR="00AC3427" w:rsidRPr="009474B0" w:rsidRDefault="00000000">
      <w:pPr>
        <w:pStyle w:val="Heading2"/>
        <w:spacing w:before="250" w:after="120"/>
        <w:rPr>
          <w:color w:val="auto"/>
        </w:rPr>
      </w:pPr>
      <w:r w:rsidRPr="009474B0">
        <w:rPr>
          <w:b/>
          <w:bCs/>
          <w:color w:val="auto"/>
          <w:sz w:val="24"/>
          <w:szCs w:val="24"/>
        </w:rPr>
        <w:t>4.3 Rolling window in action</w:t>
      </w:r>
    </w:p>
    <w:p w14:paraId="17C7A900" w14:textId="77777777" w:rsidR="00AC3427" w:rsidRPr="009474B0" w:rsidRDefault="00000000">
      <w:pPr>
        <w:spacing w:after="120"/>
      </w:pPr>
      <w:r w:rsidRPr="009474B0">
        <w:rPr>
          <w:sz w:val="22"/>
          <w:szCs w:val="22"/>
        </w:rPr>
        <w:t>To demonstrate the window actually rolling forward (rather than just attaching one partition), the partition-management procedure was called for three more simulated months with a 3-month window:</w:t>
      </w:r>
    </w:p>
    <w:tbl>
      <w:tblPr>
        <w:tblW w:w="5000" w:type="pct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AC3427" w:rsidRPr="009474B0" w14:paraId="21C701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AB116E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>-- Simulate 3 more months passing (Aug, Sep, Oct) to see the window roll forward</w:t>
            </w:r>
          </w:p>
          <w:p w14:paraId="7AC89E25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>CALL BL_CL.prc_manage_fct_sales_partitions('2026-08-15', 3);</w:t>
            </w:r>
          </w:p>
          <w:p w14:paraId="7D67F4F0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>CALL BL_CL.prc_manage_fct_sales_partitions('2026-09-15', 3);</w:t>
            </w:r>
          </w:p>
          <w:p w14:paraId="182C9300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>CALL BL_CL.prc_manage_fct_sales_partitions('2026-10-15', 3);</w:t>
            </w:r>
          </w:p>
          <w:p w14:paraId="01102B90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6463EE81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>SELECT c.relname, pg_get_expr(c.relpartbound, c.oid)</w:t>
            </w:r>
          </w:p>
          <w:p w14:paraId="68C1B7BC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>FROM pg_inherits i</w:t>
            </w:r>
          </w:p>
          <w:p w14:paraId="6AB289AD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>JOIN pg_class c ON c.oid = i.inhrelid</w:t>
            </w:r>
          </w:p>
          <w:p w14:paraId="5E589EA4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>JOIN pg_class p ON p.oid = i.inhparent</w:t>
            </w:r>
          </w:p>
          <w:p w14:paraId="08CAEFE5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>JOIN pg_namespace n ON n.oid = p.relnamespace</w:t>
            </w:r>
          </w:p>
          <w:p w14:paraId="6C61D066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>WHERE n.nspname = 'bl_dm' AND p.relname = 'fct_sales_dd'</w:t>
            </w:r>
          </w:p>
          <w:p w14:paraId="7F84B956" w14:textId="77777777" w:rsidR="00AC3427" w:rsidRPr="009474B0" w:rsidRDefault="00000000">
            <w:r w:rsidRPr="009474B0">
              <w:rPr>
                <w:rFonts w:ascii="Courier New" w:eastAsia="Courier New" w:hAnsi="Courier New" w:cs="Courier New"/>
                <w:sz w:val="18"/>
                <w:szCs w:val="18"/>
              </w:rPr>
              <w:t>ORDER BY 1;</w:t>
            </w:r>
          </w:p>
        </w:tc>
      </w:tr>
      <w:tr w:rsidR="00AC3427" w:rsidRPr="009474B0" w14:paraId="7969FE01" w14:textId="77777777" w:rsidTr="009474B0">
        <w:tblPrEx>
          <w:tblBorders>
            <w:top w:val="single" w:sz="4" w:space="0" w:color="2E75B6"/>
            <w:left w:val="single" w:sz="4" w:space="0" w:color="2E75B6"/>
            <w:bottom w:val="single" w:sz="4" w:space="0" w:color="2E75B6"/>
            <w:right w:val="single" w:sz="4" w:space="0" w:color="2E75B6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469FB6" w14:textId="6688A740" w:rsidR="00AC3427" w:rsidRPr="009474B0" w:rsidRDefault="00000000" w:rsidP="009474B0">
            <w:pPr>
              <w:spacing w:after="60"/>
            </w:pPr>
            <w:r w:rsidRPr="009474B0">
              <w:t>Result from the validation run: after attaching Aug/Sep/Oct 2026 with a</w:t>
            </w:r>
            <w:r w:rsidR="009474B0">
              <w:t xml:space="preserve"> </w:t>
            </w:r>
            <w:r w:rsidRPr="009474B0">
              <w:t>3-month window, only fct_sales_dd_202608, _202609 and _202610 remained</w:t>
            </w:r>
            <w:r w:rsidR="009474B0">
              <w:t xml:space="preserve"> </w:t>
            </w:r>
            <w:r w:rsidRPr="009474B0">
              <w:t xml:space="preserve">attached; fct_sales_dd_202607 (July) was detached </w:t>
            </w:r>
            <w:r w:rsidRPr="009474B0">
              <w:lastRenderedPageBreak/>
              <w:t>and dropped, and its</w:t>
            </w:r>
            <w:r w:rsidR="009474B0">
              <w:t xml:space="preserve"> </w:t>
            </w:r>
            <w:r w:rsidRPr="009474B0">
              <w:t>2 rows left FCT_SALES_DD with it — exactly the intended behaviour: the</w:t>
            </w:r>
            <w:r w:rsidR="009474B0">
              <w:t xml:space="preserve"> </w:t>
            </w:r>
            <w:r w:rsidRPr="009474B0">
              <w:t>3NF layer (BL_3NF.CE_SALES) keeps full history, while the DM fact table</w:t>
            </w:r>
            <w:r w:rsidR="009474B0">
              <w:t xml:space="preserve"> </w:t>
            </w:r>
            <w:r w:rsidRPr="009474B0">
              <w:t>only ever holds the most recent 2-3 months for reporting.</w:t>
            </w:r>
          </w:p>
        </w:tc>
      </w:tr>
    </w:tbl>
    <w:p w14:paraId="211D0B88" w14:textId="5F0716DC" w:rsidR="00AC3427" w:rsidRPr="009474B0" w:rsidRDefault="009474B0">
      <w:r w:rsidRPr="000C194F">
        <w:rPr>
          <w:noProof/>
        </w:rPr>
        <w:lastRenderedPageBreak/>
        <w:drawing>
          <wp:inline distT="0" distB="0" distL="0" distR="0" wp14:anchorId="36CACF58" wp14:editId="1D813505">
            <wp:extent cx="4925112" cy="2362530"/>
            <wp:effectExtent l="0" t="0" r="0" b="0"/>
            <wp:docPr id="1332772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7724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029C2" w14:textId="77777777" w:rsidR="00AC3427" w:rsidRPr="009474B0" w:rsidRDefault="00000000">
      <w:pPr>
        <w:pStyle w:val="Heading1"/>
        <w:spacing w:before="300" w:after="150"/>
        <w:rPr>
          <w:color w:val="auto"/>
        </w:rPr>
      </w:pPr>
      <w:r w:rsidRPr="009474B0">
        <w:rPr>
          <w:b/>
          <w:bCs/>
          <w:color w:val="auto"/>
          <w:sz w:val="28"/>
          <w:szCs w:val="28"/>
        </w:rPr>
        <w:t>5. Required objects — summary</w:t>
      </w:r>
    </w:p>
    <w:p w14:paraId="085EF104" w14:textId="77777777" w:rsidR="00AC3427" w:rsidRPr="009474B0" w:rsidRDefault="00000000">
      <w:pPr>
        <w:spacing w:after="120"/>
      </w:pPr>
      <w:r w:rsidRPr="009474B0">
        <w:rPr>
          <w:sz w:val="22"/>
          <w:szCs w:val="22"/>
        </w:rPr>
        <w:t>All objects created for this task, in BL_CL / BL_3NF / BL_DM: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887"/>
        <w:gridCol w:w="4629"/>
      </w:tblGrid>
      <w:tr w:rsidR="00AC3427" w:rsidRPr="009474B0" w14:paraId="00F146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50CB8B" w14:textId="77777777" w:rsidR="00AC3427" w:rsidRPr="009474B0" w:rsidRDefault="00000000">
            <w:r w:rsidRPr="009474B0">
              <w:rPr>
                <w:b/>
                <w:bCs/>
                <w:sz w:val="19"/>
                <w:szCs w:val="19"/>
              </w:rPr>
              <w:t>Object</w:t>
            </w:r>
          </w:p>
        </w:tc>
        <w:tc>
          <w:tcPr>
            <w:tcW w:w="0" w:type="auto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9D69F6" w14:textId="77777777" w:rsidR="00AC3427" w:rsidRPr="009474B0" w:rsidRDefault="00000000">
            <w:r w:rsidRPr="009474B0">
              <w:rPr>
                <w:b/>
                <w:bCs/>
                <w:sz w:val="19"/>
                <w:szCs w:val="19"/>
              </w:rPr>
              <w:t>Layer</w:t>
            </w:r>
          </w:p>
        </w:tc>
        <w:tc>
          <w:tcPr>
            <w:tcW w:w="0" w:type="auto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F6F3BC" w14:textId="77777777" w:rsidR="00AC3427" w:rsidRPr="009474B0" w:rsidRDefault="00000000">
            <w:r w:rsidRPr="009474B0">
              <w:rPr>
                <w:b/>
                <w:bCs/>
                <w:sz w:val="19"/>
                <w:szCs w:val="19"/>
              </w:rPr>
              <w:t>Purpose</w:t>
            </w:r>
          </w:p>
        </w:tc>
      </w:tr>
      <w:tr w:rsidR="00AC3427" w:rsidRPr="009474B0" w14:paraId="1FC89A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237528" w14:textId="77777777" w:rsidR="00AC3427" w:rsidRPr="009474B0" w:rsidRDefault="00000000">
            <w:r w:rsidRPr="009474B0">
              <w:rPr>
                <w:sz w:val="19"/>
                <w:szCs w:val="19"/>
              </w:rPr>
              <w:t>BL_CL.fn_src_ce_sales_b2c() / _b2b()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52504E" w14:textId="77777777" w:rsidR="00AC3427" w:rsidRPr="009474B0" w:rsidRDefault="00000000">
            <w:r w:rsidRPr="009474B0">
              <w:rPr>
                <w:sz w:val="19"/>
                <w:szCs w:val="19"/>
              </w:rPr>
              <w:t>BL_3NF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DF9E4B" w14:textId="77777777" w:rsidR="00AC3427" w:rsidRPr="009474B0" w:rsidRDefault="00000000">
            <w:r w:rsidRPr="009474B0">
              <w:rPr>
                <w:sz w:val="19"/>
                <w:szCs w:val="19"/>
              </w:rPr>
              <w:t>Resolve CE_SALES FKs per channel (LANGUAGE sql)</w:t>
            </w:r>
          </w:p>
        </w:tc>
      </w:tr>
      <w:tr w:rsidR="00AC3427" w:rsidRPr="009474B0" w14:paraId="4C716C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EB9344" w14:textId="77777777" w:rsidR="00AC3427" w:rsidRPr="009474B0" w:rsidRDefault="00000000">
            <w:r w:rsidRPr="009474B0">
              <w:rPr>
                <w:sz w:val="19"/>
                <w:szCs w:val="19"/>
              </w:rPr>
              <w:t>BL_CL.prc_load_ce_sales()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7D8182" w14:textId="77777777" w:rsidR="00AC3427" w:rsidRPr="009474B0" w:rsidRDefault="00000000">
            <w:r w:rsidRPr="009474B0">
              <w:rPr>
                <w:sz w:val="19"/>
                <w:szCs w:val="19"/>
              </w:rPr>
              <w:t>BL_3NF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DDF79F" w14:textId="77777777" w:rsidR="00AC3427" w:rsidRPr="009474B0" w:rsidRDefault="00000000">
            <w:r w:rsidRPr="009474B0">
              <w:rPr>
                <w:sz w:val="19"/>
                <w:szCs w:val="19"/>
              </w:rPr>
              <w:t>Incremental fact load, NOT EXISTS guarded</w:t>
            </w:r>
          </w:p>
        </w:tc>
      </w:tr>
      <w:tr w:rsidR="00AC3427" w:rsidRPr="009474B0" w14:paraId="5F6ADE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64D1F8" w14:textId="77777777" w:rsidR="00AC3427" w:rsidRPr="009474B0" w:rsidRDefault="00000000">
            <w:r w:rsidRPr="009474B0">
              <w:rPr>
                <w:sz w:val="19"/>
                <w:szCs w:val="19"/>
              </w:rPr>
              <w:t>BL_DM.FCT_SALES_DD (re-created)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D7EBFD" w14:textId="77777777" w:rsidR="00AC3427" w:rsidRPr="009474B0" w:rsidRDefault="00000000">
            <w:r w:rsidRPr="009474B0">
              <w:rPr>
                <w:sz w:val="19"/>
                <w:szCs w:val="19"/>
              </w:rPr>
              <w:t>BL_DM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851B07" w14:textId="77777777" w:rsidR="00AC3427" w:rsidRPr="009474B0" w:rsidRDefault="00000000">
            <w:r w:rsidRPr="009474B0">
              <w:rPr>
                <w:sz w:val="19"/>
                <w:szCs w:val="19"/>
              </w:rPr>
              <w:t>Partitioned by RANGE (event_dt)</w:t>
            </w:r>
          </w:p>
        </w:tc>
      </w:tr>
      <w:tr w:rsidR="00AC3427" w:rsidRPr="009474B0" w14:paraId="50C985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EFFAF6" w14:textId="77777777" w:rsidR="00AC3427" w:rsidRPr="009474B0" w:rsidRDefault="00000000">
            <w:r w:rsidRPr="009474B0">
              <w:rPr>
                <w:sz w:val="19"/>
                <w:szCs w:val="19"/>
              </w:rPr>
              <w:t>BL_DM.FCT_SALES_DD_DEFAULT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7B8457" w14:textId="77777777" w:rsidR="00AC3427" w:rsidRPr="009474B0" w:rsidRDefault="00000000">
            <w:r w:rsidRPr="009474B0">
              <w:rPr>
                <w:sz w:val="19"/>
                <w:szCs w:val="19"/>
              </w:rPr>
              <w:t>BL_DM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90B055" w14:textId="77777777" w:rsidR="00AC3427" w:rsidRPr="009474B0" w:rsidRDefault="00000000">
            <w:r w:rsidRPr="009474B0">
              <w:rPr>
                <w:sz w:val="19"/>
                <w:szCs w:val="19"/>
              </w:rPr>
              <w:t>Catch-all partition for out-of-window rows</w:t>
            </w:r>
          </w:p>
        </w:tc>
      </w:tr>
      <w:tr w:rsidR="00AC3427" w:rsidRPr="009474B0" w14:paraId="39A2B4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16F474" w14:textId="77777777" w:rsidR="00AC3427" w:rsidRPr="009474B0" w:rsidRDefault="00000000">
            <w:r w:rsidRPr="009474B0">
              <w:rPr>
                <w:sz w:val="19"/>
                <w:szCs w:val="19"/>
              </w:rPr>
              <w:t>BL_CL.prc_manage_fct_sales_partitions()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ACF6FC" w14:textId="77777777" w:rsidR="00AC3427" w:rsidRPr="009474B0" w:rsidRDefault="00000000">
            <w:r w:rsidRPr="009474B0">
              <w:rPr>
                <w:sz w:val="19"/>
                <w:szCs w:val="19"/>
              </w:rPr>
              <w:t>BL_DM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8BEA27" w14:textId="77777777" w:rsidR="00AC3427" w:rsidRPr="009474B0" w:rsidRDefault="00000000">
            <w:r w:rsidRPr="009474B0">
              <w:rPr>
                <w:sz w:val="19"/>
                <w:szCs w:val="19"/>
              </w:rPr>
              <w:t>Attach current month, detach/drop aged-out months</w:t>
            </w:r>
          </w:p>
        </w:tc>
      </w:tr>
      <w:tr w:rsidR="00AC3427" w:rsidRPr="009474B0" w14:paraId="76FA47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EEE1C1" w14:textId="77777777" w:rsidR="00AC3427" w:rsidRPr="009474B0" w:rsidRDefault="00000000">
            <w:r w:rsidRPr="009474B0">
              <w:rPr>
                <w:sz w:val="19"/>
                <w:szCs w:val="19"/>
              </w:rPr>
              <w:t>BL_CL.prc_load_fct_sales_dd()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576DE6" w14:textId="77777777" w:rsidR="00AC3427" w:rsidRPr="009474B0" w:rsidRDefault="00000000">
            <w:r w:rsidRPr="009474B0">
              <w:rPr>
                <w:sz w:val="19"/>
                <w:szCs w:val="19"/>
              </w:rPr>
              <w:t>BL_DM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1FE0A8" w14:textId="77777777" w:rsidR="00AC3427" w:rsidRPr="009474B0" w:rsidRDefault="00000000">
            <w:r w:rsidRPr="009474B0">
              <w:rPr>
                <w:sz w:val="19"/>
                <w:szCs w:val="19"/>
              </w:rPr>
              <w:t>Load one month's fact rows, NOT EXISTS guarded</w:t>
            </w:r>
          </w:p>
        </w:tc>
      </w:tr>
      <w:tr w:rsidR="00AC3427" w:rsidRPr="009474B0" w14:paraId="300B70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896163" w14:textId="77777777" w:rsidR="00AC3427" w:rsidRPr="009474B0" w:rsidRDefault="00000000">
            <w:r w:rsidRPr="009474B0">
              <w:rPr>
                <w:sz w:val="19"/>
                <w:szCs w:val="19"/>
              </w:rPr>
              <w:t>BL_CL.prc_load_fact_layer()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69FD4B" w14:textId="77777777" w:rsidR="00AC3427" w:rsidRPr="009474B0" w:rsidRDefault="00000000">
            <w:r w:rsidRPr="009474B0">
              <w:rPr>
                <w:sz w:val="19"/>
                <w:szCs w:val="19"/>
              </w:rPr>
              <w:t>BL_CL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26D022" w14:textId="77777777" w:rsidR="00AC3427" w:rsidRPr="009474B0" w:rsidRDefault="00000000">
            <w:r w:rsidRPr="009474B0">
              <w:rPr>
                <w:sz w:val="19"/>
                <w:szCs w:val="19"/>
              </w:rPr>
              <w:t>Master wrapper for the whole refresh</w:t>
            </w:r>
          </w:p>
        </w:tc>
      </w:tr>
    </w:tbl>
    <w:p w14:paraId="41E52220" w14:textId="77777777" w:rsidR="004659C2" w:rsidRPr="009474B0" w:rsidRDefault="004659C2"/>
    <w:sectPr w:rsidR="004659C2" w:rsidRPr="009474B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C20DD"/>
    <w:multiLevelType w:val="hybridMultilevel"/>
    <w:tmpl w:val="FDCC142C"/>
    <w:lvl w:ilvl="0" w:tplc="190C2C78">
      <w:start w:val="1"/>
      <w:numFmt w:val="bullet"/>
      <w:lvlText w:val="●"/>
      <w:lvlJc w:val="left"/>
      <w:pPr>
        <w:ind w:left="720" w:hanging="360"/>
      </w:pPr>
    </w:lvl>
    <w:lvl w:ilvl="1" w:tplc="69684C6A">
      <w:start w:val="1"/>
      <w:numFmt w:val="bullet"/>
      <w:lvlText w:val="○"/>
      <w:lvlJc w:val="left"/>
      <w:pPr>
        <w:ind w:left="1440" w:hanging="360"/>
      </w:pPr>
    </w:lvl>
    <w:lvl w:ilvl="2" w:tplc="02FAB0DA">
      <w:start w:val="1"/>
      <w:numFmt w:val="bullet"/>
      <w:lvlText w:val="■"/>
      <w:lvlJc w:val="left"/>
      <w:pPr>
        <w:ind w:left="2160" w:hanging="360"/>
      </w:pPr>
    </w:lvl>
    <w:lvl w:ilvl="3" w:tplc="43A8E5FA">
      <w:start w:val="1"/>
      <w:numFmt w:val="bullet"/>
      <w:lvlText w:val="●"/>
      <w:lvlJc w:val="left"/>
      <w:pPr>
        <w:ind w:left="2880" w:hanging="360"/>
      </w:pPr>
    </w:lvl>
    <w:lvl w:ilvl="4" w:tplc="41CC7E8E">
      <w:start w:val="1"/>
      <w:numFmt w:val="bullet"/>
      <w:lvlText w:val="○"/>
      <w:lvlJc w:val="left"/>
      <w:pPr>
        <w:ind w:left="3600" w:hanging="360"/>
      </w:pPr>
    </w:lvl>
    <w:lvl w:ilvl="5" w:tplc="80909FEA">
      <w:start w:val="1"/>
      <w:numFmt w:val="bullet"/>
      <w:lvlText w:val="■"/>
      <w:lvlJc w:val="left"/>
      <w:pPr>
        <w:ind w:left="4320" w:hanging="360"/>
      </w:pPr>
    </w:lvl>
    <w:lvl w:ilvl="6" w:tplc="725CA122">
      <w:start w:val="1"/>
      <w:numFmt w:val="bullet"/>
      <w:lvlText w:val="●"/>
      <w:lvlJc w:val="left"/>
      <w:pPr>
        <w:ind w:left="5040" w:hanging="360"/>
      </w:pPr>
    </w:lvl>
    <w:lvl w:ilvl="7" w:tplc="1C6A7700">
      <w:start w:val="1"/>
      <w:numFmt w:val="bullet"/>
      <w:lvlText w:val="●"/>
      <w:lvlJc w:val="left"/>
      <w:pPr>
        <w:ind w:left="5760" w:hanging="360"/>
      </w:pPr>
    </w:lvl>
    <w:lvl w:ilvl="8" w:tplc="C69E32E0">
      <w:start w:val="1"/>
      <w:numFmt w:val="bullet"/>
      <w:lvlText w:val="●"/>
      <w:lvlJc w:val="left"/>
      <w:pPr>
        <w:ind w:left="6480" w:hanging="360"/>
      </w:pPr>
    </w:lvl>
  </w:abstractNum>
  <w:num w:numId="1" w16cid:durableId="18315558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427"/>
    <w:rsid w:val="00227CEE"/>
    <w:rsid w:val="004659C2"/>
    <w:rsid w:val="009474B0"/>
    <w:rsid w:val="00AC3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1878B"/>
  <w15:docId w15:val="{409530FC-C8C0-449A-A852-696F5209A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2788</Words>
  <Characters>15898</Characters>
  <Application>Microsoft Office Word</Application>
  <DocSecurity>0</DocSecurity>
  <Lines>132</Lines>
  <Paragraphs>37</Paragraphs>
  <ScaleCrop>false</ScaleCrop>
  <Company/>
  <LinksUpToDate>false</LinksUpToDate>
  <CharactersWithSpaces>18649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Yerik Abdykarimov</cp:lastModifiedBy>
  <cp:revision>2</cp:revision>
  <dcterms:created xsi:type="dcterms:W3CDTF">2026-07-22T16:59:00Z</dcterms:created>
  <dcterms:modified xsi:type="dcterms:W3CDTF">2026-07-22T18:15:00Z</dcterms:modified>
</cp:coreProperties>
</file>