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Changes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Name: SithwareDevelopers</w:t>
      </w:r>
    </w:p>
    <w:p w:rsidR="00000000" w:rsidDel="00000000" w:rsidP="00000000" w:rsidRDefault="00000000" w:rsidRPr="00000000" w14:paraId="00000004">
      <w:pPr>
        <w:pStyle w:val="Heading2"/>
        <w:rPr/>
      </w:pPr>
      <w:bookmarkStart w:colFirst="0" w:colLast="0" w:name="_ccobippbcdxl" w:id="0"/>
      <w:bookmarkEnd w:id="0"/>
      <w:r w:rsidDel="00000000" w:rsidR="00000000" w:rsidRPr="00000000">
        <w:rPr>
          <w:rtl w:val="0"/>
        </w:rPr>
        <w:t xml:space="preserve">Sprint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Starting in Sprint 2, you need to submit this document to help us quickly find what was changed in your documents to expedite grading.  Provide detailed information on any text or diagrams, etc. that were updated, added, or removed.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color of the chat bubble in the AI Chat Box frame was changed from gradient to solid. (done by Oyin)</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AI Log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pStyle w:val="Heading2"/>
        <w:rPr/>
      </w:pPr>
      <w:bookmarkStart w:colFirst="0" w:colLast="0" w:name="_ta0v80jx9wvj" w:id="1"/>
      <w:bookmarkEnd w:id="1"/>
      <w:r w:rsidDel="00000000" w:rsidR="00000000" w:rsidRPr="00000000">
        <w:rPr>
          <w:rtl w:val="0"/>
        </w:rPr>
        <w:t xml:space="preserve">Sprint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1C">
      <w:pPr>
        <w:rPr/>
      </w:pPr>
      <w:r w:rsidDel="00000000" w:rsidR="00000000" w:rsidRPr="00000000">
        <w:rPr>
          <w:rtl w:val="0"/>
        </w:rPr>
        <w:t xml:space="preserve">-No changes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1F">
      <w:pPr>
        <w:ind w:left="0" w:firstLine="0"/>
        <w:rPr/>
      </w:pPr>
      <w:r w:rsidDel="00000000" w:rsidR="00000000" w:rsidRPr="00000000">
        <w:rPr>
          <w:rtl w:val="0"/>
        </w:rPr>
        <w:t xml:space="preserve"> -Ruby created the confirmation, error, and tab pages in figma, also edited the settings page in figma to have a more spaced out look and have arrows to navigate into each button. </w:t>
      </w:r>
    </w:p>
    <w:p w:rsidR="00000000" w:rsidDel="00000000" w:rsidP="00000000" w:rsidRDefault="00000000" w:rsidRPr="00000000" w14:paraId="00000020">
      <w:pPr>
        <w:ind w:left="0" w:firstLine="0"/>
        <w:rPr/>
      </w:pPr>
      <w:r w:rsidDel="00000000" w:rsidR="00000000" w:rsidRPr="00000000">
        <w:rPr>
          <w:rtl w:val="0"/>
        </w:rPr>
        <w:t xml:space="preserve">- Updated class diagrams and ER diagrams with the new pages created.</w:t>
      </w:r>
    </w:p>
    <w:p w:rsidR="00000000" w:rsidDel="00000000" w:rsidP="00000000" w:rsidRDefault="00000000" w:rsidRPr="00000000" w14:paraId="00000021">
      <w:pPr>
        <w:ind w:left="0" w:firstLine="0"/>
        <w:rPr/>
      </w:pPr>
      <w:r w:rsidDel="00000000" w:rsidR="00000000" w:rsidRPr="00000000">
        <w:rPr>
          <w:rtl w:val="0"/>
        </w:rPr>
        <w:t xml:space="preserve">-Ruby updated the chart to show changes made.</w:t>
      </w:r>
    </w:p>
    <w:p w:rsidR="00000000" w:rsidDel="00000000" w:rsidP="00000000" w:rsidRDefault="00000000" w:rsidRPr="00000000" w14:paraId="00000022">
      <w:pPr>
        <w:ind w:left="0" w:firstLine="0"/>
        <w:rPr/>
      </w:pPr>
      <w:r w:rsidDel="00000000" w:rsidR="00000000" w:rsidRPr="00000000">
        <w:rPr>
          <w:rtl w:val="0"/>
        </w:rPr>
        <w:t xml:space="preserve">-Oyin Created Text size, Zoom, Display, Device Orientation, Notification sound &amp; Preview Tab in figma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25">
      <w:pPr>
        <w:rPr/>
      </w:pPr>
      <w:r w:rsidDel="00000000" w:rsidR="00000000" w:rsidRPr="00000000">
        <w:rPr>
          <w:rtl w:val="0"/>
        </w:rPr>
        <w:t xml:space="preserve">-Mary updated 2 Scope Sprint 2 with: For testing, we will try logging symptoms and meals. The user should be able to edit or delete the meals or symptoms logged.</w:t>
      </w:r>
    </w:p>
    <w:p w:rsidR="00000000" w:rsidDel="00000000" w:rsidP="00000000" w:rsidRDefault="00000000" w:rsidRPr="00000000" w14:paraId="00000026">
      <w:pPr>
        <w:rPr/>
      </w:pPr>
      <w:r w:rsidDel="00000000" w:rsidR="00000000" w:rsidRPr="00000000">
        <w:rPr>
          <w:rtl w:val="0"/>
        </w:rPr>
        <w:t xml:space="preserve">-Mary updated 3 Test Approach Sprint 2 with: What we did for Sprint 1 will be similar for Sprint 2. Spending a certain number of days on each feature to make sure we do not spend too much or too little time on one thing.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AI Log</w:t>
      </w:r>
    </w:p>
    <w:p w:rsidR="00000000" w:rsidDel="00000000" w:rsidP="00000000" w:rsidRDefault="00000000" w:rsidRPr="00000000" w14:paraId="00000029">
      <w:pPr>
        <w:rPr/>
      </w:pPr>
      <w:r w:rsidDel="00000000" w:rsidR="00000000" w:rsidRPr="00000000">
        <w:rPr>
          <w:rtl w:val="0"/>
        </w:rPr>
        <w:t xml:space="preserve">-None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2C">
      <w:pPr>
        <w:rPr/>
      </w:pPr>
      <w:r w:rsidDel="00000000" w:rsidR="00000000" w:rsidRPr="00000000">
        <w:rPr>
          <w:rtl w:val="0"/>
        </w:rPr>
        <w:t xml:space="preserve">-Prapti created a Production Plan</w:t>
      </w:r>
    </w:p>
    <w:p w:rsidR="00000000" w:rsidDel="00000000" w:rsidP="00000000" w:rsidRDefault="00000000" w:rsidRPr="00000000" w14:paraId="0000002D">
      <w:pPr>
        <w:pStyle w:val="Heading1"/>
        <w:rPr/>
      </w:pPr>
      <w:bookmarkStart w:colFirst="0" w:colLast="0" w:name="_pykr32hobdzm" w:id="2"/>
      <w:bookmarkEnd w:id="2"/>
      <w:r w:rsidDel="00000000" w:rsidR="00000000" w:rsidRPr="00000000">
        <w:rPr>
          <w:rtl w:val="0"/>
        </w:rPr>
      </w:r>
    </w:p>
    <w:p w:rsidR="00000000" w:rsidDel="00000000" w:rsidP="00000000" w:rsidRDefault="00000000" w:rsidRPr="00000000" w14:paraId="0000002E">
      <w:pPr>
        <w:pStyle w:val="Heading1"/>
        <w:rPr>
          <w:sz w:val="32"/>
          <w:szCs w:val="32"/>
        </w:rPr>
      </w:pPr>
      <w:bookmarkStart w:colFirst="0" w:colLast="0" w:name="_46phwp85ag08" w:id="3"/>
      <w:bookmarkEnd w:id="3"/>
      <w:r w:rsidDel="00000000" w:rsidR="00000000" w:rsidRPr="00000000">
        <w:rPr>
          <w:sz w:val="32"/>
          <w:szCs w:val="32"/>
          <w:rtl w:val="0"/>
        </w:rPr>
        <w:t xml:space="preserve">Sprint 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Requirements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Oyin added the 3 new user stories: notification reminders, account management, meal confirmation.</w:t>
      </w:r>
    </w:p>
    <w:p w:rsidR="00000000" w:rsidDel="00000000" w:rsidP="00000000" w:rsidRDefault="00000000" w:rsidRPr="00000000" w14:paraId="00000032">
      <w:pPr>
        <w:rPr>
          <w:b w:val="1"/>
          <w:bCs w:val="1"/>
        </w:rPr>
      </w:pPr>
      <w:r w:rsidDel="00000000" w:rsidR="00000000" w:rsidRPr="00000000">
        <w:rPr>
          <w:b w:val="1"/>
          <w:bCs w:val="1"/>
          <w:rtl w:val="0"/>
        </w:rPr>
        <w:t xml:space="preserve">Design Doc</w:t>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Background for Calendar page now has solid background, done by Ruby</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Mary tested the Account Creation page and saw that if there is an error with two fields, it will not mention both. Only one alert will come up.</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AI Log</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Any other documents not listed above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