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A697" w14:textId="77777777" w:rsidR="009B234B" w:rsidRDefault="009B234B" w:rsidP="009B234B">
      <w:pPr>
        <w:pStyle w:val="a3"/>
        <w:ind w:left="4388"/>
        <w:rPr>
          <w:sz w:val="20"/>
        </w:rPr>
      </w:pPr>
      <w:bookmarkStart w:id="0" w:name="_Hlk161586398"/>
      <w:bookmarkEnd w:id="0"/>
      <w:r>
        <w:rPr>
          <w:noProof/>
          <w:sz w:val="20"/>
          <w:lang w:eastAsia="ru-RU"/>
        </w:rPr>
        <w:drawing>
          <wp:inline distT="0" distB="0" distL="0" distR="0" wp14:anchorId="157EC623" wp14:editId="3B83F4CC">
            <wp:extent cx="315858" cy="523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5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B225" w14:textId="77777777" w:rsidR="009B234B" w:rsidRDefault="009B234B" w:rsidP="0083299A">
      <w:pPr>
        <w:spacing w:before="68"/>
        <w:ind w:right="244"/>
        <w:jc w:val="center"/>
        <w:rPr>
          <w:sz w:val="24"/>
        </w:rPr>
      </w:pPr>
      <w:r>
        <w:rPr>
          <w:sz w:val="24"/>
        </w:rPr>
        <w:t>МИНИСТЕРСТВО НАУКИ</w:t>
      </w:r>
      <w:r>
        <w:rPr>
          <w:spacing w:val="-2"/>
          <w:sz w:val="24"/>
        </w:rPr>
        <w:t xml:space="preserve"> </w:t>
      </w:r>
      <w:r>
        <w:rPr>
          <w:sz w:val="24"/>
        </w:rPr>
        <w:t>И ВЫСШЕГО ОБРАЗОВАНИЯ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</w:t>
      </w:r>
    </w:p>
    <w:p w14:paraId="6494ED43" w14:textId="77777777" w:rsidR="009B234B" w:rsidRDefault="009B234B" w:rsidP="0083299A">
      <w:pPr>
        <w:ind w:left="1276" w:right="1272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405F098B" w14:textId="77777777" w:rsidR="009B234B" w:rsidRPr="00DE094B" w:rsidRDefault="009B234B" w:rsidP="00603866">
      <w:pPr>
        <w:pStyle w:val="1"/>
      </w:pPr>
      <w:bookmarkStart w:id="1" w:name="_Toc153729783"/>
      <w:bookmarkStart w:id="2" w:name="_Toc153935157"/>
      <w:bookmarkStart w:id="3" w:name="_Toc153935536"/>
      <w:bookmarkStart w:id="4" w:name="_Toc153947725"/>
      <w:bookmarkStart w:id="5" w:name="_Toc153979637"/>
      <w:bookmarkStart w:id="6" w:name="_Toc161586538"/>
      <w:bookmarkStart w:id="7" w:name="_Toc163901824"/>
      <w:bookmarkStart w:id="8" w:name="_Toc165814603"/>
      <w:r w:rsidRPr="00DE094B">
        <w:t>Дальневосточный</w:t>
      </w:r>
      <w:r w:rsidRPr="00DE094B">
        <w:rPr>
          <w:spacing w:val="-2"/>
        </w:rPr>
        <w:t xml:space="preserve"> </w:t>
      </w:r>
      <w:r w:rsidRPr="00DE094B">
        <w:t>федеральный</w:t>
      </w:r>
      <w:r w:rsidRPr="00DE094B">
        <w:rPr>
          <w:spacing w:val="-2"/>
        </w:rPr>
        <w:t xml:space="preserve"> </w:t>
      </w:r>
      <w:r w:rsidRPr="00DE094B">
        <w:t>университет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8FDEA0C" w14:textId="77777777" w:rsidR="009B234B" w:rsidRDefault="009B234B" w:rsidP="009B234B">
      <w:pPr>
        <w:pStyle w:val="a3"/>
        <w:rPr>
          <w:b/>
          <w:sz w:val="20"/>
        </w:rPr>
      </w:pPr>
    </w:p>
    <w:p w14:paraId="60088BF3" w14:textId="77777777" w:rsidR="009B234B" w:rsidRDefault="009B234B" w:rsidP="009B234B">
      <w:pPr>
        <w:pStyle w:val="a3"/>
        <w:spacing w:before="2"/>
        <w:rPr>
          <w:b/>
        </w:rPr>
      </w:pPr>
    </w:p>
    <w:p w14:paraId="42EDCEF5" w14:textId="77777777" w:rsidR="009B234B" w:rsidRDefault="009B234B" w:rsidP="00CE161F">
      <w:pPr>
        <w:spacing w:before="89"/>
        <w:ind w:right="244"/>
        <w:jc w:val="center"/>
        <w:rPr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305E8" wp14:editId="1C168048">
                <wp:simplePos x="0" y="0"/>
                <wp:positionH relativeFrom="page">
                  <wp:posOffset>1080770</wp:posOffset>
                </wp:positionH>
                <wp:positionV relativeFrom="paragraph">
                  <wp:posOffset>-117475</wp:posOffset>
                </wp:positionV>
                <wp:extent cx="6261100" cy="56515"/>
                <wp:effectExtent l="0" t="0" r="0" b="0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100" cy="56515"/>
                        </a:xfrm>
                        <a:custGeom>
                          <a:avLst/>
                          <a:gdLst>
                            <a:gd name="T0" fmla="+- 0 11561 1702"/>
                            <a:gd name="T1" fmla="*/ T0 w 9860"/>
                            <a:gd name="T2" fmla="+- 0 -110 -185"/>
                            <a:gd name="T3" fmla="*/ -110 h 89"/>
                            <a:gd name="T4" fmla="+- 0 1702 1702"/>
                            <a:gd name="T5" fmla="*/ T4 w 9860"/>
                            <a:gd name="T6" fmla="+- 0 -110 -185"/>
                            <a:gd name="T7" fmla="*/ -110 h 89"/>
                            <a:gd name="T8" fmla="+- 0 1702 1702"/>
                            <a:gd name="T9" fmla="*/ T8 w 9860"/>
                            <a:gd name="T10" fmla="+- 0 -96 -185"/>
                            <a:gd name="T11" fmla="*/ -96 h 89"/>
                            <a:gd name="T12" fmla="+- 0 11561 1702"/>
                            <a:gd name="T13" fmla="*/ T12 w 9860"/>
                            <a:gd name="T14" fmla="+- 0 -96 -185"/>
                            <a:gd name="T15" fmla="*/ -96 h 89"/>
                            <a:gd name="T16" fmla="+- 0 11561 1702"/>
                            <a:gd name="T17" fmla="*/ T16 w 9860"/>
                            <a:gd name="T18" fmla="+- 0 -110 -185"/>
                            <a:gd name="T19" fmla="*/ -110 h 89"/>
                            <a:gd name="T20" fmla="+- 0 11561 1702"/>
                            <a:gd name="T21" fmla="*/ T20 w 9860"/>
                            <a:gd name="T22" fmla="+- 0 -185 -185"/>
                            <a:gd name="T23" fmla="*/ -185 h 89"/>
                            <a:gd name="T24" fmla="+- 0 1702 1702"/>
                            <a:gd name="T25" fmla="*/ T24 w 9860"/>
                            <a:gd name="T26" fmla="+- 0 -185 -185"/>
                            <a:gd name="T27" fmla="*/ -185 h 89"/>
                            <a:gd name="T28" fmla="+- 0 1702 1702"/>
                            <a:gd name="T29" fmla="*/ T28 w 9860"/>
                            <a:gd name="T30" fmla="+- 0 -125 -185"/>
                            <a:gd name="T31" fmla="*/ -125 h 89"/>
                            <a:gd name="T32" fmla="+- 0 11561 1702"/>
                            <a:gd name="T33" fmla="*/ T32 w 9860"/>
                            <a:gd name="T34" fmla="+- 0 -125 -185"/>
                            <a:gd name="T35" fmla="*/ -125 h 89"/>
                            <a:gd name="T36" fmla="+- 0 11561 1702"/>
                            <a:gd name="T37" fmla="*/ T36 w 9860"/>
                            <a:gd name="T38" fmla="+- 0 -185 -185"/>
                            <a:gd name="T39" fmla="*/ -18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60" h="89">
                              <a:moveTo>
                                <a:pt x="985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859" y="89"/>
                              </a:lnTo>
                              <a:lnTo>
                                <a:pt x="9859" y="75"/>
                              </a:lnTo>
                              <a:close/>
                              <a:moveTo>
                                <a:pt x="985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859" y="60"/>
                              </a:lnTo>
                              <a:lnTo>
                                <a:pt x="9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76A43C" id="AutoShape 3" o:spid="_x0000_s1026" style="position:absolute;margin-left:85.1pt;margin-top:-9.25pt;width:493pt;height: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" path="m9859,75l,75,,89r9859,l9859,75xm9859,l,,,60r9859,l9859,xe" fillcolor="black" stroked="f">
                <v:path arrowok="t" o:connecttype="custom" o:connectlocs="6260465,-69850;0,-69850;0,-60960;6260465,-60960;6260465,-69850;6260465,-117475;0,-117475;0,-79375;6260465,-79375;6260465,-117475" o:connectangles="0,0,0,0,0,0,0,0,0,0"/>
                <w10:wrap anchorx="page"/>
              </v:shape>
            </w:pict>
          </mc:Fallback>
        </mc:AlternateContent>
      </w:r>
      <w:r>
        <w:rPr>
          <w:b/>
          <w:sz w:val="28"/>
        </w:rPr>
        <w:t>ИНСТИТУТ МАТЕМАТИКИ И КОМПЬЮТЕРНЫХ ТЕХНОЛОГИЙ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(ШКОЛА)</w:t>
      </w:r>
    </w:p>
    <w:p w14:paraId="67542AB7" w14:textId="099091F5" w:rsidR="009B234B" w:rsidRDefault="009B234B" w:rsidP="00CE161F">
      <w:pPr>
        <w:pStyle w:val="1"/>
      </w:pPr>
      <w:bookmarkStart w:id="9" w:name="_Toc153729784"/>
      <w:bookmarkStart w:id="10" w:name="_Toc153935158"/>
      <w:bookmarkStart w:id="11" w:name="_Toc153935537"/>
      <w:bookmarkStart w:id="12" w:name="_Toc153947726"/>
      <w:bookmarkStart w:id="13" w:name="_Toc153979638"/>
      <w:bookmarkStart w:id="14" w:name="_Toc161586539"/>
      <w:bookmarkStart w:id="15" w:name="_Toc163901825"/>
      <w:bookmarkStart w:id="16" w:name="_Toc165814604"/>
      <w:r w:rsidRPr="00DE094B">
        <w:t>Департамент</w:t>
      </w:r>
      <w:r w:rsidRPr="00DE094B">
        <w:rPr>
          <w:spacing w:val="-3"/>
        </w:rPr>
        <w:t xml:space="preserve"> </w:t>
      </w:r>
      <w:r w:rsidRPr="00DE094B">
        <w:t>информационной</w:t>
      </w:r>
      <w:r w:rsidRPr="00DE094B">
        <w:rPr>
          <w:spacing w:val="-3"/>
        </w:rPr>
        <w:t xml:space="preserve"> </w:t>
      </w:r>
      <w:r w:rsidRPr="00DE094B">
        <w:t>безопасности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3FFB88BC" w14:textId="77777777" w:rsidR="00CE161F" w:rsidRPr="00CE161F" w:rsidRDefault="00CE161F" w:rsidP="00CE161F">
      <w:pPr>
        <w:pStyle w:val="1"/>
      </w:pPr>
    </w:p>
    <w:p w14:paraId="22F79E5A" w14:textId="77777777" w:rsidR="009B234B" w:rsidRDefault="009B234B" w:rsidP="00712293">
      <w:pPr>
        <w:spacing w:before="184" w:line="360" w:lineRule="auto"/>
        <w:ind w:left="133" w:right="243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7DDEBB1C" w14:textId="77777777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 w:rsidRPr="009B234B">
        <w:t xml:space="preserve"> </w:t>
      </w:r>
      <w:r>
        <w:t>лабораторной</w:t>
      </w:r>
      <w:r w:rsidRPr="009B234B">
        <w:t xml:space="preserve"> </w:t>
      </w:r>
      <w:r>
        <w:t>работе</w:t>
      </w:r>
    </w:p>
    <w:p w14:paraId="64BD10D0" w14:textId="2C40707B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4A4C">
        <w:t>Математические основы управления проектами</w:t>
      </w:r>
      <w:r>
        <w:t>»</w:t>
      </w:r>
    </w:p>
    <w:p w14:paraId="443AEE47" w14:textId="5B1CA1B9" w:rsidR="009B234B" w:rsidRDefault="009B234B" w:rsidP="00CD13DC">
      <w:pPr>
        <w:pStyle w:val="a3"/>
        <w:spacing w:after="240" w:line="276" w:lineRule="auto"/>
        <w:ind w:left="133" w:right="242"/>
        <w:jc w:val="center"/>
      </w:pPr>
      <w:r>
        <w:t>по направлению подготовки 10.03.01 «</w:t>
      </w:r>
      <w:r w:rsidRPr="009B234B">
        <w:rPr>
          <w:spacing w:val="-3"/>
        </w:rPr>
        <w:t>Информационная безопасность»</w:t>
      </w:r>
      <w:r>
        <w:rPr>
          <w:spacing w:val="-3"/>
        </w:rPr>
        <w:t xml:space="preserve"> </w:t>
      </w:r>
      <w:r w:rsidRPr="009B234B">
        <w:rPr>
          <w:spacing w:val="-3"/>
        </w:rPr>
        <w:t>образовательная программа</w:t>
      </w:r>
      <w:r>
        <w:rPr>
          <w:spacing w:val="-3"/>
        </w:rPr>
        <w:t xml:space="preserve"> </w:t>
      </w:r>
      <w:r w:rsidRPr="009B234B">
        <w:rPr>
          <w:spacing w:val="-3"/>
        </w:rPr>
        <w:t>подготовки бакалавров</w:t>
      </w:r>
    </w:p>
    <w:p w14:paraId="0B9CBFD1" w14:textId="56CA9579" w:rsidR="009B234B" w:rsidRDefault="009B234B" w:rsidP="00CD13DC">
      <w:pPr>
        <w:pStyle w:val="a3"/>
        <w:ind w:left="133" w:right="242"/>
        <w:jc w:val="center"/>
      </w:pPr>
      <w:r>
        <w:t>по теме:</w:t>
      </w:r>
      <w:r w:rsidR="00CD13DC">
        <w:t xml:space="preserve"> </w:t>
      </w:r>
      <w:r w:rsidR="00CD13DC" w:rsidRPr="00CD13DC">
        <w:rPr>
          <w:b/>
          <w:bCs/>
        </w:rPr>
        <w:t>«</w:t>
      </w:r>
      <w:r w:rsidR="00454A4C">
        <w:rPr>
          <w:b/>
          <w:bCs/>
        </w:rPr>
        <w:t>Создание проекта</w:t>
      </w:r>
      <w:r w:rsidR="00CD13DC">
        <w:rPr>
          <w:b/>
          <w:bCs/>
        </w:rPr>
        <w:t>»</w:t>
      </w:r>
    </w:p>
    <w:p w14:paraId="4EB78D63" w14:textId="77777777" w:rsidR="00CD13DC" w:rsidRDefault="00CD13DC" w:rsidP="009B234B">
      <w:pPr>
        <w:pStyle w:val="a3"/>
        <w:rPr>
          <w:b/>
          <w:sz w:val="30"/>
        </w:rPr>
      </w:pPr>
    </w:p>
    <w:p w14:paraId="542BEE4C" w14:textId="77777777" w:rsidR="009B234B" w:rsidRDefault="009B234B" w:rsidP="009B234B">
      <w:pPr>
        <w:pStyle w:val="a3"/>
        <w:rPr>
          <w:b/>
          <w:sz w:val="30"/>
        </w:rPr>
      </w:pPr>
    </w:p>
    <w:p w14:paraId="06D0814F" w14:textId="1732C9F3" w:rsidR="009B234B" w:rsidRDefault="009B234B" w:rsidP="00454A4C">
      <w:pPr>
        <w:pStyle w:val="a3"/>
        <w:spacing w:before="228" w:line="360" w:lineRule="auto"/>
        <w:ind w:left="5067" w:right="231" w:firstLine="33"/>
        <w:rPr>
          <w:spacing w:val="-67"/>
        </w:rPr>
      </w:pPr>
      <w:r>
        <w:t>Выполнили студенты гр. Б9122-10.03.01</w:t>
      </w:r>
      <w:r>
        <w:rPr>
          <w:spacing w:val="-67"/>
        </w:rPr>
        <w:t xml:space="preserve">   </w:t>
      </w:r>
    </w:p>
    <w:p w14:paraId="298B6BE0" w14:textId="64B64C03" w:rsidR="00454A4C" w:rsidRDefault="009B234B" w:rsidP="00454A4C">
      <w:pPr>
        <w:pStyle w:val="a3"/>
        <w:spacing w:before="240"/>
        <w:ind w:left="5067" w:right="231" w:firstLine="33"/>
      </w:pPr>
      <w:r>
        <w:t>Глущенко Глеб Ильич</w:t>
      </w:r>
    </w:p>
    <w:p w14:paraId="60D68FB0" w14:textId="5EF075DA" w:rsidR="00454A4C" w:rsidRPr="008F3D40" w:rsidRDefault="00454A4C" w:rsidP="00454A4C">
      <w:pPr>
        <w:pStyle w:val="a3"/>
        <w:spacing w:after="240" w:line="600" w:lineRule="auto"/>
        <w:ind w:left="5067" w:right="231" w:firstLine="33"/>
      </w:pPr>
      <w:r>
        <w:t>Вернер Владимир Сергеевич</w:t>
      </w:r>
    </w:p>
    <w:p w14:paraId="3D62E715" w14:textId="6E9D5D5B" w:rsidR="009B234B" w:rsidRDefault="009B234B" w:rsidP="009B234B">
      <w:pPr>
        <w:pStyle w:val="a3"/>
        <w:spacing w:line="322" w:lineRule="exact"/>
        <w:ind w:left="5067"/>
      </w:pPr>
      <w:r>
        <w:t>Проверил</w:t>
      </w:r>
    </w:p>
    <w:p w14:paraId="1647DDCF" w14:textId="4D8FED42" w:rsidR="009B234B" w:rsidRDefault="00454A4C" w:rsidP="009B234B">
      <w:pPr>
        <w:pStyle w:val="a3"/>
        <w:spacing w:after="240"/>
        <w:ind w:left="5067"/>
      </w:pPr>
      <w:r>
        <w:t>Добржинский Юрий Вячеславович</w:t>
      </w:r>
    </w:p>
    <w:p w14:paraId="5E15051F" w14:textId="77777777" w:rsidR="009B234B" w:rsidRDefault="009B234B" w:rsidP="009B234B">
      <w:pPr>
        <w:pStyle w:val="a3"/>
        <w:spacing w:before="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440C52" wp14:editId="1B99682E">
                <wp:simplePos x="0" y="0"/>
                <wp:positionH relativeFrom="page">
                  <wp:posOffset>4166870</wp:posOffset>
                </wp:positionH>
                <wp:positionV relativeFrom="paragraph">
                  <wp:posOffset>203835</wp:posOffset>
                </wp:positionV>
                <wp:extent cx="3034030" cy="6350"/>
                <wp:effectExtent l="0" t="0" r="0" b="0"/>
                <wp:wrapTopAndBottom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40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8438D79" id="Rectangle 2" o:spid="_x0000_s1026" style="position:absolute;margin-left:328.1pt;margin-top:16.05pt;width:238.9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A5545AF" w14:textId="2FB95BB4" w:rsidR="008F3D40" w:rsidRPr="00CE161F" w:rsidRDefault="009B234B" w:rsidP="00CE161F">
      <w:pPr>
        <w:ind w:right="2137"/>
        <w:jc w:val="right"/>
        <w:rPr>
          <w:sz w:val="20"/>
        </w:rPr>
      </w:pPr>
      <w:r>
        <w:rPr>
          <w:sz w:val="20"/>
        </w:rPr>
        <w:t>(оценка</w:t>
      </w:r>
      <w:r w:rsidR="00F864D0">
        <w:rPr>
          <w:sz w:val="20"/>
        </w:rPr>
        <w:t>)</w:t>
      </w:r>
    </w:p>
    <w:p w14:paraId="06222E2C" w14:textId="77777777" w:rsidR="008F3D40" w:rsidRDefault="008F3D40" w:rsidP="009B234B">
      <w:pPr>
        <w:pStyle w:val="a3"/>
        <w:spacing w:before="11"/>
        <w:rPr>
          <w:sz w:val="25"/>
        </w:rPr>
      </w:pPr>
    </w:p>
    <w:p w14:paraId="3709BE60" w14:textId="123161AE" w:rsidR="00D67489" w:rsidRDefault="009B234B" w:rsidP="00F864D0">
      <w:pPr>
        <w:jc w:val="center"/>
        <w:rPr>
          <w:spacing w:val="-67"/>
          <w:sz w:val="28"/>
          <w:szCs w:val="28"/>
        </w:rPr>
      </w:pPr>
      <w:r w:rsidRPr="009B234B">
        <w:rPr>
          <w:sz w:val="28"/>
          <w:szCs w:val="28"/>
        </w:rPr>
        <w:t>г. Владивосток</w:t>
      </w:r>
    </w:p>
    <w:p w14:paraId="20669726" w14:textId="26A4F0A1" w:rsidR="008F3D40" w:rsidRDefault="009B234B" w:rsidP="00CE161F">
      <w:pPr>
        <w:pStyle w:val="12"/>
        <w:ind w:firstLine="0"/>
        <w:jc w:val="center"/>
      </w:pPr>
      <w:r w:rsidRPr="009B234B">
        <w:t>202</w:t>
      </w:r>
      <w:r w:rsidR="00950429">
        <w:rPr>
          <w:lang w:val="en-US"/>
        </w:rPr>
        <w:t>4</w:t>
      </w:r>
      <w:r w:rsidR="00CD13DC">
        <w:t xml:space="preserve"> </w:t>
      </w:r>
      <w:r w:rsidR="00D67489">
        <w:t>г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29526680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C74407E" w14:textId="5D942B01" w:rsidR="0068267E" w:rsidRPr="0068267E" w:rsidRDefault="008F3D40" w:rsidP="0068267E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8267E">
            <w:rPr>
              <w:rStyle w:val="10"/>
              <w:rFonts w:eastAsiaTheme="majorEastAsia"/>
              <w:color w:val="auto"/>
              <w:sz w:val="28"/>
              <w:szCs w:val="28"/>
            </w:rPr>
            <w:t>Оглавление</w:t>
          </w:r>
          <w:r w:rsidRPr="0068267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267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267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72DB0055" w14:textId="6FF90F70" w:rsidR="0068267E" w:rsidRPr="0068267E" w:rsidRDefault="00D6325D" w:rsidP="0068267E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5814606" w:history="1">
            <w:r w:rsidR="0068267E" w:rsidRPr="0068267E">
              <w:rPr>
                <w:rStyle w:val="aa"/>
                <w:noProof/>
                <w:sz w:val="28"/>
                <w:szCs w:val="28"/>
              </w:rPr>
              <w:t>Статьи учета</w:t>
            </w:r>
            <w:r w:rsidR="0068267E" w:rsidRPr="0068267E">
              <w:rPr>
                <w:noProof/>
                <w:webHidden/>
                <w:sz w:val="28"/>
                <w:szCs w:val="28"/>
              </w:rPr>
              <w:tab/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begin"/>
            </w:r>
            <w:r w:rsidR="0068267E" w:rsidRPr="0068267E">
              <w:rPr>
                <w:noProof/>
                <w:webHidden/>
                <w:sz w:val="28"/>
                <w:szCs w:val="28"/>
              </w:rPr>
              <w:instrText xml:space="preserve"> PAGEREF _Toc165814606 \h </w:instrText>
            </w:r>
            <w:r w:rsidR="0068267E" w:rsidRPr="0068267E">
              <w:rPr>
                <w:noProof/>
                <w:webHidden/>
                <w:sz w:val="28"/>
                <w:szCs w:val="28"/>
              </w:rPr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267E" w:rsidRPr="0068267E">
              <w:rPr>
                <w:noProof/>
                <w:webHidden/>
                <w:sz w:val="28"/>
                <w:szCs w:val="28"/>
              </w:rPr>
              <w:t>4</w:t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89F8F" w14:textId="6B154EB0" w:rsidR="0068267E" w:rsidRPr="0068267E" w:rsidRDefault="00D6325D" w:rsidP="0068267E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5814607" w:history="1">
            <w:r w:rsidR="0068267E" w:rsidRPr="0068267E">
              <w:rPr>
                <w:rStyle w:val="aa"/>
                <w:noProof/>
                <w:sz w:val="28"/>
                <w:szCs w:val="28"/>
              </w:rPr>
              <w:t>Организационная структура</w:t>
            </w:r>
            <w:r w:rsidR="0068267E" w:rsidRPr="0068267E">
              <w:rPr>
                <w:rStyle w:val="aa"/>
                <w:noProof/>
                <w:spacing w:val="-6"/>
                <w:sz w:val="28"/>
                <w:szCs w:val="28"/>
              </w:rPr>
              <w:t xml:space="preserve"> </w:t>
            </w:r>
            <w:r w:rsidR="0068267E" w:rsidRPr="0068267E">
              <w:rPr>
                <w:rStyle w:val="aa"/>
                <w:noProof/>
                <w:sz w:val="28"/>
                <w:szCs w:val="28"/>
              </w:rPr>
              <w:t>ресурсов</w:t>
            </w:r>
            <w:r w:rsidR="0068267E" w:rsidRPr="0068267E">
              <w:rPr>
                <w:noProof/>
                <w:webHidden/>
                <w:sz w:val="28"/>
                <w:szCs w:val="28"/>
              </w:rPr>
              <w:tab/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begin"/>
            </w:r>
            <w:r w:rsidR="0068267E" w:rsidRPr="0068267E">
              <w:rPr>
                <w:noProof/>
                <w:webHidden/>
                <w:sz w:val="28"/>
                <w:szCs w:val="28"/>
              </w:rPr>
              <w:instrText xml:space="preserve"> PAGEREF _Toc165814607 \h </w:instrText>
            </w:r>
            <w:r w:rsidR="0068267E" w:rsidRPr="0068267E">
              <w:rPr>
                <w:noProof/>
                <w:webHidden/>
                <w:sz w:val="28"/>
                <w:szCs w:val="28"/>
              </w:rPr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267E" w:rsidRPr="0068267E">
              <w:rPr>
                <w:noProof/>
                <w:webHidden/>
                <w:sz w:val="28"/>
                <w:szCs w:val="28"/>
              </w:rPr>
              <w:t>5</w:t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E1355" w14:textId="6D86A1AB" w:rsidR="0068267E" w:rsidRPr="0068267E" w:rsidRDefault="00D6325D" w:rsidP="0068267E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5814608" w:history="1">
            <w:r w:rsidR="0068267E" w:rsidRPr="0068267E">
              <w:rPr>
                <w:rStyle w:val="aa"/>
                <w:noProof/>
                <w:sz w:val="28"/>
                <w:szCs w:val="28"/>
              </w:rPr>
              <w:t>Лист ресурсов</w:t>
            </w:r>
            <w:r w:rsidR="0068267E" w:rsidRPr="0068267E">
              <w:rPr>
                <w:noProof/>
                <w:webHidden/>
                <w:sz w:val="28"/>
                <w:szCs w:val="28"/>
              </w:rPr>
              <w:tab/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begin"/>
            </w:r>
            <w:r w:rsidR="0068267E" w:rsidRPr="0068267E">
              <w:rPr>
                <w:noProof/>
                <w:webHidden/>
                <w:sz w:val="28"/>
                <w:szCs w:val="28"/>
              </w:rPr>
              <w:instrText xml:space="preserve"> PAGEREF _Toc165814608 \h </w:instrText>
            </w:r>
            <w:r w:rsidR="0068267E" w:rsidRPr="0068267E">
              <w:rPr>
                <w:noProof/>
                <w:webHidden/>
                <w:sz w:val="28"/>
                <w:szCs w:val="28"/>
              </w:rPr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267E" w:rsidRPr="0068267E">
              <w:rPr>
                <w:noProof/>
                <w:webHidden/>
                <w:sz w:val="28"/>
                <w:szCs w:val="28"/>
              </w:rPr>
              <w:t>7</w:t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86A50" w14:textId="6F95D3C3" w:rsidR="0068267E" w:rsidRPr="0068267E" w:rsidRDefault="00D6325D" w:rsidP="0068267E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5814609" w:history="1">
            <w:r w:rsidR="0068267E" w:rsidRPr="0068267E">
              <w:rPr>
                <w:rStyle w:val="aa"/>
                <w:noProof/>
                <w:sz w:val="28"/>
                <w:szCs w:val="28"/>
              </w:rPr>
              <w:t>Отпуск</w:t>
            </w:r>
            <w:r w:rsidR="0068267E" w:rsidRPr="0068267E">
              <w:rPr>
                <w:noProof/>
                <w:webHidden/>
                <w:sz w:val="28"/>
                <w:szCs w:val="28"/>
              </w:rPr>
              <w:tab/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begin"/>
            </w:r>
            <w:r w:rsidR="0068267E" w:rsidRPr="0068267E">
              <w:rPr>
                <w:noProof/>
                <w:webHidden/>
                <w:sz w:val="28"/>
                <w:szCs w:val="28"/>
              </w:rPr>
              <w:instrText xml:space="preserve"> PAGEREF _Toc165814609 \h </w:instrText>
            </w:r>
            <w:r w:rsidR="0068267E" w:rsidRPr="0068267E">
              <w:rPr>
                <w:noProof/>
                <w:webHidden/>
                <w:sz w:val="28"/>
                <w:szCs w:val="28"/>
              </w:rPr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267E" w:rsidRPr="0068267E">
              <w:rPr>
                <w:noProof/>
                <w:webHidden/>
                <w:sz w:val="28"/>
                <w:szCs w:val="28"/>
              </w:rPr>
              <w:t>8</w:t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34F04" w14:textId="64D544A9" w:rsidR="0068267E" w:rsidRPr="0068267E" w:rsidRDefault="00D6325D" w:rsidP="0068267E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5814610" w:history="1">
            <w:r w:rsidR="0068267E" w:rsidRPr="0068267E">
              <w:rPr>
                <w:rStyle w:val="aa"/>
                <w:noProof/>
                <w:sz w:val="28"/>
                <w:szCs w:val="28"/>
              </w:rPr>
              <w:t>Вопросы</w:t>
            </w:r>
            <w:r w:rsidR="0068267E" w:rsidRPr="0068267E">
              <w:rPr>
                <w:noProof/>
                <w:webHidden/>
                <w:sz w:val="28"/>
                <w:szCs w:val="28"/>
              </w:rPr>
              <w:tab/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begin"/>
            </w:r>
            <w:r w:rsidR="0068267E" w:rsidRPr="0068267E">
              <w:rPr>
                <w:noProof/>
                <w:webHidden/>
                <w:sz w:val="28"/>
                <w:szCs w:val="28"/>
              </w:rPr>
              <w:instrText xml:space="preserve"> PAGEREF _Toc165814610 \h </w:instrText>
            </w:r>
            <w:r w:rsidR="0068267E" w:rsidRPr="0068267E">
              <w:rPr>
                <w:noProof/>
                <w:webHidden/>
                <w:sz w:val="28"/>
                <w:szCs w:val="28"/>
              </w:rPr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267E" w:rsidRPr="0068267E">
              <w:rPr>
                <w:noProof/>
                <w:webHidden/>
                <w:sz w:val="28"/>
                <w:szCs w:val="28"/>
              </w:rPr>
              <w:t>9</w:t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AF8A9" w14:textId="5429AEA7" w:rsidR="0068267E" w:rsidRPr="0068267E" w:rsidRDefault="00D6325D" w:rsidP="0068267E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5814611" w:history="1">
            <w:r w:rsidR="0068267E" w:rsidRPr="0068267E">
              <w:rPr>
                <w:rStyle w:val="aa"/>
                <w:noProof/>
                <w:sz w:val="28"/>
                <w:szCs w:val="28"/>
              </w:rPr>
              <w:t>Вывод</w:t>
            </w:r>
            <w:r w:rsidR="0068267E" w:rsidRPr="0068267E">
              <w:rPr>
                <w:noProof/>
                <w:webHidden/>
                <w:sz w:val="28"/>
                <w:szCs w:val="28"/>
              </w:rPr>
              <w:tab/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begin"/>
            </w:r>
            <w:r w:rsidR="0068267E" w:rsidRPr="0068267E">
              <w:rPr>
                <w:noProof/>
                <w:webHidden/>
                <w:sz w:val="28"/>
                <w:szCs w:val="28"/>
              </w:rPr>
              <w:instrText xml:space="preserve"> PAGEREF _Toc165814611 \h </w:instrText>
            </w:r>
            <w:r w:rsidR="0068267E" w:rsidRPr="0068267E">
              <w:rPr>
                <w:noProof/>
                <w:webHidden/>
                <w:sz w:val="28"/>
                <w:szCs w:val="28"/>
              </w:rPr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267E" w:rsidRPr="0068267E">
              <w:rPr>
                <w:noProof/>
                <w:webHidden/>
                <w:sz w:val="28"/>
                <w:szCs w:val="28"/>
              </w:rPr>
              <w:t>12</w:t>
            </w:r>
            <w:r w:rsidR="0068267E" w:rsidRPr="006826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D7497" w14:textId="4FC7525E" w:rsidR="008F3D40" w:rsidRPr="002056C3" w:rsidRDefault="008F3D40" w:rsidP="0068267E">
          <w:pPr>
            <w:spacing w:line="360" w:lineRule="auto"/>
            <w:rPr>
              <w:sz w:val="28"/>
              <w:szCs w:val="28"/>
            </w:rPr>
          </w:pPr>
          <w:r w:rsidRPr="0068267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C94B8F5" w14:textId="4DF4B3DF" w:rsidR="008F3D40" w:rsidRPr="009A0232" w:rsidRDefault="008F3D40" w:rsidP="009A0232">
      <w:pPr>
        <w:spacing w:line="360" w:lineRule="auto"/>
        <w:rPr>
          <w:sz w:val="28"/>
          <w:szCs w:val="28"/>
        </w:rPr>
      </w:pPr>
    </w:p>
    <w:p w14:paraId="7B2F0F5D" w14:textId="386F1FE4" w:rsidR="00235864" w:rsidRDefault="008F3D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DE8436" w14:textId="77777777" w:rsidR="009A0232" w:rsidRDefault="009A0232" w:rsidP="00603866">
      <w:pPr>
        <w:pStyle w:val="1"/>
      </w:pPr>
      <w:bookmarkStart w:id="17" w:name="_Toc165814605"/>
      <w:r>
        <w:lastRenderedPageBreak/>
        <w:t>Введение</w:t>
      </w:r>
      <w:bookmarkEnd w:id="17"/>
    </w:p>
    <w:p w14:paraId="7E53E1CB" w14:textId="7670A350" w:rsidR="00247D07" w:rsidRPr="007B2E94" w:rsidRDefault="007B2E94" w:rsidP="00247D07">
      <w:pPr>
        <w:pStyle w:val="12"/>
      </w:pPr>
      <w:r>
        <w:t>Существуют различные инструменты для управления проектом</w:t>
      </w:r>
      <w:r w:rsidR="00247D07">
        <w:t>.</w:t>
      </w:r>
      <w:r>
        <w:t xml:space="preserve"> Среди таких инструментов хотелось бы выделить </w:t>
      </w:r>
      <w:r>
        <w:rPr>
          <w:lang w:val="en-US"/>
        </w:rPr>
        <w:t>Microsoft</w:t>
      </w:r>
      <w:r w:rsidRPr="007B2E94">
        <w:t xml:space="preserve"> </w:t>
      </w:r>
      <w:r>
        <w:rPr>
          <w:lang w:val="en-US"/>
        </w:rPr>
        <w:t>Project</w:t>
      </w:r>
      <w:r w:rsidRPr="007B2E94">
        <w:t xml:space="preserve">, </w:t>
      </w:r>
      <w:r>
        <w:t xml:space="preserve">поставляемый вместе с пакетом программ </w:t>
      </w:r>
      <w:r>
        <w:rPr>
          <w:lang w:val="en-US"/>
        </w:rPr>
        <w:t>Microsoft</w:t>
      </w:r>
      <w:r w:rsidRPr="007B2E94">
        <w:t xml:space="preserve"> </w:t>
      </w:r>
      <w:r>
        <w:rPr>
          <w:lang w:val="en-US"/>
        </w:rPr>
        <w:t>Office</w:t>
      </w:r>
      <w:r w:rsidRPr="007B2E94">
        <w:t>.</w:t>
      </w:r>
      <w:r>
        <w:t xml:space="preserve"> В этой практической работе мы научимся использовать инструменты данной программы.</w:t>
      </w:r>
    </w:p>
    <w:p w14:paraId="1E9197B8" w14:textId="560ACEED" w:rsidR="00CE161F" w:rsidRDefault="009A0232" w:rsidP="00B14582">
      <w:pPr>
        <w:pStyle w:val="12"/>
      </w:pPr>
      <w:r>
        <w:br w:type="page"/>
      </w:r>
    </w:p>
    <w:p w14:paraId="77B14A1D" w14:textId="18CC4DB4" w:rsidR="00B14582" w:rsidRPr="00841B06" w:rsidRDefault="00626C81" w:rsidP="00841B06">
      <w:pPr>
        <w:pStyle w:val="1"/>
      </w:pPr>
      <w:bookmarkStart w:id="18" w:name="_Toc165814606"/>
      <w:r w:rsidRPr="00841B06">
        <w:lastRenderedPageBreak/>
        <w:t>Статьи учета</w:t>
      </w:r>
      <w:bookmarkEnd w:id="18"/>
    </w:p>
    <w:p w14:paraId="70CDC45C" w14:textId="6E3D7430" w:rsidR="00626C81" w:rsidRDefault="00626C81" w:rsidP="00626C81">
      <w:pPr>
        <w:pStyle w:val="12"/>
      </w:pPr>
      <w:r>
        <w:rPr>
          <w:noProof/>
        </w:rPr>
        <w:drawing>
          <wp:inline distT="0" distB="0" distL="0" distR="0" wp14:anchorId="469F3B0A" wp14:editId="07652E6F">
            <wp:extent cx="6120130" cy="6257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BE30" w14:textId="0E5899B0" w:rsidR="00626C81" w:rsidRDefault="00626C81" w:rsidP="00626C81">
      <w:pPr>
        <w:pStyle w:val="21"/>
      </w:pPr>
      <w:r>
        <w:t>Рисунок 1 - Создаю необходимое настраиваемое поле</w:t>
      </w:r>
    </w:p>
    <w:p w14:paraId="1BDC7DBB" w14:textId="1A5A7434" w:rsidR="00841B06" w:rsidRDefault="00841B06" w:rsidP="00841B06">
      <w:pPr>
        <w:pStyle w:val="2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E84792" wp14:editId="4E92052C">
            <wp:simplePos x="0" y="0"/>
            <wp:positionH relativeFrom="column">
              <wp:posOffset>-188595</wp:posOffset>
            </wp:positionH>
            <wp:positionV relativeFrom="paragraph">
              <wp:posOffset>0</wp:posOffset>
            </wp:positionV>
            <wp:extent cx="6120130" cy="4187190"/>
            <wp:effectExtent l="0" t="0" r="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– настраиваю созданное поле следующим образом</w:t>
      </w:r>
    </w:p>
    <w:p w14:paraId="1B289D46" w14:textId="0F04B9C2" w:rsidR="00841B06" w:rsidRDefault="00841B06" w:rsidP="00841B06">
      <w:pPr>
        <w:pStyle w:val="1"/>
      </w:pPr>
      <w:bookmarkStart w:id="19" w:name="_Toc165814607"/>
      <w:r>
        <w:t>Организационная структура</w:t>
      </w:r>
      <w:r>
        <w:rPr>
          <w:spacing w:val="-6"/>
        </w:rPr>
        <w:t xml:space="preserve"> </w:t>
      </w:r>
      <w:r>
        <w:t>ресурсов</w:t>
      </w:r>
      <w:bookmarkEnd w:id="19"/>
    </w:p>
    <w:p w14:paraId="1539C11D" w14:textId="25BF82B9" w:rsidR="00841B06" w:rsidRDefault="00841B06" w:rsidP="00841B06">
      <w:pPr>
        <w:pStyle w:val="12"/>
      </w:pPr>
      <w:r>
        <w:t>Далее настрою это поле, первым делом создам</w:t>
      </w:r>
      <w:r w:rsidR="0075386D">
        <w:t xml:space="preserve"> его</w:t>
      </w:r>
    </w:p>
    <w:p w14:paraId="4885A7DB" w14:textId="0BBF0229" w:rsidR="00841B06" w:rsidRPr="00841B06" w:rsidRDefault="00841B06" w:rsidP="00841B06">
      <w:pPr>
        <w:pStyle w:val="12"/>
      </w:pPr>
      <w:r>
        <w:rPr>
          <w:noProof/>
        </w:rPr>
        <w:lastRenderedPageBreak/>
        <w:drawing>
          <wp:inline distT="0" distB="0" distL="0" distR="0" wp14:anchorId="39C29704" wp14:editId="36A11F9B">
            <wp:extent cx="5303520" cy="57784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342" cy="579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74DC" w14:textId="3B866CFD" w:rsidR="00841B06" w:rsidRDefault="00841B06" w:rsidP="00841B06">
      <w:pPr>
        <w:pStyle w:val="21"/>
      </w:pPr>
      <w:r>
        <w:t>Рисунок 3 – создание поля</w:t>
      </w:r>
    </w:p>
    <w:p w14:paraId="151E5F9E" w14:textId="574B56C7" w:rsidR="00841B06" w:rsidRDefault="0075386D" w:rsidP="00841B06">
      <w:pPr>
        <w:pStyle w:val="12"/>
      </w:pPr>
      <w:r>
        <w:rPr>
          <w:noProof/>
        </w:rPr>
        <w:lastRenderedPageBreak/>
        <w:drawing>
          <wp:inline distT="0" distB="0" distL="0" distR="0" wp14:anchorId="004CF9DF" wp14:editId="5D7D4CEE">
            <wp:extent cx="6120130" cy="41249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4F3D" w14:textId="3F06B4B2" w:rsidR="00841B06" w:rsidRDefault="0075386D" w:rsidP="00841B06">
      <w:pPr>
        <w:pStyle w:val="21"/>
      </w:pPr>
      <w:r>
        <w:t>Рисунок 4 – настроил это поле следующим образом</w:t>
      </w:r>
    </w:p>
    <w:p w14:paraId="7F4EF810" w14:textId="1D2B64CD" w:rsidR="0075386D" w:rsidRPr="0068267E" w:rsidRDefault="00163EC0" w:rsidP="00163EC0">
      <w:pPr>
        <w:pStyle w:val="1"/>
      </w:pPr>
      <w:bookmarkStart w:id="20" w:name="_Toc165814608"/>
      <w:r>
        <w:t>Лист ресурсов</w:t>
      </w:r>
      <w:bookmarkEnd w:id="20"/>
      <w:r>
        <w:t xml:space="preserve"> </w:t>
      </w:r>
    </w:p>
    <w:p w14:paraId="24C6C678" w14:textId="2A84BB1D" w:rsidR="00163EC0" w:rsidRDefault="00163EC0" w:rsidP="00163EC0">
      <w:pPr>
        <w:pStyle w:val="1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C8E7AD" wp14:editId="633403A0">
            <wp:simplePos x="0" y="0"/>
            <wp:positionH relativeFrom="page">
              <wp:align>left</wp:align>
            </wp:positionH>
            <wp:positionV relativeFrom="paragraph">
              <wp:posOffset>288925</wp:posOffset>
            </wp:positionV>
            <wp:extent cx="8029575" cy="2811780"/>
            <wp:effectExtent l="0" t="0" r="9525" b="762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7836" cy="2818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соответствии с задание привожу к тому виду что требует таблица </w:t>
      </w:r>
    </w:p>
    <w:p w14:paraId="1BF8ECA4" w14:textId="557D1490" w:rsidR="00163EC0" w:rsidRDefault="00163EC0" w:rsidP="00163EC0">
      <w:pPr>
        <w:pStyle w:val="21"/>
      </w:pPr>
      <w:r>
        <w:t>Рисунок 5 – лист ресурсов после изменения к таблице 13 (из методички)</w:t>
      </w:r>
    </w:p>
    <w:p w14:paraId="75D726CF" w14:textId="6A82DD52" w:rsidR="00163EC0" w:rsidRDefault="00F40CC1" w:rsidP="00163EC0">
      <w:pPr>
        <w:pStyle w:val="2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06AADB8" wp14:editId="5A47DF6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82345" cy="145542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34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6 – в таблицу внесены материальные ресурсы </w:t>
      </w:r>
    </w:p>
    <w:p w14:paraId="39717DA3" w14:textId="5B914735" w:rsidR="00F40CC1" w:rsidRDefault="00F40CC1" w:rsidP="00F40CC1">
      <w:pPr>
        <w:pStyle w:val="1"/>
      </w:pPr>
      <w:bookmarkStart w:id="21" w:name="_Toc165814609"/>
      <w:r>
        <w:t>Отпуск</w:t>
      </w:r>
      <w:bookmarkEnd w:id="21"/>
    </w:p>
    <w:p w14:paraId="6F659843" w14:textId="6D10B02D" w:rsidR="00F40CC1" w:rsidRPr="00163EC0" w:rsidRDefault="00421B1C" w:rsidP="00F40CC1">
      <w:pPr>
        <w:pStyle w:val="1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6D8173" wp14:editId="34439201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7007860" cy="3322320"/>
            <wp:effectExtent l="0" t="0" r="254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CC1">
        <w:t>Смоделируем отпуск для Законниковой Оксаны</w:t>
      </w:r>
    </w:p>
    <w:p w14:paraId="0502355D" w14:textId="1C95E5B7" w:rsidR="0075386D" w:rsidRDefault="00421B1C" w:rsidP="00841B06">
      <w:pPr>
        <w:pStyle w:val="21"/>
      </w:pPr>
      <w:r>
        <w:t>Рисунок 7 – добавление исключения для законниковой оксаны</w:t>
      </w:r>
    </w:p>
    <w:p w14:paraId="7D3464A3" w14:textId="77777777" w:rsidR="00421B1C" w:rsidRDefault="00421B1C" w:rsidP="00841B06">
      <w:pPr>
        <w:pStyle w:val="21"/>
      </w:pPr>
    </w:p>
    <w:p w14:paraId="3BE26217" w14:textId="77777777" w:rsidR="00841B06" w:rsidRDefault="00841B06" w:rsidP="00841B06">
      <w:pPr>
        <w:pStyle w:val="21"/>
      </w:pPr>
    </w:p>
    <w:p w14:paraId="510D7718" w14:textId="76D9EFB5" w:rsidR="00841B06" w:rsidRDefault="00B14582" w:rsidP="00841B06">
      <w:pPr>
        <w:pStyle w:val="21"/>
      </w:pPr>
      <w:r>
        <w:br w:type="page"/>
      </w:r>
    </w:p>
    <w:p w14:paraId="0A4F4CF8" w14:textId="094902E7" w:rsidR="00421B1C" w:rsidRDefault="00421B1C" w:rsidP="00421B1C">
      <w:pPr>
        <w:pStyle w:val="1"/>
      </w:pPr>
      <w:bookmarkStart w:id="22" w:name="_Toc165814610"/>
      <w:r>
        <w:lastRenderedPageBreak/>
        <w:t>Вопросы</w:t>
      </w:r>
      <w:bookmarkEnd w:id="22"/>
    </w:p>
    <w:p w14:paraId="51010B18" w14:textId="10C89E72" w:rsidR="00421B1C" w:rsidRPr="0068267E" w:rsidRDefault="00421B1C" w:rsidP="00421B1C">
      <w:pPr>
        <w:pStyle w:val="12"/>
        <w:rPr>
          <w:b/>
          <w:bCs/>
        </w:rPr>
      </w:pPr>
      <w:r w:rsidRPr="0068267E">
        <w:rPr>
          <w:b/>
          <w:bCs/>
        </w:rPr>
        <w:t>1</w:t>
      </w:r>
    </w:p>
    <w:p w14:paraId="6C50AFC9" w14:textId="77777777" w:rsidR="00421B1C" w:rsidRPr="00421B1C" w:rsidRDefault="00421B1C" w:rsidP="00510735">
      <w:pPr>
        <w:pStyle w:val="12"/>
      </w:pPr>
      <w:r w:rsidRPr="00421B1C">
        <w:t>три основных типа ресурсов:</w:t>
      </w:r>
    </w:p>
    <w:p w14:paraId="6E74B3DE" w14:textId="103DD377" w:rsidR="00421B1C" w:rsidRPr="00421B1C" w:rsidRDefault="00421B1C" w:rsidP="00510735">
      <w:pPr>
        <w:pStyle w:val="12"/>
      </w:pPr>
      <w:r w:rsidRPr="00421B1C">
        <w:t>Трудовые ресурсы — это люди и оборудование, выполняющие работу, необходимые для выполнения задач проекта.</w:t>
      </w:r>
      <w:r w:rsidRPr="00510735">
        <w:t xml:space="preserve"> </w:t>
      </w:r>
    </w:p>
    <w:p w14:paraId="0E25439D" w14:textId="28DDB1B9" w:rsidR="00421B1C" w:rsidRPr="00421B1C" w:rsidRDefault="00421B1C" w:rsidP="00510735">
      <w:pPr>
        <w:pStyle w:val="12"/>
      </w:pPr>
      <w:r w:rsidRPr="00421B1C">
        <w:t>Материальные ресурсы -</w:t>
      </w:r>
      <w:r w:rsidR="00510735" w:rsidRPr="00510735">
        <w:t xml:space="preserve"> </w:t>
      </w:r>
      <w:r w:rsidRPr="00421B1C">
        <w:t>это материалы, затраты на выполнение задач проекта.</w:t>
      </w:r>
      <w:r w:rsidRPr="00510735">
        <w:t xml:space="preserve"> </w:t>
      </w:r>
    </w:p>
    <w:p w14:paraId="469F8A2B" w14:textId="43F2D131" w:rsidR="00421B1C" w:rsidRPr="00421B1C" w:rsidRDefault="00421B1C" w:rsidP="00510735">
      <w:pPr>
        <w:pStyle w:val="12"/>
      </w:pPr>
      <w:r w:rsidRPr="00421B1C">
        <w:t xml:space="preserve">Затраты </w:t>
      </w:r>
      <w:r w:rsidR="00510735" w:rsidRPr="00510735">
        <w:t xml:space="preserve">- </w:t>
      </w:r>
      <w:r w:rsidRPr="00421B1C">
        <w:t>это различные постоянные расходы, такие как оплата субподрядчиков, командировочные расходы, аренда помещений и т.п.</w:t>
      </w:r>
      <w:r w:rsidRPr="00510735">
        <w:t xml:space="preserve"> </w:t>
      </w:r>
    </w:p>
    <w:p w14:paraId="7B733781" w14:textId="71846CEF" w:rsidR="00421B1C" w:rsidRPr="00421B1C" w:rsidRDefault="00421B1C" w:rsidP="00421B1C">
      <w:pPr>
        <w:pStyle w:val="12"/>
      </w:pPr>
      <w:r w:rsidRPr="00510735">
        <w:t>Основное отличие этих типов ресурсов заключается в том, что трудовые ресурсы отражают трудозатраты на выполнение работ, материальные ресурсы — количество потребляемых материалов, а затраты — различные фиксированные расходы, не связанные напрямую с выполнением работ</w:t>
      </w:r>
    </w:p>
    <w:p w14:paraId="127DEF0E" w14:textId="5CB0DB3E" w:rsidR="00421B1C" w:rsidRPr="0068267E" w:rsidRDefault="00421B1C" w:rsidP="00421B1C">
      <w:pPr>
        <w:pStyle w:val="12"/>
        <w:rPr>
          <w:b/>
          <w:bCs/>
        </w:rPr>
      </w:pPr>
      <w:r w:rsidRPr="0068267E">
        <w:rPr>
          <w:b/>
          <w:bCs/>
        </w:rPr>
        <w:t>2</w:t>
      </w:r>
    </w:p>
    <w:p w14:paraId="07D7C43A" w14:textId="21D17791" w:rsidR="00421B1C" w:rsidRPr="00421B1C" w:rsidRDefault="00421B1C" w:rsidP="00421B1C">
      <w:pPr>
        <w:pStyle w:val="12"/>
      </w:pPr>
      <w:r w:rsidRPr="00510735">
        <w:t>Универсальные ресурсы в MS Project представляют собой ресурсы, которые могут использоваться в различных проектах без необходимости создания новых ресурсов каждый раз. Они универсальны, так как их характеристики и навыки могут быть применены к любым задачам и проектам.</w:t>
      </w:r>
    </w:p>
    <w:p w14:paraId="7D7FF1B1" w14:textId="28872158" w:rsidR="00421B1C" w:rsidRPr="0068267E" w:rsidRDefault="00421B1C" w:rsidP="00421B1C">
      <w:pPr>
        <w:pStyle w:val="12"/>
        <w:rPr>
          <w:b/>
          <w:bCs/>
        </w:rPr>
      </w:pPr>
      <w:r w:rsidRPr="0068267E">
        <w:rPr>
          <w:b/>
          <w:bCs/>
        </w:rPr>
        <w:t>3</w:t>
      </w:r>
    </w:p>
    <w:p w14:paraId="6316F220" w14:textId="0F1ED3E9" w:rsidR="00421B1C" w:rsidRPr="00421B1C" w:rsidRDefault="00421B1C" w:rsidP="00421B1C">
      <w:pPr>
        <w:pStyle w:val="12"/>
      </w:pPr>
      <w:r w:rsidRPr="00510735">
        <w:t>Бюджетные ресурсы представляют собой ресурсы особого типа, которые определяют свое назначение только для общих задач проекта. Это означает, что бюджетные ресурсы могут использоваться для идентификации и управления бюджетным проектом, а также для контроля затрат и расходов.</w:t>
      </w:r>
    </w:p>
    <w:p w14:paraId="623CB69C" w14:textId="27919CC3" w:rsidR="00421B1C" w:rsidRDefault="00421B1C" w:rsidP="00421B1C">
      <w:pPr>
        <w:pStyle w:val="12"/>
        <w:rPr>
          <w:b/>
          <w:bCs/>
          <w:lang w:val="en-US"/>
        </w:rPr>
      </w:pPr>
      <w:r w:rsidRPr="00421B1C">
        <w:rPr>
          <w:b/>
          <w:bCs/>
          <w:lang w:val="en-US"/>
        </w:rPr>
        <w:t>4</w:t>
      </w:r>
    </w:p>
    <w:p w14:paraId="48A08B99" w14:textId="4C3A493D" w:rsidR="00421B1C" w:rsidRPr="00421B1C" w:rsidRDefault="00421B1C" w:rsidP="00510735">
      <w:pPr>
        <w:pStyle w:val="12"/>
      </w:pPr>
      <w:r w:rsidRPr="00421B1C">
        <w:t>Выделенные ресурсы - это ресурсы, которые выделены для решения конкретной задачи проекта и зарезервированы для выполнения этих задач. Они предназначены для выполнения работ и уже назначены на установку в проекте.</w:t>
      </w:r>
    </w:p>
    <w:p w14:paraId="1837B444" w14:textId="27C944F5" w:rsidR="00421B1C" w:rsidRPr="00510735" w:rsidRDefault="00421B1C" w:rsidP="00510735">
      <w:pPr>
        <w:pStyle w:val="12"/>
      </w:pPr>
      <w:r w:rsidRPr="00421B1C">
        <w:t xml:space="preserve">Предложенные ресурсы – это ресурсы, которые могут быть использованы для выполнения задач, но их назначение не является обязательным. Эти ресурсы </w:t>
      </w:r>
      <w:r w:rsidRPr="00421B1C">
        <w:lastRenderedPageBreak/>
        <w:t>могут быть рассмотрены для решения конкретной задачи, но их использование не является фиксированным и может быть изменено в процессе планирования и управления проектом</w:t>
      </w:r>
    </w:p>
    <w:p w14:paraId="5E4DB4AE" w14:textId="74D40B0E" w:rsidR="00421B1C" w:rsidRPr="0068267E" w:rsidRDefault="00421B1C" w:rsidP="00421B1C">
      <w:pPr>
        <w:pStyle w:val="12"/>
        <w:rPr>
          <w:b/>
          <w:bCs/>
        </w:rPr>
      </w:pPr>
      <w:r w:rsidRPr="0068267E">
        <w:rPr>
          <w:b/>
          <w:bCs/>
        </w:rPr>
        <w:t>5</w:t>
      </w:r>
    </w:p>
    <w:p w14:paraId="45B93E96" w14:textId="0CFC80D6" w:rsidR="00421B1C" w:rsidRPr="00421B1C" w:rsidRDefault="00421B1C" w:rsidP="00510735">
      <w:pPr>
        <w:pStyle w:val="12"/>
      </w:pPr>
      <w:r w:rsidRPr="00421B1C">
        <w:t>Перейдите в представление «Список ресурсов», чтобы отобразить список всех ресурсов проекта.</w:t>
      </w:r>
      <w:r w:rsidRPr="00510735">
        <w:t xml:space="preserve"> </w:t>
      </w:r>
    </w:p>
    <w:p w14:paraId="6EA2EA37" w14:textId="2E740D91" w:rsidR="00421B1C" w:rsidRPr="00421B1C" w:rsidRDefault="00421B1C" w:rsidP="00510735">
      <w:pPr>
        <w:pStyle w:val="12"/>
      </w:pPr>
      <w:r w:rsidRPr="00421B1C">
        <w:t>Выбрать нужный ресурс, для которого требуется изменить свойства.</w:t>
      </w:r>
      <w:r w:rsidRPr="00510735">
        <w:t xml:space="preserve"> </w:t>
      </w:r>
    </w:p>
    <w:p w14:paraId="7B002521" w14:textId="4BFBC14D" w:rsidR="00421B1C" w:rsidRPr="00421B1C" w:rsidRDefault="00421B1C" w:rsidP="00510735">
      <w:pPr>
        <w:pStyle w:val="12"/>
      </w:pPr>
      <w:r w:rsidRPr="00421B1C">
        <w:t>В окне свойства ресурса можно сохранить такие характеристики, как:</w:t>
      </w:r>
      <w:r w:rsidRPr="00510735">
        <w:t xml:space="preserve"> </w:t>
      </w:r>
    </w:p>
    <w:p w14:paraId="4F9D6B95" w14:textId="77777777" w:rsidR="00421B1C" w:rsidRPr="00421B1C" w:rsidRDefault="00421B1C" w:rsidP="00510735">
      <w:pPr>
        <w:pStyle w:val="12"/>
      </w:pPr>
      <w:r w:rsidRPr="00421B1C">
        <w:t>Тип ресурсов (трудовой, материальный, затраты)</w:t>
      </w:r>
    </w:p>
    <w:p w14:paraId="65351210" w14:textId="77777777" w:rsidR="00421B1C" w:rsidRPr="00421B1C" w:rsidRDefault="00421B1C" w:rsidP="00510735">
      <w:pPr>
        <w:pStyle w:val="12"/>
      </w:pPr>
      <w:r w:rsidRPr="00421B1C">
        <w:t>Доступность ресурса (рабочее время, календарь)</w:t>
      </w:r>
    </w:p>
    <w:p w14:paraId="4002CEF9" w14:textId="77777777" w:rsidR="00421B1C" w:rsidRPr="00421B1C" w:rsidRDefault="00421B1C" w:rsidP="00510735">
      <w:pPr>
        <w:pStyle w:val="12"/>
      </w:pPr>
      <w:r w:rsidRPr="00421B1C">
        <w:t>Ставка оплаты и другие финансовые параметры</w:t>
      </w:r>
    </w:p>
    <w:p w14:paraId="46CAF428" w14:textId="77777777" w:rsidR="00421B1C" w:rsidRPr="00421B1C" w:rsidRDefault="00421B1C" w:rsidP="00510735">
      <w:pPr>
        <w:pStyle w:val="12"/>
      </w:pPr>
      <w:r w:rsidRPr="00421B1C">
        <w:t>Примечания и дополнительная информация</w:t>
      </w:r>
    </w:p>
    <w:p w14:paraId="4AF63AB0" w14:textId="2C460050" w:rsidR="00421B1C" w:rsidRPr="00510735" w:rsidRDefault="00421B1C" w:rsidP="00510735">
      <w:pPr>
        <w:pStyle w:val="12"/>
      </w:pPr>
      <w:r w:rsidRPr="00421B1C">
        <w:t>После внесения изменений необходимо сохранить их, чтобы они применились к изменению ресурса.</w:t>
      </w:r>
    </w:p>
    <w:p w14:paraId="05B90DBA" w14:textId="2C0B5CDC" w:rsidR="00421B1C" w:rsidRPr="0068267E" w:rsidRDefault="00421B1C" w:rsidP="00421B1C">
      <w:pPr>
        <w:pStyle w:val="12"/>
        <w:rPr>
          <w:b/>
          <w:bCs/>
        </w:rPr>
      </w:pPr>
      <w:r w:rsidRPr="0068267E">
        <w:rPr>
          <w:b/>
          <w:bCs/>
        </w:rPr>
        <w:t>6</w:t>
      </w:r>
    </w:p>
    <w:p w14:paraId="111A54F1" w14:textId="77777777" w:rsidR="00421B1C" w:rsidRPr="00421B1C" w:rsidRDefault="00421B1C" w:rsidP="00510735">
      <w:pPr>
        <w:pStyle w:val="12"/>
      </w:pPr>
      <w:r w:rsidRPr="00421B1C">
        <w:t>В меню программы выберите опцию «Файл», а затем «Параметры».</w:t>
      </w:r>
    </w:p>
    <w:p w14:paraId="3A394E49" w14:textId="77777777" w:rsidR="00421B1C" w:rsidRPr="00421B1C" w:rsidRDefault="00421B1C" w:rsidP="00510735">
      <w:pPr>
        <w:pStyle w:val="12"/>
      </w:pPr>
      <w:r w:rsidRPr="00421B1C">
        <w:t>В открывшемся окне «Параметры» выберите «Расширенные» и далее «Поля».</w:t>
      </w:r>
    </w:p>
    <w:p w14:paraId="437D0ADB" w14:textId="77777777" w:rsidR="00421B1C" w:rsidRPr="00421B1C" w:rsidRDefault="00421B1C" w:rsidP="00510735">
      <w:pPr>
        <w:pStyle w:val="12"/>
      </w:pPr>
      <w:r w:rsidRPr="00421B1C">
        <w:t>Нажмите кнопку «Добавить поле», чтобы создать новое настраиваемое поле.</w:t>
      </w:r>
    </w:p>
    <w:p w14:paraId="2F164036" w14:textId="77777777" w:rsidR="00421B1C" w:rsidRPr="00421B1C" w:rsidRDefault="00421B1C" w:rsidP="00510735">
      <w:pPr>
        <w:pStyle w:val="12"/>
      </w:pPr>
      <w:r w:rsidRPr="00421B1C">
        <w:t>Выберете тип поля (текстовое, числовое и т.д.) и задайте его старое имя, которое будет задано в списке полей.</w:t>
      </w:r>
    </w:p>
    <w:p w14:paraId="03AA2A7E" w14:textId="77777777" w:rsidR="00421B1C" w:rsidRPr="00421B1C" w:rsidRDefault="00421B1C" w:rsidP="00510735">
      <w:pPr>
        <w:pStyle w:val="12"/>
      </w:pPr>
      <w:r w:rsidRPr="00421B1C">
        <w:t>Укажите формулу или условия, по которым будет осуществляться заполнение этого поля для ресурса.</w:t>
      </w:r>
    </w:p>
    <w:p w14:paraId="36FA0C77" w14:textId="56FFE505" w:rsidR="00421B1C" w:rsidRPr="00510735" w:rsidRDefault="00421B1C" w:rsidP="00510735">
      <w:pPr>
        <w:pStyle w:val="12"/>
      </w:pPr>
      <w:r w:rsidRPr="00421B1C">
        <w:t>После завершения настройки полей сохраните изменения и закройте параметры окна.</w:t>
      </w:r>
    </w:p>
    <w:p w14:paraId="16472C3D" w14:textId="633658D0" w:rsidR="00421B1C" w:rsidRPr="0068267E" w:rsidRDefault="00421B1C" w:rsidP="00421B1C">
      <w:pPr>
        <w:pStyle w:val="12"/>
        <w:rPr>
          <w:b/>
          <w:bCs/>
        </w:rPr>
      </w:pPr>
      <w:r w:rsidRPr="0068267E">
        <w:rPr>
          <w:b/>
          <w:bCs/>
        </w:rPr>
        <w:t>7</w:t>
      </w:r>
    </w:p>
    <w:p w14:paraId="48EA166A" w14:textId="77777777" w:rsidR="00510735" w:rsidRPr="00510735" w:rsidRDefault="00510735" w:rsidP="00510735">
      <w:pPr>
        <w:pStyle w:val="12"/>
      </w:pPr>
      <w:r w:rsidRPr="00510735">
        <w:t>Откройте проект в MS Project и перейдите во вкладку «Вид».</w:t>
      </w:r>
    </w:p>
    <w:p w14:paraId="576ACE20" w14:textId="77777777" w:rsidR="00510735" w:rsidRPr="00510735" w:rsidRDefault="00510735" w:rsidP="00510735">
      <w:pPr>
        <w:pStyle w:val="12"/>
      </w:pPr>
      <w:r w:rsidRPr="00510735">
        <w:t>Выбрать опцию «Ресурсы» для отображения списка ресурсов проекта.</w:t>
      </w:r>
    </w:p>
    <w:p w14:paraId="377297DD" w14:textId="77777777" w:rsidR="00510735" w:rsidRPr="00510735" w:rsidRDefault="00510735" w:rsidP="00510735">
      <w:pPr>
        <w:pStyle w:val="12"/>
      </w:pPr>
      <w:r w:rsidRPr="00510735">
        <w:lastRenderedPageBreak/>
        <w:t>Для настройки детального представления ресурсов необходимо выбрать опцию «Список ресурсов» или «Таблица ресурсов», в зависимости от версии программы.</w:t>
      </w:r>
    </w:p>
    <w:p w14:paraId="4238C4E3" w14:textId="77777777" w:rsidR="00510735" w:rsidRPr="00510735" w:rsidRDefault="00510735" w:rsidP="00510735">
      <w:pPr>
        <w:pStyle w:val="12"/>
      </w:pPr>
      <w:r w:rsidRPr="00510735">
        <w:t>Для настройки отображаемых столбцов и информации о ресурсах можно использовать опцию «Поля», чтобы выбрать нужные характеристики для отображения.</w:t>
      </w:r>
    </w:p>
    <w:p w14:paraId="16E61CDF" w14:textId="77777777" w:rsidR="00510735" w:rsidRPr="00510735" w:rsidRDefault="00510735" w:rsidP="00510735">
      <w:pPr>
        <w:pStyle w:val="12"/>
      </w:pPr>
      <w:r w:rsidRPr="00510735">
        <w:t>Для более детальной настройки представления ресурсов можно изменить изменение столбцов, применить фильтры или сортировку к данным о ресурсах.</w:t>
      </w:r>
    </w:p>
    <w:p w14:paraId="5510DA5F" w14:textId="2AB76B59" w:rsidR="00510735" w:rsidRDefault="00510735" w:rsidP="00510735">
      <w:pPr>
        <w:pStyle w:val="12"/>
      </w:pPr>
      <w:r w:rsidRPr="00510735">
        <w:t>После настройки детального представления ресурсов, необходимо сохранить изменения, чтобы они применились к настоящему представлению ресурсов в проекте.</w:t>
      </w:r>
    </w:p>
    <w:p w14:paraId="599DEF67" w14:textId="77777777" w:rsidR="00510735" w:rsidRDefault="00510735">
      <w:pPr>
        <w:rPr>
          <w:sz w:val="28"/>
          <w:szCs w:val="28"/>
        </w:rPr>
      </w:pPr>
      <w:r>
        <w:br w:type="page"/>
      </w:r>
    </w:p>
    <w:p w14:paraId="0281055D" w14:textId="77777777" w:rsidR="00421B1C" w:rsidRPr="00841B06" w:rsidRDefault="00421B1C" w:rsidP="00510735">
      <w:pPr>
        <w:pStyle w:val="12"/>
      </w:pPr>
    </w:p>
    <w:p w14:paraId="663D6B71" w14:textId="77777777" w:rsidR="00B14582" w:rsidRDefault="00B14582">
      <w:pPr>
        <w:rPr>
          <w:sz w:val="28"/>
          <w:szCs w:val="28"/>
        </w:rPr>
      </w:pPr>
    </w:p>
    <w:p w14:paraId="595BD7BE" w14:textId="1E041C73" w:rsidR="00CE161F" w:rsidRDefault="00CE161F" w:rsidP="00CE161F">
      <w:pPr>
        <w:pStyle w:val="1"/>
      </w:pPr>
      <w:bookmarkStart w:id="23" w:name="_Toc165814611"/>
      <w:r>
        <w:t>Вывод</w:t>
      </w:r>
      <w:bookmarkEnd w:id="23"/>
    </w:p>
    <w:p w14:paraId="7B65CD3F" w14:textId="2045F840" w:rsidR="00DE094B" w:rsidRPr="00CE161F" w:rsidRDefault="00247D07" w:rsidP="00CE161F">
      <w:pPr>
        <w:pStyle w:val="12"/>
      </w:pPr>
      <w:r>
        <w:t xml:space="preserve">В ходе выполнения </w:t>
      </w:r>
      <w:r w:rsidR="001E4EF9">
        <w:t>данной практической работы</w:t>
      </w:r>
      <w:r>
        <w:t xml:space="preserve"> был</w:t>
      </w:r>
      <w:r w:rsidR="001E4EF9">
        <w:t>и</w:t>
      </w:r>
      <w:r>
        <w:t xml:space="preserve"> достигнуты цели основного освоения </w:t>
      </w:r>
      <w:r w:rsidR="001E4EF9">
        <w:t>инструментов</w:t>
      </w:r>
      <w:r>
        <w:t xml:space="preserve"> </w:t>
      </w:r>
      <w:r w:rsidR="001E4EF9">
        <w:t>утилиты</w:t>
      </w:r>
      <w:r>
        <w:t xml:space="preserve"> MS </w:t>
      </w:r>
      <w:r w:rsidR="001E4EF9">
        <w:rPr>
          <w:lang w:val="en-US"/>
        </w:rPr>
        <w:t>Project</w:t>
      </w:r>
      <w:r>
        <w:t>, показан принцип работы</w:t>
      </w:r>
      <w:r w:rsidR="00287666">
        <w:t xml:space="preserve"> пользовательских представлений, а также получены практические навыки заполнения проекта задачами</w:t>
      </w:r>
      <w:r>
        <w:t>.</w:t>
      </w:r>
    </w:p>
    <w:sectPr w:rsidR="00DE094B" w:rsidRPr="00CE161F" w:rsidSect="00F12E31">
      <w:footerReference w:type="default" r:id="rId16"/>
      <w:type w:val="continuous"/>
      <w:pgSz w:w="11906" w:h="16838"/>
      <w:pgMar w:top="1134" w:right="567" w:bottom="1134" w:left="1701" w:header="709" w:footer="669" w:gutter="0"/>
      <w:cols w:space="84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1B703" w14:textId="77777777" w:rsidR="00D6325D" w:rsidRDefault="00D6325D" w:rsidP="00CD13DC">
      <w:r>
        <w:separator/>
      </w:r>
    </w:p>
    <w:p w14:paraId="3A16E381" w14:textId="77777777" w:rsidR="00D6325D" w:rsidRDefault="00D6325D"/>
  </w:endnote>
  <w:endnote w:type="continuationSeparator" w:id="0">
    <w:p w14:paraId="191F5461" w14:textId="77777777" w:rsidR="00D6325D" w:rsidRDefault="00D6325D" w:rsidP="00CD13DC">
      <w:r>
        <w:continuationSeparator/>
      </w:r>
    </w:p>
    <w:p w14:paraId="61F4C7C1" w14:textId="77777777" w:rsidR="00D6325D" w:rsidRDefault="00D632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953221653"/>
      <w:docPartObj>
        <w:docPartGallery w:val="Page Numbers (Bottom of Page)"/>
        <w:docPartUnique/>
      </w:docPartObj>
    </w:sdtPr>
    <w:sdtEndPr/>
    <w:sdtContent>
      <w:p w14:paraId="716B4059" w14:textId="6EE5FC5E" w:rsidR="008F3D40" w:rsidRPr="008F3D40" w:rsidRDefault="008F3D40">
        <w:pPr>
          <w:pStyle w:val="a7"/>
          <w:jc w:val="right"/>
          <w:rPr>
            <w:sz w:val="28"/>
            <w:szCs w:val="28"/>
          </w:rPr>
        </w:pPr>
        <w:r w:rsidRPr="008F3D40">
          <w:rPr>
            <w:sz w:val="28"/>
            <w:szCs w:val="28"/>
          </w:rPr>
          <w:fldChar w:fldCharType="begin"/>
        </w:r>
        <w:r w:rsidRPr="008F3D40">
          <w:rPr>
            <w:sz w:val="28"/>
            <w:szCs w:val="28"/>
          </w:rPr>
          <w:instrText>PAGE   \* MERGEFORMAT</w:instrText>
        </w:r>
        <w:r w:rsidRPr="008F3D40">
          <w:rPr>
            <w:sz w:val="28"/>
            <w:szCs w:val="28"/>
          </w:rPr>
          <w:fldChar w:fldCharType="separate"/>
        </w:r>
        <w:r w:rsidRPr="008F3D40">
          <w:rPr>
            <w:sz w:val="28"/>
            <w:szCs w:val="28"/>
          </w:rPr>
          <w:t>2</w:t>
        </w:r>
        <w:r w:rsidRPr="008F3D40">
          <w:rPr>
            <w:sz w:val="28"/>
            <w:szCs w:val="28"/>
          </w:rPr>
          <w:fldChar w:fldCharType="end"/>
        </w:r>
      </w:p>
    </w:sdtContent>
  </w:sdt>
  <w:p w14:paraId="779EEE5A" w14:textId="77777777" w:rsidR="008F3D40" w:rsidRDefault="008F3D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7F04" w14:textId="77777777" w:rsidR="00D6325D" w:rsidRDefault="00D6325D" w:rsidP="00CD13DC">
      <w:r>
        <w:separator/>
      </w:r>
    </w:p>
    <w:p w14:paraId="12FDB444" w14:textId="77777777" w:rsidR="00D6325D" w:rsidRDefault="00D6325D"/>
  </w:footnote>
  <w:footnote w:type="continuationSeparator" w:id="0">
    <w:p w14:paraId="5DDF6106" w14:textId="77777777" w:rsidR="00D6325D" w:rsidRDefault="00D6325D" w:rsidP="00CD13DC">
      <w:r>
        <w:continuationSeparator/>
      </w:r>
    </w:p>
    <w:p w14:paraId="5D9A142C" w14:textId="77777777" w:rsidR="00D6325D" w:rsidRDefault="00D632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5E6"/>
    <w:multiLevelType w:val="hybridMultilevel"/>
    <w:tmpl w:val="6F2C52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84EFB"/>
    <w:multiLevelType w:val="multilevel"/>
    <w:tmpl w:val="6874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65841"/>
    <w:multiLevelType w:val="multilevel"/>
    <w:tmpl w:val="1344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E282D"/>
    <w:multiLevelType w:val="multilevel"/>
    <w:tmpl w:val="03DE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F4D40"/>
    <w:multiLevelType w:val="hybridMultilevel"/>
    <w:tmpl w:val="678E37B2"/>
    <w:lvl w:ilvl="0" w:tplc="E7CE75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A9B27F8"/>
    <w:multiLevelType w:val="hybridMultilevel"/>
    <w:tmpl w:val="0BB8D792"/>
    <w:lvl w:ilvl="0" w:tplc="AB38118C">
      <w:start w:val="1"/>
      <w:numFmt w:val="decimal"/>
      <w:lvlText w:val="%1."/>
      <w:lvlJc w:val="left"/>
      <w:pPr>
        <w:ind w:left="1272" w:hanging="353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AD04E4CA">
      <w:numFmt w:val="bullet"/>
      <w:lvlText w:val="•"/>
      <w:lvlJc w:val="left"/>
      <w:pPr>
        <w:ind w:left="2233" w:hanging="353"/>
      </w:pPr>
      <w:rPr>
        <w:rFonts w:hint="default"/>
        <w:lang w:val="ru-RU" w:eastAsia="ru-RU" w:bidi="ru-RU"/>
      </w:rPr>
    </w:lvl>
    <w:lvl w:ilvl="2" w:tplc="C554C06C">
      <w:numFmt w:val="bullet"/>
      <w:lvlText w:val="•"/>
      <w:lvlJc w:val="left"/>
      <w:pPr>
        <w:ind w:left="3187" w:hanging="353"/>
      </w:pPr>
      <w:rPr>
        <w:rFonts w:hint="default"/>
        <w:lang w:val="ru-RU" w:eastAsia="ru-RU" w:bidi="ru-RU"/>
      </w:rPr>
    </w:lvl>
    <w:lvl w:ilvl="3" w:tplc="66AEA280">
      <w:numFmt w:val="bullet"/>
      <w:lvlText w:val="•"/>
      <w:lvlJc w:val="left"/>
      <w:pPr>
        <w:ind w:left="4141" w:hanging="353"/>
      </w:pPr>
      <w:rPr>
        <w:rFonts w:hint="default"/>
        <w:lang w:val="ru-RU" w:eastAsia="ru-RU" w:bidi="ru-RU"/>
      </w:rPr>
    </w:lvl>
    <w:lvl w:ilvl="4" w:tplc="7DA009B4">
      <w:numFmt w:val="bullet"/>
      <w:lvlText w:val="•"/>
      <w:lvlJc w:val="left"/>
      <w:pPr>
        <w:ind w:left="5095" w:hanging="353"/>
      </w:pPr>
      <w:rPr>
        <w:rFonts w:hint="default"/>
        <w:lang w:val="ru-RU" w:eastAsia="ru-RU" w:bidi="ru-RU"/>
      </w:rPr>
    </w:lvl>
    <w:lvl w:ilvl="5" w:tplc="8F9A7E22">
      <w:numFmt w:val="bullet"/>
      <w:lvlText w:val="•"/>
      <w:lvlJc w:val="left"/>
      <w:pPr>
        <w:ind w:left="6049" w:hanging="353"/>
      </w:pPr>
      <w:rPr>
        <w:rFonts w:hint="default"/>
        <w:lang w:val="ru-RU" w:eastAsia="ru-RU" w:bidi="ru-RU"/>
      </w:rPr>
    </w:lvl>
    <w:lvl w:ilvl="6" w:tplc="402C636C">
      <w:numFmt w:val="bullet"/>
      <w:lvlText w:val="•"/>
      <w:lvlJc w:val="left"/>
      <w:pPr>
        <w:ind w:left="7003" w:hanging="353"/>
      </w:pPr>
      <w:rPr>
        <w:rFonts w:hint="default"/>
        <w:lang w:val="ru-RU" w:eastAsia="ru-RU" w:bidi="ru-RU"/>
      </w:rPr>
    </w:lvl>
    <w:lvl w:ilvl="7" w:tplc="7AE41CB0">
      <w:numFmt w:val="bullet"/>
      <w:lvlText w:val="•"/>
      <w:lvlJc w:val="left"/>
      <w:pPr>
        <w:ind w:left="7957" w:hanging="353"/>
      </w:pPr>
      <w:rPr>
        <w:rFonts w:hint="default"/>
        <w:lang w:val="ru-RU" w:eastAsia="ru-RU" w:bidi="ru-RU"/>
      </w:rPr>
    </w:lvl>
    <w:lvl w:ilvl="8" w:tplc="0E1219CA">
      <w:numFmt w:val="bullet"/>
      <w:lvlText w:val="•"/>
      <w:lvlJc w:val="left"/>
      <w:pPr>
        <w:ind w:left="8911" w:hanging="353"/>
      </w:pPr>
      <w:rPr>
        <w:rFonts w:hint="default"/>
        <w:lang w:val="ru-RU" w:eastAsia="ru-RU" w:bidi="ru-RU"/>
      </w:rPr>
    </w:lvl>
  </w:abstractNum>
  <w:abstractNum w:abstractNumId="6" w15:restartNumberingAfterBreak="0">
    <w:nsid w:val="2BEB1A91"/>
    <w:multiLevelType w:val="multilevel"/>
    <w:tmpl w:val="C902CD96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abstractNum w:abstractNumId="7" w15:restartNumberingAfterBreak="0">
    <w:nsid w:val="4AEA25CC"/>
    <w:multiLevelType w:val="multilevel"/>
    <w:tmpl w:val="6E1C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4B1AD2"/>
    <w:multiLevelType w:val="hybridMultilevel"/>
    <w:tmpl w:val="5F442FF2"/>
    <w:lvl w:ilvl="0" w:tplc="DE3AF0E4">
      <w:start w:val="1"/>
      <w:numFmt w:val="decimal"/>
      <w:lvlText w:val="%1."/>
      <w:lvlJc w:val="left"/>
      <w:pPr>
        <w:ind w:left="1153" w:hanging="2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18F82770">
      <w:numFmt w:val="bullet"/>
      <w:lvlText w:val="•"/>
      <w:lvlJc w:val="left"/>
      <w:pPr>
        <w:ind w:left="2126" w:hanging="233"/>
      </w:pPr>
      <w:rPr>
        <w:rFonts w:hint="default"/>
        <w:lang w:val="ru-RU" w:eastAsia="ru-RU" w:bidi="ru-RU"/>
      </w:rPr>
    </w:lvl>
    <w:lvl w:ilvl="2" w:tplc="3E06EE48">
      <w:numFmt w:val="bullet"/>
      <w:lvlText w:val="•"/>
      <w:lvlJc w:val="left"/>
      <w:pPr>
        <w:ind w:left="3092" w:hanging="233"/>
      </w:pPr>
      <w:rPr>
        <w:rFonts w:hint="default"/>
        <w:lang w:val="ru-RU" w:eastAsia="ru-RU" w:bidi="ru-RU"/>
      </w:rPr>
    </w:lvl>
    <w:lvl w:ilvl="3" w:tplc="E5825F32">
      <w:numFmt w:val="bullet"/>
      <w:lvlText w:val="•"/>
      <w:lvlJc w:val="left"/>
      <w:pPr>
        <w:ind w:left="4058" w:hanging="233"/>
      </w:pPr>
      <w:rPr>
        <w:rFonts w:hint="default"/>
        <w:lang w:val="ru-RU" w:eastAsia="ru-RU" w:bidi="ru-RU"/>
      </w:rPr>
    </w:lvl>
    <w:lvl w:ilvl="4" w:tplc="97A073BC">
      <w:numFmt w:val="bullet"/>
      <w:lvlText w:val="•"/>
      <w:lvlJc w:val="left"/>
      <w:pPr>
        <w:ind w:left="5024" w:hanging="233"/>
      </w:pPr>
      <w:rPr>
        <w:rFonts w:hint="default"/>
        <w:lang w:val="ru-RU" w:eastAsia="ru-RU" w:bidi="ru-RU"/>
      </w:rPr>
    </w:lvl>
    <w:lvl w:ilvl="5" w:tplc="6980E250">
      <w:numFmt w:val="bullet"/>
      <w:lvlText w:val="•"/>
      <w:lvlJc w:val="left"/>
      <w:pPr>
        <w:ind w:left="5990" w:hanging="233"/>
      </w:pPr>
      <w:rPr>
        <w:rFonts w:hint="default"/>
        <w:lang w:val="ru-RU" w:eastAsia="ru-RU" w:bidi="ru-RU"/>
      </w:rPr>
    </w:lvl>
    <w:lvl w:ilvl="6" w:tplc="C608D122">
      <w:numFmt w:val="bullet"/>
      <w:lvlText w:val="•"/>
      <w:lvlJc w:val="left"/>
      <w:pPr>
        <w:ind w:left="6956" w:hanging="233"/>
      </w:pPr>
      <w:rPr>
        <w:rFonts w:hint="default"/>
        <w:lang w:val="ru-RU" w:eastAsia="ru-RU" w:bidi="ru-RU"/>
      </w:rPr>
    </w:lvl>
    <w:lvl w:ilvl="7" w:tplc="ADEE1BAA">
      <w:numFmt w:val="bullet"/>
      <w:lvlText w:val="•"/>
      <w:lvlJc w:val="left"/>
      <w:pPr>
        <w:ind w:left="7922" w:hanging="233"/>
      </w:pPr>
      <w:rPr>
        <w:rFonts w:hint="default"/>
        <w:lang w:val="ru-RU" w:eastAsia="ru-RU" w:bidi="ru-RU"/>
      </w:rPr>
    </w:lvl>
    <w:lvl w:ilvl="8" w:tplc="CD3AC21C">
      <w:numFmt w:val="bullet"/>
      <w:lvlText w:val="•"/>
      <w:lvlJc w:val="left"/>
      <w:pPr>
        <w:ind w:left="8888" w:hanging="233"/>
      </w:pPr>
      <w:rPr>
        <w:rFonts w:hint="default"/>
        <w:lang w:val="ru-RU" w:eastAsia="ru-RU" w:bidi="ru-RU"/>
      </w:rPr>
    </w:lvl>
  </w:abstractNum>
  <w:abstractNum w:abstractNumId="9" w15:restartNumberingAfterBreak="0">
    <w:nsid w:val="6BA84AA9"/>
    <w:multiLevelType w:val="multilevel"/>
    <w:tmpl w:val="E780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967381"/>
    <w:multiLevelType w:val="multilevel"/>
    <w:tmpl w:val="D1EA987A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3">
    <w:abstractNumId w:val="10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4B"/>
    <w:rsid w:val="00060408"/>
    <w:rsid w:val="000B226B"/>
    <w:rsid w:val="000B61D2"/>
    <w:rsid w:val="001068B9"/>
    <w:rsid w:val="0012630F"/>
    <w:rsid w:val="00163EC0"/>
    <w:rsid w:val="00164022"/>
    <w:rsid w:val="001E4EF9"/>
    <w:rsid w:val="001F52BC"/>
    <w:rsid w:val="002056C3"/>
    <w:rsid w:val="00224E5D"/>
    <w:rsid w:val="00235864"/>
    <w:rsid w:val="00247D07"/>
    <w:rsid w:val="00287666"/>
    <w:rsid w:val="002B390B"/>
    <w:rsid w:val="00324F3A"/>
    <w:rsid w:val="00343CC5"/>
    <w:rsid w:val="00370730"/>
    <w:rsid w:val="0038418C"/>
    <w:rsid w:val="003B7C1D"/>
    <w:rsid w:val="003F60CC"/>
    <w:rsid w:val="004130FF"/>
    <w:rsid w:val="00421B1C"/>
    <w:rsid w:val="00454A4C"/>
    <w:rsid w:val="004637F8"/>
    <w:rsid w:val="00487CA3"/>
    <w:rsid w:val="00496E42"/>
    <w:rsid w:val="004978D5"/>
    <w:rsid w:val="004B3A74"/>
    <w:rsid w:val="004B6FEF"/>
    <w:rsid w:val="004E65F2"/>
    <w:rsid w:val="004F460A"/>
    <w:rsid w:val="00506F96"/>
    <w:rsid w:val="00510735"/>
    <w:rsid w:val="005208FD"/>
    <w:rsid w:val="005226FB"/>
    <w:rsid w:val="005416A6"/>
    <w:rsid w:val="00561519"/>
    <w:rsid w:val="0057279F"/>
    <w:rsid w:val="00585E99"/>
    <w:rsid w:val="005952BE"/>
    <w:rsid w:val="005C30E3"/>
    <w:rsid w:val="005C7386"/>
    <w:rsid w:val="00603866"/>
    <w:rsid w:val="00611459"/>
    <w:rsid w:val="00626C81"/>
    <w:rsid w:val="00633B56"/>
    <w:rsid w:val="006505CD"/>
    <w:rsid w:val="00662117"/>
    <w:rsid w:val="0068267E"/>
    <w:rsid w:val="006D46E8"/>
    <w:rsid w:val="00712293"/>
    <w:rsid w:val="0075376C"/>
    <w:rsid w:val="0075386D"/>
    <w:rsid w:val="007737E4"/>
    <w:rsid w:val="00781624"/>
    <w:rsid w:val="007A2996"/>
    <w:rsid w:val="007B2E94"/>
    <w:rsid w:val="007F7D2B"/>
    <w:rsid w:val="00810BAE"/>
    <w:rsid w:val="008300F8"/>
    <w:rsid w:val="0083299A"/>
    <w:rsid w:val="00841B06"/>
    <w:rsid w:val="00860F21"/>
    <w:rsid w:val="00881A57"/>
    <w:rsid w:val="008B5B92"/>
    <w:rsid w:val="008F3D40"/>
    <w:rsid w:val="00950429"/>
    <w:rsid w:val="009555ED"/>
    <w:rsid w:val="00972353"/>
    <w:rsid w:val="00982111"/>
    <w:rsid w:val="009A0232"/>
    <w:rsid w:val="009B234B"/>
    <w:rsid w:val="009B6470"/>
    <w:rsid w:val="009C40E1"/>
    <w:rsid w:val="00A2197D"/>
    <w:rsid w:val="00A5179C"/>
    <w:rsid w:val="00AB7C69"/>
    <w:rsid w:val="00AE5E8B"/>
    <w:rsid w:val="00B131E4"/>
    <w:rsid w:val="00B14582"/>
    <w:rsid w:val="00B60FFE"/>
    <w:rsid w:val="00BB37E6"/>
    <w:rsid w:val="00BB6DBD"/>
    <w:rsid w:val="00C15DF9"/>
    <w:rsid w:val="00C40B0F"/>
    <w:rsid w:val="00CD13DC"/>
    <w:rsid w:val="00CD4C59"/>
    <w:rsid w:val="00CE161F"/>
    <w:rsid w:val="00D104F6"/>
    <w:rsid w:val="00D11031"/>
    <w:rsid w:val="00D6325D"/>
    <w:rsid w:val="00D67489"/>
    <w:rsid w:val="00D8202A"/>
    <w:rsid w:val="00DA5EA3"/>
    <w:rsid w:val="00DE094B"/>
    <w:rsid w:val="00DE45FB"/>
    <w:rsid w:val="00E036A6"/>
    <w:rsid w:val="00E47A3F"/>
    <w:rsid w:val="00EB2595"/>
    <w:rsid w:val="00ED1EBF"/>
    <w:rsid w:val="00EF6AE0"/>
    <w:rsid w:val="00F12E31"/>
    <w:rsid w:val="00F12F76"/>
    <w:rsid w:val="00F226D1"/>
    <w:rsid w:val="00F233D2"/>
    <w:rsid w:val="00F2494A"/>
    <w:rsid w:val="00F36076"/>
    <w:rsid w:val="00F40CC1"/>
    <w:rsid w:val="00F4124B"/>
    <w:rsid w:val="00F55E3F"/>
    <w:rsid w:val="00F74B23"/>
    <w:rsid w:val="00F77A6B"/>
    <w:rsid w:val="00F864D0"/>
    <w:rsid w:val="00FA26CF"/>
    <w:rsid w:val="00FF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E9E5B"/>
  <w15:chartTrackingRefBased/>
  <w15:docId w15:val="{F4DAD57E-2F4C-420A-B315-310D4389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77A6B"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03866"/>
    <w:pPr>
      <w:spacing w:before="74" w:after="240" w:line="360" w:lineRule="auto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94B"/>
    <w:pPr>
      <w:keepNext/>
      <w:keepLines/>
      <w:spacing w:before="40"/>
      <w:jc w:val="center"/>
      <w:outlineLvl w:val="1"/>
    </w:pPr>
    <w:rPr>
      <w:rFonts w:eastAsiaTheme="majorEastAsi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0386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9B234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234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D13DC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D13DC"/>
    <w:rPr>
      <w:rFonts w:ascii="Times New Roman" w:eastAsia="Times New Roman" w:hAnsi="Times New Roman" w:cs="Times New Roman"/>
    </w:rPr>
  </w:style>
  <w:style w:type="paragraph" w:styleId="a9">
    <w:name w:val="TOC Heading"/>
    <w:basedOn w:val="1"/>
    <w:next w:val="a"/>
    <w:uiPriority w:val="39"/>
    <w:unhideWhenUsed/>
    <w:qFormat/>
    <w:rsid w:val="0071229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6FEF"/>
    <w:pPr>
      <w:tabs>
        <w:tab w:val="right" w:leader="dot" w:pos="9628"/>
      </w:tabs>
      <w:spacing w:after="100" w:line="360" w:lineRule="auto"/>
      <w:jc w:val="both"/>
    </w:pPr>
  </w:style>
  <w:style w:type="character" w:styleId="aa">
    <w:name w:val="Hyperlink"/>
    <w:basedOn w:val="a0"/>
    <w:uiPriority w:val="99"/>
    <w:unhideWhenUsed/>
    <w:rsid w:val="00712293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uiPriority w:val="1"/>
    <w:qFormat/>
    <w:rsid w:val="00247D07"/>
    <w:pPr>
      <w:spacing w:line="360" w:lineRule="auto"/>
      <w:ind w:firstLine="567"/>
      <w:jc w:val="both"/>
    </w:pPr>
    <w:rPr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5208FD"/>
    <w:rPr>
      <w:sz w:val="16"/>
      <w:szCs w:val="16"/>
    </w:rPr>
  </w:style>
  <w:style w:type="character" w:customStyle="1" w:styleId="13">
    <w:name w:val="Стиль1 Знак"/>
    <w:basedOn w:val="a0"/>
    <w:link w:val="12"/>
    <w:uiPriority w:val="1"/>
    <w:rsid w:val="00247D07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annotation text"/>
    <w:basedOn w:val="a"/>
    <w:link w:val="ad"/>
    <w:uiPriority w:val="99"/>
    <w:semiHidden/>
    <w:unhideWhenUsed/>
    <w:rsid w:val="005208FD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208FD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208F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208FD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0">
    <w:name w:val="Table Grid"/>
    <w:basedOn w:val="a1"/>
    <w:uiPriority w:val="39"/>
    <w:rsid w:val="00F12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E094B"/>
    <w:rPr>
      <w:rFonts w:ascii="Times New Roman" w:eastAsiaTheme="majorEastAsia" w:hAnsi="Times New Roman" w:cs="Times New Roman"/>
      <w:sz w:val="28"/>
      <w:szCs w:val="28"/>
    </w:rPr>
  </w:style>
  <w:style w:type="paragraph" w:styleId="af1">
    <w:name w:val="caption"/>
    <w:basedOn w:val="a"/>
    <w:next w:val="a"/>
    <w:link w:val="af2"/>
    <w:uiPriority w:val="35"/>
    <w:unhideWhenUsed/>
    <w:qFormat/>
    <w:rsid w:val="00F233D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21">
    <w:name w:val="Стиль2"/>
    <w:basedOn w:val="af1"/>
    <w:link w:val="22"/>
    <w:uiPriority w:val="1"/>
    <w:qFormat/>
    <w:rsid w:val="00164022"/>
    <w:pPr>
      <w:spacing w:line="720" w:lineRule="auto"/>
      <w:jc w:val="center"/>
    </w:pPr>
    <w:rPr>
      <w:i w:val="0"/>
      <w:iCs w:val="0"/>
      <w:color w:val="auto"/>
      <w:sz w:val="24"/>
      <w:szCs w:val="24"/>
    </w:rPr>
  </w:style>
  <w:style w:type="character" w:customStyle="1" w:styleId="af2">
    <w:name w:val="Название объекта Знак"/>
    <w:basedOn w:val="a0"/>
    <w:link w:val="af1"/>
    <w:uiPriority w:val="35"/>
    <w:rsid w:val="00F233D2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22">
    <w:name w:val="Стиль2 Знак"/>
    <w:basedOn w:val="af2"/>
    <w:link w:val="21"/>
    <w:uiPriority w:val="1"/>
    <w:rsid w:val="00164022"/>
    <w:rPr>
      <w:rFonts w:ascii="Times New Roman" w:eastAsia="Times New Roman" w:hAnsi="Times New Roman" w:cs="Times New Roman"/>
      <w:i w:val="0"/>
      <w:iCs w:val="0"/>
      <w:color w:val="44546A" w:themeColor="text2"/>
      <w:sz w:val="24"/>
      <w:szCs w:val="24"/>
    </w:rPr>
  </w:style>
  <w:style w:type="paragraph" w:styleId="af3">
    <w:name w:val="Revision"/>
    <w:hidden/>
    <w:uiPriority w:val="99"/>
    <w:semiHidden/>
    <w:rsid w:val="00F233D2"/>
    <w:rPr>
      <w:rFonts w:ascii="Times New Roman" w:eastAsia="Times New Roman" w:hAnsi="Times New Roman" w:cs="Times New Roman"/>
    </w:rPr>
  </w:style>
  <w:style w:type="paragraph" w:styleId="af4">
    <w:name w:val="List Paragraph"/>
    <w:basedOn w:val="a"/>
    <w:uiPriority w:val="1"/>
    <w:qFormat/>
    <w:rsid w:val="007B2E94"/>
    <w:pPr>
      <w:widowControl w:val="0"/>
      <w:suppressAutoHyphens/>
      <w:ind w:left="352" w:firstLine="566"/>
    </w:pPr>
    <w:rPr>
      <w:lang w:eastAsia="ru-RU" w:bidi="ru-RU"/>
    </w:rPr>
  </w:style>
  <w:style w:type="paragraph" w:styleId="af5">
    <w:name w:val="Normal (Web)"/>
    <w:basedOn w:val="a"/>
    <w:uiPriority w:val="99"/>
    <w:semiHidden/>
    <w:unhideWhenUsed/>
    <w:rsid w:val="00603866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nline-flex">
    <w:name w:val="inline-flex"/>
    <w:basedOn w:val="a0"/>
    <w:rsid w:val="00421B1C"/>
  </w:style>
  <w:style w:type="character" w:customStyle="1" w:styleId="whitespace-nowrap">
    <w:name w:val="whitespace-nowrap"/>
    <w:basedOn w:val="a0"/>
    <w:rsid w:val="00421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A753-A29D-4B77-B34B-30A2B49C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Glushchenko</dc:creator>
  <cp:keywords/>
  <dc:description/>
  <cp:lastModifiedBy>Владимир Вернер</cp:lastModifiedBy>
  <cp:revision>5</cp:revision>
  <dcterms:created xsi:type="dcterms:W3CDTF">2024-05-05T05:12:00Z</dcterms:created>
  <dcterms:modified xsi:type="dcterms:W3CDTF">2024-05-05T06:53:00Z</dcterms:modified>
</cp:coreProperties>
</file>