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4C2E8" w14:textId="77777777" w:rsidR="00AA7241" w:rsidRPr="00AA7241" w:rsidRDefault="00AA7241" w:rsidP="00AA7241">
      <w:pPr>
        <w:spacing w:line="240" w:lineRule="auto"/>
        <w:jc w:val="center"/>
        <w:rPr>
          <w:b/>
          <w:bCs/>
          <w:sz w:val="28"/>
          <w:szCs w:val="28"/>
          <w:u w:val="single"/>
        </w:rPr>
      </w:pPr>
      <w:r w:rsidRPr="00AA7241">
        <w:rPr>
          <w:b/>
          <w:bCs/>
          <w:sz w:val="28"/>
          <w:szCs w:val="28"/>
          <w:u w:val="single"/>
        </w:rPr>
        <w:t>ELECTRIC VEHICLE ANALYTICS USING TABLEAU</w:t>
      </w:r>
    </w:p>
    <w:p w14:paraId="6D560A68" w14:textId="77777777" w:rsidR="00AA7241" w:rsidRPr="00AA7241" w:rsidRDefault="00AA7241" w:rsidP="00AA7241">
      <w:pPr>
        <w:spacing w:line="240" w:lineRule="auto"/>
        <w:jc w:val="center"/>
        <w:rPr>
          <w:b/>
          <w:bCs/>
          <w:sz w:val="28"/>
          <w:szCs w:val="28"/>
          <w:u w:val="single"/>
        </w:rPr>
      </w:pPr>
      <w:r w:rsidRPr="00AA7241">
        <w:rPr>
          <w:b/>
          <w:bCs/>
          <w:sz w:val="28"/>
          <w:szCs w:val="28"/>
          <w:u w:val="single"/>
        </w:rPr>
        <w:t>Project Report</w:t>
      </w:r>
    </w:p>
    <w:p w14:paraId="18DA269A" w14:textId="01E2FDE5" w:rsidR="00AA7241" w:rsidRPr="00AA7241" w:rsidRDefault="00AA7241" w:rsidP="00AA7241">
      <w:pPr>
        <w:spacing w:line="240" w:lineRule="auto"/>
      </w:pPr>
    </w:p>
    <w:p w14:paraId="0407AE4D" w14:textId="77777777" w:rsidR="00AA7241" w:rsidRPr="00AA7241" w:rsidRDefault="00AA7241" w:rsidP="00AA7241">
      <w:pPr>
        <w:spacing w:line="240" w:lineRule="auto"/>
        <w:rPr>
          <w:b/>
          <w:bCs/>
          <w:sz w:val="28"/>
          <w:szCs w:val="28"/>
        </w:rPr>
      </w:pPr>
      <w:r w:rsidRPr="00AA7241">
        <w:rPr>
          <w:b/>
          <w:bCs/>
          <w:sz w:val="28"/>
          <w:szCs w:val="28"/>
        </w:rPr>
        <w:t>1. INTRODUCTION</w:t>
      </w:r>
    </w:p>
    <w:p w14:paraId="35B676F9" w14:textId="77777777" w:rsidR="00AA7241" w:rsidRPr="00AA7241" w:rsidRDefault="00AA7241" w:rsidP="00AA7241">
      <w:pPr>
        <w:spacing w:line="240" w:lineRule="auto"/>
        <w:rPr>
          <w:b/>
          <w:bCs/>
        </w:rPr>
      </w:pPr>
      <w:r w:rsidRPr="00AA7241">
        <w:rPr>
          <w:b/>
          <w:bCs/>
        </w:rPr>
        <w:t>1.1 Project Overview</w:t>
      </w:r>
    </w:p>
    <w:p w14:paraId="33FEEE5F" w14:textId="77777777" w:rsidR="00AA7241" w:rsidRPr="00AA7241" w:rsidRDefault="00AA7241" w:rsidP="00AA7241">
      <w:pPr>
        <w:spacing w:line="240" w:lineRule="auto"/>
      </w:pPr>
      <w:r w:rsidRPr="00AA7241">
        <w:t>Electric Vehicles (EVs) are becoming a crucial part of sustainable transportation systems worldwide. Unlike conventional vehicles that rely on internal combustion engines, EVs operate using electric motors powered by rechargeable batteries. This reduces greenhouse gas emissions and supports environmentally friendly transportation.</w:t>
      </w:r>
    </w:p>
    <w:p w14:paraId="560B8A07" w14:textId="77777777" w:rsidR="00AA7241" w:rsidRPr="00AA7241" w:rsidRDefault="00AA7241" w:rsidP="00AA7241">
      <w:pPr>
        <w:spacing w:line="240" w:lineRule="auto"/>
      </w:pPr>
      <w:r w:rsidRPr="00AA7241">
        <w:t xml:space="preserve">With the rapid growth of EV adoption, large amounts of data related to vehicle performance, pricing, efficiency, and charging infrastructure are generated. </w:t>
      </w:r>
      <w:proofErr w:type="spellStart"/>
      <w:r w:rsidRPr="00AA7241">
        <w:t>Analyzing</w:t>
      </w:r>
      <w:proofErr w:type="spellEnd"/>
      <w:r w:rsidRPr="00AA7241">
        <w:t xml:space="preserve"> this data can help users understand trends in the EV market and make informed decisions.</w:t>
      </w:r>
    </w:p>
    <w:p w14:paraId="13BB0E61" w14:textId="77777777" w:rsidR="00AA7241" w:rsidRPr="00AA7241" w:rsidRDefault="00AA7241" w:rsidP="00AA7241">
      <w:pPr>
        <w:spacing w:line="240" w:lineRule="auto"/>
      </w:pPr>
      <w:r w:rsidRPr="00AA7241">
        <w:t xml:space="preserve">This project focuses on </w:t>
      </w:r>
      <w:proofErr w:type="spellStart"/>
      <w:r w:rsidRPr="00AA7241">
        <w:t>analyzing</w:t>
      </w:r>
      <w:proofErr w:type="spellEnd"/>
      <w:r w:rsidRPr="00AA7241">
        <w:t xml:space="preserve"> electric vehicle datasets and creating interactive visualizations using Tableau. The goal is to transform raw EV data into meaningful insights through dashboards and stories. The project </w:t>
      </w:r>
      <w:proofErr w:type="spellStart"/>
      <w:r w:rsidRPr="00AA7241">
        <w:t>analyzes</w:t>
      </w:r>
      <w:proofErr w:type="spellEnd"/>
      <w:r w:rsidRPr="00AA7241">
        <w:t xml:space="preserve"> EV performance metrics, pricing patterns, model distribution, and charging infrastructure across regions.</w:t>
      </w:r>
    </w:p>
    <w:p w14:paraId="0A235EEE" w14:textId="77777777" w:rsidR="00AA7241" w:rsidRPr="00AA7241" w:rsidRDefault="00AA7241" w:rsidP="00AA7241">
      <w:pPr>
        <w:spacing w:line="240" w:lineRule="auto"/>
      </w:pPr>
      <w:r w:rsidRPr="00AA7241">
        <w:t>The final output includes an interactive Tableau dashboard and story that allow users to explore EV analytics effectively.</w:t>
      </w:r>
    </w:p>
    <w:p w14:paraId="09FD9313" w14:textId="7C32E725" w:rsidR="00AA7241" w:rsidRPr="00AA7241" w:rsidRDefault="00AA7241" w:rsidP="00AA7241">
      <w:pPr>
        <w:spacing w:line="240" w:lineRule="auto"/>
      </w:pPr>
    </w:p>
    <w:p w14:paraId="600005BC" w14:textId="77777777" w:rsidR="00AA7241" w:rsidRPr="00AA7241" w:rsidRDefault="00AA7241" w:rsidP="00AA7241">
      <w:pPr>
        <w:spacing w:line="240" w:lineRule="auto"/>
        <w:rPr>
          <w:b/>
          <w:bCs/>
        </w:rPr>
      </w:pPr>
      <w:r w:rsidRPr="00AA7241">
        <w:rPr>
          <w:b/>
          <w:bCs/>
        </w:rPr>
        <w:t>1.2 Purpose</w:t>
      </w:r>
    </w:p>
    <w:p w14:paraId="7BE8E239" w14:textId="77777777" w:rsidR="00AA7241" w:rsidRPr="00AA7241" w:rsidRDefault="00AA7241" w:rsidP="00AA7241">
      <w:pPr>
        <w:spacing w:line="240" w:lineRule="auto"/>
      </w:pPr>
      <w:r w:rsidRPr="00AA7241">
        <w:t xml:space="preserve">The purpose of this project is to </w:t>
      </w:r>
      <w:proofErr w:type="spellStart"/>
      <w:r w:rsidRPr="00AA7241">
        <w:t>analyze</w:t>
      </w:r>
      <w:proofErr w:type="spellEnd"/>
      <w:r w:rsidRPr="00AA7241">
        <w:t xml:space="preserve"> electric vehicle data and provide meaningful insights using data visualization techniques.</w:t>
      </w:r>
    </w:p>
    <w:p w14:paraId="303B983F" w14:textId="77777777" w:rsidR="00AA7241" w:rsidRPr="00AA7241" w:rsidRDefault="00AA7241" w:rsidP="00AA7241">
      <w:pPr>
        <w:spacing w:line="240" w:lineRule="auto"/>
      </w:pPr>
      <w:r w:rsidRPr="00AA7241">
        <w:t>The project aims to:</w:t>
      </w:r>
    </w:p>
    <w:p w14:paraId="794C8652" w14:textId="77777777" w:rsidR="00AA7241" w:rsidRPr="00AA7241" w:rsidRDefault="00AA7241" w:rsidP="00AA7241">
      <w:pPr>
        <w:numPr>
          <w:ilvl w:val="0"/>
          <w:numId w:val="1"/>
        </w:numPr>
        <w:spacing w:line="240" w:lineRule="auto"/>
      </w:pPr>
      <w:proofErr w:type="spellStart"/>
      <w:r w:rsidRPr="00AA7241">
        <w:t>Analyze</w:t>
      </w:r>
      <w:proofErr w:type="spellEnd"/>
      <w:r w:rsidRPr="00AA7241">
        <w:t xml:space="preserve"> EV performance and specifications</w:t>
      </w:r>
    </w:p>
    <w:p w14:paraId="07C9E50A" w14:textId="77777777" w:rsidR="00AA7241" w:rsidRPr="00AA7241" w:rsidRDefault="00AA7241" w:rsidP="00AA7241">
      <w:pPr>
        <w:numPr>
          <w:ilvl w:val="0"/>
          <w:numId w:val="1"/>
        </w:numPr>
        <w:spacing w:line="240" w:lineRule="auto"/>
      </w:pPr>
      <w:r w:rsidRPr="00AA7241">
        <w:t>Study charging infrastructure distribution</w:t>
      </w:r>
    </w:p>
    <w:p w14:paraId="67645DD0" w14:textId="77777777" w:rsidR="00AA7241" w:rsidRPr="00AA7241" w:rsidRDefault="00AA7241" w:rsidP="00AA7241">
      <w:pPr>
        <w:numPr>
          <w:ilvl w:val="0"/>
          <w:numId w:val="1"/>
        </w:numPr>
        <w:spacing w:line="240" w:lineRule="auto"/>
      </w:pPr>
      <w:r w:rsidRPr="00AA7241">
        <w:t>Compare EV brands and models</w:t>
      </w:r>
    </w:p>
    <w:p w14:paraId="106FE2B6" w14:textId="77777777" w:rsidR="00AA7241" w:rsidRPr="00AA7241" w:rsidRDefault="00AA7241" w:rsidP="00AA7241">
      <w:pPr>
        <w:numPr>
          <w:ilvl w:val="0"/>
          <w:numId w:val="1"/>
        </w:numPr>
        <w:spacing w:line="240" w:lineRule="auto"/>
      </w:pPr>
      <w:r w:rsidRPr="00AA7241">
        <w:t>Identify price differences among EV manufacturers</w:t>
      </w:r>
    </w:p>
    <w:p w14:paraId="2F59140B" w14:textId="77777777" w:rsidR="00AA7241" w:rsidRPr="00AA7241" w:rsidRDefault="00AA7241" w:rsidP="00AA7241">
      <w:pPr>
        <w:numPr>
          <w:ilvl w:val="0"/>
          <w:numId w:val="1"/>
        </w:numPr>
        <w:spacing w:line="240" w:lineRule="auto"/>
      </w:pPr>
      <w:r w:rsidRPr="00AA7241">
        <w:t>Present insights through interactive dashboards</w:t>
      </w:r>
    </w:p>
    <w:p w14:paraId="0762BF1E" w14:textId="77777777" w:rsidR="00AA7241" w:rsidRPr="00AA7241" w:rsidRDefault="00AA7241" w:rsidP="00AA7241">
      <w:pPr>
        <w:spacing w:line="240" w:lineRule="auto"/>
      </w:pPr>
      <w:r w:rsidRPr="00AA7241">
        <w:t>This project demonstrates how data analytics tools like Tableau can help transform complex datasets into understandable visual insights.</w:t>
      </w:r>
    </w:p>
    <w:p w14:paraId="724AA28F" w14:textId="47DA760C" w:rsidR="00AA7241" w:rsidRPr="00AA7241" w:rsidRDefault="00AA7241" w:rsidP="00AA7241">
      <w:pPr>
        <w:spacing w:line="240" w:lineRule="auto"/>
      </w:pPr>
    </w:p>
    <w:p w14:paraId="344B3EC9" w14:textId="77777777" w:rsidR="00AA7241" w:rsidRPr="00AA7241" w:rsidRDefault="00AA7241" w:rsidP="00AA7241">
      <w:pPr>
        <w:spacing w:line="240" w:lineRule="auto"/>
        <w:rPr>
          <w:b/>
          <w:bCs/>
          <w:sz w:val="28"/>
          <w:szCs w:val="28"/>
        </w:rPr>
      </w:pPr>
      <w:r w:rsidRPr="00AA7241">
        <w:rPr>
          <w:b/>
          <w:bCs/>
          <w:sz w:val="28"/>
          <w:szCs w:val="28"/>
        </w:rPr>
        <w:t>2. IDEATION PHASE</w:t>
      </w:r>
    </w:p>
    <w:p w14:paraId="45B48228" w14:textId="77777777" w:rsidR="00AA7241" w:rsidRPr="00AA7241" w:rsidRDefault="00AA7241" w:rsidP="00AA7241">
      <w:pPr>
        <w:spacing w:line="240" w:lineRule="auto"/>
        <w:rPr>
          <w:b/>
          <w:bCs/>
        </w:rPr>
      </w:pPr>
      <w:r w:rsidRPr="00AA7241">
        <w:rPr>
          <w:b/>
          <w:bCs/>
        </w:rPr>
        <w:t>2.1 Problem Statement</w:t>
      </w:r>
    </w:p>
    <w:p w14:paraId="38F209E7" w14:textId="77777777" w:rsidR="00AA7241" w:rsidRPr="00AA7241" w:rsidRDefault="00AA7241" w:rsidP="00AA7241">
      <w:pPr>
        <w:spacing w:line="240" w:lineRule="auto"/>
      </w:pPr>
      <w:r w:rsidRPr="00AA7241">
        <w:lastRenderedPageBreak/>
        <w:t>The rapid growth of electric vehicles has created large datasets containing information about EV models, performance metrics, charging stations, and pricing. However, these datasets are complex and difficult to interpret in raw format.</w:t>
      </w:r>
    </w:p>
    <w:p w14:paraId="3872C6CC" w14:textId="77777777" w:rsidR="00AA7241" w:rsidRPr="00AA7241" w:rsidRDefault="00AA7241" w:rsidP="00AA7241">
      <w:pPr>
        <w:spacing w:line="240" w:lineRule="auto"/>
      </w:pPr>
      <w:r w:rsidRPr="00AA7241">
        <w:t>Users such as consumers, city planners, and businesses require meaningful insights to understand EV market trends, charging infrastructure availability, and vehicle performance.</w:t>
      </w:r>
    </w:p>
    <w:p w14:paraId="26415ED2" w14:textId="77777777" w:rsidR="00AA7241" w:rsidRPr="00AA7241" w:rsidRDefault="00AA7241" w:rsidP="00AA7241">
      <w:pPr>
        <w:spacing w:line="240" w:lineRule="auto"/>
      </w:pPr>
      <w:r w:rsidRPr="00AA7241">
        <w:t>The problem addressed in this project is how to convert raw EV datasets into clear visual insights that can help users understand electric vehicle trends and infrastructure development.</w:t>
      </w:r>
    </w:p>
    <w:p w14:paraId="34DF688B" w14:textId="22EF81A7" w:rsidR="00AA7241" w:rsidRPr="00AA7241" w:rsidRDefault="00AA7241" w:rsidP="00AA7241">
      <w:pPr>
        <w:spacing w:line="240" w:lineRule="auto"/>
      </w:pPr>
    </w:p>
    <w:p w14:paraId="79BA768F" w14:textId="77777777" w:rsidR="00AA7241" w:rsidRPr="00AA7241" w:rsidRDefault="00AA7241" w:rsidP="00AA7241">
      <w:pPr>
        <w:spacing w:line="240" w:lineRule="auto"/>
        <w:rPr>
          <w:b/>
          <w:bCs/>
        </w:rPr>
      </w:pPr>
      <w:r w:rsidRPr="00AA7241">
        <w:rPr>
          <w:b/>
          <w:bCs/>
        </w:rPr>
        <w:t>2.2 Empathy Map Canvas</w:t>
      </w:r>
    </w:p>
    <w:p w14:paraId="01633288" w14:textId="77777777" w:rsidR="00AA7241" w:rsidRPr="00AA7241" w:rsidRDefault="00AA7241" w:rsidP="00AA7241">
      <w:pPr>
        <w:spacing w:line="240" w:lineRule="auto"/>
      </w:pPr>
      <w:r w:rsidRPr="00AA7241">
        <w:t>The Empathy Map helps understand the needs of users interacting with EV data.</w:t>
      </w:r>
    </w:p>
    <w:p w14:paraId="55963225" w14:textId="77777777" w:rsidR="00AA7241" w:rsidRPr="00AA7241" w:rsidRDefault="00AA7241" w:rsidP="00AA7241">
      <w:pPr>
        <w:spacing w:line="240" w:lineRule="auto"/>
      </w:pPr>
      <w:r w:rsidRPr="00AA7241">
        <w:rPr>
          <w:b/>
          <w:bCs/>
        </w:rPr>
        <w:t>User Group:</w:t>
      </w:r>
      <w:r w:rsidRPr="00AA7241">
        <w:t xml:space="preserve"> Consumers, EV analysts, and urban planners.</w:t>
      </w:r>
    </w:p>
    <w:p w14:paraId="7E0E8BC2" w14:textId="77777777" w:rsidR="00AA7241" w:rsidRPr="00AA7241" w:rsidRDefault="00AA7241" w:rsidP="00AA7241">
      <w:pPr>
        <w:spacing w:line="240" w:lineRule="auto"/>
      </w:pPr>
      <w:r w:rsidRPr="00AA7241">
        <w:rPr>
          <w:b/>
          <w:bCs/>
        </w:rPr>
        <w:t>Think &amp; Feel</w:t>
      </w:r>
    </w:p>
    <w:p w14:paraId="0F148060" w14:textId="77777777" w:rsidR="00AA7241" w:rsidRPr="00AA7241" w:rsidRDefault="00AA7241" w:rsidP="00AA7241">
      <w:pPr>
        <w:numPr>
          <w:ilvl w:val="0"/>
          <w:numId w:val="2"/>
        </w:numPr>
        <w:spacing w:line="240" w:lineRule="auto"/>
      </w:pPr>
      <w:r w:rsidRPr="00AA7241">
        <w:t>Interested in sustainable transportation</w:t>
      </w:r>
    </w:p>
    <w:p w14:paraId="208D8FC2" w14:textId="77777777" w:rsidR="00AA7241" w:rsidRPr="00AA7241" w:rsidRDefault="00AA7241" w:rsidP="00AA7241">
      <w:pPr>
        <w:numPr>
          <w:ilvl w:val="0"/>
          <w:numId w:val="2"/>
        </w:numPr>
        <w:spacing w:line="240" w:lineRule="auto"/>
      </w:pPr>
      <w:r w:rsidRPr="00AA7241">
        <w:t>Curious about EV performance and pricing</w:t>
      </w:r>
    </w:p>
    <w:p w14:paraId="71D0D7BF" w14:textId="77777777" w:rsidR="00AA7241" w:rsidRPr="00AA7241" w:rsidRDefault="00AA7241" w:rsidP="00AA7241">
      <w:pPr>
        <w:spacing w:line="240" w:lineRule="auto"/>
      </w:pPr>
      <w:r w:rsidRPr="00AA7241">
        <w:rPr>
          <w:b/>
          <w:bCs/>
        </w:rPr>
        <w:t>See</w:t>
      </w:r>
    </w:p>
    <w:p w14:paraId="73F1A528" w14:textId="77777777" w:rsidR="00AA7241" w:rsidRPr="00AA7241" w:rsidRDefault="00AA7241" w:rsidP="00AA7241">
      <w:pPr>
        <w:numPr>
          <w:ilvl w:val="0"/>
          <w:numId w:val="3"/>
        </w:numPr>
        <w:spacing w:line="240" w:lineRule="auto"/>
      </w:pPr>
      <w:r w:rsidRPr="00AA7241">
        <w:t>Growing EV market</w:t>
      </w:r>
    </w:p>
    <w:p w14:paraId="1859E998" w14:textId="77777777" w:rsidR="00AA7241" w:rsidRPr="00AA7241" w:rsidRDefault="00AA7241" w:rsidP="00AA7241">
      <w:pPr>
        <w:numPr>
          <w:ilvl w:val="0"/>
          <w:numId w:val="3"/>
        </w:numPr>
        <w:spacing w:line="240" w:lineRule="auto"/>
      </w:pPr>
      <w:r w:rsidRPr="00AA7241">
        <w:t>Increasing charging infrastructure</w:t>
      </w:r>
    </w:p>
    <w:p w14:paraId="4C631BA6" w14:textId="77777777" w:rsidR="00AA7241" w:rsidRPr="00AA7241" w:rsidRDefault="00AA7241" w:rsidP="00AA7241">
      <w:pPr>
        <w:spacing w:line="240" w:lineRule="auto"/>
      </w:pPr>
      <w:r w:rsidRPr="00AA7241">
        <w:rPr>
          <w:b/>
          <w:bCs/>
        </w:rPr>
        <w:t>Say &amp; Do</w:t>
      </w:r>
    </w:p>
    <w:p w14:paraId="11288853" w14:textId="77777777" w:rsidR="00AA7241" w:rsidRPr="00AA7241" w:rsidRDefault="00AA7241" w:rsidP="00AA7241">
      <w:pPr>
        <w:numPr>
          <w:ilvl w:val="0"/>
          <w:numId w:val="4"/>
        </w:numPr>
        <w:spacing w:line="240" w:lineRule="auto"/>
      </w:pPr>
      <w:r w:rsidRPr="00AA7241">
        <w:t>Compare EV models before purchasing</w:t>
      </w:r>
    </w:p>
    <w:p w14:paraId="5B028389" w14:textId="77777777" w:rsidR="00AA7241" w:rsidRPr="00AA7241" w:rsidRDefault="00AA7241" w:rsidP="00AA7241">
      <w:pPr>
        <w:numPr>
          <w:ilvl w:val="0"/>
          <w:numId w:val="4"/>
        </w:numPr>
        <w:spacing w:line="240" w:lineRule="auto"/>
      </w:pPr>
      <w:proofErr w:type="spellStart"/>
      <w:r w:rsidRPr="00AA7241">
        <w:t>Analyze</w:t>
      </w:r>
      <w:proofErr w:type="spellEnd"/>
      <w:r w:rsidRPr="00AA7241">
        <w:t xml:space="preserve"> charging station availability</w:t>
      </w:r>
    </w:p>
    <w:p w14:paraId="0A7CFF22" w14:textId="77777777" w:rsidR="00AA7241" w:rsidRPr="00AA7241" w:rsidRDefault="00AA7241" w:rsidP="00AA7241">
      <w:pPr>
        <w:spacing w:line="240" w:lineRule="auto"/>
      </w:pPr>
      <w:r w:rsidRPr="00AA7241">
        <w:rPr>
          <w:b/>
          <w:bCs/>
        </w:rPr>
        <w:t>Pain Points</w:t>
      </w:r>
    </w:p>
    <w:p w14:paraId="78545F17" w14:textId="77777777" w:rsidR="00AA7241" w:rsidRPr="00AA7241" w:rsidRDefault="00AA7241" w:rsidP="00AA7241">
      <w:pPr>
        <w:numPr>
          <w:ilvl w:val="0"/>
          <w:numId w:val="5"/>
        </w:numPr>
        <w:spacing w:line="240" w:lineRule="auto"/>
      </w:pPr>
      <w:r w:rsidRPr="00AA7241">
        <w:t>Lack of clear EV comparison data</w:t>
      </w:r>
    </w:p>
    <w:p w14:paraId="57D0E7D8" w14:textId="77777777" w:rsidR="00AA7241" w:rsidRPr="00AA7241" w:rsidRDefault="00AA7241" w:rsidP="00AA7241">
      <w:pPr>
        <w:numPr>
          <w:ilvl w:val="0"/>
          <w:numId w:val="5"/>
        </w:numPr>
        <w:spacing w:line="240" w:lineRule="auto"/>
      </w:pPr>
      <w:r w:rsidRPr="00AA7241">
        <w:t>Difficulty interpreting large datasets</w:t>
      </w:r>
    </w:p>
    <w:p w14:paraId="045B384B" w14:textId="77777777" w:rsidR="00AA7241" w:rsidRPr="00AA7241" w:rsidRDefault="00AA7241" w:rsidP="00AA7241">
      <w:pPr>
        <w:spacing w:line="240" w:lineRule="auto"/>
      </w:pPr>
      <w:r w:rsidRPr="00AA7241">
        <w:rPr>
          <w:b/>
          <w:bCs/>
        </w:rPr>
        <w:t>Needs</w:t>
      </w:r>
    </w:p>
    <w:p w14:paraId="3A8B3B29" w14:textId="77777777" w:rsidR="00AA7241" w:rsidRPr="00AA7241" w:rsidRDefault="00AA7241" w:rsidP="00AA7241">
      <w:pPr>
        <w:numPr>
          <w:ilvl w:val="0"/>
          <w:numId w:val="6"/>
        </w:numPr>
        <w:spacing w:line="240" w:lineRule="auto"/>
      </w:pPr>
      <w:r w:rsidRPr="00AA7241">
        <w:t>Simple and interactive data visualization</w:t>
      </w:r>
    </w:p>
    <w:p w14:paraId="0A696A4A" w14:textId="77777777" w:rsidR="00AA7241" w:rsidRPr="00AA7241" w:rsidRDefault="00AA7241" w:rsidP="00AA7241">
      <w:pPr>
        <w:numPr>
          <w:ilvl w:val="0"/>
          <w:numId w:val="6"/>
        </w:numPr>
        <w:spacing w:line="240" w:lineRule="auto"/>
      </w:pPr>
      <w:r w:rsidRPr="00AA7241">
        <w:t>Easy comparison of EV models and infrastructure</w:t>
      </w:r>
    </w:p>
    <w:p w14:paraId="091F5CEC" w14:textId="594DAE98" w:rsidR="00AA7241" w:rsidRPr="00AA7241" w:rsidRDefault="00AA7241" w:rsidP="00AA7241">
      <w:pPr>
        <w:spacing w:line="240" w:lineRule="auto"/>
      </w:pPr>
    </w:p>
    <w:p w14:paraId="133C7A84" w14:textId="77777777" w:rsidR="00AA7241" w:rsidRPr="00AA7241" w:rsidRDefault="00AA7241" w:rsidP="00AA7241">
      <w:pPr>
        <w:spacing w:line="240" w:lineRule="auto"/>
        <w:rPr>
          <w:b/>
          <w:bCs/>
        </w:rPr>
      </w:pPr>
      <w:r w:rsidRPr="00AA7241">
        <w:rPr>
          <w:b/>
          <w:bCs/>
        </w:rPr>
        <w:t>2.3 Brainstorming</w:t>
      </w:r>
    </w:p>
    <w:p w14:paraId="1234D6F3" w14:textId="77777777" w:rsidR="00AA7241" w:rsidRPr="00AA7241" w:rsidRDefault="00AA7241" w:rsidP="00AA7241">
      <w:pPr>
        <w:spacing w:line="240" w:lineRule="auto"/>
      </w:pPr>
      <w:r w:rsidRPr="00AA7241">
        <w:t xml:space="preserve">During brainstorming, different ideas were explored for </w:t>
      </w:r>
      <w:proofErr w:type="spellStart"/>
      <w:r w:rsidRPr="00AA7241">
        <w:t>analyzing</w:t>
      </w:r>
      <w:proofErr w:type="spellEnd"/>
      <w:r w:rsidRPr="00AA7241">
        <w:t xml:space="preserve"> EV data.</w:t>
      </w:r>
    </w:p>
    <w:p w14:paraId="1026D636" w14:textId="77777777" w:rsidR="00AA7241" w:rsidRPr="00AA7241" w:rsidRDefault="00AA7241" w:rsidP="00AA7241">
      <w:pPr>
        <w:spacing w:line="240" w:lineRule="auto"/>
      </w:pPr>
      <w:r w:rsidRPr="00AA7241">
        <w:t>Some ideas included:</w:t>
      </w:r>
    </w:p>
    <w:p w14:paraId="3CF4965B" w14:textId="77777777" w:rsidR="00AA7241" w:rsidRPr="00AA7241" w:rsidRDefault="00AA7241" w:rsidP="00AA7241">
      <w:pPr>
        <w:numPr>
          <w:ilvl w:val="0"/>
          <w:numId w:val="7"/>
        </w:numPr>
        <w:spacing w:line="240" w:lineRule="auto"/>
      </w:pPr>
      <w:r w:rsidRPr="00AA7241">
        <w:t>Creating EV performance comparison charts</w:t>
      </w:r>
    </w:p>
    <w:p w14:paraId="0E38F881" w14:textId="77777777" w:rsidR="00AA7241" w:rsidRPr="00AA7241" w:rsidRDefault="00AA7241" w:rsidP="00AA7241">
      <w:pPr>
        <w:numPr>
          <w:ilvl w:val="0"/>
          <w:numId w:val="7"/>
        </w:numPr>
        <w:spacing w:line="240" w:lineRule="auto"/>
      </w:pPr>
      <w:r w:rsidRPr="00AA7241">
        <w:lastRenderedPageBreak/>
        <w:t>Visualizing EV charging station locations</w:t>
      </w:r>
    </w:p>
    <w:p w14:paraId="3AA21F5E" w14:textId="77777777" w:rsidR="00AA7241" w:rsidRPr="00AA7241" w:rsidRDefault="00AA7241" w:rsidP="00AA7241">
      <w:pPr>
        <w:numPr>
          <w:ilvl w:val="0"/>
          <w:numId w:val="7"/>
        </w:numPr>
        <w:spacing w:line="240" w:lineRule="auto"/>
      </w:pPr>
      <w:r w:rsidRPr="00AA7241">
        <w:t>Comparing EV prices across brands</w:t>
      </w:r>
    </w:p>
    <w:p w14:paraId="789A1CF5" w14:textId="77777777" w:rsidR="00AA7241" w:rsidRPr="00AA7241" w:rsidRDefault="00AA7241" w:rsidP="00AA7241">
      <w:pPr>
        <w:numPr>
          <w:ilvl w:val="0"/>
          <w:numId w:val="7"/>
        </w:numPr>
        <w:spacing w:line="240" w:lineRule="auto"/>
      </w:pPr>
      <w:proofErr w:type="spellStart"/>
      <w:r w:rsidRPr="00AA7241">
        <w:t>Analyzing</w:t>
      </w:r>
      <w:proofErr w:type="spellEnd"/>
      <w:r w:rsidRPr="00AA7241">
        <w:t xml:space="preserve"> vehicle efficiency and driving range</w:t>
      </w:r>
    </w:p>
    <w:p w14:paraId="4B55CB9A" w14:textId="77777777" w:rsidR="00AA7241" w:rsidRPr="00AA7241" w:rsidRDefault="00AA7241" w:rsidP="00AA7241">
      <w:pPr>
        <w:numPr>
          <w:ilvl w:val="0"/>
          <w:numId w:val="7"/>
        </w:numPr>
        <w:spacing w:line="240" w:lineRule="auto"/>
      </w:pPr>
      <w:r w:rsidRPr="00AA7241">
        <w:t>Identifying brand dominance in the EV market</w:t>
      </w:r>
    </w:p>
    <w:p w14:paraId="3570C2AA" w14:textId="77777777" w:rsidR="00AA7241" w:rsidRPr="00AA7241" w:rsidRDefault="00AA7241" w:rsidP="00AA7241">
      <w:pPr>
        <w:spacing w:line="240" w:lineRule="auto"/>
      </w:pPr>
      <w:r w:rsidRPr="00AA7241">
        <w:t xml:space="preserve">After evaluation, the idea of creating an </w:t>
      </w:r>
      <w:r w:rsidRPr="00AA7241">
        <w:rPr>
          <w:b/>
          <w:bCs/>
        </w:rPr>
        <w:t>EV Analytics Dashboard and Story using Tableau</w:t>
      </w:r>
      <w:r w:rsidRPr="00AA7241">
        <w:t xml:space="preserve"> was selected.</w:t>
      </w:r>
    </w:p>
    <w:p w14:paraId="41E8C6EE" w14:textId="142FEFA3" w:rsidR="00AA7241" w:rsidRPr="00AA7241" w:rsidRDefault="00AA7241" w:rsidP="00AA7241">
      <w:pPr>
        <w:spacing w:line="240" w:lineRule="auto"/>
      </w:pPr>
    </w:p>
    <w:p w14:paraId="1A2463C4" w14:textId="77777777" w:rsidR="00AA7241" w:rsidRPr="00AA7241" w:rsidRDefault="00AA7241" w:rsidP="00AA7241">
      <w:pPr>
        <w:spacing w:line="240" w:lineRule="auto"/>
        <w:rPr>
          <w:b/>
          <w:bCs/>
          <w:sz w:val="28"/>
          <w:szCs w:val="28"/>
        </w:rPr>
      </w:pPr>
      <w:r w:rsidRPr="00AA7241">
        <w:rPr>
          <w:b/>
          <w:bCs/>
          <w:sz w:val="28"/>
          <w:szCs w:val="28"/>
        </w:rPr>
        <w:t>3. REQUIREMENT ANALYSIS</w:t>
      </w:r>
    </w:p>
    <w:p w14:paraId="01141EBD" w14:textId="77777777" w:rsidR="00AA7241" w:rsidRPr="00AA7241" w:rsidRDefault="00AA7241" w:rsidP="00AA7241">
      <w:pPr>
        <w:spacing w:line="240" w:lineRule="auto"/>
        <w:rPr>
          <w:b/>
          <w:bCs/>
        </w:rPr>
      </w:pPr>
      <w:r w:rsidRPr="00AA7241">
        <w:rPr>
          <w:b/>
          <w:bCs/>
        </w:rPr>
        <w:t>3.1 Customer Journey Map</w:t>
      </w:r>
    </w:p>
    <w:p w14:paraId="7BEBE58A" w14:textId="77777777" w:rsidR="00AA7241" w:rsidRPr="00AA7241" w:rsidRDefault="00AA7241" w:rsidP="00AA7241">
      <w:pPr>
        <w:spacing w:line="240" w:lineRule="auto"/>
      </w:pPr>
      <w:r w:rsidRPr="00AA7241">
        <w:t>The customer journey describes how users interact with the system.</w:t>
      </w:r>
    </w:p>
    <w:p w14:paraId="23D1D7C5" w14:textId="77777777" w:rsidR="00AA7241" w:rsidRPr="00AA7241" w:rsidRDefault="00AA7241" w:rsidP="00AA7241">
      <w:pPr>
        <w:spacing w:line="240" w:lineRule="auto"/>
      </w:pPr>
      <w:r w:rsidRPr="00AA7241">
        <w:rPr>
          <w:b/>
          <w:bCs/>
        </w:rPr>
        <w:t>Step 1 – Data Exploration</w:t>
      </w:r>
      <w:r w:rsidRPr="00AA7241">
        <w:br/>
        <w:t>User explores EV datasets.</w:t>
      </w:r>
    </w:p>
    <w:p w14:paraId="444F7084" w14:textId="77777777" w:rsidR="00AA7241" w:rsidRPr="00AA7241" w:rsidRDefault="00AA7241" w:rsidP="00AA7241">
      <w:pPr>
        <w:spacing w:line="240" w:lineRule="auto"/>
      </w:pPr>
      <w:r w:rsidRPr="00AA7241">
        <w:rPr>
          <w:b/>
          <w:bCs/>
        </w:rPr>
        <w:t>Step 2 – Dashboard Interaction</w:t>
      </w:r>
      <w:r w:rsidRPr="00AA7241">
        <w:br/>
        <w:t>User interacts with filters and charts in the dashboard.</w:t>
      </w:r>
    </w:p>
    <w:p w14:paraId="369C4A86" w14:textId="77777777" w:rsidR="00AA7241" w:rsidRPr="00AA7241" w:rsidRDefault="00AA7241" w:rsidP="00AA7241">
      <w:pPr>
        <w:spacing w:line="240" w:lineRule="auto"/>
      </w:pPr>
      <w:r w:rsidRPr="00AA7241">
        <w:rPr>
          <w:b/>
          <w:bCs/>
        </w:rPr>
        <w:t>Step 3 – Story Navigation</w:t>
      </w:r>
      <w:r w:rsidRPr="00AA7241">
        <w:br/>
        <w:t>User navigates through story slides explaining EV insights.</w:t>
      </w:r>
    </w:p>
    <w:p w14:paraId="24E3D6F7" w14:textId="77777777" w:rsidR="00AA7241" w:rsidRPr="00AA7241" w:rsidRDefault="00AA7241" w:rsidP="00AA7241">
      <w:pPr>
        <w:spacing w:line="240" w:lineRule="auto"/>
      </w:pPr>
      <w:r w:rsidRPr="00AA7241">
        <w:rPr>
          <w:b/>
          <w:bCs/>
        </w:rPr>
        <w:t>Step 4 – Insight Generation</w:t>
      </w:r>
      <w:r w:rsidRPr="00AA7241">
        <w:br/>
        <w:t>User understands EV trends and comparisons.</w:t>
      </w:r>
    </w:p>
    <w:p w14:paraId="53BA84DE" w14:textId="0E0901B5" w:rsidR="00AA7241" w:rsidRPr="00AA7241" w:rsidRDefault="00AA7241" w:rsidP="00AA7241">
      <w:pPr>
        <w:spacing w:line="240" w:lineRule="auto"/>
      </w:pPr>
    </w:p>
    <w:p w14:paraId="358808E6" w14:textId="77777777" w:rsidR="00AA7241" w:rsidRPr="00AA7241" w:rsidRDefault="00AA7241" w:rsidP="00AA7241">
      <w:pPr>
        <w:spacing w:line="240" w:lineRule="auto"/>
        <w:rPr>
          <w:b/>
          <w:bCs/>
        </w:rPr>
      </w:pPr>
      <w:r w:rsidRPr="00AA7241">
        <w:rPr>
          <w:b/>
          <w:bCs/>
        </w:rPr>
        <w:t>3.2 Solution Requirement</w:t>
      </w:r>
    </w:p>
    <w:p w14:paraId="3ECA27A3" w14:textId="77777777" w:rsidR="00AA7241" w:rsidRPr="00AA7241" w:rsidRDefault="00AA7241" w:rsidP="00AA7241">
      <w:pPr>
        <w:spacing w:line="240" w:lineRule="auto"/>
      </w:pPr>
      <w:r w:rsidRPr="00AA7241">
        <w:t>The system requires:</w:t>
      </w:r>
    </w:p>
    <w:p w14:paraId="6C5F6803" w14:textId="77777777" w:rsidR="00AA7241" w:rsidRPr="00AA7241" w:rsidRDefault="00AA7241" w:rsidP="00AA7241">
      <w:pPr>
        <w:numPr>
          <w:ilvl w:val="0"/>
          <w:numId w:val="8"/>
        </w:numPr>
        <w:spacing w:line="240" w:lineRule="auto"/>
      </w:pPr>
      <w:r w:rsidRPr="00AA7241">
        <w:t>EV datasets in CSV format</w:t>
      </w:r>
    </w:p>
    <w:p w14:paraId="23262617" w14:textId="77777777" w:rsidR="00AA7241" w:rsidRPr="00AA7241" w:rsidRDefault="00AA7241" w:rsidP="00AA7241">
      <w:pPr>
        <w:numPr>
          <w:ilvl w:val="0"/>
          <w:numId w:val="8"/>
        </w:numPr>
        <w:spacing w:line="240" w:lineRule="auto"/>
      </w:pPr>
      <w:r w:rsidRPr="00AA7241">
        <w:t>Data preprocessing and cleaning</w:t>
      </w:r>
    </w:p>
    <w:p w14:paraId="09900285" w14:textId="77777777" w:rsidR="00AA7241" w:rsidRPr="00AA7241" w:rsidRDefault="00AA7241" w:rsidP="00AA7241">
      <w:pPr>
        <w:numPr>
          <w:ilvl w:val="0"/>
          <w:numId w:val="8"/>
        </w:numPr>
        <w:spacing w:line="240" w:lineRule="auto"/>
      </w:pPr>
      <w:r w:rsidRPr="00AA7241">
        <w:t>Tableau for visualization</w:t>
      </w:r>
    </w:p>
    <w:p w14:paraId="74BD6AB3" w14:textId="77777777" w:rsidR="00AA7241" w:rsidRPr="00AA7241" w:rsidRDefault="00AA7241" w:rsidP="00AA7241">
      <w:pPr>
        <w:numPr>
          <w:ilvl w:val="0"/>
          <w:numId w:val="8"/>
        </w:numPr>
        <w:spacing w:line="240" w:lineRule="auto"/>
      </w:pPr>
      <w:r w:rsidRPr="00AA7241">
        <w:t>Web interface for dashboard integration</w:t>
      </w:r>
    </w:p>
    <w:p w14:paraId="21B352AF" w14:textId="77777777" w:rsidR="00AA7241" w:rsidRPr="00AA7241" w:rsidRDefault="00AA7241" w:rsidP="00AA7241">
      <w:pPr>
        <w:spacing w:line="240" w:lineRule="auto"/>
      </w:pPr>
      <w:r w:rsidRPr="00AA7241">
        <w:t>Functional requirements include:</w:t>
      </w:r>
    </w:p>
    <w:p w14:paraId="7777CE93" w14:textId="77777777" w:rsidR="00AA7241" w:rsidRPr="00AA7241" w:rsidRDefault="00AA7241" w:rsidP="00AA7241">
      <w:pPr>
        <w:numPr>
          <w:ilvl w:val="0"/>
          <w:numId w:val="9"/>
        </w:numPr>
        <w:spacing w:line="240" w:lineRule="auto"/>
      </w:pPr>
      <w:r w:rsidRPr="00AA7241">
        <w:t>Visualizing EV performance data</w:t>
      </w:r>
    </w:p>
    <w:p w14:paraId="4A3CD6C9" w14:textId="77777777" w:rsidR="00AA7241" w:rsidRPr="00AA7241" w:rsidRDefault="00AA7241" w:rsidP="00AA7241">
      <w:pPr>
        <w:numPr>
          <w:ilvl w:val="0"/>
          <w:numId w:val="9"/>
        </w:numPr>
        <w:spacing w:line="240" w:lineRule="auto"/>
      </w:pPr>
      <w:r w:rsidRPr="00AA7241">
        <w:t>Comparing EV brands and models</w:t>
      </w:r>
    </w:p>
    <w:p w14:paraId="1B08C0C0" w14:textId="77777777" w:rsidR="00AA7241" w:rsidRPr="00AA7241" w:rsidRDefault="00AA7241" w:rsidP="00AA7241">
      <w:pPr>
        <w:numPr>
          <w:ilvl w:val="0"/>
          <w:numId w:val="9"/>
        </w:numPr>
        <w:spacing w:line="240" w:lineRule="auto"/>
      </w:pPr>
      <w:r w:rsidRPr="00AA7241">
        <w:t>Displaying charging station information</w:t>
      </w:r>
    </w:p>
    <w:p w14:paraId="39D75686" w14:textId="77777777" w:rsidR="00AA7241" w:rsidRPr="00AA7241" w:rsidRDefault="00AA7241" w:rsidP="00AA7241">
      <w:pPr>
        <w:numPr>
          <w:ilvl w:val="0"/>
          <w:numId w:val="9"/>
        </w:numPr>
        <w:spacing w:line="240" w:lineRule="auto"/>
      </w:pPr>
      <w:r w:rsidRPr="00AA7241">
        <w:t>Providing interactive dashboard filters</w:t>
      </w:r>
    </w:p>
    <w:p w14:paraId="151F252E" w14:textId="0A9326CB" w:rsidR="00AA7241" w:rsidRPr="00AA7241" w:rsidRDefault="00AA7241" w:rsidP="00AA7241">
      <w:pPr>
        <w:spacing w:line="240" w:lineRule="auto"/>
      </w:pPr>
    </w:p>
    <w:p w14:paraId="66E208A9" w14:textId="77777777" w:rsidR="00AA7241" w:rsidRPr="00AA7241" w:rsidRDefault="00AA7241" w:rsidP="00AA7241">
      <w:pPr>
        <w:spacing w:line="240" w:lineRule="auto"/>
        <w:rPr>
          <w:b/>
          <w:bCs/>
        </w:rPr>
      </w:pPr>
      <w:r w:rsidRPr="00AA7241">
        <w:rPr>
          <w:b/>
          <w:bCs/>
        </w:rPr>
        <w:t>3.3 Data Flow Diagram</w:t>
      </w:r>
    </w:p>
    <w:p w14:paraId="08732905" w14:textId="77777777" w:rsidR="00AA7241" w:rsidRPr="00AA7241" w:rsidRDefault="00AA7241" w:rsidP="00AA7241">
      <w:pPr>
        <w:spacing w:line="240" w:lineRule="auto"/>
      </w:pPr>
      <w:r w:rsidRPr="00AA7241">
        <w:lastRenderedPageBreak/>
        <w:t>The Data Flow Diagram describes how data moves through the system.</w:t>
      </w:r>
    </w:p>
    <w:p w14:paraId="44F94E54" w14:textId="77777777" w:rsidR="00AA7241" w:rsidRPr="00AA7241" w:rsidRDefault="00AA7241" w:rsidP="00AA7241">
      <w:pPr>
        <w:spacing w:line="240" w:lineRule="auto"/>
      </w:pPr>
      <w:r w:rsidRPr="00AA7241">
        <w:rPr>
          <w:b/>
          <w:bCs/>
        </w:rPr>
        <w:t>Input</w:t>
      </w:r>
      <w:r w:rsidRPr="00AA7241">
        <w:br/>
        <w:t>EV datasets in CSV format.</w:t>
      </w:r>
    </w:p>
    <w:p w14:paraId="2B3EB81F" w14:textId="77777777" w:rsidR="00AA7241" w:rsidRPr="00AA7241" w:rsidRDefault="00AA7241" w:rsidP="00AA7241">
      <w:pPr>
        <w:spacing w:line="240" w:lineRule="auto"/>
      </w:pPr>
      <w:r w:rsidRPr="00AA7241">
        <w:rPr>
          <w:b/>
          <w:bCs/>
        </w:rPr>
        <w:t>Processing</w:t>
      </w:r>
      <w:r w:rsidRPr="00AA7241">
        <w:br/>
        <w:t>Data cleaning, preprocessing, and transformation.</w:t>
      </w:r>
    </w:p>
    <w:p w14:paraId="202A3B4E" w14:textId="77777777" w:rsidR="00AA7241" w:rsidRPr="00AA7241" w:rsidRDefault="00AA7241" w:rsidP="00AA7241">
      <w:pPr>
        <w:spacing w:line="240" w:lineRule="auto"/>
      </w:pPr>
      <w:r w:rsidRPr="00AA7241">
        <w:rPr>
          <w:b/>
          <w:bCs/>
        </w:rPr>
        <w:t>Visualization</w:t>
      </w:r>
      <w:r w:rsidRPr="00AA7241">
        <w:br/>
        <w:t>Creation of charts, dashboards, and stories in Tableau.</w:t>
      </w:r>
    </w:p>
    <w:p w14:paraId="0F31E21A" w14:textId="77777777" w:rsidR="00AA7241" w:rsidRPr="00AA7241" w:rsidRDefault="00AA7241" w:rsidP="00AA7241">
      <w:pPr>
        <w:spacing w:line="240" w:lineRule="auto"/>
      </w:pPr>
      <w:r w:rsidRPr="00AA7241">
        <w:rPr>
          <w:b/>
          <w:bCs/>
        </w:rPr>
        <w:t>Output</w:t>
      </w:r>
      <w:r w:rsidRPr="00AA7241">
        <w:br/>
        <w:t>Interactive dashboards and visual insights.</w:t>
      </w:r>
    </w:p>
    <w:p w14:paraId="07BBACDB" w14:textId="4A43E966" w:rsidR="00AA7241" w:rsidRPr="00AA7241" w:rsidRDefault="00AA7241" w:rsidP="00AA7241">
      <w:pPr>
        <w:spacing w:line="240" w:lineRule="auto"/>
      </w:pPr>
    </w:p>
    <w:p w14:paraId="45E303E2" w14:textId="77777777" w:rsidR="00AA7241" w:rsidRPr="00AA7241" w:rsidRDefault="00AA7241" w:rsidP="00AA7241">
      <w:pPr>
        <w:spacing w:line="240" w:lineRule="auto"/>
        <w:rPr>
          <w:b/>
          <w:bCs/>
        </w:rPr>
      </w:pPr>
      <w:r w:rsidRPr="00AA7241">
        <w:rPr>
          <w:b/>
          <w:bCs/>
        </w:rPr>
        <w:t>3.4 Technology Stack</w:t>
      </w:r>
    </w:p>
    <w:p w14:paraId="3118C307" w14:textId="77777777" w:rsidR="00AA7241" w:rsidRPr="00AA7241" w:rsidRDefault="00AA7241" w:rsidP="00AA7241">
      <w:pPr>
        <w:spacing w:line="240" w:lineRule="auto"/>
      </w:pPr>
      <w:r w:rsidRPr="00AA7241">
        <w:t>The following technologies were used in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3766"/>
      </w:tblGrid>
      <w:tr w:rsidR="00AA7241" w:rsidRPr="00AA7241" w14:paraId="7D92BE10" w14:textId="77777777">
        <w:trPr>
          <w:tblHeader/>
          <w:tblCellSpacing w:w="15" w:type="dxa"/>
        </w:trPr>
        <w:tc>
          <w:tcPr>
            <w:tcW w:w="0" w:type="auto"/>
            <w:vAlign w:val="center"/>
            <w:hideMark/>
          </w:tcPr>
          <w:p w14:paraId="1DFEB9CA" w14:textId="77777777" w:rsidR="00AA7241" w:rsidRPr="00AA7241" w:rsidRDefault="00AA7241" w:rsidP="00AA7241">
            <w:pPr>
              <w:spacing w:line="240" w:lineRule="auto"/>
              <w:rPr>
                <w:b/>
                <w:bCs/>
              </w:rPr>
            </w:pPr>
            <w:r w:rsidRPr="00AA7241">
              <w:rPr>
                <w:b/>
                <w:bCs/>
              </w:rPr>
              <w:t>Technology</w:t>
            </w:r>
          </w:p>
        </w:tc>
        <w:tc>
          <w:tcPr>
            <w:tcW w:w="0" w:type="auto"/>
            <w:vAlign w:val="center"/>
            <w:hideMark/>
          </w:tcPr>
          <w:p w14:paraId="502A307B" w14:textId="77777777" w:rsidR="00AA7241" w:rsidRPr="00AA7241" w:rsidRDefault="00AA7241" w:rsidP="00AA7241">
            <w:pPr>
              <w:spacing w:line="240" w:lineRule="auto"/>
              <w:rPr>
                <w:b/>
                <w:bCs/>
              </w:rPr>
            </w:pPr>
            <w:r w:rsidRPr="00AA7241">
              <w:rPr>
                <w:b/>
                <w:bCs/>
              </w:rPr>
              <w:t>Purpose</w:t>
            </w:r>
          </w:p>
        </w:tc>
      </w:tr>
      <w:tr w:rsidR="00AA7241" w:rsidRPr="00AA7241" w14:paraId="3CB4B539" w14:textId="77777777">
        <w:trPr>
          <w:tblCellSpacing w:w="15" w:type="dxa"/>
        </w:trPr>
        <w:tc>
          <w:tcPr>
            <w:tcW w:w="0" w:type="auto"/>
            <w:vAlign w:val="center"/>
            <w:hideMark/>
          </w:tcPr>
          <w:p w14:paraId="019274C9" w14:textId="77777777" w:rsidR="00AA7241" w:rsidRPr="00AA7241" w:rsidRDefault="00AA7241" w:rsidP="00AA7241">
            <w:pPr>
              <w:spacing w:line="240" w:lineRule="auto"/>
            </w:pPr>
            <w:r w:rsidRPr="00AA7241">
              <w:t>Tableau</w:t>
            </w:r>
          </w:p>
        </w:tc>
        <w:tc>
          <w:tcPr>
            <w:tcW w:w="0" w:type="auto"/>
            <w:vAlign w:val="center"/>
            <w:hideMark/>
          </w:tcPr>
          <w:p w14:paraId="6A96F7FE" w14:textId="77777777" w:rsidR="00AA7241" w:rsidRPr="00AA7241" w:rsidRDefault="00AA7241" w:rsidP="00AA7241">
            <w:pPr>
              <w:spacing w:line="240" w:lineRule="auto"/>
            </w:pPr>
            <w:r w:rsidRPr="00AA7241">
              <w:t>Data Visualization</w:t>
            </w:r>
          </w:p>
        </w:tc>
      </w:tr>
      <w:tr w:rsidR="00AA7241" w:rsidRPr="00AA7241" w14:paraId="46C6C21C" w14:textId="77777777">
        <w:trPr>
          <w:tblCellSpacing w:w="15" w:type="dxa"/>
        </w:trPr>
        <w:tc>
          <w:tcPr>
            <w:tcW w:w="0" w:type="auto"/>
            <w:vAlign w:val="center"/>
            <w:hideMark/>
          </w:tcPr>
          <w:p w14:paraId="7B992ADD" w14:textId="77777777" w:rsidR="00AA7241" w:rsidRPr="00AA7241" w:rsidRDefault="00AA7241" w:rsidP="00AA7241">
            <w:pPr>
              <w:spacing w:line="240" w:lineRule="auto"/>
            </w:pPr>
            <w:r w:rsidRPr="00AA7241">
              <w:t>Python</w:t>
            </w:r>
          </w:p>
        </w:tc>
        <w:tc>
          <w:tcPr>
            <w:tcW w:w="0" w:type="auto"/>
            <w:vAlign w:val="center"/>
            <w:hideMark/>
          </w:tcPr>
          <w:p w14:paraId="3E0E5459" w14:textId="77777777" w:rsidR="00AA7241" w:rsidRPr="00AA7241" w:rsidRDefault="00AA7241" w:rsidP="00AA7241">
            <w:pPr>
              <w:spacing w:line="240" w:lineRule="auto"/>
            </w:pPr>
            <w:r w:rsidRPr="00AA7241">
              <w:t>Data analysis (optional preprocessing)</w:t>
            </w:r>
          </w:p>
        </w:tc>
      </w:tr>
      <w:tr w:rsidR="00AA7241" w:rsidRPr="00AA7241" w14:paraId="6A87662C" w14:textId="77777777">
        <w:trPr>
          <w:tblCellSpacing w:w="15" w:type="dxa"/>
        </w:trPr>
        <w:tc>
          <w:tcPr>
            <w:tcW w:w="0" w:type="auto"/>
            <w:vAlign w:val="center"/>
            <w:hideMark/>
          </w:tcPr>
          <w:p w14:paraId="5211759A" w14:textId="77777777" w:rsidR="00AA7241" w:rsidRPr="00AA7241" w:rsidRDefault="00AA7241" w:rsidP="00AA7241">
            <w:pPr>
              <w:spacing w:line="240" w:lineRule="auto"/>
            </w:pPr>
            <w:r w:rsidRPr="00AA7241">
              <w:t>Excel / CSV</w:t>
            </w:r>
          </w:p>
        </w:tc>
        <w:tc>
          <w:tcPr>
            <w:tcW w:w="0" w:type="auto"/>
            <w:vAlign w:val="center"/>
            <w:hideMark/>
          </w:tcPr>
          <w:p w14:paraId="02D96F17" w14:textId="77777777" w:rsidR="00AA7241" w:rsidRPr="00AA7241" w:rsidRDefault="00AA7241" w:rsidP="00AA7241">
            <w:pPr>
              <w:spacing w:line="240" w:lineRule="auto"/>
            </w:pPr>
            <w:r w:rsidRPr="00AA7241">
              <w:t>Data storage</w:t>
            </w:r>
          </w:p>
        </w:tc>
      </w:tr>
      <w:tr w:rsidR="00AA7241" w:rsidRPr="00AA7241" w14:paraId="23007592" w14:textId="77777777">
        <w:trPr>
          <w:tblCellSpacing w:w="15" w:type="dxa"/>
        </w:trPr>
        <w:tc>
          <w:tcPr>
            <w:tcW w:w="0" w:type="auto"/>
            <w:vAlign w:val="center"/>
            <w:hideMark/>
          </w:tcPr>
          <w:p w14:paraId="67679541" w14:textId="77777777" w:rsidR="00AA7241" w:rsidRPr="00AA7241" w:rsidRDefault="00AA7241" w:rsidP="00AA7241">
            <w:pPr>
              <w:spacing w:line="240" w:lineRule="auto"/>
            </w:pPr>
            <w:r w:rsidRPr="00AA7241">
              <w:t>HTML &amp; CSS</w:t>
            </w:r>
          </w:p>
        </w:tc>
        <w:tc>
          <w:tcPr>
            <w:tcW w:w="0" w:type="auto"/>
            <w:vAlign w:val="center"/>
            <w:hideMark/>
          </w:tcPr>
          <w:p w14:paraId="0BD5C558" w14:textId="77777777" w:rsidR="00AA7241" w:rsidRPr="00AA7241" w:rsidRDefault="00AA7241" w:rsidP="00AA7241">
            <w:pPr>
              <w:spacing w:line="240" w:lineRule="auto"/>
            </w:pPr>
            <w:r w:rsidRPr="00AA7241">
              <w:t>Website integration</w:t>
            </w:r>
          </w:p>
        </w:tc>
      </w:tr>
      <w:tr w:rsidR="00AA7241" w:rsidRPr="00AA7241" w14:paraId="639744DE" w14:textId="77777777">
        <w:trPr>
          <w:tblCellSpacing w:w="15" w:type="dxa"/>
        </w:trPr>
        <w:tc>
          <w:tcPr>
            <w:tcW w:w="0" w:type="auto"/>
            <w:vAlign w:val="center"/>
            <w:hideMark/>
          </w:tcPr>
          <w:p w14:paraId="63AB2925" w14:textId="77777777" w:rsidR="00AA7241" w:rsidRPr="00AA7241" w:rsidRDefault="00AA7241" w:rsidP="00AA7241">
            <w:pPr>
              <w:spacing w:line="240" w:lineRule="auto"/>
            </w:pPr>
            <w:r w:rsidRPr="00AA7241">
              <w:t>Bootstrap</w:t>
            </w:r>
          </w:p>
        </w:tc>
        <w:tc>
          <w:tcPr>
            <w:tcW w:w="0" w:type="auto"/>
            <w:vAlign w:val="center"/>
            <w:hideMark/>
          </w:tcPr>
          <w:p w14:paraId="385658BE" w14:textId="77777777" w:rsidR="00AA7241" w:rsidRPr="00AA7241" w:rsidRDefault="00AA7241" w:rsidP="00AA7241">
            <w:pPr>
              <w:spacing w:line="240" w:lineRule="auto"/>
            </w:pPr>
            <w:r w:rsidRPr="00AA7241">
              <w:t>Web design</w:t>
            </w:r>
          </w:p>
        </w:tc>
      </w:tr>
    </w:tbl>
    <w:p w14:paraId="3D39DC4E" w14:textId="2A5DDBFA" w:rsidR="00AA7241" w:rsidRPr="00AA7241" w:rsidRDefault="00AA7241" w:rsidP="00AA7241">
      <w:pPr>
        <w:spacing w:line="240" w:lineRule="auto"/>
      </w:pPr>
    </w:p>
    <w:p w14:paraId="6FC56623" w14:textId="77777777" w:rsidR="00AA7241" w:rsidRPr="00AA7241" w:rsidRDefault="00AA7241" w:rsidP="00AA7241">
      <w:pPr>
        <w:spacing w:line="240" w:lineRule="auto"/>
        <w:rPr>
          <w:b/>
          <w:bCs/>
          <w:sz w:val="28"/>
          <w:szCs w:val="28"/>
        </w:rPr>
      </w:pPr>
      <w:r w:rsidRPr="00AA7241">
        <w:rPr>
          <w:b/>
          <w:bCs/>
          <w:sz w:val="28"/>
          <w:szCs w:val="28"/>
        </w:rPr>
        <w:t>4. PROJECT DESIGN</w:t>
      </w:r>
    </w:p>
    <w:p w14:paraId="02EC49B3" w14:textId="77777777" w:rsidR="00AA7241" w:rsidRPr="00AA7241" w:rsidRDefault="00AA7241" w:rsidP="00AA7241">
      <w:pPr>
        <w:spacing w:line="240" w:lineRule="auto"/>
        <w:rPr>
          <w:b/>
          <w:bCs/>
        </w:rPr>
      </w:pPr>
      <w:r w:rsidRPr="00AA7241">
        <w:rPr>
          <w:b/>
          <w:bCs/>
        </w:rPr>
        <w:t>4.1 Problem Solution Fit</w:t>
      </w:r>
    </w:p>
    <w:p w14:paraId="3DD40A9B" w14:textId="77777777" w:rsidR="00AA7241" w:rsidRPr="00AA7241" w:rsidRDefault="00AA7241" w:rsidP="00AA7241">
      <w:pPr>
        <w:spacing w:line="240" w:lineRule="auto"/>
      </w:pPr>
      <w:r w:rsidRPr="00AA7241">
        <w:t>The project addresses the problem of complex EV datasets by providing interactive visualizations that simplify data interpretation.</w:t>
      </w:r>
    </w:p>
    <w:p w14:paraId="0AA7A718" w14:textId="77777777" w:rsidR="00AA7241" w:rsidRPr="00AA7241" w:rsidRDefault="00AA7241" w:rsidP="00AA7241">
      <w:pPr>
        <w:spacing w:line="240" w:lineRule="auto"/>
      </w:pPr>
      <w:r w:rsidRPr="00AA7241">
        <w:t>The dashboards allow users to:</w:t>
      </w:r>
    </w:p>
    <w:p w14:paraId="5CC1F279" w14:textId="77777777" w:rsidR="00AA7241" w:rsidRPr="00AA7241" w:rsidRDefault="00AA7241" w:rsidP="00AA7241">
      <w:pPr>
        <w:numPr>
          <w:ilvl w:val="0"/>
          <w:numId w:val="10"/>
        </w:numPr>
        <w:spacing w:line="240" w:lineRule="auto"/>
      </w:pPr>
      <w:r w:rsidRPr="00AA7241">
        <w:t>Compare EV models</w:t>
      </w:r>
    </w:p>
    <w:p w14:paraId="177FF2FC" w14:textId="77777777" w:rsidR="00AA7241" w:rsidRPr="00AA7241" w:rsidRDefault="00AA7241" w:rsidP="00AA7241">
      <w:pPr>
        <w:numPr>
          <w:ilvl w:val="0"/>
          <w:numId w:val="10"/>
        </w:numPr>
        <w:spacing w:line="240" w:lineRule="auto"/>
      </w:pPr>
      <w:r w:rsidRPr="00AA7241">
        <w:t>Understand pricing trends</w:t>
      </w:r>
    </w:p>
    <w:p w14:paraId="22997E06" w14:textId="77777777" w:rsidR="00AA7241" w:rsidRPr="00AA7241" w:rsidRDefault="00AA7241" w:rsidP="00AA7241">
      <w:pPr>
        <w:numPr>
          <w:ilvl w:val="0"/>
          <w:numId w:val="10"/>
        </w:numPr>
        <w:spacing w:line="240" w:lineRule="auto"/>
      </w:pPr>
      <w:proofErr w:type="spellStart"/>
      <w:r w:rsidRPr="00AA7241">
        <w:t>Analyze</w:t>
      </w:r>
      <w:proofErr w:type="spellEnd"/>
      <w:r w:rsidRPr="00AA7241">
        <w:t xml:space="preserve"> charging infrastructure</w:t>
      </w:r>
    </w:p>
    <w:p w14:paraId="758462CD" w14:textId="77777777" w:rsidR="00AA7241" w:rsidRPr="00AA7241" w:rsidRDefault="00AA7241" w:rsidP="00AA7241">
      <w:pPr>
        <w:numPr>
          <w:ilvl w:val="0"/>
          <w:numId w:val="10"/>
        </w:numPr>
        <w:spacing w:line="240" w:lineRule="auto"/>
      </w:pPr>
      <w:r w:rsidRPr="00AA7241">
        <w:t>Explore EV market insights</w:t>
      </w:r>
    </w:p>
    <w:p w14:paraId="72CF3C45" w14:textId="6DCCCB34" w:rsidR="00AA7241" w:rsidRPr="00AA7241" w:rsidRDefault="00AA7241" w:rsidP="00AA7241">
      <w:pPr>
        <w:spacing w:line="240" w:lineRule="auto"/>
      </w:pPr>
    </w:p>
    <w:p w14:paraId="13480F31" w14:textId="77777777" w:rsidR="00AA7241" w:rsidRPr="00AA7241" w:rsidRDefault="00AA7241" w:rsidP="00AA7241">
      <w:pPr>
        <w:spacing w:line="240" w:lineRule="auto"/>
        <w:rPr>
          <w:b/>
          <w:bCs/>
        </w:rPr>
      </w:pPr>
      <w:r w:rsidRPr="00AA7241">
        <w:rPr>
          <w:b/>
          <w:bCs/>
        </w:rPr>
        <w:t>4.2 Proposed Solution</w:t>
      </w:r>
    </w:p>
    <w:p w14:paraId="4E7B8279" w14:textId="77777777" w:rsidR="00AA7241" w:rsidRPr="00AA7241" w:rsidRDefault="00AA7241" w:rsidP="00AA7241">
      <w:pPr>
        <w:spacing w:line="240" w:lineRule="auto"/>
      </w:pPr>
      <w:r w:rsidRPr="00AA7241">
        <w:t>The proposed solution is an EV Analytics platform consisting of:</w:t>
      </w:r>
    </w:p>
    <w:p w14:paraId="73493438" w14:textId="77777777" w:rsidR="00AA7241" w:rsidRPr="00AA7241" w:rsidRDefault="00AA7241" w:rsidP="00AA7241">
      <w:pPr>
        <w:numPr>
          <w:ilvl w:val="0"/>
          <w:numId w:val="11"/>
        </w:numPr>
        <w:spacing w:line="240" w:lineRule="auto"/>
      </w:pPr>
      <w:r w:rsidRPr="00AA7241">
        <w:lastRenderedPageBreak/>
        <w:t>Cleaned EV datasets</w:t>
      </w:r>
    </w:p>
    <w:p w14:paraId="5A65477F" w14:textId="77777777" w:rsidR="00AA7241" w:rsidRPr="00AA7241" w:rsidRDefault="00AA7241" w:rsidP="00AA7241">
      <w:pPr>
        <w:numPr>
          <w:ilvl w:val="0"/>
          <w:numId w:val="11"/>
        </w:numPr>
        <w:spacing w:line="240" w:lineRule="auto"/>
      </w:pPr>
      <w:r w:rsidRPr="00AA7241">
        <w:t>Interactive Tableau dashboard</w:t>
      </w:r>
    </w:p>
    <w:p w14:paraId="7A74B66A" w14:textId="77777777" w:rsidR="00AA7241" w:rsidRPr="00AA7241" w:rsidRDefault="00AA7241" w:rsidP="00AA7241">
      <w:pPr>
        <w:numPr>
          <w:ilvl w:val="0"/>
          <w:numId w:val="11"/>
        </w:numPr>
        <w:spacing w:line="240" w:lineRule="auto"/>
      </w:pPr>
      <w:r w:rsidRPr="00AA7241">
        <w:t>Tableau story explaining insights</w:t>
      </w:r>
    </w:p>
    <w:p w14:paraId="6A86F432" w14:textId="77777777" w:rsidR="00AA7241" w:rsidRPr="00AA7241" w:rsidRDefault="00AA7241" w:rsidP="00AA7241">
      <w:pPr>
        <w:numPr>
          <w:ilvl w:val="0"/>
          <w:numId w:val="11"/>
        </w:numPr>
        <w:spacing w:line="240" w:lineRule="auto"/>
      </w:pPr>
      <w:r w:rsidRPr="00AA7241">
        <w:t>Web interface embedding visualizations</w:t>
      </w:r>
    </w:p>
    <w:p w14:paraId="56530D63" w14:textId="77777777" w:rsidR="00AA7241" w:rsidRPr="00AA7241" w:rsidRDefault="00AA7241" w:rsidP="00AA7241">
      <w:pPr>
        <w:spacing w:line="240" w:lineRule="auto"/>
      </w:pPr>
      <w:r w:rsidRPr="00AA7241">
        <w:t>This solution transforms raw EV data into meaningful visual information.</w:t>
      </w:r>
    </w:p>
    <w:p w14:paraId="4B356608" w14:textId="649C6B5F" w:rsidR="00AA7241" w:rsidRPr="00AA7241" w:rsidRDefault="00AA7241" w:rsidP="00AA7241">
      <w:pPr>
        <w:spacing w:line="240" w:lineRule="auto"/>
      </w:pPr>
    </w:p>
    <w:p w14:paraId="5A981D4B" w14:textId="77777777" w:rsidR="00AA7241" w:rsidRPr="00AA7241" w:rsidRDefault="00AA7241" w:rsidP="00AA7241">
      <w:pPr>
        <w:spacing w:line="240" w:lineRule="auto"/>
        <w:rPr>
          <w:b/>
          <w:bCs/>
        </w:rPr>
      </w:pPr>
      <w:r w:rsidRPr="00AA7241">
        <w:rPr>
          <w:b/>
          <w:bCs/>
        </w:rPr>
        <w:t>4.3 Solution Architecture</w:t>
      </w:r>
    </w:p>
    <w:p w14:paraId="18A89EAA" w14:textId="77777777" w:rsidR="00AA7241" w:rsidRPr="00AA7241" w:rsidRDefault="00AA7241" w:rsidP="00AA7241">
      <w:pPr>
        <w:spacing w:line="240" w:lineRule="auto"/>
      </w:pPr>
      <w:r w:rsidRPr="00AA7241">
        <w:t>The system architecture includes the following components:</w:t>
      </w:r>
    </w:p>
    <w:p w14:paraId="17DBA020" w14:textId="77777777" w:rsidR="00AA7241" w:rsidRPr="00AA7241" w:rsidRDefault="00AA7241" w:rsidP="00AA7241">
      <w:pPr>
        <w:numPr>
          <w:ilvl w:val="0"/>
          <w:numId w:val="12"/>
        </w:numPr>
        <w:spacing w:line="240" w:lineRule="auto"/>
      </w:pPr>
      <w:r w:rsidRPr="00AA7241">
        <w:rPr>
          <w:b/>
          <w:bCs/>
        </w:rPr>
        <w:t>Data Source</w:t>
      </w:r>
      <w:r w:rsidRPr="00AA7241">
        <w:br/>
        <w:t>EV datasets in CSV format.</w:t>
      </w:r>
    </w:p>
    <w:p w14:paraId="5F9AA039" w14:textId="77777777" w:rsidR="00AA7241" w:rsidRPr="00AA7241" w:rsidRDefault="00AA7241" w:rsidP="00AA7241">
      <w:pPr>
        <w:numPr>
          <w:ilvl w:val="0"/>
          <w:numId w:val="12"/>
        </w:numPr>
        <w:spacing w:line="240" w:lineRule="auto"/>
      </w:pPr>
      <w:r w:rsidRPr="00AA7241">
        <w:rPr>
          <w:b/>
          <w:bCs/>
        </w:rPr>
        <w:t>Data Processing</w:t>
      </w:r>
      <w:r w:rsidRPr="00AA7241">
        <w:br/>
        <w:t>Cleaning and transformation of datasets.</w:t>
      </w:r>
    </w:p>
    <w:p w14:paraId="4A01982D" w14:textId="77777777" w:rsidR="00AA7241" w:rsidRPr="00AA7241" w:rsidRDefault="00AA7241" w:rsidP="00AA7241">
      <w:pPr>
        <w:numPr>
          <w:ilvl w:val="0"/>
          <w:numId w:val="12"/>
        </w:numPr>
        <w:spacing w:line="240" w:lineRule="auto"/>
      </w:pPr>
      <w:r w:rsidRPr="00AA7241">
        <w:rPr>
          <w:b/>
          <w:bCs/>
        </w:rPr>
        <w:t>Visualization Layer</w:t>
      </w:r>
      <w:r w:rsidRPr="00AA7241">
        <w:br/>
        <w:t>Tableau dashboards and story.</w:t>
      </w:r>
    </w:p>
    <w:p w14:paraId="3A37DEA6" w14:textId="77777777" w:rsidR="00AA7241" w:rsidRPr="00AA7241" w:rsidRDefault="00AA7241" w:rsidP="00AA7241">
      <w:pPr>
        <w:numPr>
          <w:ilvl w:val="0"/>
          <w:numId w:val="12"/>
        </w:numPr>
        <w:spacing w:line="240" w:lineRule="auto"/>
      </w:pPr>
      <w:r w:rsidRPr="00AA7241">
        <w:rPr>
          <w:b/>
          <w:bCs/>
        </w:rPr>
        <w:t>User Interface</w:t>
      </w:r>
      <w:r w:rsidRPr="00AA7241">
        <w:br/>
        <w:t>Website integrating Tableau visualizations.</w:t>
      </w:r>
    </w:p>
    <w:p w14:paraId="0C655A27" w14:textId="5FD0017D" w:rsidR="00AA7241" w:rsidRPr="00AA7241" w:rsidRDefault="00AA7241" w:rsidP="00AA7241">
      <w:pPr>
        <w:spacing w:line="240" w:lineRule="auto"/>
      </w:pPr>
    </w:p>
    <w:p w14:paraId="27404776" w14:textId="77777777" w:rsidR="00AA7241" w:rsidRPr="00AA7241" w:rsidRDefault="00AA7241" w:rsidP="00AA7241">
      <w:pPr>
        <w:spacing w:line="240" w:lineRule="auto"/>
        <w:rPr>
          <w:b/>
          <w:bCs/>
          <w:sz w:val="28"/>
          <w:szCs w:val="28"/>
        </w:rPr>
      </w:pPr>
      <w:r w:rsidRPr="00AA7241">
        <w:rPr>
          <w:b/>
          <w:bCs/>
          <w:sz w:val="28"/>
          <w:szCs w:val="28"/>
        </w:rPr>
        <w:t>5. PROJECT PLANNING &amp; SCHEDULING</w:t>
      </w:r>
    </w:p>
    <w:p w14:paraId="680243AB" w14:textId="77777777" w:rsidR="00AA7241" w:rsidRPr="00AA7241" w:rsidRDefault="00AA7241" w:rsidP="00AA7241">
      <w:pPr>
        <w:spacing w:line="240" w:lineRule="auto"/>
        <w:rPr>
          <w:b/>
          <w:bCs/>
        </w:rPr>
      </w:pPr>
      <w:r w:rsidRPr="00AA7241">
        <w:rPr>
          <w:b/>
          <w:bCs/>
        </w:rPr>
        <w:t>5.1 Project Planning</w:t>
      </w:r>
    </w:p>
    <w:p w14:paraId="39EAF41A" w14:textId="77777777" w:rsidR="00AA7241" w:rsidRPr="00AA7241" w:rsidRDefault="00AA7241" w:rsidP="00AA7241">
      <w:pPr>
        <w:spacing w:line="240" w:lineRule="auto"/>
      </w:pPr>
      <w:r w:rsidRPr="00AA7241">
        <w:t>The project was completed in the following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2722"/>
      </w:tblGrid>
      <w:tr w:rsidR="00AA7241" w:rsidRPr="00AA7241" w14:paraId="38946F81" w14:textId="77777777">
        <w:trPr>
          <w:tblHeader/>
          <w:tblCellSpacing w:w="15" w:type="dxa"/>
        </w:trPr>
        <w:tc>
          <w:tcPr>
            <w:tcW w:w="0" w:type="auto"/>
            <w:vAlign w:val="center"/>
            <w:hideMark/>
          </w:tcPr>
          <w:p w14:paraId="05A36264" w14:textId="77777777" w:rsidR="00AA7241" w:rsidRPr="00AA7241" w:rsidRDefault="00AA7241" w:rsidP="00AA7241">
            <w:pPr>
              <w:spacing w:line="240" w:lineRule="auto"/>
              <w:rPr>
                <w:b/>
                <w:bCs/>
              </w:rPr>
            </w:pPr>
            <w:r w:rsidRPr="00AA7241">
              <w:rPr>
                <w:b/>
                <w:bCs/>
              </w:rPr>
              <w:t>Phase</w:t>
            </w:r>
          </w:p>
        </w:tc>
        <w:tc>
          <w:tcPr>
            <w:tcW w:w="0" w:type="auto"/>
            <w:vAlign w:val="center"/>
            <w:hideMark/>
          </w:tcPr>
          <w:p w14:paraId="68023ABE" w14:textId="77777777" w:rsidR="00AA7241" w:rsidRPr="00AA7241" w:rsidRDefault="00AA7241" w:rsidP="00AA7241">
            <w:pPr>
              <w:spacing w:line="240" w:lineRule="auto"/>
              <w:rPr>
                <w:b/>
                <w:bCs/>
              </w:rPr>
            </w:pPr>
            <w:r w:rsidRPr="00AA7241">
              <w:rPr>
                <w:b/>
                <w:bCs/>
              </w:rPr>
              <w:t>Task</w:t>
            </w:r>
          </w:p>
        </w:tc>
      </w:tr>
      <w:tr w:rsidR="00AA7241" w:rsidRPr="00AA7241" w14:paraId="325B58B6" w14:textId="77777777">
        <w:trPr>
          <w:tblCellSpacing w:w="15" w:type="dxa"/>
        </w:trPr>
        <w:tc>
          <w:tcPr>
            <w:tcW w:w="0" w:type="auto"/>
            <w:vAlign w:val="center"/>
            <w:hideMark/>
          </w:tcPr>
          <w:p w14:paraId="31867198" w14:textId="77777777" w:rsidR="00AA7241" w:rsidRPr="00AA7241" w:rsidRDefault="00AA7241" w:rsidP="00AA7241">
            <w:pPr>
              <w:spacing w:line="240" w:lineRule="auto"/>
            </w:pPr>
            <w:r w:rsidRPr="00AA7241">
              <w:t>Phase 1</w:t>
            </w:r>
          </w:p>
        </w:tc>
        <w:tc>
          <w:tcPr>
            <w:tcW w:w="0" w:type="auto"/>
            <w:vAlign w:val="center"/>
            <w:hideMark/>
          </w:tcPr>
          <w:p w14:paraId="0DC0A3DF" w14:textId="77777777" w:rsidR="00AA7241" w:rsidRPr="00AA7241" w:rsidRDefault="00AA7241" w:rsidP="00AA7241">
            <w:pPr>
              <w:spacing w:line="240" w:lineRule="auto"/>
            </w:pPr>
            <w:r w:rsidRPr="00AA7241">
              <w:t>Problem identification</w:t>
            </w:r>
          </w:p>
        </w:tc>
      </w:tr>
      <w:tr w:rsidR="00AA7241" w:rsidRPr="00AA7241" w14:paraId="0C9807C4" w14:textId="77777777">
        <w:trPr>
          <w:tblCellSpacing w:w="15" w:type="dxa"/>
        </w:trPr>
        <w:tc>
          <w:tcPr>
            <w:tcW w:w="0" w:type="auto"/>
            <w:vAlign w:val="center"/>
            <w:hideMark/>
          </w:tcPr>
          <w:p w14:paraId="75670885" w14:textId="77777777" w:rsidR="00AA7241" w:rsidRPr="00AA7241" w:rsidRDefault="00AA7241" w:rsidP="00AA7241">
            <w:pPr>
              <w:spacing w:line="240" w:lineRule="auto"/>
            </w:pPr>
            <w:r w:rsidRPr="00AA7241">
              <w:t>Phase 2</w:t>
            </w:r>
          </w:p>
        </w:tc>
        <w:tc>
          <w:tcPr>
            <w:tcW w:w="0" w:type="auto"/>
            <w:vAlign w:val="center"/>
            <w:hideMark/>
          </w:tcPr>
          <w:p w14:paraId="0CBEBE52" w14:textId="77777777" w:rsidR="00AA7241" w:rsidRPr="00AA7241" w:rsidRDefault="00AA7241" w:rsidP="00AA7241">
            <w:pPr>
              <w:spacing w:line="240" w:lineRule="auto"/>
            </w:pPr>
            <w:r w:rsidRPr="00AA7241">
              <w:t>Data collection</w:t>
            </w:r>
          </w:p>
        </w:tc>
      </w:tr>
      <w:tr w:rsidR="00AA7241" w:rsidRPr="00AA7241" w14:paraId="7EA13817" w14:textId="77777777">
        <w:trPr>
          <w:tblCellSpacing w:w="15" w:type="dxa"/>
        </w:trPr>
        <w:tc>
          <w:tcPr>
            <w:tcW w:w="0" w:type="auto"/>
            <w:vAlign w:val="center"/>
            <w:hideMark/>
          </w:tcPr>
          <w:p w14:paraId="3F6E919E" w14:textId="77777777" w:rsidR="00AA7241" w:rsidRPr="00AA7241" w:rsidRDefault="00AA7241" w:rsidP="00AA7241">
            <w:pPr>
              <w:spacing w:line="240" w:lineRule="auto"/>
            </w:pPr>
            <w:r w:rsidRPr="00AA7241">
              <w:t>Phase 3</w:t>
            </w:r>
          </w:p>
        </w:tc>
        <w:tc>
          <w:tcPr>
            <w:tcW w:w="0" w:type="auto"/>
            <w:vAlign w:val="center"/>
            <w:hideMark/>
          </w:tcPr>
          <w:p w14:paraId="0FD522B5" w14:textId="77777777" w:rsidR="00AA7241" w:rsidRPr="00AA7241" w:rsidRDefault="00AA7241" w:rsidP="00AA7241">
            <w:pPr>
              <w:spacing w:line="240" w:lineRule="auto"/>
            </w:pPr>
            <w:r w:rsidRPr="00AA7241">
              <w:t>Data preprocessing</w:t>
            </w:r>
          </w:p>
        </w:tc>
      </w:tr>
      <w:tr w:rsidR="00AA7241" w:rsidRPr="00AA7241" w14:paraId="24868307" w14:textId="77777777">
        <w:trPr>
          <w:tblCellSpacing w:w="15" w:type="dxa"/>
        </w:trPr>
        <w:tc>
          <w:tcPr>
            <w:tcW w:w="0" w:type="auto"/>
            <w:vAlign w:val="center"/>
            <w:hideMark/>
          </w:tcPr>
          <w:p w14:paraId="09F1CF5B" w14:textId="77777777" w:rsidR="00AA7241" w:rsidRPr="00AA7241" w:rsidRDefault="00AA7241" w:rsidP="00AA7241">
            <w:pPr>
              <w:spacing w:line="240" w:lineRule="auto"/>
            </w:pPr>
            <w:r w:rsidRPr="00AA7241">
              <w:t>Phase 4</w:t>
            </w:r>
          </w:p>
        </w:tc>
        <w:tc>
          <w:tcPr>
            <w:tcW w:w="0" w:type="auto"/>
            <w:vAlign w:val="center"/>
            <w:hideMark/>
          </w:tcPr>
          <w:p w14:paraId="1CAC996C" w14:textId="77777777" w:rsidR="00AA7241" w:rsidRPr="00AA7241" w:rsidRDefault="00AA7241" w:rsidP="00AA7241">
            <w:pPr>
              <w:spacing w:line="240" w:lineRule="auto"/>
            </w:pPr>
            <w:r w:rsidRPr="00AA7241">
              <w:t>Visualization creation</w:t>
            </w:r>
          </w:p>
        </w:tc>
      </w:tr>
      <w:tr w:rsidR="00AA7241" w:rsidRPr="00AA7241" w14:paraId="3F5910C6" w14:textId="77777777">
        <w:trPr>
          <w:tblCellSpacing w:w="15" w:type="dxa"/>
        </w:trPr>
        <w:tc>
          <w:tcPr>
            <w:tcW w:w="0" w:type="auto"/>
            <w:vAlign w:val="center"/>
            <w:hideMark/>
          </w:tcPr>
          <w:p w14:paraId="575D5F42" w14:textId="77777777" w:rsidR="00AA7241" w:rsidRPr="00AA7241" w:rsidRDefault="00AA7241" w:rsidP="00AA7241">
            <w:pPr>
              <w:spacing w:line="240" w:lineRule="auto"/>
            </w:pPr>
            <w:r w:rsidRPr="00AA7241">
              <w:t>Phase 5</w:t>
            </w:r>
          </w:p>
        </w:tc>
        <w:tc>
          <w:tcPr>
            <w:tcW w:w="0" w:type="auto"/>
            <w:vAlign w:val="center"/>
            <w:hideMark/>
          </w:tcPr>
          <w:p w14:paraId="341C5E43" w14:textId="77777777" w:rsidR="00AA7241" w:rsidRPr="00AA7241" w:rsidRDefault="00AA7241" w:rsidP="00AA7241">
            <w:pPr>
              <w:spacing w:line="240" w:lineRule="auto"/>
            </w:pPr>
            <w:r w:rsidRPr="00AA7241">
              <w:t>Dashboard development</w:t>
            </w:r>
          </w:p>
        </w:tc>
      </w:tr>
      <w:tr w:rsidR="00AA7241" w:rsidRPr="00AA7241" w14:paraId="5103F057" w14:textId="77777777">
        <w:trPr>
          <w:tblCellSpacing w:w="15" w:type="dxa"/>
        </w:trPr>
        <w:tc>
          <w:tcPr>
            <w:tcW w:w="0" w:type="auto"/>
            <w:vAlign w:val="center"/>
            <w:hideMark/>
          </w:tcPr>
          <w:p w14:paraId="56E54D00" w14:textId="77777777" w:rsidR="00AA7241" w:rsidRPr="00AA7241" w:rsidRDefault="00AA7241" w:rsidP="00AA7241">
            <w:pPr>
              <w:spacing w:line="240" w:lineRule="auto"/>
            </w:pPr>
            <w:r w:rsidRPr="00AA7241">
              <w:t>Phase 6</w:t>
            </w:r>
          </w:p>
        </w:tc>
        <w:tc>
          <w:tcPr>
            <w:tcW w:w="0" w:type="auto"/>
            <w:vAlign w:val="center"/>
            <w:hideMark/>
          </w:tcPr>
          <w:p w14:paraId="35C7E75F" w14:textId="77777777" w:rsidR="00AA7241" w:rsidRPr="00AA7241" w:rsidRDefault="00AA7241" w:rsidP="00AA7241">
            <w:pPr>
              <w:spacing w:line="240" w:lineRule="auto"/>
            </w:pPr>
            <w:r w:rsidRPr="00AA7241">
              <w:t>Story creation</w:t>
            </w:r>
          </w:p>
        </w:tc>
      </w:tr>
      <w:tr w:rsidR="00AA7241" w:rsidRPr="00AA7241" w14:paraId="74D27454" w14:textId="77777777">
        <w:trPr>
          <w:tblCellSpacing w:w="15" w:type="dxa"/>
        </w:trPr>
        <w:tc>
          <w:tcPr>
            <w:tcW w:w="0" w:type="auto"/>
            <w:vAlign w:val="center"/>
            <w:hideMark/>
          </w:tcPr>
          <w:p w14:paraId="1F2828BA" w14:textId="77777777" w:rsidR="00AA7241" w:rsidRPr="00AA7241" w:rsidRDefault="00AA7241" w:rsidP="00AA7241">
            <w:pPr>
              <w:spacing w:line="240" w:lineRule="auto"/>
            </w:pPr>
            <w:r w:rsidRPr="00AA7241">
              <w:t>Phase 7</w:t>
            </w:r>
          </w:p>
        </w:tc>
        <w:tc>
          <w:tcPr>
            <w:tcW w:w="0" w:type="auto"/>
            <w:vAlign w:val="center"/>
            <w:hideMark/>
          </w:tcPr>
          <w:p w14:paraId="62AF295B" w14:textId="77777777" w:rsidR="00AA7241" w:rsidRPr="00AA7241" w:rsidRDefault="00AA7241" w:rsidP="00AA7241">
            <w:pPr>
              <w:spacing w:line="240" w:lineRule="auto"/>
            </w:pPr>
            <w:r w:rsidRPr="00AA7241">
              <w:t>Website integration</w:t>
            </w:r>
          </w:p>
        </w:tc>
      </w:tr>
      <w:tr w:rsidR="00AA7241" w:rsidRPr="00AA7241" w14:paraId="1EABE6FA" w14:textId="77777777">
        <w:trPr>
          <w:tblCellSpacing w:w="15" w:type="dxa"/>
        </w:trPr>
        <w:tc>
          <w:tcPr>
            <w:tcW w:w="0" w:type="auto"/>
            <w:vAlign w:val="center"/>
            <w:hideMark/>
          </w:tcPr>
          <w:p w14:paraId="48C5A66A" w14:textId="77777777" w:rsidR="00AA7241" w:rsidRPr="00AA7241" w:rsidRDefault="00AA7241" w:rsidP="00AA7241">
            <w:pPr>
              <w:spacing w:line="240" w:lineRule="auto"/>
            </w:pPr>
            <w:r w:rsidRPr="00AA7241">
              <w:t>Phase 8</w:t>
            </w:r>
          </w:p>
        </w:tc>
        <w:tc>
          <w:tcPr>
            <w:tcW w:w="0" w:type="auto"/>
            <w:vAlign w:val="center"/>
            <w:hideMark/>
          </w:tcPr>
          <w:p w14:paraId="618DF990" w14:textId="77777777" w:rsidR="00AA7241" w:rsidRPr="00AA7241" w:rsidRDefault="00AA7241" w:rsidP="00AA7241">
            <w:pPr>
              <w:spacing w:line="240" w:lineRule="auto"/>
            </w:pPr>
            <w:r w:rsidRPr="00AA7241">
              <w:t>Testing and documentation</w:t>
            </w:r>
          </w:p>
        </w:tc>
      </w:tr>
    </w:tbl>
    <w:p w14:paraId="43C8BA3F" w14:textId="49D5FA6B" w:rsidR="00AA7241" w:rsidRPr="00AA7241" w:rsidRDefault="00AA7241" w:rsidP="00AA7241">
      <w:pPr>
        <w:spacing w:line="240" w:lineRule="auto"/>
      </w:pPr>
    </w:p>
    <w:p w14:paraId="069DC9EC" w14:textId="77777777" w:rsidR="00AA7241" w:rsidRPr="00AA7241" w:rsidRDefault="00AA7241" w:rsidP="00AA7241">
      <w:pPr>
        <w:spacing w:line="240" w:lineRule="auto"/>
        <w:rPr>
          <w:b/>
          <w:bCs/>
          <w:sz w:val="28"/>
          <w:szCs w:val="28"/>
        </w:rPr>
      </w:pPr>
      <w:r w:rsidRPr="00AA7241">
        <w:rPr>
          <w:b/>
          <w:bCs/>
          <w:sz w:val="28"/>
          <w:szCs w:val="28"/>
        </w:rPr>
        <w:t>6. FUNCTIONAL AND PERFORMANCE TESTING</w:t>
      </w:r>
    </w:p>
    <w:p w14:paraId="6E581DB3" w14:textId="77777777" w:rsidR="00AA7241" w:rsidRPr="00AA7241" w:rsidRDefault="00AA7241" w:rsidP="00AA7241">
      <w:pPr>
        <w:spacing w:line="240" w:lineRule="auto"/>
        <w:rPr>
          <w:b/>
          <w:bCs/>
        </w:rPr>
      </w:pPr>
      <w:r w:rsidRPr="00AA7241">
        <w:rPr>
          <w:b/>
          <w:bCs/>
        </w:rPr>
        <w:lastRenderedPageBreak/>
        <w:t>6.1 Performance Testing</w:t>
      </w:r>
    </w:p>
    <w:p w14:paraId="45785A5B" w14:textId="77777777" w:rsidR="00AA7241" w:rsidRPr="00AA7241" w:rsidRDefault="00AA7241" w:rsidP="00AA7241">
      <w:pPr>
        <w:spacing w:line="240" w:lineRule="auto"/>
      </w:pPr>
      <w:r w:rsidRPr="00AA7241">
        <w:t>Performance testing was conducted to ensure smooth operation of the dashboards.</w:t>
      </w:r>
    </w:p>
    <w:p w14:paraId="352F387D" w14:textId="77777777" w:rsidR="00AA7241" w:rsidRPr="00AA7241" w:rsidRDefault="00AA7241" w:rsidP="00AA7241">
      <w:pPr>
        <w:spacing w:line="240" w:lineRule="auto"/>
      </w:pPr>
      <w:r w:rsidRPr="00AA7241">
        <w:t>Testing included:</w:t>
      </w:r>
    </w:p>
    <w:p w14:paraId="6F96EEAC" w14:textId="77777777" w:rsidR="00AA7241" w:rsidRPr="00AA7241" w:rsidRDefault="00AA7241" w:rsidP="00AA7241">
      <w:pPr>
        <w:numPr>
          <w:ilvl w:val="0"/>
          <w:numId w:val="13"/>
        </w:numPr>
        <w:spacing w:line="240" w:lineRule="auto"/>
      </w:pPr>
      <w:r w:rsidRPr="00AA7241">
        <w:t>Verifying dataset loading</w:t>
      </w:r>
    </w:p>
    <w:p w14:paraId="0C4F1F78" w14:textId="77777777" w:rsidR="00AA7241" w:rsidRPr="00AA7241" w:rsidRDefault="00AA7241" w:rsidP="00AA7241">
      <w:pPr>
        <w:numPr>
          <w:ilvl w:val="0"/>
          <w:numId w:val="13"/>
        </w:numPr>
        <w:spacing w:line="240" w:lineRule="auto"/>
      </w:pPr>
      <w:r w:rsidRPr="00AA7241">
        <w:t>Testing dashboard filters</w:t>
      </w:r>
    </w:p>
    <w:p w14:paraId="5276F01F" w14:textId="77777777" w:rsidR="00AA7241" w:rsidRPr="00AA7241" w:rsidRDefault="00AA7241" w:rsidP="00AA7241">
      <w:pPr>
        <w:numPr>
          <w:ilvl w:val="0"/>
          <w:numId w:val="13"/>
        </w:numPr>
        <w:spacing w:line="240" w:lineRule="auto"/>
      </w:pPr>
      <w:r w:rsidRPr="00AA7241">
        <w:t>Checking chart responsiveness</w:t>
      </w:r>
    </w:p>
    <w:p w14:paraId="37E6B193" w14:textId="77777777" w:rsidR="00AA7241" w:rsidRPr="00AA7241" w:rsidRDefault="00AA7241" w:rsidP="00AA7241">
      <w:pPr>
        <w:numPr>
          <w:ilvl w:val="0"/>
          <w:numId w:val="13"/>
        </w:numPr>
        <w:spacing w:line="240" w:lineRule="auto"/>
      </w:pPr>
      <w:r w:rsidRPr="00AA7241">
        <w:t>Ensuring proper story navigation</w:t>
      </w:r>
    </w:p>
    <w:p w14:paraId="283725DA" w14:textId="77777777" w:rsidR="00AA7241" w:rsidRPr="00AA7241" w:rsidRDefault="00AA7241" w:rsidP="00AA7241">
      <w:pPr>
        <w:spacing w:line="240" w:lineRule="auto"/>
      </w:pPr>
      <w:r w:rsidRPr="00AA7241">
        <w:t>The dashboards performed efficiently and allowed smooth user interaction.</w:t>
      </w:r>
    </w:p>
    <w:p w14:paraId="66B3E0AE" w14:textId="30F4A4D4" w:rsidR="00AA7241" w:rsidRPr="00AA7241" w:rsidRDefault="00AA7241" w:rsidP="00AA7241">
      <w:pPr>
        <w:spacing w:line="240" w:lineRule="auto"/>
      </w:pPr>
    </w:p>
    <w:p w14:paraId="1DBF4DCD" w14:textId="77777777" w:rsidR="00AA7241" w:rsidRPr="00AA7241" w:rsidRDefault="00AA7241" w:rsidP="00AA7241">
      <w:pPr>
        <w:spacing w:line="240" w:lineRule="auto"/>
        <w:rPr>
          <w:b/>
          <w:bCs/>
          <w:sz w:val="28"/>
          <w:szCs w:val="28"/>
        </w:rPr>
      </w:pPr>
      <w:r w:rsidRPr="00AA7241">
        <w:rPr>
          <w:b/>
          <w:bCs/>
          <w:sz w:val="28"/>
          <w:szCs w:val="28"/>
        </w:rPr>
        <w:t>7. RESULTS</w:t>
      </w:r>
    </w:p>
    <w:p w14:paraId="4F187C1A" w14:textId="77777777" w:rsidR="00AA7241" w:rsidRPr="00AA7241" w:rsidRDefault="00AA7241" w:rsidP="00AA7241">
      <w:pPr>
        <w:spacing w:line="240" w:lineRule="auto"/>
        <w:rPr>
          <w:b/>
          <w:bCs/>
        </w:rPr>
      </w:pPr>
      <w:r w:rsidRPr="00AA7241">
        <w:rPr>
          <w:b/>
          <w:bCs/>
        </w:rPr>
        <w:t>7.1 Output Screenshots</w:t>
      </w:r>
    </w:p>
    <w:p w14:paraId="795DC7FC" w14:textId="77777777" w:rsidR="00AA7241" w:rsidRPr="00AA7241" w:rsidRDefault="00AA7241" w:rsidP="00AA7241">
      <w:pPr>
        <w:spacing w:line="240" w:lineRule="auto"/>
      </w:pPr>
      <w:r w:rsidRPr="00AA7241">
        <w:t>The project outputs include:</w:t>
      </w:r>
    </w:p>
    <w:p w14:paraId="1DCE06E2" w14:textId="77777777" w:rsidR="00AA7241" w:rsidRPr="00AA7241" w:rsidRDefault="00AA7241" w:rsidP="00AA7241">
      <w:pPr>
        <w:numPr>
          <w:ilvl w:val="0"/>
          <w:numId w:val="14"/>
        </w:numPr>
        <w:spacing w:line="240" w:lineRule="auto"/>
      </w:pPr>
      <w:r w:rsidRPr="00AA7241">
        <w:t>Tableau Dashboard</w:t>
      </w:r>
    </w:p>
    <w:p w14:paraId="03EADB28" w14:textId="77777777" w:rsidR="00AA7241" w:rsidRPr="00AA7241" w:rsidRDefault="00AA7241" w:rsidP="00AA7241">
      <w:pPr>
        <w:numPr>
          <w:ilvl w:val="0"/>
          <w:numId w:val="14"/>
        </w:numPr>
        <w:spacing w:line="240" w:lineRule="auto"/>
      </w:pPr>
      <w:r w:rsidRPr="00AA7241">
        <w:t>Tableau Story Visualizations</w:t>
      </w:r>
    </w:p>
    <w:p w14:paraId="63E632D8" w14:textId="77777777" w:rsidR="00AA7241" w:rsidRPr="00AA7241" w:rsidRDefault="00AA7241" w:rsidP="00AA7241">
      <w:pPr>
        <w:numPr>
          <w:ilvl w:val="0"/>
          <w:numId w:val="14"/>
        </w:numPr>
        <w:spacing w:line="240" w:lineRule="auto"/>
      </w:pPr>
      <w:r w:rsidRPr="00AA7241">
        <w:t>Charging station analysis charts</w:t>
      </w:r>
    </w:p>
    <w:p w14:paraId="113973D8" w14:textId="77777777" w:rsidR="00AA7241" w:rsidRPr="00AA7241" w:rsidRDefault="00AA7241" w:rsidP="00AA7241">
      <w:pPr>
        <w:numPr>
          <w:ilvl w:val="0"/>
          <w:numId w:val="14"/>
        </w:numPr>
        <w:spacing w:line="240" w:lineRule="auto"/>
      </w:pPr>
      <w:r w:rsidRPr="00AA7241">
        <w:t>EV price comparison charts</w:t>
      </w:r>
    </w:p>
    <w:p w14:paraId="641DE41B" w14:textId="77777777" w:rsidR="00AA7241" w:rsidRPr="00AA7241" w:rsidRDefault="00AA7241" w:rsidP="00AA7241">
      <w:pPr>
        <w:spacing w:line="240" w:lineRule="auto"/>
      </w:pPr>
      <w:r w:rsidRPr="00AA7241">
        <w:t>Screenshots of these outputs are included in the project documentation.</w:t>
      </w:r>
    </w:p>
    <w:p w14:paraId="69C4DA50" w14:textId="34641735" w:rsidR="00AA7241" w:rsidRPr="00AA7241" w:rsidRDefault="00AA7241" w:rsidP="00AA7241">
      <w:pPr>
        <w:spacing w:line="240" w:lineRule="auto"/>
      </w:pPr>
    </w:p>
    <w:p w14:paraId="3FF82E97" w14:textId="77777777" w:rsidR="00AA7241" w:rsidRPr="00AA7241" w:rsidRDefault="00AA7241" w:rsidP="00AA7241">
      <w:pPr>
        <w:spacing w:line="240" w:lineRule="auto"/>
        <w:rPr>
          <w:b/>
          <w:bCs/>
        </w:rPr>
      </w:pPr>
      <w:r w:rsidRPr="00AA7241">
        <w:rPr>
          <w:b/>
          <w:bCs/>
        </w:rPr>
        <w:t xml:space="preserve">8. </w:t>
      </w:r>
      <w:r w:rsidRPr="00AA7241">
        <w:rPr>
          <w:b/>
          <w:bCs/>
          <w:sz w:val="28"/>
          <w:szCs w:val="28"/>
        </w:rPr>
        <w:t>ADVANTAGES &amp; DISADVANTAGES</w:t>
      </w:r>
    </w:p>
    <w:p w14:paraId="2F20368A" w14:textId="77777777" w:rsidR="00AA7241" w:rsidRPr="00AA7241" w:rsidRDefault="00AA7241" w:rsidP="00AA7241">
      <w:pPr>
        <w:spacing w:line="240" w:lineRule="auto"/>
        <w:rPr>
          <w:b/>
          <w:bCs/>
        </w:rPr>
      </w:pPr>
      <w:r w:rsidRPr="00AA7241">
        <w:rPr>
          <w:b/>
          <w:bCs/>
        </w:rPr>
        <w:t>Advantages</w:t>
      </w:r>
    </w:p>
    <w:p w14:paraId="01D92441" w14:textId="77777777" w:rsidR="00AA7241" w:rsidRPr="00AA7241" w:rsidRDefault="00AA7241" w:rsidP="00AA7241">
      <w:pPr>
        <w:numPr>
          <w:ilvl w:val="0"/>
          <w:numId w:val="15"/>
        </w:numPr>
        <w:spacing w:line="240" w:lineRule="auto"/>
      </w:pPr>
      <w:r w:rsidRPr="00AA7241">
        <w:t>Interactive visualization of EV data</w:t>
      </w:r>
    </w:p>
    <w:p w14:paraId="0250761C" w14:textId="77777777" w:rsidR="00AA7241" w:rsidRPr="00AA7241" w:rsidRDefault="00AA7241" w:rsidP="00AA7241">
      <w:pPr>
        <w:numPr>
          <w:ilvl w:val="0"/>
          <w:numId w:val="15"/>
        </w:numPr>
        <w:spacing w:line="240" w:lineRule="auto"/>
      </w:pPr>
      <w:r w:rsidRPr="00AA7241">
        <w:t>Easy comparison of EV models</w:t>
      </w:r>
    </w:p>
    <w:p w14:paraId="63CFAEE5" w14:textId="77777777" w:rsidR="00AA7241" w:rsidRPr="00AA7241" w:rsidRDefault="00AA7241" w:rsidP="00AA7241">
      <w:pPr>
        <w:numPr>
          <w:ilvl w:val="0"/>
          <w:numId w:val="15"/>
        </w:numPr>
        <w:spacing w:line="240" w:lineRule="auto"/>
      </w:pPr>
      <w:r w:rsidRPr="00AA7241">
        <w:t>Clear representation of charging infrastructure</w:t>
      </w:r>
    </w:p>
    <w:p w14:paraId="317563CD" w14:textId="77777777" w:rsidR="00AA7241" w:rsidRPr="00AA7241" w:rsidRDefault="00AA7241" w:rsidP="00AA7241">
      <w:pPr>
        <w:numPr>
          <w:ilvl w:val="0"/>
          <w:numId w:val="15"/>
        </w:numPr>
        <w:spacing w:line="240" w:lineRule="auto"/>
      </w:pPr>
      <w:r w:rsidRPr="00AA7241">
        <w:t>Supports data-driven decision making</w:t>
      </w:r>
    </w:p>
    <w:p w14:paraId="7F826EC9" w14:textId="77777777" w:rsidR="00AA7241" w:rsidRPr="00AA7241" w:rsidRDefault="00AA7241" w:rsidP="00AA7241">
      <w:pPr>
        <w:spacing w:line="240" w:lineRule="auto"/>
        <w:rPr>
          <w:b/>
          <w:bCs/>
        </w:rPr>
      </w:pPr>
      <w:r w:rsidRPr="00AA7241">
        <w:rPr>
          <w:b/>
          <w:bCs/>
        </w:rPr>
        <w:t>Disadvantages</w:t>
      </w:r>
    </w:p>
    <w:p w14:paraId="49E10184" w14:textId="77777777" w:rsidR="00AA7241" w:rsidRPr="00AA7241" w:rsidRDefault="00AA7241" w:rsidP="00AA7241">
      <w:pPr>
        <w:numPr>
          <w:ilvl w:val="0"/>
          <w:numId w:val="16"/>
        </w:numPr>
        <w:spacing w:line="240" w:lineRule="auto"/>
      </w:pPr>
      <w:r w:rsidRPr="00AA7241">
        <w:t>Limited to available dataset information</w:t>
      </w:r>
    </w:p>
    <w:p w14:paraId="5803FF64" w14:textId="77777777" w:rsidR="00AA7241" w:rsidRPr="00AA7241" w:rsidRDefault="00AA7241" w:rsidP="00AA7241">
      <w:pPr>
        <w:numPr>
          <w:ilvl w:val="0"/>
          <w:numId w:val="16"/>
        </w:numPr>
        <w:spacing w:line="240" w:lineRule="auto"/>
      </w:pPr>
      <w:r w:rsidRPr="00AA7241">
        <w:t>Real-time EV data is not included</w:t>
      </w:r>
    </w:p>
    <w:p w14:paraId="2C698263" w14:textId="77777777" w:rsidR="00AA7241" w:rsidRPr="00AA7241" w:rsidRDefault="00AA7241" w:rsidP="00AA7241">
      <w:pPr>
        <w:numPr>
          <w:ilvl w:val="0"/>
          <w:numId w:val="16"/>
        </w:numPr>
        <w:spacing w:line="240" w:lineRule="auto"/>
      </w:pPr>
      <w:r w:rsidRPr="00AA7241">
        <w:t>Requires Tableau for visualization</w:t>
      </w:r>
    </w:p>
    <w:p w14:paraId="66BBC862" w14:textId="7EDB1CF3" w:rsidR="00AA7241" w:rsidRPr="00AA7241" w:rsidRDefault="00AA7241" w:rsidP="00AA7241">
      <w:pPr>
        <w:spacing w:line="240" w:lineRule="auto"/>
      </w:pPr>
    </w:p>
    <w:p w14:paraId="4D034F30" w14:textId="77777777" w:rsidR="00AA7241" w:rsidRPr="00AA7241" w:rsidRDefault="00AA7241" w:rsidP="00AA7241">
      <w:pPr>
        <w:spacing w:line="240" w:lineRule="auto"/>
        <w:rPr>
          <w:b/>
          <w:bCs/>
          <w:sz w:val="28"/>
          <w:szCs w:val="28"/>
        </w:rPr>
      </w:pPr>
      <w:r w:rsidRPr="00AA7241">
        <w:rPr>
          <w:b/>
          <w:bCs/>
          <w:sz w:val="28"/>
          <w:szCs w:val="28"/>
        </w:rPr>
        <w:t>9. CONCLUSION</w:t>
      </w:r>
    </w:p>
    <w:p w14:paraId="1301BA62" w14:textId="77777777" w:rsidR="00AA7241" w:rsidRPr="00AA7241" w:rsidRDefault="00AA7241" w:rsidP="00AA7241">
      <w:pPr>
        <w:spacing w:line="240" w:lineRule="auto"/>
      </w:pPr>
      <w:r w:rsidRPr="00AA7241">
        <w:lastRenderedPageBreak/>
        <w:t xml:space="preserve">This project demonstrates how data analytics and visualization tools can help </w:t>
      </w:r>
      <w:proofErr w:type="spellStart"/>
      <w:r w:rsidRPr="00AA7241">
        <w:t>analyze</w:t>
      </w:r>
      <w:proofErr w:type="spellEnd"/>
      <w:r w:rsidRPr="00AA7241">
        <w:t xml:space="preserve"> electric vehicle datasets effectively.</w:t>
      </w:r>
    </w:p>
    <w:p w14:paraId="44580231" w14:textId="77777777" w:rsidR="00AA7241" w:rsidRPr="00AA7241" w:rsidRDefault="00AA7241" w:rsidP="00AA7241">
      <w:pPr>
        <w:spacing w:line="240" w:lineRule="auto"/>
      </w:pPr>
      <w:r w:rsidRPr="00AA7241">
        <w:t xml:space="preserve">The Tableau dashboards and stories transform complex EV datasets into interactive visual insights. These insights help users understand EV market trends, compare vehicle models, and </w:t>
      </w:r>
      <w:proofErr w:type="spellStart"/>
      <w:r w:rsidRPr="00AA7241">
        <w:t>analyze</w:t>
      </w:r>
      <w:proofErr w:type="spellEnd"/>
      <w:r w:rsidRPr="00AA7241">
        <w:t xml:space="preserve"> charging infrastructure distribution.</w:t>
      </w:r>
    </w:p>
    <w:p w14:paraId="7F58DB4D" w14:textId="77777777" w:rsidR="00AA7241" w:rsidRPr="00AA7241" w:rsidRDefault="00AA7241" w:rsidP="00AA7241">
      <w:pPr>
        <w:spacing w:line="240" w:lineRule="auto"/>
      </w:pPr>
      <w:r w:rsidRPr="00AA7241">
        <w:t>The project highlights the importance of data analytics in supporting the transition toward sustainable transportation.</w:t>
      </w:r>
    </w:p>
    <w:p w14:paraId="0EE22072" w14:textId="0296D14C" w:rsidR="00AA7241" w:rsidRPr="00AA7241" w:rsidRDefault="00AA7241" w:rsidP="00AA7241">
      <w:pPr>
        <w:spacing w:line="240" w:lineRule="auto"/>
      </w:pPr>
      <w:r>
        <w:rPr>
          <w:noProof/>
        </w:rPr>
        <w:pict w14:anchorId="742CE5DB">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p>
    <w:p w14:paraId="1403787A" w14:textId="77777777" w:rsidR="00AA7241" w:rsidRPr="00AA7241" w:rsidRDefault="00AA7241" w:rsidP="00AA7241">
      <w:pPr>
        <w:spacing w:line="240" w:lineRule="auto"/>
        <w:rPr>
          <w:b/>
          <w:bCs/>
        </w:rPr>
      </w:pPr>
      <w:r w:rsidRPr="00AA7241">
        <w:rPr>
          <w:b/>
          <w:bCs/>
        </w:rPr>
        <w:t xml:space="preserve">10. </w:t>
      </w:r>
      <w:r w:rsidRPr="00AA7241">
        <w:rPr>
          <w:b/>
          <w:bCs/>
          <w:sz w:val="28"/>
          <w:szCs w:val="28"/>
        </w:rPr>
        <w:t>FUTURE SCOPE</w:t>
      </w:r>
    </w:p>
    <w:p w14:paraId="6431A999" w14:textId="77777777" w:rsidR="00AA7241" w:rsidRPr="00AA7241" w:rsidRDefault="00AA7241" w:rsidP="00AA7241">
      <w:pPr>
        <w:spacing w:line="240" w:lineRule="auto"/>
      </w:pPr>
      <w:r w:rsidRPr="00AA7241">
        <w:t>Future improvements can include:</w:t>
      </w:r>
    </w:p>
    <w:p w14:paraId="60444525" w14:textId="77777777" w:rsidR="00AA7241" w:rsidRPr="00AA7241" w:rsidRDefault="00AA7241" w:rsidP="00AA7241">
      <w:pPr>
        <w:numPr>
          <w:ilvl w:val="0"/>
          <w:numId w:val="17"/>
        </w:numPr>
        <w:spacing w:line="240" w:lineRule="auto"/>
      </w:pPr>
      <w:r w:rsidRPr="00AA7241">
        <w:t>Integration of real-time EV charging data</w:t>
      </w:r>
    </w:p>
    <w:p w14:paraId="361D923B" w14:textId="77777777" w:rsidR="00AA7241" w:rsidRPr="00AA7241" w:rsidRDefault="00AA7241" w:rsidP="00AA7241">
      <w:pPr>
        <w:numPr>
          <w:ilvl w:val="0"/>
          <w:numId w:val="17"/>
        </w:numPr>
        <w:spacing w:line="240" w:lineRule="auto"/>
      </w:pPr>
      <w:r w:rsidRPr="00AA7241">
        <w:t>Addition of battery health datasets</w:t>
      </w:r>
    </w:p>
    <w:p w14:paraId="277FA997" w14:textId="77777777" w:rsidR="00AA7241" w:rsidRPr="00AA7241" w:rsidRDefault="00AA7241" w:rsidP="00AA7241">
      <w:pPr>
        <w:numPr>
          <w:ilvl w:val="0"/>
          <w:numId w:val="17"/>
        </w:numPr>
        <w:spacing w:line="240" w:lineRule="auto"/>
      </w:pPr>
      <w:r w:rsidRPr="00AA7241">
        <w:t>Machine learning models for EV performance prediction</w:t>
      </w:r>
    </w:p>
    <w:p w14:paraId="6799DC9F" w14:textId="77777777" w:rsidR="00AA7241" w:rsidRPr="00AA7241" w:rsidRDefault="00AA7241" w:rsidP="00AA7241">
      <w:pPr>
        <w:numPr>
          <w:ilvl w:val="0"/>
          <w:numId w:val="17"/>
        </w:numPr>
        <w:spacing w:line="240" w:lineRule="auto"/>
      </w:pPr>
      <w:r w:rsidRPr="00AA7241">
        <w:t>Advanced predictive analytics dashboards</w:t>
      </w:r>
    </w:p>
    <w:p w14:paraId="14B1A6A4" w14:textId="77777777" w:rsidR="00AA7241" w:rsidRPr="00AA7241" w:rsidRDefault="00AA7241" w:rsidP="00AA7241">
      <w:pPr>
        <w:spacing w:line="240" w:lineRule="auto"/>
      </w:pPr>
      <w:r w:rsidRPr="00AA7241">
        <w:t>These enhancements can provide deeper insights into the electric vehicle ecosystem.</w:t>
      </w:r>
    </w:p>
    <w:p w14:paraId="7E52A41C" w14:textId="6EE7EFA1" w:rsidR="00AA7241" w:rsidRPr="00AA7241" w:rsidRDefault="00AA7241" w:rsidP="00AA7241">
      <w:pPr>
        <w:spacing w:line="240" w:lineRule="auto"/>
      </w:pPr>
    </w:p>
    <w:p w14:paraId="436ED1C3" w14:textId="77777777" w:rsidR="00AA7241" w:rsidRPr="00AA7241" w:rsidRDefault="00AA7241" w:rsidP="00AA7241">
      <w:pPr>
        <w:spacing w:line="240" w:lineRule="auto"/>
        <w:rPr>
          <w:b/>
          <w:bCs/>
        </w:rPr>
      </w:pPr>
      <w:r w:rsidRPr="00AA7241">
        <w:rPr>
          <w:b/>
          <w:bCs/>
        </w:rPr>
        <w:t xml:space="preserve">11. </w:t>
      </w:r>
      <w:r w:rsidRPr="00AA7241">
        <w:rPr>
          <w:b/>
          <w:bCs/>
          <w:sz w:val="28"/>
          <w:szCs w:val="28"/>
        </w:rPr>
        <w:t>APPENDIX</w:t>
      </w:r>
    </w:p>
    <w:p w14:paraId="0D720EF8" w14:textId="77777777" w:rsidR="00AA7241" w:rsidRPr="00AA7241" w:rsidRDefault="00AA7241" w:rsidP="00AA7241">
      <w:pPr>
        <w:spacing w:line="240" w:lineRule="auto"/>
        <w:rPr>
          <w:b/>
          <w:bCs/>
        </w:rPr>
      </w:pPr>
      <w:r w:rsidRPr="00AA7241">
        <w:rPr>
          <w:b/>
          <w:bCs/>
        </w:rPr>
        <w:t>Source Code</w:t>
      </w:r>
    </w:p>
    <w:p w14:paraId="17082430" w14:textId="16572B01" w:rsidR="00AA7241" w:rsidRPr="00AA7241" w:rsidRDefault="00AA7241" w:rsidP="00AA7241">
      <w:pPr>
        <w:spacing w:line="240" w:lineRule="auto"/>
      </w:pPr>
      <w:r w:rsidRPr="00AA7241">
        <w:t>The project includes website integration using HTML, CSS, and Bootstrap for embedding Tableau dashboards.</w:t>
      </w:r>
    </w:p>
    <w:p w14:paraId="2E611370" w14:textId="77777777" w:rsidR="00AA7241" w:rsidRPr="00AA7241" w:rsidRDefault="00AA7241" w:rsidP="00AA7241">
      <w:pPr>
        <w:spacing w:line="240" w:lineRule="auto"/>
        <w:rPr>
          <w:b/>
          <w:bCs/>
        </w:rPr>
      </w:pPr>
      <w:r w:rsidRPr="00AA7241">
        <w:rPr>
          <w:b/>
          <w:bCs/>
        </w:rPr>
        <w:t>Dataset Links</w:t>
      </w:r>
    </w:p>
    <w:p w14:paraId="5D338CE6" w14:textId="77777777" w:rsidR="00AA7241" w:rsidRPr="00AA7241" w:rsidRDefault="00AA7241" w:rsidP="00AA7241">
      <w:pPr>
        <w:spacing w:line="240" w:lineRule="auto"/>
      </w:pPr>
      <w:r w:rsidRPr="00AA7241">
        <w:t>Datasets used in this project include:</w:t>
      </w:r>
    </w:p>
    <w:p w14:paraId="1DB12BE6" w14:textId="77777777" w:rsidR="00AA7241" w:rsidRPr="00AA7241" w:rsidRDefault="00AA7241" w:rsidP="00AA7241">
      <w:pPr>
        <w:numPr>
          <w:ilvl w:val="0"/>
          <w:numId w:val="18"/>
        </w:numPr>
        <w:spacing w:line="240" w:lineRule="auto"/>
      </w:pPr>
      <w:proofErr w:type="spellStart"/>
      <w:r w:rsidRPr="00AA7241">
        <w:t>EVIndia</w:t>
      </w:r>
      <w:proofErr w:type="spellEnd"/>
      <w:r w:rsidRPr="00AA7241">
        <w:t xml:space="preserve"> dataset</w:t>
      </w:r>
    </w:p>
    <w:p w14:paraId="30EDCFF3" w14:textId="77777777" w:rsidR="00AA7241" w:rsidRPr="00AA7241" w:rsidRDefault="00AA7241" w:rsidP="00AA7241">
      <w:pPr>
        <w:numPr>
          <w:ilvl w:val="0"/>
          <w:numId w:val="18"/>
        </w:numPr>
        <w:spacing w:line="240" w:lineRule="auto"/>
      </w:pPr>
      <w:proofErr w:type="spellStart"/>
      <w:r w:rsidRPr="00AA7241">
        <w:t>ElectricCarData_Clean</w:t>
      </w:r>
      <w:proofErr w:type="spellEnd"/>
      <w:r w:rsidRPr="00AA7241">
        <w:t xml:space="preserve"> dataset</w:t>
      </w:r>
    </w:p>
    <w:p w14:paraId="2E4F7C5D" w14:textId="77777777" w:rsidR="00AA7241" w:rsidRPr="00AA7241" w:rsidRDefault="00AA7241" w:rsidP="00AA7241">
      <w:pPr>
        <w:numPr>
          <w:ilvl w:val="0"/>
          <w:numId w:val="18"/>
        </w:numPr>
        <w:spacing w:line="240" w:lineRule="auto"/>
      </w:pPr>
      <w:r w:rsidRPr="00AA7241">
        <w:t>Electric vehicle charging station dataset</w:t>
      </w:r>
    </w:p>
    <w:p w14:paraId="79CD2DC6" w14:textId="45D4E6AC" w:rsidR="00AA7241" w:rsidRPr="00AA7241" w:rsidRDefault="00AA7241" w:rsidP="00AA7241">
      <w:pPr>
        <w:numPr>
          <w:ilvl w:val="0"/>
          <w:numId w:val="18"/>
        </w:numPr>
        <w:spacing w:line="240" w:lineRule="auto"/>
      </w:pPr>
      <w:r w:rsidRPr="00AA7241">
        <w:t>Cheapest electric cars dataset</w:t>
      </w:r>
    </w:p>
    <w:p w14:paraId="4F61ED61" w14:textId="77777777" w:rsidR="00AA7241" w:rsidRPr="00AA7241" w:rsidRDefault="00AA7241" w:rsidP="00AA7241">
      <w:pPr>
        <w:spacing w:line="240" w:lineRule="auto"/>
        <w:rPr>
          <w:b/>
          <w:bCs/>
        </w:rPr>
      </w:pPr>
      <w:r w:rsidRPr="00AA7241">
        <w:rPr>
          <w:b/>
          <w:bCs/>
        </w:rPr>
        <w:t>GitHub &amp; Project Demo Link</w:t>
      </w:r>
    </w:p>
    <w:p w14:paraId="7ADC842B" w14:textId="5D1D08D2" w:rsidR="00AA7241" w:rsidRPr="00AA7241" w:rsidRDefault="00AA7241" w:rsidP="00AA7241">
      <w:pPr>
        <w:spacing w:line="240" w:lineRule="auto"/>
      </w:pPr>
      <w:r w:rsidRPr="00AA7241">
        <w:t>GitHub Repository:</w:t>
      </w:r>
      <w:r w:rsidRPr="00AA7241">
        <w:br/>
        <w:t>https://github.com/pra-kritii/ElecticCarsAnalytics</w:t>
      </w:r>
    </w:p>
    <w:p w14:paraId="78C74EF8" w14:textId="77777777" w:rsidR="00AA7241" w:rsidRPr="00AA7241" w:rsidRDefault="00AA7241" w:rsidP="00AA7241">
      <w:pPr>
        <w:spacing w:line="240" w:lineRule="auto"/>
        <w:rPr>
          <w:color w:val="000000" w:themeColor="text1"/>
        </w:rPr>
      </w:pPr>
      <w:r w:rsidRPr="00AA7241">
        <w:t>Tableau Dashboard:</w:t>
      </w:r>
      <w:r w:rsidRPr="00AA7241">
        <w:br/>
      </w:r>
      <w:hyperlink r:id="rId5" w:history="1">
        <w:r w:rsidRPr="00AA7241">
          <w:rPr>
            <w:rStyle w:val="Hyperlink"/>
            <w:color w:val="000000" w:themeColor="text1"/>
            <w:u w:val="none"/>
          </w:rPr>
          <w:t>https://public.tableau.com/app/profile/prakriti.kesharwani/viz/EVanalyticsDashboard/Electriccarsanalytics</w:t>
        </w:r>
      </w:hyperlink>
    </w:p>
    <w:p w14:paraId="112D68EC" w14:textId="77777777" w:rsidR="00AA7241" w:rsidRPr="00AA7241" w:rsidRDefault="00AA7241" w:rsidP="00AA7241">
      <w:pPr>
        <w:spacing w:line="240" w:lineRule="auto"/>
        <w:rPr>
          <w:color w:val="000000" w:themeColor="text1"/>
        </w:rPr>
      </w:pPr>
      <w:r w:rsidRPr="00AA7241">
        <w:rPr>
          <w:color w:val="000000" w:themeColor="text1"/>
        </w:rPr>
        <w:lastRenderedPageBreak/>
        <w:t>Tableau Story:</w:t>
      </w:r>
      <w:r w:rsidRPr="00AA7241">
        <w:rPr>
          <w:color w:val="000000" w:themeColor="text1"/>
        </w:rPr>
        <w:br/>
      </w:r>
      <w:hyperlink r:id="rId6" w:history="1">
        <w:r w:rsidRPr="00AA7241">
          <w:rPr>
            <w:rStyle w:val="Hyperlink"/>
            <w:color w:val="000000" w:themeColor="text1"/>
            <w:u w:val="none"/>
          </w:rPr>
          <w:t>https://public.tableau.com/app/profile/prakriti.kesharwani/viz/EVanalytics/StoryofelectriccarsinIndia</w:t>
        </w:r>
      </w:hyperlink>
    </w:p>
    <w:p w14:paraId="4E1DAA0E" w14:textId="77777777" w:rsidR="00AA7241" w:rsidRDefault="00AA7241" w:rsidP="00AA7241">
      <w:pPr>
        <w:spacing w:line="240" w:lineRule="auto"/>
      </w:pPr>
    </w:p>
    <w:sectPr w:rsidR="00AA72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2C7"/>
    <w:multiLevelType w:val="multilevel"/>
    <w:tmpl w:val="09567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1428A"/>
    <w:multiLevelType w:val="multilevel"/>
    <w:tmpl w:val="CF0A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944C3"/>
    <w:multiLevelType w:val="multilevel"/>
    <w:tmpl w:val="7D50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C09B6"/>
    <w:multiLevelType w:val="multilevel"/>
    <w:tmpl w:val="8FEE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D63FE"/>
    <w:multiLevelType w:val="multilevel"/>
    <w:tmpl w:val="8898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E784E"/>
    <w:multiLevelType w:val="multilevel"/>
    <w:tmpl w:val="2B28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00383C"/>
    <w:multiLevelType w:val="multilevel"/>
    <w:tmpl w:val="1238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A4ECC"/>
    <w:multiLevelType w:val="multilevel"/>
    <w:tmpl w:val="4052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950C0"/>
    <w:multiLevelType w:val="multilevel"/>
    <w:tmpl w:val="4E40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57439B"/>
    <w:multiLevelType w:val="multilevel"/>
    <w:tmpl w:val="ABEE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4A45A4"/>
    <w:multiLevelType w:val="multilevel"/>
    <w:tmpl w:val="B662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6A02C4"/>
    <w:multiLevelType w:val="multilevel"/>
    <w:tmpl w:val="794E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225B03"/>
    <w:multiLevelType w:val="multilevel"/>
    <w:tmpl w:val="7FEE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D7394"/>
    <w:multiLevelType w:val="multilevel"/>
    <w:tmpl w:val="7E2A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0C297D"/>
    <w:multiLevelType w:val="multilevel"/>
    <w:tmpl w:val="C424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790610"/>
    <w:multiLevelType w:val="multilevel"/>
    <w:tmpl w:val="7C96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D10CD4"/>
    <w:multiLevelType w:val="multilevel"/>
    <w:tmpl w:val="8248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934867"/>
    <w:multiLevelType w:val="multilevel"/>
    <w:tmpl w:val="DC34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60639">
    <w:abstractNumId w:val="8"/>
  </w:num>
  <w:num w:numId="2" w16cid:durableId="523636833">
    <w:abstractNumId w:val="13"/>
  </w:num>
  <w:num w:numId="3" w16cid:durableId="1345593691">
    <w:abstractNumId w:val="17"/>
  </w:num>
  <w:num w:numId="4" w16cid:durableId="447434989">
    <w:abstractNumId w:val="15"/>
  </w:num>
  <w:num w:numId="5" w16cid:durableId="927734248">
    <w:abstractNumId w:val="14"/>
  </w:num>
  <w:num w:numId="6" w16cid:durableId="556353515">
    <w:abstractNumId w:val="1"/>
  </w:num>
  <w:num w:numId="7" w16cid:durableId="1414425655">
    <w:abstractNumId w:val="6"/>
  </w:num>
  <w:num w:numId="8" w16cid:durableId="106775029">
    <w:abstractNumId w:val="12"/>
  </w:num>
  <w:num w:numId="9" w16cid:durableId="1468473487">
    <w:abstractNumId w:val="4"/>
  </w:num>
  <w:num w:numId="10" w16cid:durableId="1161386544">
    <w:abstractNumId w:val="16"/>
  </w:num>
  <w:num w:numId="11" w16cid:durableId="2124113169">
    <w:abstractNumId w:val="7"/>
  </w:num>
  <w:num w:numId="12" w16cid:durableId="1235432179">
    <w:abstractNumId w:val="0"/>
  </w:num>
  <w:num w:numId="13" w16cid:durableId="1503548363">
    <w:abstractNumId w:val="3"/>
  </w:num>
  <w:num w:numId="14" w16cid:durableId="1696037510">
    <w:abstractNumId w:val="11"/>
  </w:num>
  <w:num w:numId="15" w16cid:durableId="839657612">
    <w:abstractNumId w:val="5"/>
  </w:num>
  <w:num w:numId="16" w16cid:durableId="715469121">
    <w:abstractNumId w:val="10"/>
  </w:num>
  <w:num w:numId="17" w16cid:durableId="151609841">
    <w:abstractNumId w:val="9"/>
  </w:num>
  <w:num w:numId="18" w16cid:durableId="17914309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241"/>
    <w:rsid w:val="00857569"/>
    <w:rsid w:val="00AA72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642F6CC"/>
  <w15:chartTrackingRefBased/>
  <w15:docId w15:val="{AAC61CAB-0E5B-4E5C-851B-E533439DE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2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72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72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72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72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7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2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72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72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72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72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7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241"/>
    <w:rPr>
      <w:rFonts w:eastAsiaTheme="majorEastAsia" w:cstheme="majorBidi"/>
      <w:color w:val="272727" w:themeColor="text1" w:themeTint="D8"/>
    </w:rPr>
  </w:style>
  <w:style w:type="paragraph" w:styleId="Title">
    <w:name w:val="Title"/>
    <w:basedOn w:val="Normal"/>
    <w:next w:val="Normal"/>
    <w:link w:val="TitleChar"/>
    <w:uiPriority w:val="10"/>
    <w:qFormat/>
    <w:rsid w:val="00AA7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241"/>
    <w:pPr>
      <w:spacing w:before="160"/>
      <w:jc w:val="center"/>
    </w:pPr>
    <w:rPr>
      <w:i/>
      <w:iCs/>
      <w:color w:val="404040" w:themeColor="text1" w:themeTint="BF"/>
    </w:rPr>
  </w:style>
  <w:style w:type="character" w:customStyle="1" w:styleId="QuoteChar">
    <w:name w:val="Quote Char"/>
    <w:basedOn w:val="DefaultParagraphFont"/>
    <w:link w:val="Quote"/>
    <w:uiPriority w:val="29"/>
    <w:rsid w:val="00AA7241"/>
    <w:rPr>
      <w:i/>
      <w:iCs/>
      <w:color w:val="404040" w:themeColor="text1" w:themeTint="BF"/>
    </w:rPr>
  </w:style>
  <w:style w:type="paragraph" w:styleId="ListParagraph">
    <w:name w:val="List Paragraph"/>
    <w:basedOn w:val="Normal"/>
    <w:uiPriority w:val="34"/>
    <w:qFormat/>
    <w:rsid w:val="00AA7241"/>
    <w:pPr>
      <w:ind w:left="720"/>
      <w:contextualSpacing/>
    </w:pPr>
  </w:style>
  <w:style w:type="character" w:styleId="IntenseEmphasis">
    <w:name w:val="Intense Emphasis"/>
    <w:basedOn w:val="DefaultParagraphFont"/>
    <w:uiPriority w:val="21"/>
    <w:qFormat/>
    <w:rsid w:val="00AA7241"/>
    <w:rPr>
      <w:i/>
      <w:iCs/>
      <w:color w:val="2F5496" w:themeColor="accent1" w:themeShade="BF"/>
    </w:rPr>
  </w:style>
  <w:style w:type="paragraph" w:styleId="IntenseQuote">
    <w:name w:val="Intense Quote"/>
    <w:basedOn w:val="Normal"/>
    <w:next w:val="Normal"/>
    <w:link w:val="IntenseQuoteChar"/>
    <w:uiPriority w:val="30"/>
    <w:qFormat/>
    <w:rsid w:val="00AA72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7241"/>
    <w:rPr>
      <w:i/>
      <w:iCs/>
      <w:color w:val="2F5496" w:themeColor="accent1" w:themeShade="BF"/>
    </w:rPr>
  </w:style>
  <w:style w:type="character" w:styleId="IntenseReference">
    <w:name w:val="Intense Reference"/>
    <w:basedOn w:val="DefaultParagraphFont"/>
    <w:uiPriority w:val="32"/>
    <w:qFormat/>
    <w:rsid w:val="00AA7241"/>
    <w:rPr>
      <w:b/>
      <w:bCs/>
      <w:smallCaps/>
      <w:color w:val="2F5496" w:themeColor="accent1" w:themeShade="BF"/>
      <w:spacing w:val="5"/>
    </w:rPr>
  </w:style>
  <w:style w:type="character" w:styleId="Hyperlink">
    <w:name w:val="Hyperlink"/>
    <w:basedOn w:val="DefaultParagraphFont"/>
    <w:uiPriority w:val="99"/>
    <w:unhideWhenUsed/>
    <w:rsid w:val="00AA7241"/>
    <w:rPr>
      <w:color w:val="0563C1" w:themeColor="hyperlink"/>
      <w:u w:val="single"/>
    </w:rPr>
  </w:style>
  <w:style w:type="character" w:styleId="UnresolvedMention">
    <w:name w:val="Unresolved Mention"/>
    <w:basedOn w:val="DefaultParagraphFont"/>
    <w:uiPriority w:val="99"/>
    <w:semiHidden/>
    <w:unhideWhenUsed/>
    <w:rsid w:val="00AA72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lic.tableau.com/app/profile/prakriti.kesharwani/viz/EVanalytics/StoryofelectriccarsinIndia" TargetMode="External"/><Relationship Id="rId5" Type="http://schemas.openxmlformats.org/officeDocument/2006/relationships/hyperlink" Target="https://public.tableau.com/app/profile/prakriti.kesharwani/viz/EVanalyticsDashboard/Electriccarsanalyti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1260</Words>
  <Characters>7185</Characters>
  <Application>Microsoft Office Word</Application>
  <DocSecurity>0</DocSecurity>
  <Lines>59</Lines>
  <Paragraphs>16</Paragraphs>
  <ScaleCrop>false</ScaleCrop>
  <Company/>
  <LinksUpToDate>false</LinksUpToDate>
  <CharactersWithSpaces>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Prakriti 💗</dc:creator>
  <cp:keywords/>
  <dc:description/>
  <cp:lastModifiedBy>Prakriti 💗</cp:lastModifiedBy>
  <cp:revision>2</cp:revision>
  <dcterms:created xsi:type="dcterms:W3CDTF">2026-03-17T05:30:00Z</dcterms:created>
  <dcterms:modified xsi:type="dcterms:W3CDTF">2026-03-17T05:37:00Z</dcterms:modified>
</cp:coreProperties>
</file>