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6"/>
          <w:szCs w:val="26"/>
        </w:rPr>
        <w:t xml:space="preserve">FitBuddy-AI — AI-Powered Personalized Workout &amp; Nutrition Planner</w:t>
      </w:r>
    </w:p>
    <w:p>
      <w:pPr>
        <w:spacing w:after="60"/>
      </w:pPr>
      <w:r>
        <w:rPr>
          <w:b/>
          <w:bCs/>
          <w:color w:val="2E75B6"/>
          <w:sz w:val="24"/>
          <w:szCs w:val="24"/>
        </w:rPr>
        <w:t xml:space="preserve">Ideation Phase</w:t>
      </w:r>
    </w:p>
    <w:p>
      <w:pPr>
        <w:spacing w:after="200"/>
      </w:pPr>
      <w:r>
        <w:rPr>
          <w:b/>
          <w:bCs/>
          <w:sz w:val="24"/>
          <w:szCs w:val="24"/>
        </w:rPr>
        <w:t xml:space="preserve">Brainstorm &amp; Idea Prioritization — FitBuddy-AI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shd w:fill="DCE6F1" w:val="clear"/>
            <w:tcMar>
              <w:top w:type="dxa" w:w="80"/>
              <w:left w:type="dxa" w:w="120"/>
              <w:bottom w:type="dxa" w:w="80"/>
              <w:right w:type="dxa" w:w="120"/>
            </w:tcMar>
          </w:tcPr>
          <w:p>
            <w:r>
              <w:rPr>
                <w:b/>
                <w:bCs/>
              </w:rPr>
              <w:t xml:space="preserve">Date</w:t>
            </w:r>
          </w:p>
        </w:tc>
        <w:tc>
          <w:tcPr>
            <w:tcW w:type="pct" w:w="50%"/>
            <w:tcMar>
              <w:top w:type="dxa" w:w="80"/>
              <w:left w:type="dxa" w:w="120"/>
              <w:bottom w:type="dxa" w:w="80"/>
              <w:right w:type="dxa" w:w="120"/>
            </w:tcMar>
          </w:tcPr>
          <w:p>
            <w:r>
              <w:rPr>
                <w:b w:val="false"/>
                <w:bCs w:val="false"/>
              </w:rPr>
              <w:t xml:space="preserve">21/09/2026</w:t>
            </w:r>
          </w:p>
        </w:tc>
      </w:tr>
      <w:tr>
        <w:tc>
          <w:tcPr>
            <w:tcW w:type="pct" w:w="50%"/>
            <w:shd w:fill="DCE6F1" w:val="clear"/>
            <w:tcMar>
              <w:top w:type="dxa" w:w="80"/>
              <w:left w:type="dxa" w:w="120"/>
              <w:bottom w:type="dxa" w:w="80"/>
              <w:right w:type="dxa" w:w="120"/>
            </w:tcMar>
          </w:tcPr>
          <w:p>
            <w:r>
              <w:rPr>
                <w:b/>
                <w:bCs/>
              </w:rPr>
              <w:t xml:space="preserve">Team ID</w:t>
            </w:r>
          </w:p>
        </w:tc>
        <w:tc>
          <w:tcPr>
            <w:tcW w:type="pct" w:w="50%"/>
            <w:tcMar>
              <w:top w:type="dxa" w:w="80"/>
              <w:left w:type="dxa" w:w="120"/>
              <w:bottom w:type="dxa" w:w="80"/>
              <w:right w:type="dxa" w:w="120"/>
            </w:tcMar>
          </w:tcPr>
          <w:p>
            <w:r>
              <w:rPr>
                <w:b w:val="false"/>
                <w:bCs w:val="false"/>
              </w:rPr>
              <w:t xml:space="preserve">SWTID-2026-9413</w:t>
            </w:r>
          </w:p>
        </w:tc>
      </w:tr>
      <w:tr>
        <w:tc>
          <w:tcPr>
            <w:tcW w:type="pct" w:w="50%"/>
            <w:shd w:fill="DCE6F1" w:val="clear"/>
            <w:tcMar>
              <w:top w:type="dxa" w:w="80"/>
              <w:left w:type="dxa" w:w="120"/>
              <w:bottom w:type="dxa" w:w="80"/>
              <w:right w:type="dxa" w:w="120"/>
            </w:tcMar>
          </w:tcPr>
          <w:p>
            <w:r>
              <w:rPr>
                <w:b/>
                <w:bCs/>
              </w:rPr>
              <w:t xml:space="preserve">Team Size</w:t>
            </w:r>
          </w:p>
        </w:tc>
        <w:tc>
          <w:tcPr>
            <w:tcW w:type="pct" w:w="50%"/>
            <w:tcMar>
              <w:top w:type="dxa" w:w="80"/>
              <w:left w:type="dxa" w:w="120"/>
              <w:bottom w:type="dxa" w:w="80"/>
              <w:right w:type="dxa" w:w="120"/>
            </w:tcMar>
          </w:tcPr>
          <w:p>
            <w:r>
              <w:rPr>
                <w:b w:val="false"/>
                <w:bCs w:val="false"/>
              </w:rPr>
              <w:t xml:space="preserve">4</w:t>
            </w:r>
          </w:p>
        </w:tc>
      </w:tr>
      <w:tr>
        <w:tc>
          <w:tcPr>
            <w:tcW w:type="pct" w:w="50%"/>
            <w:shd w:fill="DCE6F1" w:val="clear"/>
            <w:tcMar>
              <w:top w:type="dxa" w:w="80"/>
              <w:left w:type="dxa" w:w="120"/>
              <w:bottom w:type="dxa" w:w="80"/>
              <w:right w:type="dxa" w:w="120"/>
            </w:tcMar>
          </w:tcPr>
          <w:p>
            <w:r>
              <w:rPr>
                <w:b/>
                <w:bCs/>
              </w:rPr>
              <w:t xml:space="preserve">Project Name</w:t>
            </w:r>
          </w:p>
        </w:tc>
        <w:tc>
          <w:tcPr>
            <w:tcW w:type="pct" w:w="50%"/>
            <w:tcMar>
              <w:top w:type="dxa" w:w="80"/>
              <w:left w:type="dxa" w:w="120"/>
              <w:bottom w:type="dxa" w:w="80"/>
              <w:right w:type="dxa" w:w="120"/>
            </w:tcMar>
          </w:tcPr>
          <w:p>
            <w:r>
              <w:rPr>
                <w:b w:val="false"/>
                <w:bCs w:val="false"/>
              </w:rPr>
              <w:t xml:space="preserve">FitBuddy-AI</w:t>
            </w:r>
          </w:p>
        </w:tc>
      </w:tr>
    </w:tbl>
    <w:p>
      <w:pPr>
        <w:spacing w:after="240" w:before="160"/>
      </w:pPr>
      <w:r>
        <w:rPr>
          <w:i/>
          <w:iCs/>
          <w:sz w:val="20"/>
          <w:szCs w:val="20"/>
        </w:rPr>
        <w:t xml:space="preserve">Team Leader: Praveenkumar J</w:t>
      </w:r>
      <w:r>
        <w:rPr>
          <w:i/>
          <w:iCs/>
          <w:sz w:val="20"/>
          <w:szCs w:val="20"/>
        </w:rPr>
        <w:t xml:space="preserve">  |  Team Members: </w:t>
      </w:r>
      <w:r>
        <w:rPr>
          <w:i/>
          <w:iCs/>
          <w:sz w:val="20"/>
          <w:szCs w:val="20"/>
        </w:rPr>
        <w:t xml:space="preserve">Praveen, PremAnand R, Susibala A</w:t>
      </w:r>
    </w:p>
    <w:p>
      <w:pPr>
        <w:spacing w:after="140"/>
      </w:pPr>
      <w:r>
        <w:rPr>
          <w:b w:val="false"/>
          <w:bCs w:val="false"/>
          <w:i w:val="false"/>
          <w:iCs w:val="false"/>
          <w:sz w:val="22"/>
          <w:szCs w:val="22"/>
        </w:rPr>
        <w:t xml:space="preserve">Brainstorming is used to generate creative ideas and identify the most suitable solution for a real-world problem. During the ideation phase, the team discussed common issues faced when someone tries to plan and stick to a fitness routine, and explored several ways to solve it using a Python/FastAPI backend paired with a generative AI model.</w:t>
      </w:r>
    </w:p>
    <w:p>
      <w:pPr>
        <w:pStyle w:val="Heading1"/>
        <w:spacing w:after="140" w:before="260"/>
      </w:pPr>
      <w:r>
        <w:rPr>
          <w:b/>
          <w:bCs/>
          <w:color w:val="1F3864"/>
        </w:rPr>
        <w:t xml:space="preserve">Step-1: Team Gathering, Collaboration and Select the Problem Statement</w:t>
      </w:r>
    </w:p>
    <w:p>
      <w:pPr>
        <w:spacing w:after="140"/>
      </w:pPr>
      <w:r>
        <w:rPr>
          <w:b w:val="false"/>
          <w:bCs w:val="false"/>
          <w:i w:val="false"/>
          <w:iCs w:val="false"/>
          <w:sz w:val="22"/>
          <w:szCs w:val="22"/>
        </w:rPr>
        <w:t xml:space="preserve">The team held a discussion session to identify problems that could realistically be solved with a small full-stack Python project. Several ideas were proposed:</w:t>
      </w:r>
    </w:p>
    <w:p>
      <w:pPr>
        <w:pStyle w:val="ListParagraph"/>
        <w:numPr>
          <w:ilvl w:val="0"/>
          <w:numId w:val="2"/>
        </w:numPr>
        <w:spacing w:after="80"/>
      </w:pPr>
      <w:r>
        <w:rPr>
          <w:sz w:val="22"/>
          <w:szCs w:val="22"/>
        </w:rPr>
        <w:t xml:space="preserve">Personal expense tracker</w:t>
      </w:r>
    </w:p>
    <w:p>
      <w:pPr>
        <w:pStyle w:val="ListParagraph"/>
        <w:numPr>
          <w:ilvl w:val="0"/>
          <w:numId w:val="2"/>
        </w:numPr>
        <w:spacing w:after="80"/>
      </w:pPr>
      <w:r>
        <w:rPr>
          <w:sz w:val="22"/>
          <w:szCs w:val="22"/>
        </w:rPr>
        <w:t xml:space="preserve">Simple task management app</w:t>
      </w:r>
    </w:p>
    <w:p>
      <w:pPr>
        <w:pStyle w:val="ListParagraph"/>
        <w:numPr>
          <w:ilvl w:val="0"/>
          <w:numId w:val="2"/>
        </w:numPr>
        <w:spacing w:after="80"/>
      </w:pPr>
      <w:r>
        <w:rPr>
          <w:sz w:val="22"/>
          <w:szCs w:val="22"/>
        </w:rPr>
        <w:t xml:space="preserve">Movie recommendation app</w:t>
      </w:r>
    </w:p>
    <w:p>
      <w:pPr>
        <w:pStyle w:val="ListParagraph"/>
        <w:numPr>
          <w:ilvl w:val="0"/>
          <w:numId w:val="2"/>
        </w:numPr>
        <w:spacing w:after="80"/>
      </w:pPr>
      <w:r>
        <w:rPr>
          <w:sz w:val="22"/>
          <w:szCs w:val="22"/>
        </w:rPr>
        <w:t xml:space="preserve">College event management system</w:t>
      </w:r>
    </w:p>
    <w:p>
      <w:pPr>
        <w:pStyle w:val="ListParagraph"/>
        <w:numPr>
          <w:ilvl w:val="0"/>
          <w:numId w:val="2"/>
        </w:numPr>
        <w:spacing w:after="80"/>
      </w:pPr>
      <w:r>
        <w:rPr>
          <w:sz w:val="22"/>
          <w:szCs w:val="22"/>
        </w:rPr>
        <w:t xml:space="preserve">AI-powered fitness and nutrition planner</w:t>
      </w:r>
    </w:p>
    <w:p>
      <w:pPr>
        <w:spacing w:after="140"/>
      </w:pPr>
      <w:r>
        <w:rPr>
          <w:b w:val="false"/>
          <w:bCs w:val="false"/>
          <w:i w:val="false"/>
          <w:iCs w:val="false"/>
          <w:sz w:val="22"/>
          <w:szCs w:val="22"/>
        </w:rPr>
        <w:t xml:space="preserve">After evaluating feasibility, real-world usefulness, and how well each idea let the team practice backend development and AI-API integration, the team finalized the following problem statement:</w:t>
      </w:r>
    </w:p>
    <w:p>
      <w:pPr>
        <w:spacing w:after="140"/>
      </w:pPr>
      <w:r>
        <w:rPr>
          <w:b w:val="false"/>
          <w:bCs w:val="false"/>
          <w:i w:val="false"/>
          <w:iCs w:val="false"/>
          <w:sz w:val="22"/>
          <w:szCs w:val="22"/>
        </w:rPr>
        <w:t xml:space="preserve">Problem Statement: People who want to start or maintain a workout routine often do not know which exercises suit their age, weight, and goal, and generic plans found online rarely adjust to how the person is actually feeling about their progress. Therefore, the team decided to build FitBuddy-AI — a FastAPI web application that collects a short fitness profile, uses Google Gemini to generate a personalized 7-day workout plan and nutrition tip, stores the profile and plan history in SQLite, and lets the user refine the plan simply by describing what they'd like changed.</w:t>
      </w:r>
    </w:p>
    <w:p>
      <w:pPr>
        <w:pStyle w:val="Heading1"/>
        <w:spacing w:after="140" w:before="260"/>
      </w:pPr>
      <w:r>
        <w:rPr>
          <w:b/>
          <w:bCs/>
          <w:color w:val="1F3864"/>
        </w:rPr>
        <w:t xml:space="preserve">Step-2: Brainstorm, Idea Listing and Grouping</w:t>
      </w:r>
    </w:p>
    <w:p>
      <w:pPr>
        <w:spacing w:after="140"/>
      </w:pPr>
      <w:r>
        <w:rPr>
          <w:b w:val="false"/>
          <w:bCs w:val="false"/>
          <w:i w:val="false"/>
          <w:iCs w:val="false"/>
          <w:sz w:val="22"/>
          <w:szCs w:val="22"/>
        </w:rPr>
        <w:t xml:space="preserve">During brainstorming, all team members contributed ideas without restriction. The ideas were then grouped into categories:</w:t>
      </w:r>
    </w:p>
    <w:p>
      <w:pPr>
        <w:pStyle w:val="Heading2"/>
        <w:spacing w:after="100" w:before="200"/>
      </w:pPr>
      <w:r>
        <w:rPr>
          <w:b/>
          <w:bCs/>
          <w:color w:val="2E75B6"/>
        </w:rPr>
        <w:t xml:space="preserve">Core Functionality Ideas</w:t>
      </w:r>
    </w:p>
    <w:p>
      <w:pPr>
        <w:pStyle w:val="ListParagraph"/>
        <w:numPr>
          <w:ilvl w:val="0"/>
          <w:numId w:val="2"/>
        </w:numPr>
        <w:spacing w:after="80"/>
      </w:pPr>
      <w:r>
        <w:rPr>
          <w:sz w:val="22"/>
          <w:szCs w:val="22"/>
        </w:rPr>
        <w:t xml:space="preserve">Simple profile form capturing name, user ID, age, weight, goal, and training intensity</w:t>
      </w:r>
    </w:p>
    <w:p>
      <w:pPr>
        <w:pStyle w:val="ListParagraph"/>
        <w:numPr>
          <w:ilvl w:val="0"/>
          <w:numId w:val="2"/>
        </w:numPr>
        <w:spacing w:after="80"/>
      </w:pPr>
      <w:r>
        <w:rPr>
          <w:sz w:val="22"/>
          <w:szCs w:val="22"/>
        </w:rPr>
        <w:t xml:space="preserve">Store each profile and every generated plan so a user's history is not lost</w:t>
      </w:r>
    </w:p>
    <w:p>
      <w:pPr>
        <w:pStyle w:val="ListParagraph"/>
        <w:numPr>
          <w:ilvl w:val="0"/>
          <w:numId w:val="2"/>
        </w:numPr>
        <w:spacing w:after="80"/>
      </w:pPr>
      <w:r>
        <w:rPr>
          <w:sz w:val="22"/>
          <w:szCs w:val="22"/>
        </w:rPr>
        <w:t xml:space="preserve">Let a returning user_id update their existing profile instead of creating a duplicate</w:t>
      </w:r>
    </w:p>
    <w:p>
      <w:pPr>
        <w:pStyle w:val="Heading2"/>
        <w:spacing w:after="100" w:before="200"/>
      </w:pPr>
      <w:r>
        <w:rPr>
          <w:b/>
          <w:bCs/>
          <w:color w:val="2E75B6"/>
        </w:rPr>
        <w:t xml:space="preserve">AI Integration Ideas</w:t>
      </w:r>
    </w:p>
    <w:p>
      <w:pPr>
        <w:pStyle w:val="ListParagraph"/>
        <w:numPr>
          <w:ilvl w:val="0"/>
          <w:numId w:val="2"/>
        </w:numPr>
        <w:spacing w:after="80"/>
      </w:pPr>
      <w:r>
        <w:rPr>
          <w:sz w:val="22"/>
          <w:szCs w:val="22"/>
        </w:rPr>
        <w:t xml:space="preserve">Use Google Gemini to generate a structured 7-day workout plan from the profile</w:t>
      </w:r>
    </w:p>
    <w:p>
      <w:pPr>
        <w:pStyle w:val="ListParagraph"/>
        <w:numPr>
          <w:ilvl w:val="0"/>
          <w:numId w:val="2"/>
        </w:numPr>
        <w:spacing w:after="80"/>
      </w:pPr>
      <w:r>
        <w:rPr>
          <w:sz w:val="22"/>
          <w:szCs w:val="22"/>
        </w:rPr>
        <w:t xml:space="preserve">Use a second, lighter Gemini model to generate a short nutrition tip tied to the user's goal</w:t>
      </w:r>
    </w:p>
    <w:p>
      <w:pPr>
        <w:pStyle w:val="ListParagraph"/>
        <w:numPr>
          <w:ilvl w:val="0"/>
          <w:numId w:val="2"/>
        </w:numPr>
        <w:spacing w:after="80"/>
      </w:pPr>
      <w:r>
        <w:rPr>
          <w:sz w:val="22"/>
          <w:szCs w:val="22"/>
        </w:rPr>
        <w:t xml:space="preserve">Let the user submit free-text feedback and have Gemini regenerate the plan around it</w:t>
      </w:r>
    </w:p>
    <w:p>
      <w:pPr>
        <w:pStyle w:val="ListParagraph"/>
        <w:numPr>
          <w:ilvl w:val="0"/>
          <w:numId w:val="2"/>
        </w:numPr>
        <w:spacing w:after="80"/>
      </w:pPr>
      <w:r>
        <w:rPr>
          <w:sz w:val="22"/>
          <w:szCs w:val="22"/>
        </w:rPr>
        <w:t xml:space="preserve">Add a demo mode that returns a realistic canned plan when no Gemini API key is configured, so the app still works for local testing and demos</w:t>
      </w:r>
    </w:p>
    <w:p>
      <w:pPr>
        <w:pStyle w:val="Heading2"/>
        <w:spacing w:after="100" w:before="200"/>
      </w:pPr>
      <w:r>
        <w:rPr>
          <w:b/>
          <w:bCs/>
          <w:color w:val="2E75B6"/>
        </w:rPr>
        <w:t xml:space="preserve">Data &amp; Admin Ideas</w:t>
      </w:r>
    </w:p>
    <w:p>
      <w:pPr>
        <w:pStyle w:val="ListParagraph"/>
        <w:numPr>
          <w:ilvl w:val="0"/>
          <w:numId w:val="2"/>
        </w:numPr>
        <w:spacing w:after="80"/>
      </w:pPr>
      <w:r>
        <w:rPr>
          <w:sz w:val="22"/>
          <w:szCs w:val="22"/>
        </w:rPr>
        <w:t xml:space="preserve">Persist users and plans in SQLite via SQLAlchemy so no external database is required to run the project</w:t>
      </w:r>
    </w:p>
    <w:p>
      <w:pPr>
        <w:pStyle w:val="ListParagraph"/>
        <w:numPr>
          <w:ilvl w:val="0"/>
          <w:numId w:val="2"/>
        </w:numPr>
        <w:spacing w:after="80"/>
      </w:pPr>
      <w:r>
        <w:rPr>
          <w:sz w:val="22"/>
          <w:szCs w:val="22"/>
        </w:rPr>
        <w:t xml:space="preserve">Give a project administrator a simple dashboard to see everyone who has used the tool and remove a user if needed</w:t>
      </w:r>
    </w:p>
    <w:p>
      <w:pPr>
        <w:pStyle w:val="Heading2"/>
        <w:spacing w:after="100" w:before="200"/>
      </w:pPr>
      <w:r>
        <w:rPr>
          <w:b/>
          <w:bCs/>
          <w:color w:val="2E75B6"/>
        </w:rPr>
        <w:t xml:space="preserve">Interface Ideas</w:t>
      </w:r>
    </w:p>
    <w:p>
      <w:pPr>
        <w:pStyle w:val="ListParagraph"/>
        <w:numPr>
          <w:ilvl w:val="0"/>
          <w:numId w:val="2"/>
        </w:numPr>
        <w:spacing w:after="80"/>
      </w:pPr>
      <w:r>
        <w:rPr>
          <w:sz w:val="22"/>
          <w:szCs w:val="22"/>
        </w:rPr>
        <w:t xml:space="preserve">A lightweight Jinja2-rendered form and results page for anyone using a browser</w:t>
      </w:r>
    </w:p>
    <w:p>
      <w:pPr>
        <w:pStyle w:val="ListParagraph"/>
        <w:numPr>
          <w:ilvl w:val="0"/>
          <w:numId w:val="2"/>
        </w:numPr>
        <w:spacing w:after="80"/>
      </w:pPr>
      <w:r>
        <w:rPr>
          <w:sz w:val="22"/>
          <w:szCs w:val="22"/>
        </w:rPr>
        <w:t xml:space="preserve">A parallel JSON REST API (with automatic Swagger documentation from FastAPI) so the same logic can be reused by another client</w:t>
      </w:r>
    </w:p>
    <w:p>
      <w:pPr>
        <w:pStyle w:val="Heading1"/>
        <w:spacing w:after="140" w:before="260"/>
      </w:pPr>
      <w:r>
        <w:rPr>
          <w:b/>
          <w:bCs/>
          <w:color w:val="1F3864"/>
        </w:rPr>
        <w:t xml:space="preserve">Step-3: Idea Prioritization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80"/>
              <w:left w:type="dxa" w:w="100"/>
              <w:bottom w:type="dxa" w:w="80"/>
              <w:right w:type="dxa" w:w="100"/>
            </w:tcMar>
          </w:tcPr>
          <w:p>
            <w:r>
              <w:rPr>
                <w:b/>
                <w:bCs/>
                <w:color w:val="FFFFFF"/>
                <w:sz w:val="20"/>
                <w:szCs w:val="20"/>
              </w:rPr>
              <w:t xml:space="preserve">Idea</w:t>
            </w:r>
          </w:p>
        </w:tc>
        <w:tc>
          <w:tcPr>
            <w:tcW w:type="dxa" w:w="2340"/>
            <w:shd w:fill="1F3864" w:val="clear"/>
            <w:tcMar>
              <w:top w:type="dxa" w:w="80"/>
              <w:left w:type="dxa" w:w="100"/>
              <w:bottom w:type="dxa" w:w="80"/>
              <w:right w:type="dxa" w:w="100"/>
            </w:tcMar>
          </w:tcPr>
          <w:p>
            <w:r>
              <w:rPr>
                <w:b/>
                <w:bCs/>
                <w:color w:val="FFFFFF"/>
                <w:sz w:val="20"/>
                <w:szCs w:val="20"/>
              </w:rPr>
              <w:t xml:space="preserve">Feasibility</w:t>
            </w:r>
          </w:p>
        </w:tc>
        <w:tc>
          <w:tcPr>
            <w:tcW w:type="dxa" w:w="2340"/>
            <w:shd w:fill="1F3864" w:val="clear"/>
            <w:tcMar>
              <w:top w:type="dxa" w:w="80"/>
              <w:left w:type="dxa" w:w="100"/>
              <w:bottom w:type="dxa" w:w="80"/>
              <w:right w:type="dxa" w:w="100"/>
            </w:tcMar>
          </w:tcPr>
          <w:p>
            <w:r>
              <w:rPr>
                <w:b/>
                <w:bCs/>
                <w:color w:val="FFFFFF"/>
                <w:sz w:val="20"/>
                <w:szCs w:val="20"/>
              </w:rPr>
              <w:t xml:space="preserve">User Impact</w:t>
            </w:r>
          </w:p>
        </w:tc>
        <w:tc>
          <w:tcPr>
            <w:tcW w:type="dxa" w:w="2340"/>
            <w:shd w:fill="1F3864" w:val="clear"/>
            <w:tcMar>
              <w:top w:type="dxa" w:w="80"/>
              <w:left w:type="dxa" w:w="100"/>
              <w:bottom w:type="dxa" w:w="80"/>
              <w:right w:type="dxa" w:w="100"/>
            </w:tcMar>
          </w:tcPr>
          <w:p>
            <w:r>
              <w:rPr>
                <w:b/>
                <w:bCs/>
                <w:color w:val="FFFFFF"/>
                <w:sz w:val="20"/>
                <w:szCs w:val="20"/>
              </w:rPr>
              <w:t xml:space="preserve">Priority</w:t>
            </w:r>
          </w:p>
        </w:tc>
      </w:tr>
      <w:tr>
        <w:tc>
          <w:tcPr>
            <w:tcW w:type="dxa" w:w="2340"/>
            <w:tcMar>
              <w:top w:type="dxa" w:w="80"/>
              <w:left w:type="dxa" w:w="100"/>
              <w:bottom w:type="dxa" w:w="80"/>
              <w:right w:type="dxa" w:w="100"/>
            </w:tcMar>
          </w:tcPr>
          <w:p>
            <w:pPr>
              <w:spacing w:after="40"/>
            </w:pPr>
            <w:r>
              <w:rPr>
                <w:sz w:val="19"/>
                <w:szCs w:val="19"/>
              </w:rPr>
              <w:t xml:space="preserve">Profile capture + validation</w:t>
            </w:r>
          </w:p>
        </w:tc>
        <w:tc>
          <w:tcPr>
            <w:tcW w:type="dxa" w:w="2340"/>
            <w:tcMar>
              <w:top w:type="dxa" w:w="80"/>
              <w:left w:type="dxa" w:w="100"/>
              <w:bottom w:type="dxa" w:w="80"/>
              <w:right w:type="dxa" w:w="100"/>
            </w:tcMar>
          </w:tcPr>
          <w:p>
            <w:pPr>
              <w:spacing w:after="40"/>
            </w:pPr>
            <w:r>
              <w:rPr>
                <w:sz w:val="19"/>
                <w:szCs w:val="19"/>
              </w:rPr>
              <w:t xml:space="preserve">High</w:t>
            </w:r>
          </w:p>
        </w:tc>
        <w:tc>
          <w:tcPr>
            <w:tcW w:type="dxa" w:w="2340"/>
            <w:tcMar>
              <w:top w:type="dxa" w:w="80"/>
              <w:left w:type="dxa" w:w="100"/>
              <w:bottom w:type="dxa" w:w="80"/>
              <w:right w:type="dxa" w:w="100"/>
            </w:tcMar>
          </w:tcPr>
          <w:p>
            <w:pPr>
              <w:spacing w:after="40"/>
            </w:pPr>
            <w:r>
              <w:rPr>
                <w:sz w:val="19"/>
                <w:szCs w:val="19"/>
              </w:rPr>
              <w:t xml:space="preserve">High</w:t>
            </w:r>
          </w:p>
        </w:tc>
        <w:tc>
          <w:tcPr>
            <w:tcW w:type="dxa" w:w="2340"/>
            <w:tcMar>
              <w:top w:type="dxa" w:w="80"/>
              <w:left w:type="dxa" w:w="100"/>
              <w:bottom w:type="dxa" w:w="80"/>
              <w:right w:type="dxa" w:w="100"/>
            </w:tcMar>
          </w:tcPr>
          <w:p>
            <w:pPr>
              <w:spacing w:after="40"/>
            </w:pPr>
            <w:r>
              <w:rPr>
                <w:sz w:val="19"/>
                <w:szCs w:val="19"/>
              </w:rPr>
              <w:t xml:space="preserve">Must-have</w:t>
            </w:r>
          </w:p>
        </w:tc>
      </w:tr>
      <w:tr>
        <w:tc>
          <w:tcPr>
            <w:tcW w:type="dxa" w:w="2340"/>
            <w:shd w:fill="F2F6FA" w:val="clear"/>
            <w:tcMar>
              <w:top w:type="dxa" w:w="80"/>
              <w:left w:type="dxa" w:w="100"/>
              <w:bottom w:type="dxa" w:w="80"/>
              <w:right w:type="dxa" w:w="100"/>
            </w:tcMar>
          </w:tcPr>
          <w:p>
            <w:pPr>
              <w:spacing w:after="40"/>
            </w:pPr>
            <w:r>
              <w:rPr>
                <w:sz w:val="19"/>
                <w:szCs w:val="19"/>
              </w:rPr>
              <w:t xml:space="preserve">Gemini-generated 7-day workout plan</w:t>
            </w:r>
          </w:p>
        </w:tc>
        <w:tc>
          <w:tcPr>
            <w:tcW w:type="dxa" w:w="2340"/>
            <w:shd w:fill="F2F6FA" w:val="clear"/>
            <w:tcMar>
              <w:top w:type="dxa" w:w="80"/>
              <w:left w:type="dxa" w:w="100"/>
              <w:bottom w:type="dxa" w:w="80"/>
              <w:right w:type="dxa" w:w="100"/>
            </w:tcMar>
          </w:tcPr>
          <w:p>
            <w:pPr>
              <w:spacing w:after="40"/>
            </w:pPr>
            <w:r>
              <w:rPr>
                <w:sz w:val="19"/>
                <w:szCs w:val="19"/>
              </w:rPr>
              <w:t xml:space="preserve">High</w:t>
            </w:r>
          </w:p>
        </w:tc>
        <w:tc>
          <w:tcPr>
            <w:tcW w:type="dxa" w:w="2340"/>
            <w:shd w:fill="F2F6FA" w:val="clear"/>
            <w:tcMar>
              <w:top w:type="dxa" w:w="80"/>
              <w:left w:type="dxa" w:w="100"/>
              <w:bottom w:type="dxa" w:w="80"/>
              <w:right w:type="dxa" w:w="100"/>
            </w:tcMar>
          </w:tcPr>
          <w:p>
            <w:pPr>
              <w:spacing w:after="40"/>
            </w:pPr>
            <w:r>
              <w:rPr>
                <w:sz w:val="19"/>
                <w:szCs w:val="19"/>
              </w:rPr>
              <w:t xml:space="preserve">High</w:t>
            </w:r>
          </w:p>
        </w:tc>
        <w:tc>
          <w:tcPr>
            <w:tcW w:type="dxa" w:w="2340"/>
            <w:shd w:fill="F2F6FA" w:val="clear"/>
            <w:tcMar>
              <w:top w:type="dxa" w:w="80"/>
              <w:left w:type="dxa" w:w="100"/>
              <w:bottom w:type="dxa" w:w="80"/>
              <w:right w:type="dxa" w:w="100"/>
            </w:tcMar>
          </w:tcPr>
          <w:p>
            <w:pPr>
              <w:spacing w:after="40"/>
            </w:pPr>
            <w:r>
              <w:rPr>
                <w:sz w:val="19"/>
                <w:szCs w:val="19"/>
              </w:rPr>
              <w:t xml:space="preserve">Must-have</w:t>
            </w:r>
          </w:p>
        </w:tc>
      </w:tr>
      <w:tr>
        <w:tc>
          <w:tcPr>
            <w:tcW w:type="dxa" w:w="2340"/>
            <w:tcMar>
              <w:top w:type="dxa" w:w="80"/>
              <w:left w:type="dxa" w:w="100"/>
              <w:bottom w:type="dxa" w:w="80"/>
              <w:right w:type="dxa" w:w="100"/>
            </w:tcMar>
          </w:tcPr>
          <w:p>
            <w:pPr>
              <w:spacing w:after="40"/>
            </w:pPr>
            <w:r>
              <w:rPr>
                <w:sz w:val="19"/>
                <w:szCs w:val="19"/>
              </w:rPr>
              <w:t xml:space="preserve">Gemini-generated nutrition tip</w:t>
            </w:r>
          </w:p>
        </w:tc>
        <w:tc>
          <w:tcPr>
            <w:tcW w:type="dxa" w:w="2340"/>
            <w:tcMar>
              <w:top w:type="dxa" w:w="80"/>
              <w:left w:type="dxa" w:w="100"/>
              <w:bottom w:type="dxa" w:w="80"/>
              <w:right w:type="dxa" w:w="100"/>
            </w:tcMar>
          </w:tcPr>
          <w:p>
            <w:pPr>
              <w:spacing w:after="40"/>
            </w:pPr>
            <w:r>
              <w:rPr>
                <w:sz w:val="19"/>
                <w:szCs w:val="19"/>
              </w:rPr>
              <w:t xml:space="preserve">High</w:t>
            </w:r>
          </w:p>
        </w:tc>
        <w:tc>
          <w:tcPr>
            <w:tcW w:type="dxa" w:w="2340"/>
            <w:tcMar>
              <w:top w:type="dxa" w:w="80"/>
              <w:left w:type="dxa" w:w="100"/>
              <w:bottom w:type="dxa" w:w="80"/>
              <w:right w:type="dxa" w:w="100"/>
            </w:tcMar>
          </w:tcPr>
          <w:p>
            <w:pPr>
              <w:spacing w:after="40"/>
            </w:pPr>
            <w:r>
              <w:rPr>
                <w:sz w:val="19"/>
                <w:szCs w:val="19"/>
              </w:rPr>
              <w:t xml:space="preserve">Medium</w:t>
            </w:r>
          </w:p>
        </w:tc>
        <w:tc>
          <w:tcPr>
            <w:tcW w:type="dxa" w:w="2340"/>
            <w:tcMar>
              <w:top w:type="dxa" w:w="80"/>
              <w:left w:type="dxa" w:w="100"/>
              <w:bottom w:type="dxa" w:w="80"/>
              <w:right w:type="dxa" w:w="100"/>
            </w:tcMar>
          </w:tcPr>
          <w:p>
            <w:pPr>
              <w:spacing w:after="40"/>
            </w:pPr>
            <w:r>
              <w:rPr>
                <w:sz w:val="19"/>
                <w:szCs w:val="19"/>
              </w:rPr>
              <w:t xml:space="preserve">Must-have</w:t>
            </w:r>
          </w:p>
        </w:tc>
      </w:tr>
      <w:tr>
        <w:tc>
          <w:tcPr>
            <w:tcW w:type="dxa" w:w="2340"/>
            <w:shd w:fill="F2F6FA" w:val="clear"/>
            <w:tcMar>
              <w:top w:type="dxa" w:w="80"/>
              <w:left w:type="dxa" w:w="100"/>
              <w:bottom w:type="dxa" w:w="80"/>
              <w:right w:type="dxa" w:w="100"/>
            </w:tcMar>
          </w:tcPr>
          <w:p>
            <w:pPr>
              <w:spacing w:after="40"/>
            </w:pPr>
            <w:r>
              <w:rPr>
                <w:sz w:val="19"/>
                <w:szCs w:val="19"/>
              </w:rPr>
              <w:t xml:space="preserve">Feedback-driven plan regeneration</w:t>
            </w:r>
          </w:p>
        </w:tc>
        <w:tc>
          <w:tcPr>
            <w:tcW w:type="dxa" w:w="2340"/>
            <w:shd w:fill="F2F6FA" w:val="clear"/>
            <w:tcMar>
              <w:top w:type="dxa" w:w="80"/>
              <w:left w:type="dxa" w:w="100"/>
              <w:bottom w:type="dxa" w:w="80"/>
              <w:right w:type="dxa" w:w="100"/>
            </w:tcMar>
          </w:tcPr>
          <w:p>
            <w:pPr>
              <w:spacing w:after="40"/>
            </w:pPr>
            <w:r>
              <w:rPr>
                <w:sz w:val="19"/>
                <w:szCs w:val="19"/>
              </w:rPr>
              <w:t xml:space="preserve">Medium</w:t>
            </w:r>
          </w:p>
        </w:tc>
        <w:tc>
          <w:tcPr>
            <w:tcW w:type="dxa" w:w="2340"/>
            <w:shd w:fill="F2F6FA" w:val="clear"/>
            <w:tcMar>
              <w:top w:type="dxa" w:w="80"/>
              <w:left w:type="dxa" w:w="100"/>
              <w:bottom w:type="dxa" w:w="80"/>
              <w:right w:type="dxa" w:w="100"/>
            </w:tcMar>
          </w:tcPr>
          <w:p>
            <w:pPr>
              <w:spacing w:after="40"/>
            </w:pPr>
            <w:r>
              <w:rPr>
                <w:sz w:val="19"/>
                <w:szCs w:val="19"/>
              </w:rPr>
              <w:t xml:space="preserve">High</w:t>
            </w:r>
          </w:p>
        </w:tc>
        <w:tc>
          <w:tcPr>
            <w:tcW w:type="dxa" w:w="2340"/>
            <w:shd w:fill="F2F6FA" w:val="clear"/>
            <w:tcMar>
              <w:top w:type="dxa" w:w="80"/>
              <w:left w:type="dxa" w:w="100"/>
              <w:bottom w:type="dxa" w:w="80"/>
              <w:right w:type="dxa" w:w="100"/>
            </w:tcMar>
          </w:tcPr>
          <w:p>
            <w:pPr>
              <w:spacing w:after="40"/>
            </w:pPr>
            <w:r>
              <w:rPr>
                <w:sz w:val="19"/>
                <w:szCs w:val="19"/>
              </w:rPr>
              <w:t xml:space="preserve">Must-have</w:t>
            </w:r>
          </w:p>
        </w:tc>
      </w:tr>
      <w:tr>
        <w:tc>
          <w:tcPr>
            <w:tcW w:type="dxa" w:w="2340"/>
            <w:tcMar>
              <w:top w:type="dxa" w:w="80"/>
              <w:left w:type="dxa" w:w="100"/>
              <w:bottom w:type="dxa" w:w="80"/>
              <w:right w:type="dxa" w:w="100"/>
            </w:tcMar>
          </w:tcPr>
          <w:p>
            <w:pPr>
              <w:spacing w:after="40"/>
            </w:pPr>
            <w:r>
              <w:rPr>
                <w:sz w:val="19"/>
                <w:szCs w:val="19"/>
              </w:rPr>
              <w:t xml:space="preserve">Demo mode (no API key needed)</w:t>
            </w:r>
          </w:p>
        </w:tc>
        <w:tc>
          <w:tcPr>
            <w:tcW w:type="dxa" w:w="2340"/>
            <w:tcMar>
              <w:top w:type="dxa" w:w="80"/>
              <w:left w:type="dxa" w:w="100"/>
              <w:bottom w:type="dxa" w:w="80"/>
              <w:right w:type="dxa" w:w="100"/>
            </w:tcMar>
          </w:tcPr>
          <w:p>
            <w:pPr>
              <w:spacing w:after="40"/>
            </w:pPr>
            <w:r>
              <w:rPr>
                <w:sz w:val="19"/>
                <w:szCs w:val="19"/>
              </w:rPr>
              <w:t xml:space="preserve">High</w:t>
            </w:r>
          </w:p>
        </w:tc>
        <w:tc>
          <w:tcPr>
            <w:tcW w:type="dxa" w:w="2340"/>
            <w:tcMar>
              <w:top w:type="dxa" w:w="80"/>
              <w:left w:type="dxa" w:w="100"/>
              <w:bottom w:type="dxa" w:w="80"/>
              <w:right w:type="dxa" w:w="100"/>
            </w:tcMar>
          </w:tcPr>
          <w:p>
            <w:pPr>
              <w:spacing w:after="40"/>
            </w:pPr>
            <w:r>
              <w:rPr>
                <w:sz w:val="19"/>
                <w:szCs w:val="19"/>
              </w:rPr>
              <w:t xml:space="preserve">Medium</w:t>
            </w:r>
          </w:p>
        </w:tc>
        <w:tc>
          <w:tcPr>
            <w:tcW w:type="dxa" w:w="2340"/>
            <w:tcMar>
              <w:top w:type="dxa" w:w="80"/>
              <w:left w:type="dxa" w:w="100"/>
              <w:bottom w:type="dxa" w:w="80"/>
              <w:right w:type="dxa" w:w="100"/>
            </w:tcMar>
          </w:tcPr>
          <w:p>
            <w:pPr>
              <w:spacing w:after="40"/>
            </w:pPr>
            <w:r>
              <w:rPr>
                <w:sz w:val="19"/>
                <w:szCs w:val="19"/>
              </w:rPr>
              <w:t xml:space="preserve">Should-have</w:t>
            </w:r>
          </w:p>
        </w:tc>
      </w:tr>
      <w:tr>
        <w:tc>
          <w:tcPr>
            <w:tcW w:type="dxa" w:w="2340"/>
            <w:shd w:fill="F2F6FA" w:val="clear"/>
            <w:tcMar>
              <w:top w:type="dxa" w:w="80"/>
              <w:left w:type="dxa" w:w="100"/>
              <w:bottom w:type="dxa" w:w="80"/>
              <w:right w:type="dxa" w:w="100"/>
            </w:tcMar>
          </w:tcPr>
          <w:p>
            <w:pPr>
              <w:spacing w:after="40"/>
            </w:pPr>
            <w:r>
              <w:rPr>
                <w:sz w:val="19"/>
                <w:szCs w:val="19"/>
              </w:rPr>
              <w:t xml:space="preserve">JSON REST API alongside the web UI</w:t>
            </w:r>
          </w:p>
        </w:tc>
        <w:tc>
          <w:tcPr>
            <w:tcW w:type="dxa" w:w="2340"/>
            <w:shd w:fill="F2F6FA" w:val="clear"/>
            <w:tcMar>
              <w:top w:type="dxa" w:w="80"/>
              <w:left w:type="dxa" w:w="100"/>
              <w:bottom w:type="dxa" w:w="80"/>
              <w:right w:type="dxa" w:w="100"/>
            </w:tcMar>
          </w:tcPr>
          <w:p>
            <w:pPr>
              <w:spacing w:after="40"/>
            </w:pPr>
            <w:r>
              <w:rPr>
                <w:sz w:val="19"/>
                <w:szCs w:val="19"/>
              </w:rPr>
              <w:t xml:space="preserve">Medium</w:t>
            </w:r>
          </w:p>
        </w:tc>
        <w:tc>
          <w:tcPr>
            <w:tcW w:type="dxa" w:w="2340"/>
            <w:shd w:fill="F2F6FA" w:val="clear"/>
            <w:tcMar>
              <w:top w:type="dxa" w:w="80"/>
              <w:left w:type="dxa" w:w="100"/>
              <w:bottom w:type="dxa" w:w="80"/>
              <w:right w:type="dxa" w:w="100"/>
            </w:tcMar>
          </w:tcPr>
          <w:p>
            <w:pPr>
              <w:spacing w:after="40"/>
            </w:pPr>
            <w:r>
              <w:rPr>
                <w:sz w:val="19"/>
                <w:szCs w:val="19"/>
              </w:rPr>
              <w:t xml:space="preserve">Medium</w:t>
            </w:r>
          </w:p>
        </w:tc>
        <w:tc>
          <w:tcPr>
            <w:tcW w:type="dxa" w:w="2340"/>
            <w:shd w:fill="F2F6FA" w:val="clear"/>
            <w:tcMar>
              <w:top w:type="dxa" w:w="80"/>
              <w:left w:type="dxa" w:w="100"/>
              <w:bottom w:type="dxa" w:w="80"/>
              <w:right w:type="dxa" w:w="100"/>
            </w:tcMar>
          </w:tcPr>
          <w:p>
            <w:pPr>
              <w:spacing w:after="40"/>
            </w:pPr>
            <w:r>
              <w:rPr>
                <w:sz w:val="19"/>
                <w:szCs w:val="19"/>
              </w:rPr>
              <w:t xml:space="preserve">Should-have</w:t>
            </w:r>
          </w:p>
        </w:tc>
      </w:tr>
      <w:tr>
        <w:tc>
          <w:tcPr>
            <w:tcW w:type="dxa" w:w="2340"/>
            <w:tcMar>
              <w:top w:type="dxa" w:w="80"/>
              <w:left w:type="dxa" w:w="100"/>
              <w:bottom w:type="dxa" w:w="80"/>
              <w:right w:type="dxa" w:w="100"/>
            </w:tcMar>
          </w:tcPr>
          <w:p>
            <w:pPr>
              <w:spacing w:after="40"/>
            </w:pPr>
            <w:r>
              <w:rPr>
                <w:sz w:val="19"/>
                <w:szCs w:val="19"/>
              </w:rPr>
              <w:t xml:space="preserve">Admin dashboard (view/delete users)</w:t>
            </w:r>
          </w:p>
        </w:tc>
        <w:tc>
          <w:tcPr>
            <w:tcW w:type="dxa" w:w="2340"/>
            <w:tcMar>
              <w:top w:type="dxa" w:w="80"/>
              <w:left w:type="dxa" w:w="100"/>
              <w:bottom w:type="dxa" w:w="80"/>
              <w:right w:type="dxa" w:w="100"/>
            </w:tcMar>
          </w:tcPr>
          <w:p>
            <w:pPr>
              <w:spacing w:after="40"/>
            </w:pPr>
            <w:r>
              <w:rPr>
                <w:sz w:val="19"/>
                <w:szCs w:val="19"/>
              </w:rPr>
              <w:t xml:space="preserve">Medium</w:t>
            </w:r>
          </w:p>
        </w:tc>
        <w:tc>
          <w:tcPr>
            <w:tcW w:type="dxa" w:w="2340"/>
            <w:tcMar>
              <w:top w:type="dxa" w:w="80"/>
              <w:left w:type="dxa" w:w="100"/>
              <w:bottom w:type="dxa" w:w="80"/>
              <w:right w:type="dxa" w:w="100"/>
            </w:tcMar>
          </w:tcPr>
          <w:p>
            <w:pPr>
              <w:spacing w:after="40"/>
            </w:pPr>
            <w:r>
              <w:rPr>
                <w:sz w:val="19"/>
                <w:szCs w:val="19"/>
              </w:rPr>
              <w:t xml:space="preserve">Low</w:t>
            </w:r>
          </w:p>
        </w:tc>
        <w:tc>
          <w:tcPr>
            <w:tcW w:type="dxa" w:w="2340"/>
            <w:tcMar>
              <w:top w:type="dxa" w:w="80"/>
              <w:left w:type="dxa" w:w="100"/>
              <w:bottom w:type="dxa" w:w="80"/>
              <w:right w:type="dxa" w:w="100"/>
            </w:tcMar>
          </w:tcPr>
          <w:p>
            <w:pPr>
              <w:spacing w:after="40"/>
            </w:pPr>
            <w:r>
              <w:rPr>
                <w:sz w:val="19"/>
                <w:szCs w:val="19"/>
              </w:rPr>
              <w:t xml:space="preserve">Could-have</w:t>
            </w:r>
          </w:p>
        </w:tc>
      </w:tr>
    </w:tbl>
    <w:p>
      <w:pPr>
        <w:pStyle w:val="Heading1"/>
        <w:spacing w:after="140" w:before="260"/>
      </w:pPr>
      <w:r>
        <w:rPr>
          <w:b/>
          <w:bCs/>
          <w:color w:val="1F3864"/>
        </w:rPr>
        <w:t xml:space="preserve">Finalized Idea</w:t>
      </w:r>
    </w:p>
    <w:p>
      <w:pPr>
        <w:spacing w:after="140"/>
      </w:pPr>
      <w:r>
        <w:rPr>
          <w:b w:val="false"/>
          <w:bCs w:val="false"/>
          <w:i w:val="false"/>
          <w:iCs w:val="false"/>
          <w:sz w:val="22"/>
          <w:szCs w:val="22"/>
        </w:rPr>
        <w:t xml:space="preserve">The team selected FitBuddy-AI: a FastAPI backend with a Jinja2 web UI and a JSON REST API, backed by SQLite, that uses Google Gemini to generate and iteratively refine personalized workout plans and nutrition tips, with a built-in demo mode and a small admin dashboard.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2026-09-25T05:50:41.222Z</dcterms:created>
  <dcterms:modified xsi:type="dcterms:W3CDTF">2026-09-25T05:50:41.231Z</dcterms:modified>
</cp:coreProperties>
</file>

<file path=docProps/custom.xml><?xml version="1.0" encoding="utf-8"?>
<Properties xmlns="http://schemas.openxmlformats.org/officeDocument/2006/custom-properties" xmlns:vt="http://schemas.openxmlformats.org/officeDocument/2006/docPropsVTypes"/>
</file>