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68E7B" w14:textId="77777777" w:rsidR="00452AE3" w:rsidRPr="00452AE3" w:rsidRDefault="00452AE3" w:rsidP="00452AE3">
      <w:pPr>
        <w:spacing w:after="0" w:line="240" w:lineRule="auto"/>
        <w:jc w:val="center"/>
        <w:rPr>
          <w:rFonts w:ascii="Times New Roman" w:hAnsi="Times New Roman" w:cs="Times New Roman"/>
          <w:b/>
          <w:bCs/>
          <w:sz w:val="40"/>
          <w:szCs w:val="40"/>
          <w:lang w:val="en-US"/>
        </w:rPr>
      </w:pPr>
      <w:bookmarkStart w:id="0" w:name="_Hlk166192939"/>
      <w:bookmarkEnd w:id="0"/>
      <w:r w:rsidRPr="00452AE3">
        <w:rPr>
          <w:rFonts w:ascii="Times New Roman" w:hAnsi="Times New Roman" w:cs="Times New Roman"/>
          <w:b/>
          <w:bCs/>
          <w:sz w:val="40"/>
          <w:szCs w:val="40"/>
          <w:lang w:val="en-US"/>
        </w:rPr>
        <w:t>DESIGNING A MODEL FOR SUICIDAL BEHAVIOUR DETECTION USING MACHINE LEARNING</w:t>
      </w:r>
    </w:p>
    <w:p w14:paraId="288E44A5" w14:textId="77777777" w:rsidR="006751C2" w:rsidRPr="007369A1" w:rsidRDefault="006751C2" w:rsidP="006751C2">
      <w:pPr>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6751C2" w:rsidRPr="00E57906" w14:paraId="27625724" w14:textId="77777777" w:rsidTr="00B6791F">
        <w:tc>
          <w:tcPr>
            <w:tcW w:w="8503" w:type="dxa"/>
          </w:tcPr>
          <w:p w14:paraId="74EC46BB" w14:textId="00B022FD" w:rsidR="006751C2" w:rsidRPr="00412BA4" w:rsidRDefault="006751C2" w:rsidP="00841A9F">
            <w:pPr>
              <w:jc w:val="center"/>
              <w:rPr>
                <w:rFonts w:ascii="Times New Roman" w:eastAsia="Times New Roman" w:hAnsi="Times New Roman" w:cs="Times New Roman"/>
                <w:b/>
                <w:color w:val="000000" w:themeColor="text1"/>
                <w:sz w:val="28"/>
                <w:szCs w:val="28"/>
              </w:rPr>
            </w:pPr>
            <w:r w:rsidRPr="00412BA4">
              <w:rPr>
                <w:rFonts w:ascii="Times New Roman" w:eastAsia="Times New Roman" w:hAnsi="Times New Roman" w:cs="Times New Roman"/>
                <w:b/>
                <w:color w:val="000000" w:themeColor="text1"/>
                <w:sz w:val="28"/>
                <w:szCs w:val="28"/>
              </w:rPr>
              <w:t xml:space="preserve">A </w:t>
            </w:r>
            <w:r w:rsidR="00624333">
              <w:rPr>
                <w:rFonts w:ascii="Times New Roman" w:eastAsia="Times New Roman" w:hAnsi="Times New Roman" w:cs="Times New Roman"/>
                <w:b/>
                <w:color w:val="000000" w:themeColor="text1"/>
                <w:sz w:val="28"/>
                <w:szCs w:val="28"/>
              </w:rPr>
              <w:t>Project Report</w:t>
            </w:r>
            <w:r w:rsidRPr="00412BA4">
              <w:rPr>
                <w:rFonts w:ascii="Times New Roman" w:eastAsia="Times New Roman" w:hAnsi="Times New Roman" w:cs="Times New Roman"/>
                <w:b/>
                <w:color w:val="000000" w:themeColor="text1"/>
                <w:sz w:val="28"/>
                <w:szCs w:val="28"/>
              </w:rPr>
              <w:t xml:space="preserve"> Submitted</w:t>
            </w:r>
          </w:p>
        </w:tc>
      </w:tr>
      <w:tr w:rsidR="006751C2" w:rsidRPr="00E57906" w14:paraId="128A7FAC" w14:textId="77777777" w:rsidTr="00B6791F">
        <w:tc>
          <w:tcPr>
            <w:tcW w:w="8503" w:type="dxa"/>
            <w:vAlign w:val="center"/>
          </w:tcPr>
          <w:p w14:paraId="02B5C671" w14:textId="77777777" w:rsidR="006751C2" w:rsidRPr="00412BA4" w:rsidRDefault="006751C2" w:rsidP="00841A9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 Partial</w:t>
            </w:r>
            <w:r w:rsidRPr="00412BA4">
              <w:rPr>
                <w:rFonts w:ascii="Times New Roman" w:eastAsia="Times New Roman" w:hAnsi="Times New Roman" w:cs="Times New Roman"/>
                <w:b/>
                <w:color w:val="000000" w:themeColor="text1"/>
                <w:sz w:val="28"/>
                <w:szCs w:val="28"/>
              </w:rPr>
              <w:t xml:space="preserve"> Fulfillment of the Requirements </w:t>
            </w:r>
          </w:p>
        </w:tc>
      </w:tr>
      <w:tr w:rsidR="006751C2" w:rsidRPr="00E57906" w14:paraId="3D29B779" w14:textId="77777777" w:rsidTr="00B6791F">
        <w:tc>
          <w:tcPr>
            <w:tcW w:w="8503" w:type="dxa"/>
            <w:vAlign w:val="center"/>
          </w:tcPr>
          <w:p w14:paraId="665099D0" w14:textId="77777777" w:rsidR="006751C2" w:rsidRPr="00412BA4" w:rsidRDefault="006751C2" w:rsidP="00841A9F">
            <w:pPr>
              <w:jc w:val="center"/>
              <w:rPr>
                <w:rFonts w:ascii="Times New Roman" w:eastAsia="Times New Roman" w:hAnsi="Times New Roman" w:cs="Times New Roman"/>
                <w:b/>
                <w:i/>
                <w:color w:val="000000" w:themeColor="text1"/>
                <w:sz w:val="28"/>
                <w:szCs w:val="28"/>
              </w:rPr>
            </w:pPr>
            <w:r w:rsidRPr="00412BA4">
              <w:rPr>
                <w:rFonts w:ascii="Times New Roman" w:eastAsia="Times New Roman" w:hAnsi="Times New Roman" w:cs="Times New Roman"/>
                <w:b/>
                <w:color w:val="000000" w:themeColor="text1"/>
                <w:sz w:val="28"/>
                <w:szCs w:val="28"/>
              </w:rPr>
              <w:t>for the Degree of</w:t>
            </w:r>
          </w:p>
        </w:tc>
      </w:tr>
      <w:tr w:rsidR="006751C2" w:rsidRPr="00E57906" w14:paraId="6B0E5052" w14:textId="77777777" w:rsidTr="00B6791F">
        <w:trPr>
          <w:trHeight w:val="417"/>
        </w:trPr>
        <w:tc>
          <w:tcPr>
            <w:tcW w:w="8503" w:type="dxa"/>
            <w:vAlign w:val="center"/>
          </w:tcPr>
          <w:p w14:paraId="047080EA" w14:textId="77777777" w:rsidR="006751C2" w:rsidRPr="00D606E3" w:rsidRDefault="006751C2" w:rsidP="00841A9F">
            <w:pPr>
              <w:jc w:val="center"/>
              <w:rPr>
                <w:rFonts w:ascii="Times New Roman" w:eastAsia="Times New Roman" w:hAnsi="Times New Roman" w:cs="Times New Roman"/>
                <w:b/>
                <w:sz w:val="24"/>
                <w:szCs w:val="24"/>
              </w:rPr>
            </w:pPr>
          </w:p>
        </w:tc>
      </w:tr>
      <w:tr w:rsidR="006751C2" w:rsidRPr="00E57906" w14:paraId="009138F6" w14:textId="77777777" w:rsidTr="00B6791F">
        <w:tc>
          <w:tcPr>
            <w:tcW w:w="8503" w:type="dxa"/>
            <w:vAlign w:val="center"/>
          </w:tcPr>
          <w:p w14:paraId="1F2C464A" w14:textId="5BCBB1C6" w:rsidR="006751C2" w:rsidRPr="0010600F" w:rsidRDefault="00624333" w:rsidP="00841A9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B</w:t>
            </w:r>
            <w:r w:rsidR="0010600F" w:rsidRPr="0010600F">
              <w:rPr>
                <w:rFonts w:ascii="Times New Roman" w:eastAsia="Times New Roman" w:hAnsi="Times New Roman" w:cs="Times New Roman"/>
                <w:b/>
                <w:color w:val="000000" w:themeColor="text1"/>
                <w:sz w:val="28"/>
                <w:szCs w:val="28"/>
              </w:rPr>
              <w:t>. T</w:t>
            </w:r>
            <w:r w:rsidR="0019173D">
              <w:rPr>
                <w:rFonts w:ascii="Times New Roman" w:eastAsia="Times New Roman" w:hAnsi="Times New Roman" w:cs="Times New Roman"/>
                <w:b/>
                <w:color w:val="000000" w:themeColor="text1"/>
                <w:sz w:val="28"/>
                <w:szCs w:val="28"/>
              </w:rPr>
              <w:t>ECH</w:t>
            </w:r>
            <w:r>
              <w:rPr>
                <w:rFonts w:ascii="Times New Roman" w:eastAsia="Times New Roman" w:hAnsi="Times New Roman" w:cs="Times New Roman"/>
                <w:b/>
                <w:color w:val="000000" w:themeColor="text1"/>
                <w:sz w:val="28"/>
                <w:szCs w:val="28"/>
              </w:rPr>
              <w:t xml:space="preserve">. </w:t>
            </w:r>
          </w:p>
        </w:tc>
      </w:tr>
      <w:tr w:rsidR="006751C2" w:rsidRPr="00E57906" w14:paraId="494D083C" w14:textId="77777777" w:rsidTr="00B6791F">
        <w:tc>
          <w:tcPr>
            <w:tcW w:w="8503" w:type="dxa"/>
            <w:vAlign w:val="center"/>
          </w:tcPr>
          <w:p w14:paraId="5E42F20F" w14:textId="06A85189" w:rsidR="006751C2" w:rsidRPr="0010600F" w:rsidRDefault="0075168E" w:rsidP="00841A9F">
            <w:pPr>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w:t>
            </w:r>
            <w:r w:rsidR="006751C2" w:rsidRPr="0010600F">
              <w:rPr>
                <w:rFonts w:ascii="Times New Roman" w:eastAsia="Times New Roman" w:hAnsi="Times New Roman" w:cs="Times New Roman"/>
                <w:b/>
                <w:color w:val="000000" w:themeColor="text1"/>
                <w:sz w:val="28"/>
                <w:szCs w:val="28"/>
              </w:rPr>
              <w:t>n</w:t>
            </w:r>
          </w:p>
        </w:tc>
      </w:tr>
      <w:tr w:rsidR="006751C2" w:rsidRPr="00E57906" w14:paraId="14CEDCFA" w14:textId="77777777" w:rsidTr="00B6791F">
        <w:tc>
          <w:tcPr>
            <w:tcW w:w="8503" w:type="dxa"/>
            <w:vAlign w:val="center"/>
          </w:tcPr>
          <w:p w14:paraId="2B41C27C" w14:textId="2EA55F66" w:rsidR="006751C2" w:rsidRPr="007369A1" w:rsidRDefault="00B16917" w:rsidP="00841A9F">
            <w:pPr>
              <w:jc w:val="center"/>
              <w:rPr>
                <w:rFonts w:ascii="Times New Roman" w:hAnsi="Times New Roman" w:cs="Times New Roman"/>
                <w:b/>
                <w:sz w:val="32"/>
                <w:szCs w:val="32"/>
              </w:rPr>
            </w:pPr>
            <w:r>
              <w:rPr>
                <w:rFonts w:ascii="Times New Roman" w:hAnsi="Times New Roman" w:cs="Times New Roman"/>
                <w:b/>
                <w:sz w:val="32"/>
                <w:szCs w:val="32"/>
              </w:rPr>
              <w:t>ARTIFICIAL INTELLIGENCE</w:t>
            </w:r>
          </w:p>
        </w:tc>
      </w:tr>
      <w:tr w:rsidR="006751C2" w:rsidRPr="00E57906" w14:paraId="20DA397E" w14:textId="77777777" w:rsidTr="00B6791F">
        <w:tc>
          <w:tcPr>
            <w:tcW w:w="8503" w:type="dxa"/>
            <w:vAlign w:val="center"/>
          </w:tcPr>
          <w:p w14:paraId="5F0012B3" w14:textId="77777777" w:rsidR="006751C2" w:rsidRPr="00D606E3" w:rsidRDefault="006751C2" w:rsidP="00841A9F">
            <w:pPr>
              <w:jc w:val="center"/>
              <w:rPr>
                <w:rFonts w:ascii="Times New Roman" w:hAnsi="Times New Roman" w:cs="Times New Roman"/>
                <w:b/>
                <w:sz w:val="24"/>
                <w:szCs w:val="24"/>
              </w:rPr>
            </w:pPr>
          </w:p>
        </w:tc>
      </w:tr>
      <w:tr w:rsidR="006751C2" w:rsidRPr="00E57906" w14:paraId="14EE015B" w14:textId="77777777" w:rsidTr="00B6791F">
        <w:tc>
          <w:tcPr>
            <w:tcW w:w="8503" w:type="dxa"/>
            <w:vAlign w:val="center"/>
          </w:tcPr>
          <w:p w14:paraId="6EDC4FCB" w14:textId="77132A70" w:rsidR="006751C2" w:rsidRPr="00E57906" w:rsidRDefault="0019173D" w:rsidP="00841A9F">
            <w:pPr>
              <w:jc w:val="center"/>
              <w:rPr>
                <w:rFonts w:ascii="Times New Roman" w:hAnsi="Times New Roman" w:cs="Times New Roman"/>
                <w:b/>
                <w:sz w:val="28"/>
                <w:szCs w:val="28"/>
              </w:rPr>
            </w:pPr>
            <w:r>
              <w:rPr>
                <w:rFonts w:ascii="Times New Roman" w:hAnsi="Times New Roman" w:cs="Times New Roman"/>
                <w:b/>
                <w:sz w:val="28"/>
                <w:szCs w:val="28"/>
              </w:rPr>
              <w:t>b</w:t>
            </w:r>
            <w:r w:rsidR="006751C2" w:rsidRPr="00E57906">
              <w:rPr>
                <w:rFonts w:ascii="Times New Roman" w:hAnsi="Times New Roman" w:cs="Times New Roman"/>
                <w:b/>
                <w:sz w:val="28"/>
                <w:szCs w:val="28"/>
              </w:rPr>
              <w:t>y</w:t>
            </w:r>
          </w:p>
        </w:tc>
      </w:tr>
      <w:tr w:rsidR="006751C2" w:rsidRPr="00E57906" w14:paraId="414BDDDB" w14:textId="77777777" w:rsidTr="00B6791F">
        <w:tc>
          <w:tcPr>
            <w:tcW w:w="8503" w:type="dxa"/>
            <w:vAlign w:val="center"/>
          </w:tcPr>
          <w:p w14:paraId="09B6B509" w14:textId="77777777" w:rsidR="006751C2" w:rsidRPr="00FD4FF8" w:rsidRDefault="006751C2" w:rsidP="00841A9F">
            <w:pPr>
              <w:jc w:val="center"/>
              <w:rPr>
                <w:rFonts w:ascii="Times New Roman" w:hAnsi="Times New Roman" w:cs="Times New Roman"/>
                <w:b/>
                <w:sz w:val="24"/>
                <w:szCs w:val="24"/>
              </w:rPr>
            </w:pPr>
          </w:p>
        </w:tc>
      </w:tr>
      <w:tr w:rsidR="006751C2" w:rsidRPr="00E57906" w14:paraId="6AE30954" w14:textId="77777777" w:rsidTr="00B6791F">
        <w:tc>
          <w:tcPr>
            <w:tcW w:w="8503" w:type="dxa"/>
            <w:vAlign w:val="center"/>
          </w:tcPr>
          <w:p w14:paraId="168AEE42" w14:textId="0985B2CA" w:rsidR="006751C2" w:rsidRPr="00E57906" w:rsidRDefault="00B16917" w:rsidP="00841A9F">
            <w:pPr>
              <w:jc w:val="center"/>
              <w:rPr>
                <w:rFonts w:ascii="Times New Roman" w:hAnsi="Times New Roman" w:cs="Times New Roman"/>
                <w:b/>
                <w:sz w:val="32"/>
                <w:szCs w:val="32"/>
              </w:rPr>
            </w:pPr>
            <w:bookmarkStart w:id="1" w:name="_Hlk165364274"/>
            <w:r>
              <w:rPr>
                <w:rFonts w:ascii="Times New Roman" w:hAnsi="Times New Roman" w:cs="Times New Roman"/>
                <w:b/>
                <w:sz w:val="32"/>
                <w:szCs w:val="32"/>
              </w:rPr>
              <w:t>PRATEEK KUMAR SINGH</w:t>
            </w:r>
            <w:r w:rsidR="00452AE3">
              <w:rPr>
                <w:rFonts w:ascii="Times New Roman" w:hAnsi="Times New Roman" w:cs="Times New Roman"/>
                <w:b/>
                <w:sz w:val="32"/>
                <w:szCs w:val="32"/>
              </w:rPr>
              <w:t xml:space="preserve"> (2001331520083)</w:t>
            </w:r>
          </w:p>
        </w:tc>
      </w:tr>
      <w:tr w:rsidR="006751C2" w:rsidRPr="00E57906" w14:paraId="7F740109" w14:textId="77777777" w:rsidTr="00B6791F">
        <w:tc>
          <w:tcPr>
            <w:tcW w:w="8503" w:type="dxa"/>
            <w:vAlign w:val="center"/>
          </w:tcPr>
          <w:p w14:paraId="756C6773" w14:textId="6261539F" w:rsidR="00B16917" w:rsidRPr="00452AE3" w:rsidRDefault="00452AE3" w:rsidP="00452AE3">
            <w:pPr>
              <w:jc w:val="center"/>
              <w:rPr>
                <w:rFonts w:ascii="Times New Roman" w:hAnsi="Times New Roman" w:cs="Times New Roman"/>
                <w:b/>
                <w:sz w:val="32"/>
                <w:szCs w:val="32"/>
              </w:rPr>
            </w:pPr>
            <w:r>
              <w:rPr>
                <w:rFonts w:ascii="Times New Roman" w:hAnsi="Times New Roman" w:cs="Times New Roman"/>
                <w:b/>
                <w:sz w:val="32"/>
                <w:szCs w:val="32"/>
              </w:rPr>
              <w:t>R</w:t>
            </w:r>
            <w:r w:rsidR="00B16917" w:rsidRPr="00B16917">
              <w:rPr>
                <w:rFonts w:ascii="Times New Roman" w:hAnsi="Times New Roman" w:cs="Times New Roman"/>
                <w:b/>
                <w:sz w:val="32"/>
                <w:szCs w:val="32"/>
              </w:rPr>
              <w:t>ITIKA SINGH</w:t>
            </w:r>
            <w:r>
              <w:rPr>
                <w:rFonts w:ascii="Times New Roman" w:hAnsi="Times New Roman" w:cs="Times New Roman"/>
                <w:b/>
                <w:sz w:val="32"/>
                <w:szCs w:val="32"/>
              </w:rPr>
              <w:t xml:space="preserve"> (2001331520083)</w:t>
            </w:r>
          </w:p>
          <w:p w14:paraId="77E47BE3" w14:textId="16DDA1F0" w:rsidR="00B16917" w:rsidRDefault="00B16917" w:rsidP="00841A9F">
            <w:pPr>
              <w:jc w:val="center"/>
              <w:rPr>
                <w:rFonts w:ascii="Times New Roman" w:hAnsi="Times New Roman" w:cs="Times New Roman"/>
                <w:b/>
                <w:sz w:val="32"/>
                <w:szCs w:val="32"/>
              </w:rPr>
            </w:pPr>
            <w:r w:rsidRPr="00B16917">
              <w:rPr>
                <w:rFonts w:ascii="Times New Roman" w:hAnsi="Times New Roman" w:cs="Times New Roman"/>
                <w:b/>
                <w:sz w:val="32"/>
                <w:szCs w:val="32"/>
              </w:rPr>
              <w:t>SHADIYA KHAN</w:t>
            </w:r>
            <w:r w:rsidR="00452AE3">
              <w:rPr>
                <w:rFonts w:ascii="Times New Roman" w:hAnsi="Times New Roman" w:cs="Times New Roman"/>
                <w:b/>
                <w:sz w:val="32"/>
                <w:szCs w:val="32"/>
              </w:rPr>
              <w:t xml:space="preserve"> (200133520083)</w:t>
            </w:r>
          </w:p>
          <w:p w14:paraId="22E9D3ED" w14:textId="00B9DBDD" w:rsidR="00B16917" w:rsidRPr="003B397C" w:rsidRDefault="00B16917" w:rsidP="00B16917">
            <w:pPr>
              <w:jc w:val="center"/>
              <w:rPr>
                <w:rFonts w:ascii="Times New Roman" w:hAnsi="Times New Roman" w:cs="Times New Roman"/>
                <w:b/>
                <w:sz w:val="24"/>
                <w:szCs w:val="24"/>
              </w:rPr>
            </w:pPr>
          </w:p>
        </w:tc>
      </w:tr>
      <w:bookmarkEnd w:id="1"/>
      <w:tr w:rsidR="00B6791F" w:rsidRPr="00E57906" w14:paraId="4F96FB9F" w14:textId="77777777" w:rsidTr="00B6791F">
        <w:tc>
          <w:tcPr>
            <w:tcW w:w="8503" w:type="dxa"/>
            <w:vAlign w:val="center"/>
          </w:tcPr>
          <w:p w14:paraId="251C73E6" w14:textId="77777777" w:rsidR="00B6791F" w:rsidRDefault="00B6791F" w:rsidP="00452AE3">
            <w:pPr>
              <w:rPr>
                <w:rFonts w:ascii="Times New Roman" w:hAnsi="Times New Roman" w:cs="Times New Roman"/>
                <w:b/>
                <w:sz w:val="24"/>
                <w:szCs w:val="24"/>
              </w:rPr>
            </w:pPr>
          </w:p>
        </w:tc>
      </w:tr>
      <w:tr w:rsidR="006751C2" w:rsidRPr="00E57906" w14:paraId="08541B27" w14:textId="77777777" w:rsidTr="00B6791F">
        <w:tc>
          <w:tcPr>
            <w:tcW w:w="8503" w:type="dxa"/>
            <w:vAlign w:val="center"/>
          </w:tcPr>
          <w:p w14:paraId="3F997EFA" w14:textId="77777777" w:rsidR="006751C2" w:rsidRPr="00930E10" w:rsidRDefault="006751C2" w:rsidP="00841A9F">
            <w:pPr>
              <w:jc w:val="center"/>
              <w:rPr>
                <w:rFonts w:ascii="Times New Roman" w:hAnsi="Times New Roman" w:cs="Times New Roman"/>
                <w:b/>
                <w:sz w:val="24"/>
                <w:szCs w:val="24"/>
              </w:rPr>
            </w:pPr>
          </w:p>
          <w:p w14:paraId="7C055032" w14:textId="77777777" w:rsidR="00B6791F" w:rsidRPr="00930E10" w:rsidRDefault="00B6791F" w:rsidP="00841A9F">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p>
          <w:p w14:paraId="20657B0A" w14:textId="3A9376E1" w:rsidR="00CD02C7" w:rsidRPr="00930E10" w:rsidRDefault="00B16917" w:rsidP="00841A9F">
            <w:pPr>
              <w:jc w:val="center"/>
              <w:rPr>
                <w:rFonts w:ascii="Times New Roman" w:hAnsi="Times New Roman" w:cs="Times New Roman"/>
                <w:b/>
                <w:sz w:val="28"/>
                <w:szCs w:val="28"/>
              </w:rPr>
            </w:pPr>
            <w:r>
              <w:rPr>
                <w:rFonts w:ascii="Times New Roman" w:hAnsi="Times New Roman" w:cs="Times New Roman"/>
                <w:b/>
                <w:sz w:val="28"/>
                <w:szCs w:val="28"/>
              </w:rPr>
              <w:t>Barkha Bhardwaj</w:t>
            </w:r>
          </w:p>
          <w:p w14:paraId="31D9DDC1" w14:textId="38E11889" w:rsidR="0019173D" w:rsidRDefault="00CD02C7" w:rsidP="00530689">
            <w:pPr>
              <w:jc w:val="center"/>
              <w:rPr>
                <w:rFonts w:ascii="Times New Roman" w:hAnsi="Times New Roman" w:cs="Times New Roman"/>
                <w:b/>
                <w:sz w:val="28"/>
                <w:szCs w:val="28"/>
              </w:rPr>
            </w:pPr>
            <w:r w:rsidRPr="00930E10">
              <w:rPr>
                <w:rFonts w:ascii="Times New Roman" w:hAnsi="Times New Roman" w:cs="Times New Roman"/>
                <w:b/>
                <w:sz w:val="28"/>
                <w:szCs w:val="28"/>
              </w:rPr>
              <w:t>Designation</w:t>
            </w:r>
            <w:r w:rsidR="00530689">
              <w:rPr>
                <w:rFonts w:ascii="Times New Roman" w:hAnsi="Times New Roman" w:cs="Times New Roman"/>
                <w:b/>
                <w:sz w:val="28"/>
                <w:szCs w:val="28"/>
              </w:rPr>
              <w:t xml:space="preserve">, </w:t>
            </w:r>
            <w:r w:rsidR="00530689" w:rsidRPr="00930E10">
              <w:rPr>
                <w:rFonts w:ascii="Times New Roman" w:hAnsi="Times New Roman" w:cs="Times New Roman"/>
                <w:b/>
                <w:sz w:val="28"/>
                <w:szCs w:val="28"/>
              </w:rPr>
              <w:t>Department</w:t>
            </w:r>
          </w:p>
          <w:p w14:paraId="2058C396" w14:textId="3EDF0A44" w:rsidR="00CD02C7" w:rsidRPr="00930E10" w:rsidRDefault="00CD02C7" w:rsidP="00841A9F">
            <w:pPr>
              <w:jc w:val="center"/>
              <w:rPr>
                <w:rFonts w:ascii="Times New Roman" w:hAnsi="Times New Roman" w:cs="Times New Roman"/>
                <w:b/>
                <w:sz w:val="24"/>
                <w:szCs w:val="24"/>
              </w:rPr>
            </w:pPr>
          </w:p>
        </w:tc>
      </w:tr>
      <w:tr w:rsidR="006751C2" w:rsidRPr="00E57906" w14:paraId="44E7322F" w14:textId="77777777" w:rsidTr="00B6791F">
        <w:tc>
          <w:tcPr>
            <w:tcW w:w="8503" w:type="dxa"/>
            <w:vAlign w:val="center"/>
          </w:tcPr>
          <w:p w14:paraId="55980AE7" w14:textId="4FA84BEC" w:rsidR="006751C2" w:rsidRPr="00930E10" w:rsidRDefault="006751C2" w:rsidP="00452AE3">
            <w:pPr>
              <w:rPr>
                <w:rFonts w:ascii="Times New Roman" w:hAnsi="Times New Roman" w:cs="Times New Roman"/>
                <w:b/>
                <w:sz w:val="28"/>
                <w:szCs w:val="28"/>
              </w:rPr>
            </w:pPr>
          </w:p>
        </w:tc>
      </w:tr>
      <w:tr w:rsidR="006751C2" w:rsidRPr="00E57906" w14:paraId="7CB4D88C" w14:textId="77777777" w:rsidTr="00B6791F">
        <w:tc>
          <w:tcPr>
            <w:tcW w:w="8503" w:type="dxa"/>
            <w:vAlign w:val="center"/>
          </w:tcPr>
          <w:p w14:paraId="0CB99292" w14:textId="42F4C26C" w:rsidR="006751C2" w:rsidRPr="00930E10" w:rsidRDefault="006751C2" w:rsidP="00530689">
            <w:pPr>
              <w:jc w:val="center"/>
              <w:rPr>
                <w:rFonts w:ascii="Times New Roman" w:hAnsi="Times New Roman" w:cs="Times New Roman"/>
                <w:b/>
                <w:sz w:val="24"/>
                <w:szCs w:val="24"/>
              </w:rPr>
            </w:pPr>
          </w:p>
          <w:p w14:paraId="0445C9B7" w14:textId="77777777" w:rsidR="007D5342" w:rsidRPr="00930E10" w:rsidRDefault="007D5342" w:rsidP="00841A9F">
            <w:pPr>
              <w:jc w:val="center"/>
              <w:rPr>
                <w:rFonts w:ascii="Times New Roman" w:hAnsi="Times New Roman" w:cs="Times New Roman"/>
                <w:b/>
                <w:sz w:val="24"/>
                <w:szCs w:val="24"/>
              </w:rPr>
            </w:pPr>
          </w:p>
          <w:p w14:paraId="46C59A26" w14:textId="77777777" w:rsidR="007D5342" w:rsidRPr="00930E10" w:rsidRDefault="007D5342" w:rsidP="00841A9F">
            <w:pPr>
              <w:jc w:val="center"/>
              <w:rPr>
                <w:rFonts w:ascii="Times New Roman" w:hAnsi="Times New Roman" w:cs="Times New Roman"/>
                <w:b/>
                <w:sz w:val="28"/>
                <w:szCs w:val="28"/>
              </w:rPr>
            </w:pPr>
            <w:r w:rsidRPr="00930E10">
              <w:rPr>
                <w:rFonts w:ascii="Times New Roman" w:hAnsi="Times New Roman" w:cs="Times New Roman"/>
                <w:b/>
                <w:sz w:val="28"/>
                <w:szCs w:val="28"/>
              </w:rPr>
              <w:t>NOIDA INSTITUTE OF ENGINEERING AND TECHNOLOGY</w:t>
            </w:r>
          </w:p>
          <w:p w14:paraId="4D9A83D4" w14:textId="77777777" w:rsidR="007D5342" w:rsidRPr="00930E10" w:rsidRDefault="007D5342" w:rsidP="00841A9F">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 of AKTU, Lucknow)</w:t>
            </w:r>
          </w:p>
          <w:p w14:paraId="747D0EFC" w14:textId="030DD238" w:rsidR="00CD02C7" w:rsidRPr="00930E10" w:rsidRDefault="00CD02C7" w:rsidP="00841A9F">
            <w:pPr>
              <w:jc w:val="center"/>
              <w:rPr>
                <w:rFonts w:ascii="Times New Roman" w:hAnsi="Times New Roman" w:cs="Times New Roman"/>
                <w:b/>
                <w:sz w:val="28"/>
                <w:szCs w:val="28"/>
              </w:rPr>
            </w:pPr>
          </w:p>
        </w:tc>
      </w:tr>
      <w:tr w:rsidR="006751C2" w:rsidRPr="00E57906" w14:paraId="08E363CE" w14:textId="77777777" w:rsidTr="00B6791F">
        <w:tc>
          <w:tcPr>
            <w:tcW w:w="8503" w:type="dxa"/>
            <w:vAlign w:val="center"/>
          </w:tcPr>
          <w:p w14:paraId="64BB84D2" w14:textId="0202625C" w:rsidR="006751C2" w:rsidRDefault="00DB3240" w:rsidP="007D5342">
            <w:pPr>
              <w:jc w:val="center"/>
              <w:rPr>
                <w:rFonts w:ascii="Times New Roman" w:hAnsi="Times New Roman" w:cs="Times New Roman"/>
                <w:b/>
                <w:sz w:val="24"/>
                <w:szCs w:val="24"/>
              </w:rPr>
            </w:pPr>
            <w:r>
              <w:rPr>
                <w:noProof/>
                <w:lang w:eastAsia="en-US"/>
              </w:rPr>
              <w:drawing>
                <wp:inline distT="0" distB="0" distL="0" distR="0" wp14:anchorId="3185D9B2" wp14:editId="4E8AC65D">
                  <wp:extent cx="1866900" cy="870585"/>
                  <wp:effectExtent l="0" t="0" r="0" b="5715"/>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r>
              <w:rPr>
                <w:noProof/>
                <w:lang w:eastAsia="en-US"/>
              </w:rPr>
              <w:t xml:space="preserve">                                </w:t>
            </w:r>
            <w:r w:rsidR="00FD5F5A" w:rsidRPr="00FD5F5A">
              <w:rPr>
                <w:noProof/>
                <w:lang w:eastAsia="en-US"/>
              </w:rPr>
              <w:drawing>
                <wp:inline distT="0" distB="0" distL="0" distR="0" wp14:anchorId="0079CDEC" wp14:editId="529A998E">
                  <wp:extent cx="1080000" cy="806400"/>
                  <wp:effectExtent l="0" t="0" r="6350" b="0"/>
                  <wp:docPr id="2006328960" name="Picture 2" descr="AKTU Final Year Exams 2021 Semester Date Sheet Rele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Final Year Exams 2021 Semester Date Sheet Releas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806400"/>
                          </a:xfrm>
                          <a:prstGeom prst="rect">
                            <a:avLst/>
                          </a:prstGeom>
                          <a:noFill/>
                          <a:ln>
                            <a:noFill/>
                          </a:ln>
                        </pic:spPr>
                      </pic:pic>
                    </a:graphicData>
                  </a:graphic>
                </wp:inline>
              </w:drawing>
            </w:r>
          </w:p>
        </w:tc>
      </w:tr>
    </w:tbl>
    <w:p w14:paraId="2797C67D" w14:textId="2135EAAB" w:rsidR="006751C2" w:rsidRPr="00E57906" w:rsidRDefault="006751C2" w:rsidP="00CD02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89253F" w:rsidRPr="00E57906" w14:paraId="0084FCC4" w14:textId="77777777" w:rsidTr="0034535C">
        <w:trPr>
          <w:trHeight w:val="272"/>
        </w:trPr>
        <w:tc>
          <w:tcPr>
            <w:tcW w:w="8787" w:type="dxa"/>
          </w:tcPr>
          <w:p w14:paraId="72E4013D" w14:textId="77777777" w:rsidR="0089253F" w:rsidRDefault="0089253F" w:rsidP="0089253F">
            <w:pPr>
              <w:ind w:right="95"/>
              <w:jc w:val="center"/>
              <w:rPr>
                <w:rFonts w:ascii="Times New Roman" w:hAnsi="Times New Roman" w:cs="Times New Roman"/>
                <w:b/>
                <w:sz w:val="24"/>
                <w:szCs w:val="24"/>
              </w:rPr>
            </w:pPr>
            <w:r w:rsidRPr="0069195A">
              <w:rPr>
                <w:rFonts w:ascii="Times New Roman" w:hAnsi="Times New Roman" w:cs="Times New Roman"/>
                <w:b/>
                <w:sz w:val="24"/>
                <w:szCs w:val="24"/>
              </w:rPr>
              <w:t>to the</w:t>
            </w:r>
          </w:p>
          <w:p w14:paraId="04A6728B" w14:textId="258DEBE6" w:rsidR="0089253F" w:rsidRPr="00464742" w:rsidRDefault="0089253F" w:rsidP="0089253F">
            <w:pPr>
              <w:ind w:right="95"/>
              <w:jc w:val="center"/>
              <w:rPr>
                <w:rFonts w:ascii="Times New Roman" w:hAnsi="Times New Roman" w:cs="Times New Roman"/>
                <w:b/>
                <w:sz w:val="24"/>
                <w:szCs w:val="24"/>
              </w:rPr>
            </w:pPr>
          </w:p>
        </w:tc>
      </w:tr>
      <w:tr w:rsidR="0089253F" w:rsidRPr="00E57906" w14:paraId="523DEEA2" w14:textId="77777777" w:rsidTr="00256171">
        <w:trPr>
          <w:trHeight w:val="377"/>
        </w:trPr>
        <w:tc>
          <w:tcPr>
            <w:tcW w:w="8787" w:type="dxa"/>
          </w:tcPr>
          <w:p w14:paraId="08E19C82" w14:textId="42FA192E" w:rsidR="0089253F" w:rsidRPr="00E57906" w:rsidRDefault="00012D30" w:rsidP="00155166">
            <w:pPr>
              <w:spacing w:line="276" w:lineRule="auto"/>
              <w:ind w:right="95"/>
              <w:jc w:val="center"/>
              <w:rPr>
                <w:rFonts w:ascii="Times New Roman" w:hAnsi="Times New Roman" w:cs="Times New Roman"/>
                <w:b/>
                <w:sz w:val="28"/>
                <w:szCs w:val="28"/>
              </w:rPr>
            </w:pPr>
            <w:r w:rsidRPr="0069195A">
              <w:rPr>
                <w:rFonts w:ascii="Times New Roman" w:hAnsi="Times New Roman" w:cs="Times New Roman"/>
                <w:b/>
                <w:sz w:val="28"/>
                <w:szCs w:val="28"/>
              </w:rPr>
              <w:t xml:space="preserve">Faculty </w:t>
            </w:r>
            <w:r>
              <w:rPr>
                <w:rFonts w:ascii="Times New Roman" w:hAnsi="Times New Roman" w:cs="Times New Roman"/>
                <w:b/>
                <w:sz w:val="28"/>
                <w:szCs w:val="28"/>
              </w:rPr>
              <w:t>o</w:t>
            </w:r>
            <w:r w:rsidRPr="0069195A">
              <w:rPr>
                <w:rFonts w:ascii="Times New Roman" w:hAnsi="Times New Roman" w:cs="Times New Roman"/>
                <w:b/>
                <w:sz w:val="28"/>
                <w:szCs w:val="28"/>
              </w:rPr>
              <w:t xml:space="preserve">f </w:t>
            </w:r>
            <w:r w:rsidR="00B16917">
              <w:rPr>
                <w:rFonts w:ascii="Times New Roman" w:hAnsi="Times New Roman" w:cs="Times New Roman"/>
                <w:b/>
                <w:sz w:val="28"/>
                <w:szCs w:val="28"/>
              </w:rPr>
              <w:t>Artificial Intelligence</w:t>
            </w:r>
          </w:p>
        </w:tc>
      </w:tr>
      <w:tr w:rsidR="0089253F" w:rsidRPr="00E57906" w14:paraId="5A0B6B3A" w14:textId="77777777" w:rsidTr="00256171">
        <w:tc>
          <w:tcPr>
            <w:tcW w:w="8787" w:type="dxa"/>
          </w:tcPr>
          <w:p w14:paraId="2CF8A62A" w14:textId="734D4EAB" w:rsidR="0089253F" w:rsidRDefault="0089253F" w:rsidP="0089253F">
            <w:pPr>
              <w:ind w:right="-22"/>
              <w:jc w:val="center"/>
              <w:rPr>
                <w:rFonts w:ascii="Times New Roman" w:hAnsi="Times New Roman" w:cs="Times New Roman"/>
                <w:b/>
                <w:sz w:val="32"/>
                <w:szCs w:val="32"/>
              </w:rPr>
            </w:pPr>
            <w:r w:rsidRPr="00405355">
              <w:rPr>
                <w:rFonts w:ascii="Times New Roman" w:hAnsi="Times New Roman" w:cs="Times New Roman"/>
                <w:b/>
                <w:sz w:val="32"/>
                <w:szCs w:val="32"/>
              </w:rPr>
              <w:t>DR. A.P.J. ABDUL KALAM TECHNICAL UNIVERSITY</w:t>
            </w:r>
          </w:p>
        </w:tc>
      </w:tr>
      <w:tr w:rsidR="006751C2" w:rsidRPr="00E57906" w14:paraId="3F60C1E7" w14:textId="77777777" w:rsidTr="00841A9F">
        <w:tc>
          <w:tcPr>
            <w:tcW w:w="8787" w:type="dxa"/>
            <w:vAlign w:val="center"/>
          </w:tcPr>
          <w:p w14:paraId="07FAE646" w14:textId="31BD83E1" w:rsidR="006751C2" w:rsidRPr="00347434" w:rsidRDefault="00B6791F" w:rsidP="00841A9F">
            <w:pPr>
              <w:ind w:right="-22"/>
              <w:jc w:val="center"/>
              <w:rPr>
                <w:rFonts w:ascii="Times New Roman" w:hAnsi="Times New Roman" w:cs="Times New Roman"/>
                <w:b/>
                <w:sz w:val="24"/>
                <w:szCs w:val="24"/>
              </w:rPr>
            </w:pPr>
            <w:r w:rsidRPr="00405355">
              <w:rPr>
                <w:rFonts w:ascii="Times New Roman" w:hAnsi="Times New Roman" w:cs="Times New Roman"/>
                <w:b/>
                <w:sz w:val="28"/>
                <w:szCs w:val="28"/>
              </w:rPr>
              <w:t>(Formerly Uttar Pradesh Technical University, Lucknow</w:t>
            </w:r>
            <w:r>
              <w:rPr>
                <w:rFonts w:ascii="Times New Roman" w:hAnsi="Times New Roman" w:cs="Times New Roman"/>
                <w:b/>
                <w:sz w:val="28"/>
                <w:szCs w:val="28"/>
              </w:rPr>
              <w:t>)</w:t>
            </w:r>
          </w:p>
        </w:tc>
      </w:tr>
      <w:tr w:rsidR="006751C2" w:rsidRPr="00E57906" w14:paraId="37D444A8" w14:textId="77777777" w:rsidTr="00841A9F">
        <w:tc>
          <w:tcPr>
            <w:tcW w:w="8787" w:type="dxa"/>
            <w:vAlign w:val="center"/>
          </w:tcPr>
          <w:p w14:paraId="7DFB96C7" w14:textId="0AABAC35" w:rsidR="006751C2" w:rsidRPr="00E05A75" w:rsidRDefault="0089253F" w:rsidP="00841A9F">
            <w:pPr>
              <w:spacing w:line="276" w:lineRule="auto"/>
              <w:ind w:right="-22"/>
              <w:jc w:val="center"/>
              <w:rPr>
                <w:rFonts w:ascii="Times New Roman" w:hAnsi="Times New Roman" w:cs="Times New Roman"/>
                <w:b/>
                <w:sz w:val="28"/>
                <w:szCs w:val="28"/>
              </w:rPr>
            </w:pPr>
            <w:r>
              <w:rPr>
                <w:rFonts w:ascii="Times New Roman" w:hAnsi="Times New Roman" w:cs="Times New Roman"/>
                <w:b/>
                <w:sz w:val="28"/>
                <w:szCs w:val="28"/>
              </w:rPr>
              <w:t>M</w:t>
            </w:r>
            <w:r w:rsidR="00B16917">
              <w:rPr>
                <w:rFonts w:ascii="Times New Roman" w:hAnsi="Times New Roman" w:cs="Times New Roman"/>
                <w:b/>
                <w:sz w:val="28"/>
                <w:szCs w:val="28"/>
              </w:rPr>
              <w:t>ay</w:t>
            </w:r>
            <w:r w:rsidR="006751C2">
              <w:rPr>
                <w:rFonts w:ascii="Times New Roman" w:hAnsi="Times New Roman" w:cs="Times New Roman"/>
                <w:b/>
                <w:sz w:val="28"/>
                <w:szCs w:val="28"/>
              </w:rPr>
              <w:t xml:space="preserve">, </w:t>
            </w:r>
            <w:r w:rsidR="00B16917">
              <w:rPr>
                <w:rFonts w:ascii="Times New Roman" w:hAnsi="Times New Roman" w:cs="Times New Roman"/>
                <w:b/>
                <w:sz w:val="28"/>
                <w:szCs w:val="28"/>
              </w:rPr>
              <w:t>2024</w:t>
            </w:r>
          </w:p>
        </w:tc>
      </w:tr>
    </w:tbl>
    <w:p w14:paraId="7E0FEFEE" w14:textId="068042A0" w:rsidR="006751C2" w:rsidRPr="000358C1" w:rsidRDefault="006751C2" w:rsidP="000358C1">
      <w:pPr>
        <w:pStyle w:val="Heading1"/>
        <w:rPr>
          <w:u w:val="none"/>
        </w:rPr>
      </w:pPr>
      <w:bookmarkStart w:id="2" w:name="_Toc166251749"/>
      <w:r w:rsidRPr="000358C1">
        <w:rPr>
          <w:u w:val="none"/>
        </w:rPr>
        <w:lastRenderedPageBreak/>
        <w:t>DECLARATION</w:t>
      </w:r>
      <w:bookmarkEnd w:id="2"/>
    </w:p>
    <w:p w14:paraId="37C6057D" w14:textId="77777777" w:rsidR="0048460E" w:rsidRPr="00FD6C7D" w:rsidRDefault="0048460E" w:rsidP="006751C2">
      <w:pPr>
        <w:tabs>
          <w:tab w:val="left" w:pos="6420"/>
        </w:tabs>
        <w:jc w:val="center"/>
        <w:rPr>
          <w:rFonts w:ascii="Times New Roman" w:hAnsi="Times New Roman" w:cs="Times New Roman"/>
          <w:sz w:val="24"/>
          <w:szCs w:val="24"/>
        </w:rPr>
      </w:pPr>
    </w:p>
    <w:p w14:paraId="60C66F0A" w14:textId="5CE44FEE" w:rsidR="00AE29C0"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I hereby declare that the work presented in this report </w:t>
      </w:r>
      <w:r w:rsidR="0048460E" w:rsidRPr="00E14B65">
        <w:rPr>
          <w:rFonts w:ascii="Times New Roman" w:hAnsi="Times New Roman" w:cs="Times New Roman"/>
          <w:sz w:val="24"/>
          <w:szCs w:val="24"/>
        </w:rPr>
        <w:t xml:space="preserve">entitled </w:t>
      </w:r>
      <w:r w:rsidR="0048460E">
        <w:rPr>
          <w:rFonts w:ascii="Times New Roman" w:hAnsi="Times New Roman" w:cs="Times New Roman"/>
          <w:sz w:val="24"/>
          <w:szCs w:val="24"/>
        </w:rPr>
        <w:t>“</w:t>
      </w:r>
      <w:r w:rsidR="001F3C87" w:rsidRPr="001F3C87">
        <w:rPr>
          <w:rFonts w:ascii="Times New Roman" w:hAnsi="Times New Roman" w:cs="Times New Roman"/>
          <w:b/>
          <w:bCs/>
        </w:rPr>
        <w:t>DESIGNING A MODEL FOR SUICIDAL BEHAVIOUR DETECTION</w:t>
      </w:r>
      <w:r>
        <w:rPr>
          <w:rFonts w:ascii="Times New Roman" w:hAnsi="Times New Roman" w:cs="Times New Roman"/>
          <w:sz w:val="24"/>
          <w:szCs w:val="24"/>
        </w:rPr>
        <w:t xml:space="preserve">”, </w:t>
      </w:r>
      <w:r w:rsidRPr="00E14B65">
        <w:rPr>
          <w:rFonts w:ascii="Times New Roman" w:hAnsi="Times New Roman" w:cs="Times New Roman"/>
          <w:sz w:val="24"/>
          <w:szCs w:val="24"/>
        </w:rPr>
        <w:t>was carried out by me. I have not submitted the matter embodied in this report for the award of any other degree or diploma of any other University or Institute. 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14:paraId="44748348" w14:textId="3CC4B0FB" w:rsidR="006751C2"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 I affirm that no portion of my work is plagiarized, and the experiments and results reported in the report are not manipulated. In the event of a complaint of plagiarism and the manipulation of the experiments and results, I shall be fully responsible and answerable.</w:t>
      </w:r>
    </w:p>
    <w:tbl>
      <w:tblPr>
        <w:tblStyle w:val="TableGrid"/>
        <w:tblW w:w="1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5241"/>
      </w:tblGrid>
      <w:tr w:rsidR="006751C2" w:rsidRPr="0048460E" w14:paraId="3FEF96EB" w14:textId="77777777" w:rsidTr="005954D2">
        <w:tc>
          <w:tcPr>
            <w:tcW w:w="6300" w:type="dxa"/>
          </w:tcPr>
          <w:p w14:paraId="0DA6D2EA" w14:textId="77777777" w:rsidR="006751C2" w:rsidRPr="0048460E" w:rsidRDefault="006751C2" w:rsidP="0048460E">
            <w:pPr>
              <w:spacing w:line="480" w:lineRule="auto"/>
              <w:ind w:right="-22"/>
              <w:rPr>
                <w:rFonts w:ascii="Times New Roman" w:eastAsia="Calibri" w:hAnsi="Times New Roman" w:cs="Times New Roman"/>
                <w:sz w:val="24"/>
                <w:szCs w:val="24"/>
                <w:lang w:val="en-IN"/>
              </w:rPr>
            </w:pPr>
          </w:p>
          <w:p w14:paraId="53F605A4" w14:textId="59A27B09" w:rsidR="006751C2" w:rsidRPr="0048460E"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sidR="005954D2">
              <w:rPr>
                <w:rFonts w:ascii="Times New Roman" w:eastAsia="Calibri" w:hAnsi="Times New Roman" w:cs="Times New Roman"/>
                <w:sz w:val="24"/>
                <w:szCs w:val="24"/>
                <w:lang w:val="en-IN"/>
              </w:rPr>
              <w:t xml:space="preserve">: </w:t>
            </w:r>
            <w:r w:rsidR="005954D2" w:rsidRPr="005954D2">
              <w:rPr>
                <w:rFonts w:ascii="Times New Roman" w:hAnsi="Times New Roman" w:cs="Times New Roman"/>
                <w:sz w:val="24"/>
                <w:szCs w:val="24"/>
              </w:rPr>
              <w:t>Prateek Kumar</w:t>
            </w:r>
            <w:r w:rsidR="005954D2">
              <w:rPr>
                <w:rFonts w:ascii="Times New Roman" w:hAnsi="Times New Roman" w:cs="Times New Roman"/>
                <w:sz w:val="24"/>
                <w:szCs w:val="24"/>
              </w:rPr>
              <w:t xml:space="preserve"> </w:t>
            </w:r>
            <w:r w:rsidR="005954D2" w:rsidRPr="005954D2">
              <w:rPr>
                <w:rFonts w:ascii="Times New Roman" w:hAnsi="Times New Roman" w:cs="Times New Roman"/>
                <w:sz w:val="24"/>
                <w:szCs w:val="24"/>
              </w:rPr>
              <w:t>Singh</w:t>
            </w:r>
            <w:r w:rsidRPr="0048460E">
              <w:rPr>
                <w:rFonts w:ascii="Times New Roman" w:eastAsia="Calibri" w:hAnsi="Times New Roman" w:cs="Times New Roman"/>
                <w:sz w:val="24"/>
                <w:szCs w:val="24"/>
                <w:lang w:val="en-IN"/>
              </w:rPr>
              <w:t xml:space="preserve">  </w:t>
            </w:r>
          </w:p>
          <w:p w14:paraId="20434BFB" w14:textId="74D517FD" w:rsidR="006751C2" w:rsidRPr="0048460E"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sidR="005954D2">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954D2">
              <w:rPr>
                <w:rFonts w:ascii="Times New Roman" w:eastAsia="Calibri" w:hAnsi="Times New Roman" w:cs="Times New Roman"/>
                <w:sz w:val="24"/>
                <w:szCs w:val="24"/>
                <w:lang w:val="en-IN"/>
              </w:rPr>
              <w:t>2001331520083</w:t>
            </w:r>
          </w:p>
          <w:p w14:paraId="21C882A5" w14:textId="3193939D" w:rsidR="006751C2"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sidR="005954D2">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954D2">
              <w:rPr>
                <w:rFonts w:ascii="Times New Roman" w:eastAsia="Calibri" w:hAnsi="Times New Roman" w:cs="Times New Roman"/>
                <w:sz w:val="24"/>
                <w:szCs w:val="24"/>
                <w:lang w:val="en-IN"/>
              </w:rPr>
              <w:t>CSE-AI-B</w:t>
            </w:r>
          </w:p>
          <w:p w14:paraId="1630F8AB" w14:textId="77777777" w:rsidR="0048460E" w:rsidRDefault="0048460E" w:rsidP="0048460E">
            <w:pPr>
              <w:spacing w:line="480" w:lineRule="auto"/>
              <w:ind w:right="-22"/>
              <w:rPr>
                <w:rFonts w:ascii="Times New Roman" w:eastAsia="Calibri" w:hAnsi="Times New Roman" w:cs="Times New Roman"/>
                <w:sz w:val="24"/>
                <w:szCs w:val="24"/>
                <w:lang w:val="en-IN"/>
              </w:rPr>
            </w:pPr>
          </w:p>
          <w:p w14:paraId="1715E106" w14:textId="45255EA1"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r>
              <w:rPr>
                <w:rFonts w:ascii="Times New Roman" w:hAnsi="Times New Roman" w:cs="Times New Roman"/>
                <w:sz w:val="24"/>
                <w:szCs w:val="24"/>
              </w:rPr>
              <w:t xml:space="preserve">Ritika </w:t>
            </w:r>
            <w:r w:rsidRPr="005954D2">
              <w:rPr>
                <w:rFonts w:ascii="Times New Roman" w:hAnsi="Times New Roman" w:cs="Times New Roman"/>
                <w:sz w:val="24"/>
                <w:szCs w:val="24"/>
              </w:rPr>
              <w:t>Singh</w:t>
            </w:r>
            <w:r w:rsidRPr="0048460E">
              <w:rPr>
                <w:rFonts w:ascii="Times New Roman" w:eastAsia="Calibri" w:hAnsi="Times New Roman" w:cs="Times New Roman"/>
                <w:sz w:val="24"/>
                <w:szCs w:val="24"/>
                <w:lang w:val="en-IN"/>
              </w:rPr>
              <w:t xml:space="preserve">  </w:t>
            </w:r>
          </w:p>
          <w:p w14:paraId="3D6658D4" w14:textId="5DF93C27"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3474A" w:rsidRPr="0053474A">
              <w:rPr>
                <w:rFonts w:ascii="Times New Roman" w:eastAsia="Calibri" w:hAnsi="Times New Roman" w:cs="Times New Roman"/>
                <w:sz w:val="24"/>
                <w:szCs w:val="24"/>
                <w:lang w:val="en-IN"/>
              </w:rPr>
              <w:t>2001331520089</w:t>
            </w:r>
          </w:p>
          <w:p w14:paraId="1A6A98F5" w14:textId="77777777" w:rsidR="005954D2"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CSE-AI-B</w:t>
            </w:r>
          </w:p>
          <w:p w14:paraId="067A9D9D" w14:textId="77777777" w:rsidR="005954D2" w:rsidRDefault="005954D2" w:rsidP="005954D2">
            <w:pPr>
              <w:spacing w:line="480" w:lineRule="auto"/>
              <w:ind w:right="-22"/>
              <w:rPr>
                <w:rFonts w:ascii="Times New Roman" w:eastAsia="Calibri" w:hAnsi="Times New Roman" w:cs="Times New Roman"/>
                <w:sz w:val="24"/>
                <w:szCs w:val="24"/>
                <w:lang w:val="en-IN"/>
              </w:rPr>
            </w:pPr>
          </w:p>
          <w:p w14:paraId="6D17E888" w14:textId="4DCFF4F1"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r>
              <w:rPr>
                <w:rFonts w:ascii="Times New Roman" w:hAnsi="Times New Roman" w:cs="Times New Roman"/>
                <w:sz w:val="24"/>
                <w:szCs w:val="24"/>
              </w:rPr>
              <w:t>Shadiya Khan</w:t>
            </w:r>
          </w:p>
          <w:p w14:paraId="49408FD5" w14:textId="01615988"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3474A" w:rsidRPr="0053474A">
              <w:rPr>
                <w:rFonts w:ascii="Times New Roman" w:eastAsia="Calibri" w:hAnsi="Times New Roman" w:cs="Times New Roman"/>
                <w:sz w:val="24"/>
                <w:szCs w:val="24"/>
                <w:lang w:val="en-IN"/>
              </w:rPr>
              <w:t>2001331520098</w:t>
            </w:r>
          </w:p>
          <w:p w14:paraId="50C6A922" w14:textId="122C5424" w:rsidR="0048460E" w:rsidRPr="005954D2" w:rsidRDefault="005954D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CSE-AI-B</w:t>
            </w:r>
          </w:p>
        </w:tc>
        <w:tc>
          <w:tcPr>
            <w:tcW w:w="5241" w:type="dxa"/>
          </w:tcPr>
          <w:p w14:paraId="4B66C064" w14:textId="31E6F9F3" w:rsidR="006751C2" w:rsidRPr="0048460E" w:rsidRDefault="00E42034" w:rsidP="005954D2">
            <w:pPr>
              <w:spacing w:line="480" w:lineRule="auto"/>
              <w:ind w:left="-1640"/>
              <w:jc w:val="right"/>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ft</w:t>
            </w:r>
            <w:r w:rsidR="005954D2">
              <w:rPr>
                <w:rFonts w:ascii="Times New Roman" w:eastAsia="Calibri" w:hAnsi="Times New Roman" w:cs="Times New Roman"/>
                <w:sz w:val="24"/>
                <w:szCs w:val="24"/>
                <w:lang w:val="en-IN"/>
              </w:rPr>
              <w:t xml:space="preserve"> </w:t>
            </w:r>
          </w:p>
        </w:tc>
      </w:tr>
    </w:tbl>
    <w:p w14:paraId="657D7FFF" w14:textId="77777777" w:rsidR="006751C2" w:rsidRDefault="006751C2" w:rsidP="006751C2">
      <w:pPr>
        <w:spacing w:after="0"/>
        <w:rPr>
          <w:rFonts w:ascii="Times New Roman" w:hAnsi="Times New Roman" w:cs="Times New Roman"/>
          <w:sz w:val="24"/>
          <w:szCs w:val="24"/>
        </w:rPr>
      </w:pPr>
    </w:p>
    <w:p w14:paraId="1AA4568B" w14:textId="77777777" w:rsidR="006751C2" w:rsidRDefault="006751C2" w:rsidP="006751C2">
      <w:pPr>
        <w:tabs>
          <w:tab w:val="left" w:pos="1515"/>
        </w:tabs>
        <w:spacing w:line="360" w:lineRule="auto"/>
        <w:ind w:right="-22"/>
        <w:jc w:val="both"/>
        <w:rPr>
          <w:rFonts w:ascii="Times New Roman" w:hAnsi="Times New Roman" w:cs="Times New Roman"/>
          <w:sz w:val="24"/>
          <w:szCs w:val="24"/>
        </w:rPr>
      </w:pPr>
    </w:p>
    <w:p w14:paraId="34F32C80" w14:textId="28A6D22C" w:rsidR="006751C2" w:rsidRPr="008E45C1" w:rsidRDefault="005954D2" w:rsidP="008E45C1">
      <w:pPr>
        <w:rPr>
          <w:rFonts w:ascii="Times New Roman" w:hAnsi="Times New Roman" w:cs="Times New Roman"/>
          <w:sz w:val="24"/>
          <w:szCs w:val="24"/>
        </w:rPr>
      </w:pPr>
      <w:r w:rsidRPr="0048460E">
        <w:rPr>
          <w:rFonts w:ascii="Times New Roman" w:hAnsi="Times New Roman" w:cs="Times New Roman"/>
          <w:i/>
          <w:iCs/>
          <w:sz w:val="28"/>
          <w:szCs w:val="28"/>
        </w:rPr>
        <w:t>(Candidate Signature)</w:t>
      </w:r>
      <w:r w:rsidR="008E45C1">
        <w:rPr>
          <w:rFonts w:ascii="Times New Roman" w:hAnsi="Times New Roman" w:cs="Times New Roman"/>
          <w:sz w:val="24"/>
          <w:szCs w:val="24"/>
        </w:rPr>
        <w:br w:type="page"/>
      </w:r>
    </w:p>
    <w:p w14:paraId="0AE47A6A" w14:textId="4C276FC2" w:rsidR="00DB3240" w:rsidRPr="000358C1" w:rsidRDefault="006751C2" w:rsidP="000358C1">
      <w:pPr>
        <w:pStyle w:val="Heading1"/>
        <w:rPr>
          <w:u w:val="none"/>
        </w:rPr>
      </w:pPr>
      <w:bookmarkStart w:id="3" w:name="_Toc166251750"/>
      <w:r w:rsidRPr="000358C1">
        <w:rPr>
          <w:u w:val="none"/>
        </w:rPr>
        <w:lastRenderedPageBreak/>
        <w:t>CERTIFICATE</w:t>
      </w:r>
      <w:bookmarkEnd w:id="3"/>
    </w:p>
    <w:p w14:paraId="570C1235" w14:textId="77777777" w:rsidR="0048460E" w:rsidRDefault="0048460E" w:rsidP="0053474A">
      <w:pPr>
        <w:spacing w:line="360" w:lineRule="auto"/>
        <w:ind w:right="-22"/>
        <w:rPr>
          <w:rFonts w:ascii="Times New Roman" w:hAnsi="Times New Roman" w:cs="Times New Roman"/>
          <w:b/>
          <w:sz w:val="28"/>
          <w:szCs w:val="28"/>
          <w:u w:val="single"/>
        </w:rPr>
      </w:pPr>
    </w:p>
    <w:p w14:paraId="785611B4" w14:textId="1FC1218D" w:rsidR="006751C2" w:rsidRDefault="0053474A" w:rsidP="006751C2">
      <w:pPr>
        <w:spacing w:line="480" w:lineRule="auto"/>
        <w:ind w:right="-22"/>
        <w:jc w:val="both"/>
        <w:rPr>
          <w:rFonts w:ascii="Times New Roman" w:hAnsi="Times New Roman" w:cs="Times New Roman"/>
          <w:sz w:val="24"/>
          <w:szCs w:val="24"/>
        </w:rPr>
      </w:pPr>
      <w:r>
        <w:rPr>
          <w:rFonts w:ascii="Times New Roman" w:hAnsi="Times New Roman" w:cs="Times New Roman"/>
          <w:sz w:val="24"/>
          <w:szCs w:val="24"/>
        </w:rPr>
        <w:t xml:space="preserve">This is to </w:t>
      </w:r>
      <w:r w:rsidR="006751C2" w:rsidRPr="00E14B65">
        <w:rPr>
          <w:rFonts w:ascii="Times New Roman" w:hAnsi="Times New Roman" w:cs="Times New Roman"/>
          <w:sz w:val="24"/>
          <w:szCs w:val="24"/>
        </w:rPr>
        <w:t>Certif</w:t>
      </w:r>
      <w:r>
        <w:rPr>
          <w:rFonts w:ascii="Times New Roman" w:hAnsi="Times New Roman" w:cs="Times New Roman"/>
          <w:sz w:val="24"/>
          <w:szCs w:val="24"/>
        </w:rPr>
        <w:t>y</w:t>
      </w:r>
      <w:r w:rsidR="006751C2" w:rsidRPr="00E14B65">
        <w:rPr>
          <w:rFonts w:ascii="Times New Roman" w:hAnsi="Times New Roman" w:cs="Times New Roman"/>
          <w:sz w:val="24"/>
          <w:szCs w:val="24"/>
        </w:rPr>
        <w:t xml:space="preserve"> that </w:t>
      </w:r>
      <w:r w:rsidR="001F3C87">
        <w:rPr>
          <w:rFonts w:ascii="Times New Roman" w:hAnsi="Times New Roman" w:cs="Times New Roman"/>
          <w:b/>
          <w:sz w:val="24"/>
          <w:szCs w:val="24"/>
        </w:rPr>
        <w:t>Prateek Kumar Singh</w:t>
      </w:r>
      <w:r w:rsidR="006751C2" w:rsidRPr="00E14B65">
        <w:rPr>
          <w:rFonts w:ascii="Times New Roman" w:hAnsi="Times New Roman" w:cs="Times New Roman"/>
          <w:sz w:val="24"/>
          <w:szCs w:val="24"/>
        </w:rPr>
        <w:t xml:space="preserve"> (</w:t>
      </w:r>
      <w:r>
        <w:rPr>
          <w:rFonts w:ascii="Times New Roman" w:hAnsi="Times New Roman" w:cs="Times New Roman"/>
          <w:sz w:val="24"/>
          <w:szCs w:val="24"/>
        </w:rPr>
        <w:t>2001331520083</w:t>
      </w:r>
      <w:r w:rsidR="006751C2" w:rsidRPr="00E14B65">
        <w:rPr>
          <w:rFonts w:ascii="Times New Roman" w:hAnsi="Times New Roman" w:cs="Times New Roman"/>
          <w:sz w:val="24"/>
          <w:szCs w:val="24"/>
        </w:rPr>
        <w:t>)</w:t>
      </w:r>
      <w:r w:rsidR="001F3C87">
        <w:rPr>
          <w:rFonts w:ascii="Times New Roman" w:hAnsi="Times New Roman" w:cs="Times New Roman"/>
          <w:sz w:val="24"/>
          <w:szCs w:val="24"/>
        </w:rPr>
        <w:t xml:space="preserve">, </w:t>
      </w:r>
      <w:r w:rsidR="001F3C87" w:rsidRPr="001F3C87">
        <w:rPr>
          <w:rFonts w:ascii="Times New Roman" w:hAnsi="Times New Roman" w:cs="Times New Roman"/>
          <w:b/>
          <w:bCs/>
          <w:sz w:val="24"/>
          <w:szCs w:val="24"/>
        </w:rPr>
        <w:t>Ritika Singh</w:t>
      </w:r>
      <w:r w:rsidR="001F3C87">
        <w:rPr>
          <w:rFonts w:ascii="Times New Roman" w:hAnsi="Times New Roman" w:cs="Times New Roman"/>
          <w:sz w:val="24"/>
          <w:szCs w:val="24"/>
        </w:rPr>
        <w:t xml:space="preserve"> (</w:t>
      </w:r>
      <w:r w:rsidRPr="0053474A">
        <w:rPr>
          <w:rFonts w:ascii="Times New Roman" w:hAnsi="Times New Roman" w:cs="Times New Roman"/>
          <w:sz w:val="24"/>
          <w:szCs w:val="24"/>
        </w:rPr>
        <w:t>2001331520089</w:t>
      </w:r>
      <w:r w:rsidR="001F3C87">
        <w:rPr>
          <w:rFonts w:ascii="Times New Roman" w:hAnsi="Times New Roman" w:cs="Times New Roman"/>
          <w:sz w:val="24"/>
          <w:szCs w:val="24"/>
        </w:rPr>
        <w:t xml:space="preserve">), </w:t>
      </w:r>
      <w:r w:rsidR="001F3C87" w:rsidRPr="001F3C87">
        <w:rPr>
          <w:rFonts w:ascii="Times New Roman" w:hAnsi="Times New Roman" w:cs="Times New Roman"/>
          <w:b/>
          <w:bCs/>
          <w:sz w:val="24"/>
          <w:szCs w:val="24"/>
        </w:rPr>
        <w:t>Shadiya Khan</w:t>
      </w:r>
      <w:r w:rsidR="001F3C87">
        <w:rPr>
          <w:rFonts w:ascii="Times New Roman" w:hAnsi="Times New Roman" w:cs="Times New Roman"/>
          <w:sz w:val="24"/>
          <w:szCs w:val="24"/>
        </w:rPr>
        <w:t xml:space="preserve"> (</w:t>
      </w:r>
      <w:r w:rsidRPr="0053474A">
        <w:rPr>
          <w:rFonts w:ascii="Times New Roman" w:hAnsi="Times New Roman" w:cs="Times New Roman"/>
          <w:sz w:val="24"/>
          <w:szCs w:val="24"/>
        </w:rPr>
        <w:t>2001331520098</w:t>
      </w:r>
      <w:r w:rsidR="001F3C87">
        <w:rPr>
          <w:rFonts w:ascii="Times New Roman" w:hAnsi="Times New Roman" w:cs="Times New Roman"/>
          <w:sz w:val="24"/>
          <w:szCs w:val="24"/>
        </w:rPr>
        <w:t>)</w:t>
      </w:r>
      <w:r w:rsidR="006751C2" w:rsidRPr="00E14B65">
        <w:rPr>
          <w:rFonts w:ascii="Times New Roman" w:hAnsi="Times New Roman" w:cs="Times New Roman"/>
          <w:sz w:val="24"/>
          <w:szCs w:val="24"/>
        </w:rPr>
        <w:t xml:space="preserve"> has carried out the research work presented in this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entitled “</w:t>
      </w:r>
      <w:r w:rsidR="001F3C87" w:rsidRPr="001F3C87">
        <w:rPr>
          <w:rFonts w:ascii="Times New Roman" w:hAnsi="Times New Roman" w:cs="Times New Roman"/>
          <w:b/>
          <w:bCs/>
        </w:rPr>
        <w:t>DESIGNING A MODEL FOR SUICIDAL BEHAVIOUR DETECTION</w:t>
      </w:r>
      <w:r w:rsidR="006751C2" w:rsidRPr="004A3BD7">
        <w:rPr>
          <w:rFonts w:ascii="Times New Roman" w:hAnsi="Times New Roman" w:cs="Times New Roman"/>
          <w:b/>
          <w:bCs/>
          <w:sz w:val="24"/>
          <w:szCs w:val="24"/>
        </w:rPr>
        <w:t>”</w:t>
      </w:r>
      <w:r w:rsidR="006751C2" w:rsidRPr="00E14B65">
        <w:rPr>
          <w:rFonts w:ascii="Times New Roman" w:hAnsi="Times New Roman" w:cs="Times New Roman"/>
          <w:sz w:val="24"/>
          <w:szCs w:val="24"/>
        </w:rPr>
        <w:t xml:space="preserve"> for the award </w:t>
      </w:r>
      <w:r w:rsidRPr="00E14B65">
        <w:rPr>
          <w:rFonts w:ascii="Times New Roman" w:hAnsi="Times New Roman" w:cs="Times New Roman"/>
          <w:sz w:val="24"/>
          <w:szCs w:val="24"/>
        </w:rPr>
        <w:t xml:space="preserve">of </w:t>
      </w:r>
      <w:r w:rsidRPr="0053474A">
        <w:rPr>
          <w:rFonts w:ascii="Times New Roman" w:hAnsi="Times New Roman" w:cs="Times New Roman"/>
          <w:b/>
          <w:bCs/>
          <w:sz w:val="24"/>
          <w:szCs w:val="24"/>
        </w:rPr>
        <w:t>Bachelor</w:t>
      </w:r>
      <w:r>
        <w:rPr>
          <w:rFonts w:ascii="Times New Roman" w:hAnsi="Times New Roman" w:cs="Times New Roman"/>
          <w:b/>
          <w:bCs/>
          <w:sz w:val="24"/>
          <w:szCs w:val="24"/>
        </w:rPr>
        <w:t xml:space="preserve"> </w:t>
      </w:r>
      <w:r w:rsidR="006751C2" w:rsidRPr="004A3BD7">
        <w:rPr>
          <w:rFonts w:ascii="Times New Roman" w:hAnsi="Times New Roman" w:cs="Times New Roman"/>
          <w:b/>
          <w:sz w:val="24"/>
          <w:szCs w:val="24"/>
        </w:rPr>
        <w:t>of Technology</w:t>
      </w:r>
      <w:r w:rsidR="00155166">
        <w:rPr>
          <w:rFonts w:ascii="Times New Roman" w:hAnsi="Times New Roman" w:cs="Times New Roman"/>
          <w:sz w:val="24"/>
          <w:szCs w:val="24"/>
        </w:rPr>
        <w:t xml:space="preserve">, </w:t>
      </w:r>
      <w:r w:rsidR="001F3C87">
        <w:rPr>
          <w:rFonts w:ascii="Times New Roman" w:hAnsi="Times New Roman" w:cs="Times New Roman"/>
          <w:b/>
          <w:sz w:val="24"/>
          <w:szCs w:val="24"/>
        </w:rPr>
        <w:t>Artificial Intelligence</w:t>
      </w:r>
      <w:r w:rsidR="00155166">
        <w:rPr>
          <w:rFonts w:ascii="Times New Roman" w:hAnsi="Times New Roman" w:cs="Times New Roman"/>
          <w:sz w:val="24"/>
          <w:szCs w:val="24"/>
        </w:rPr>
        <w:t xml:space="preserve"> </w:t>
      </w:r>
      <w:r w:rsidR="006751C2" w:rsidRPr="00E14B65">
        <w:rPr>
          <w:rFonts w:ascii="Times New Roman" w:hAnsi="Times New Roman" w:cs="Times New Roman"/>
          <w:sz w:val="24"/>
          <w:szCs w:val="24"/>
        </w:rPr>
        <w:t xml:space="preserve">from </w:t>
      </w:r>
      <w:r w:rsidR="00C96041" w:rsidRPr="00C96041">
        <w:rPr>
          <w:rFonts w:ascii="Times New Roman" w:hAnsi="Times New Roman" w:cs="Times New Roman"/>
          <w:bCs/>
          <w:sz w:val="24"/>
          <w:szCs w:val="24"/>
        </w:rPr>
        <w:t xml:space="preserve">Dr. APJ Abdul Kalam Technical University, </w:t>
      </w:r>
      <w:r w:rsidRPr="00C96041">
        <w:rPr>
          <w:rFonts w:ascii="Times New Roman" w:hAnsi="Times New Roman" w:cs="Times New Roman"/>
          <w:bCs/>
          <w:sz w:val="24"/>
          <w:szCs w:val="24"/>
        </w:rPr>
        <w:t>Lucknow</w:t>
      </w:r>
      <w:r w:rsidRPr="00E14B65">
        <w:rPr>
          <w:rFonts w:ascii="Times New Roman" w:hAnsi="Times New Roman" w:cs="Times New Roman"/>
          <w:sz w:val="24"/>
          <w:szCs w:val="24"/>
        </w:rPr>
        <w:t xml:space="preserve"> under</w:t>
      </w:r>
      <w:r w:rsidR="004A3BD7">
        <w:rPr>
          <w:rFonts w:ascii="Times New Roman" w:hAnsi="Times New Roman" w:cs="Times New Roman"/>
          <w:sz w:val="24"/>
          <w:szCs w:val="24"/>
        </w:rPr>
        <w:t xml:space="preserve"> </w:t>
      </w:r>
      <w:r w:rsidR="0048460E">
        <w:rPr>
          <w:rFonts w:ascii="Times New Roman" w:hAnsi="Times New Roman" w:cs="Times New Roman"/>
          <w:sz w:val="24"/>
          <w:szCs w:val="24"/>
        </w:rPr>
        <w:t>our</w:t>
      </w:r>
      <w:r w:rsidR="006751C2" w:rsidRPr="00E14B65">
        <w:rPr>
          <w:rFonts w:ascii="Times New Roman" w:hAnsi="Times New Roman" w:cs="Times New Roman"/>
          <w:sz w:val="24"/>
          <w:szCs w:val="24"/>
        </w:rPr>
        <w:t xml:space="preserve"> supervision. 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embodies results of original work, and studies are carried out</w:t>
      </w:r>
      <w:r w:rsidR="006751C2">
        <w:rPr>
          <w:rFonts w:ascii="Times New Roman" w:hAnsi="Times New Roman" w:cs="Times New Roman"/>
          <w:sz w:val="24"/>
          <w:szCs w:val="24"/>
        </w:rPr>
        <w:t xml:space="preserve"> by the student </w:t>
      </w:r>
      <w:r w:rsidR="0048460E">
        <w:rPr>
          <w:rFonts w:ascii="Times New Roman" w:hAnsi="Times New Roman" w:cs="Times New Roman"/>
          <w:sz w:val="24"/>
          <w:szCs w:val="24"/>
        </w:rPr>
        <w:t>herself/</w:t>
      </w:r>
      <w:r w:rsidR="006751C2">
        <w:rPr>
          <w:rFonts w:ascii="Times New Roman" w:hAnsi="Times New Roman" w:cs="Times New Roman"/>
          <w:sz w:val="24"/>
          <w:szCs w:val="24"/>
        </w:rPr>
        <w:t xml:space="preserve">himself </w:t>
      </w:r>
      <w:r w:rsidR="006751C2" w:rsidRPr="00E14B65">
        <w:rPr>
          <w:rFonts w:ascii="Times New Roman" w:hAnsi="Times New Roman" w:cs="Times New Roman"/>
          <w:sz w:val="24"/>
          <w:szCs w:val="24"/>
        </w:rPr>
        <w:t xml:space="preserve">and the contents of 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do not form the basis for the award of any other degree to the candidate or to anybody else from this or any other University/Institution.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6751C2" w14:paraId="22A3B022" w14:textId="77777777" w:rsidTr="008E45C1">
        <w:trPr>
          <w:trHeight w:val="2335"/>
        </w:trPr>
        <w:tc>
          <w:tcPr>
            <w:tcW w:w="5477" w:type="dxa"/>
          </w:tcPr>
          <w:p w14:paraId="200AD2B2" w14:textId="77777777" w:rsidR="00C96041" w:rsidRDefault="00C96041" w:rsidP="00841A9F">
            <w:pPr>
              <w:spacing w:line="480" w:lineRule="auto"/>
              <w:ind w:right="-22"/>
              <w:rPr>
                <w:rFonts w:ascii="Times New Roman" w:hAnsi="Times New Roman" w:cs="Times New Roman"/>
                <w:sz w:val="24"/>
                <w:szCs w:val="24"/>
              </w:rPr>
            </w:pPr>
          </w:p>
          <w:p w14:paraId="32A25591" w14:textId="77777777" w:rsidR="0053474A" w:rsidRDefault="0053474A" w:rsidP="00841A9F">
            <w:pPr>
              <w:spacing w:line="480" w:lineRule="auto"/>
              <w:ind w:right="-22"/>
              <w:rPr>
                <w:rFonts w:ascii="Times New Roman" w:hAnsi="Times New Roman" w:cs="Times New Roman"/>
                <w:sz w:val="24"/>
                <w:szCs w:val="24"/>
              </w:rPr>
            </w:pPr>
          </w:p>
          <w:p w14:paraId="1CCFE6C9" w14:textId="77777777" w:rsidR="0053474A" w:rsidRDefault="0053474A" w:rsidP="00841A9F">
            <w:pPr>
              <w:spacing w:line="480" w:lineRule="auto"/>
              <w:ind w:right="-22"/>
              <w:rPr>
                <w:rFonts w:ascii="Times New Roman" w:hAnsi="Times New Roman" w:cs="Times New Roman"/>
                <w:sz w:val="24"/>
                <w:szCs w:val="24"/>
              </w:rPr>
            </w:pPr>
          </w:p>
          <w:p w14:paraId="25A7478D" w14:textId="77777777" w:rsidR="00C96041" w:rsidRDefault="00C96041" w:rsidP="00841A9F">
            <w:pPr>
              <w:spacing w:line="480" w:lineRule="auto"/>
              <w:ind w:right="-22"/>
              <w:rPr>
                <w:rFonts w:ascii="Times New Roman" w:hAnsi="Times New Roman" w:cs="Times New Roman"/>
                <w:sz w:val="24"/>
                <w:szCs w:val="24"/>
              </w:rPr>
            </w:pPr>
          </w:p>
          <w:p w14:paraId="18F21044" w14:textId="05A63C2D" w:rsidR="006751C2" w:rsidRDefault="006751C2" w:rsidP="00841A9F">
            <w:pPr>
              <w:spacing w:line="480" w:lineRule="auto"/>
              <w:ind w:right="-22"/>
              <w:rPr>
                <w:rFonts w:ascii="Times New Roman" w:hAnsi="Times New Roman" w:cs="Times New Roman"/>
                <w:sz w:val="24"/>
                <w:szCs w:val="24"/>
              </w:rPr>
            </w:pPr>
            <w:r w:rsidRPr="00664F93">
              <w:rPr>
                <w:rFonts w:ascii="Times New Roman" w:hAnsi="Times New Roman" w:cs="Times New Roman"/>
                <w:sz w:val="24"/>
                <w:szCs w:val="24"/>
              </w:rPr>
              <w:t>Signature</w:t>
            </w:r>
          </w:p>
          <w:p w14:paraId="1966CD82" w14:textId="77777777" w:rsidR="006751C2" w:rsidRDefault="006751C2" w:rsidP="00841A9F">
            <w:pPr>
              <w:ind w:right="-22"/>
              <w:rPr>
                <w:rFonts w:ascii="Times New Roman" w:hAnsi="Times New Roman" w:cs="Times New Roman"/>
                <w:sz w:val="24"/>
                <w:szCs w:val="24"/>
              </w:rPr>
            </w:pPr>
          </w:p>
          <w:p w14:paraId="17E6AEAC" w14:textId="03338A95" w:rsidR="006751C2" w:rsidRDefault="0053474A" w:rsidP="00841A9F">
            <w:pPr>
              <w:ind w:right="-22"/>
              <w:rPr>
                <w:rFonts w:ascii="Times New Roman" w:hAnsi="Times New Roman" w:cs="Times New Roman"/>
                <w:sz w:val="24"/>
                <w:szCs w:val="24"/>
              </w:rPr>
            </w:pPr>
            <w:r>
              <w:rPr>
                <w:rFonts w:ascii="Times New Roman" w:hAnsi="Times New Roman" w:cs="Times New Roman"/>
                <w:sz w:val="24"/>
                <w:szCs w:val="24"/>
              </w:rPr>
              <w:t>Bharkha Bhardwaj</w:t>
            </w:r>
          </w:p>
          <w:p w14:paraId="07C7CA0A" w14:textId="77777777" w:rsidR="006751C2" w:rsidRDefault="006751C2" w:rsidP="00841A9F">
            <w:pPr>
              <w:ind w:right="-22"/>
              <w:rPr>
                <w:rFonts w:ascii="Times New Roman" w:hAnsi="Times New Roman" w:cs="Times New Roman"/>
                <w:b/>
                <w:sz w:val="24"/>
                <w:szCs w:val="24"/>
              </w:rPr>
            </w:pPr>
          </w:p>
          <w:p w14:paraId="169E9509" w14:textId="0CBEFC09" w:rsidR="006751C2" w:rsidRDefault="0053474A"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Assistant Professor</w:t>
            </w:r>
          </w:p>
          <w:p w14:paraId="5CC844F9" w14:textId="2AC7A695" w:rsidR="006751C2" w:rsidRDefault="0053474A"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Artificial Intelligence</w:t>
            </w:r>
          </w:p>
          <w:p w14:paraId="0A0AE1F9" w14:textId="77777777" w:rsidR="006751C2" w:rsidRDefault="006751C2"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NIET</w:t>
            </w:r>
            <w:r w:rsidRPr="00664F93">
              <w:rPr>
                <w:rFonts w:ascii="Times New Roman" w:hAnsi="Times New Roman" w:cs="Times New Roman"/>
                <w:sz w:val="24"/>
                <w:szCs w:val="24"/>
              </w:rPr>
              <w:t xml:space="preserve"> Greater Noida</w:t>
            </w:r>
          </w:p>
          <w:p w14:paraId="10774124" w14:textId="77777777" w:rsidR="003456FC" w:rsidRDefault="003456FC" w:rsidP="00841A9F">
            <w:pPr>
              <w:spacing w:line="276" w:lineRule="auto"/>
              <w:ind w:right="-22"/>
              <w:rPr>
                <w:rFonts w:ascii="Times New Roman" w:hAnsi="Times New Roman" w:cs="Times New Roman"/>
                <w:sz w:val="24"/>
                <w:szCs w:val="24"/>
              </w:rPr>
            </w:pPr>
          </w:p>
          <w:p w14:paraId="30A97731" w14:textId="7712DFDD" w:rsidR="006751C2" w:rsidRDefault="006751C2" w:rsidP="00841A9F">
            <w:pPr>
              <w:rPr>
                <w:rFonts w:ascii="Times New Roman" w:hAnsi="Times New Roman" w:cs="Times New Roman"/>
                <w:sz w:val="24"/>
                <w:szCs w:val="24"/>
              </w:rPr>
            </w:pPr>
            <w:r>
              <w:rPr>
                <w:rFonts w:ascii="Times New Roman" w:hAnsi="Times New Roman" w:cs="Times New Roman"/>
                <w:sz w:val="24"/>
                <w:szCs w:val="24"/>
              </w:rPr>
              <w:t xml:space="preserve">Date: </w:t>
            </w:r>
          </w:p>
        </w:tc>
        <w:tc>
          <w:tcPr>
            <w:tcW w:w="3549" w:type="dxa"/>
          </w:tcPr>
          <w:p w14:paraId="08B35946" w14:textId="77777777" w:rsidR="00C96041" w:rsidRDefault="00C96041" w:rsidP="00841A9F">
            <w:pPr>
              <w:spacing w:line="480" w:lineRule="auto"/>
              <w:ind w:right="-22"/>
              <w:jc w:val="right"/>
              <w:rPr>
                <w:rFonts w:ascii="Times New Roman" w:hAnsi="Times New Roman" w:cs="Times New Roman"/>
                <w:sz w:val="24"/>
                <w:szCs w:val="24"/>
              </w:rPr>
            </w:pPr>
          </w:p>
          <w:p w14:paraId="0AB1AAE5" w14:textId="77777777" w:rsidR="00C96041" w:rsidRDefault="00C96041" w:rsidP="00841A9F">
            <w:pPr>
              <w:spacing w:line="480" w:lineRule="auto"/>
              <w:ind w:right="-22"/>
              <w:jc w:val="right"/>
              <w:rPr>
                <w:rFonts w:ascii="Times New Roman" w:hAnsi="Times New Roman" w:cs="Times New Roman"/>
                <w:sz w:val="24"/>
                <w:szCs w:val="24"/>
              </w:rPr>
            </w:pPr>
          </w:p>
          <w:p w14:paraId="0B62341F" w14:textId="77777777" w:rsidR="0053474A" w:rsidRDefault="0053474A" w:rsidP="00841A9F">
            <w:pPr>
              <w:spacing w:line="480" w:lineRule="auto"/>
              <w:ind w:right="-22"/>
              <w:jc w:val="right"/>
              <w:rPr>
                <w:rFonts w:ascii="Times New Roman" w:hAnsi="Times New Roman" w:cs="Times New Roman"/>
                <w:sz w:val="24"/>
                <w:szCs w:val="24"/>
              </w:rPr>
            </w:pPr>
          </w:p>
          <w:p w14:paraId="418BDEBE" w14:textId="77777777" w:rsidR="0053474A" w:rsidRDefault="0053474A" w:rsidP="00841A9F">
            <w:pPr>
              <w:spacing w:line="480" w:lineRule="auto"/>
              <w:ind w:right="-22"/>
              <w:jc w:val="right"/>
              <w:rPr>
                <w:rFonts w:ascii="Times New Roman" w:hAnsi="Times New Roman" w:cs="Times New Roman"/>
                <w:sz w:val="24"/>
                <w:szCs w:val="24"/>
              </w:rPr>
            </w:pPr>
          </w:p>
          <w:p w14:paraId="704E4D04" w14:textId="35A833A6" w:rsidR="006751C2" w:rsidRDefault="00C574AC" w:rsidP="00C574A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rsidR="006751C2" w:rsidRPr="00664F93">
              <w:rPr>
                <w:rFonts w:ascii="Times New Roman" w:hAnsi="Times New Roman" w:cs="Times New Roman"/>
                <w:sz w:val="24"/>
                <w:szCs w:val="24"/>
              </w:rPr>
              <w:t xml:space="preserve">Signature </w:t>
            </w:r>
          </w:p>
          <w:p w14:paraId="06ED97D4" w14:textId="77777777" w:rsidR="006751C2" w:rsidRDefault="006751C2" w:rsidP="00841A9F">
            <w:pPr>
              <w:ind w:right="-22"/>
              <w:jc w:val="right"/>
              <w:rPr>
                <w:rFonts w:ascii="Times New Roman" w:hAnsi="Times New Roman" w:cs="Times New Roman"/>
                <w:sz w:val="24"/>
                <w:szCs w:val="24"/>
              </w:rPr>
            </w:pPr>
          </w:p>
          <w:p w14:paraId="63E65FC7" w14:textId="381351F8" w:rsidR="006751C2" w:rsidRDefault="003456FC" w:rsidP="003456FC">
            <w:pPr>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C96041">
              <w:rPr>
                <w:rFonts w:ascii="Times New Roman" w:hAnsi="Times New Roman" w:cs="Times New Roman"/>
                <w:sz w:val="24"/>
                <w:szCs w:val="24"/>
              </w:rPr>
              <w:t xml:space="preserve">(Name of </w:t>
            </w:r>
            <w:r w:rsidR="0000189C">
              <w:rPr>
                <w:rFonts w:ascii="Times New Roman" w:hAnsi="Times New Roman" w:cs="Times New Roman"/>
                <w:sz w:val="24"/>
                <w:szCs w:val="24"/>
              </w:rPr>
              <w:t>Co-</w:t>
            </w:r>
            <w:r w:rsidR="00C96041">
              <w:rPr>
                <w:rFonts w:ascii="Times New Roman" w:hAnsi="Times New Roman" w:cs="Times New Roman"/>
                <w:sz w:val="24"/>
                <w:szCs w:val="24"/>
              </w:rPr>
              <w:t>Supervisor)</w:t>
            </w:r>
          </w:p>
          <w:p w14:paraId="17F5453D" w14:textId="77777777" w:rsidR="006751C2" w:rsidRDefault="006751C2" w:rsidP="00841A9F">
            <w:pPr>
              <w:ind w:right="-22"/>
              <w:rPr>
                <w:rFonts w:ascii="Times New Roman" w:hAnsi="Times New Roman" w:cs="Times New Roman"/>
                <w:b/>
                <w:sz w:val="24"/>
                <w:szCs w:val="24"/>
              </w:rPr>
            </w:pPr>
          </w:p>
          <w:p w14:paraId="376DF6E0" w14:textId="7CAF90A2" w:rsidR="006751C2" w:rsidRDefault="00C96041"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(Designation)</w:t>
            </w:r>
          </w:p>
          <w:p w14:paraId="10A4AE51" w14:textId="0BDF3860" w:rsidR="006751C2" w:rsidRDefault="003456FC"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w:t>
            </w:r>
            <w:r w:rsidR="006751C2">
              <w:rPr>
                <w:rFonts w:ascii="Times New Roman" w:hAnsi="Times New Roman" w:cs="Times New Roman"/>
                <w:sz w:val="24"/>
                <w:szCs w:val="24"/>
              </w:rPr>
              <w:t>Department</w:t>
            </w:r>
            <w:r>
              <w:rPr>
                <w:rFonts w:ascii="Times New Roman" w:hAnsi="Times New Roman" w:cs="Times New Roman"/>
                <w:sz w:val="24"/>
                <w:szCs w:val="24"/>
              </w:rPr>
              <w:t>)</w:t>
            </w:r>
          </w:p>
          <w:p w14:paraId="18C02315" w14:textId="14EABCC2" w:rsidR="006751C2" w:rsidRDefault="003456FC"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6751C2">
              <w:rPr>
                <w:rFonts w:ascii="Times New Roman" w:hAnsi="Times New Roman" w:cs="Times New Roman"/>
                <w:sz w:val="24"/>
                <w:szCs w:val="24"/>
              </w:rPr>
              <w:t>NIET</w:t>
            </w:r>
            <w:r w:rsidR="006751C2" w:rsidRPr="00664F93">
              <w:rPr>
                <w:rFonts w:ascii="Times New Roman" w:hAnsi="Times New Roman" w:cs="Times New Roman"/>
                <w:sz w:val="24"/>
                <w:szCs w:val="24"/>
              </w:rPr>
              <w:t xml:space="preserve"> Greater Noida</w:t>
            </w:r>
          </w:p>
          <w:p w14:paraId="1E0EA550" w14:textId="77777777" w:rsidR="006751C2" w:rsidRDefault="006751C2" w:rsidP="00841A9F">
            <w:pPr>
              <w:ind w:right="-22"/>
              <w:jc w:val="right"/>
              <w:rPr>
                <w:rFonts w:ascii="Times New Roman" w:hAnsi="Times New Roman" w:cs="Times New Roman"/>
                <w:sz w:val="24"/>
                <w:szCs w:val="24"/>
              </w:rPr>
            </w:pPr>
          </w:p>
          <w:p w14:paraId="32E8A8E2" w14:textId="3E4E72B3" w:rsidR="006751C2" w:rsidRDefault="003456FC" w:rsidP="003456F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t xml:space="preserve">           </w:t>
            </w:r>
          </w:p>
        </w:tc>
      </w:tr>
    </w:tbl>
    <w:p w14:paraId="7941AEDD" w14:textId="77777777" w:rsidR="0053474A" w:rsidRDefault="0053474A">
      <w:pPr>
        <w:pStyle w:val="Heading1"/>
        <w:spacing w:before="120" w:after="240"/>
        <w:rPr>
          <w:u w:val="none"/>
        </w:rPr>
      </w:pPr>
      <w:bookmarkStart w:id="4" w:name="_Toc159492513"/>
    </w:p>
    <w:p w14:paraId="58368754" w14:textId="77777777" w:rsidR="0053474A" w:rsidRDefault="0053474A">
      <w:pPr>
        <w:rPr>
          <w:rFonts w:ascii="Times New Roman" w:eastAsiaTheme="majorEastAsia" w:hAnsi="Times New Roman" w:cstheme="majorBidi"/>
          <w:b/>
          <w:sz w:val="28"/>
          <w:szCs w:val="32"/>
        </w:rPr>
      </w:pPr>
      <w:r>
        <w:br w:type="page"/>
      </w:r>
    </w:p>
    <w:p w14:paraId="476880A6" w14:textId="67DE5A2E" w:rsidR="00E4206F" w:rsidRPr="000358C1" w:rsidRDefault="00863799" w:rsidP="000358C1">
      <w:pPr>
        <w:pStyle w:val="Heading1"/>
        <w:rPr>
          <w:u w:val="none"/>
        </w:rPr>
      </w:pPr>
      <w:bookmarkStart w:id="5" w:name="_Toc166251751"/>
      <w:r w:rsidRPr="000358C1">
        <w:rPr>
          <w:u w:val="none"/>
        </w:rPr>
        <w:lastRenderedPageBreak/>
        <w:t>ABSTRACT</w:t>
      </w:r>
      <w:bookmarkEnd w:id="4"/>
      <w:bookmarkEnd w:id="5"/>
    </w:p>
    <w:p w14:paraId="0F1C3AD3" w14:textId="77777777" w:rsidR="00E4206F" w:rsidRDefault="00E4206F">
      <w:pPr>
        <w:tabs>
          <w:tab w:val="left" w:pos="0"/>
        </w:tabs>
        <w:spacing w:before="120" w:after="240" w:line="276" w:lineRule="auto"/>
        <w:jc w:val="center"/>
        <w:rPr>
          <w:rFonts w:ascii="Times New Roman" w:eastAsia="Times New Roman" w:hAnsi="Times New Roman" w:cs="Times New Roman"/>
          <w:b/>
          <w:sz w:val="24"/>
          <w:szCs w:val="24"/>
        </w:rPr>
      </w:pPr>
    </w:p>
    <w:p w14:paraId="101DA7A2" w14:textId="77777777"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 xml:space="preserve">Our team introduces an innovative suicide detection approach, merging advanced natural language processing and machine learning techniques to achieve groundbreaking results. By meticulously crafting an algorithm, we've attained over a 20% improvement in success rates compared to existing methods. </w:t>
      </w:r>
    </w:p>
    <w:p w14:paraId="1A0EEF7E" w14:textId="77777777"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 xml:space="preserve">Our model, incorporating a linear Support Vector Classifier with probability estimates, surpasses market alternatives, offering enhanced reliability in identifying suicidal behaviour. This breakthrough responds to escalating mental health concerns, exacerbated by negative online content fostering cyberbullying and cyberstalking, often linked to suicidal thoughts. </w:t>
      </w:r>
    </w:p>
    <w:p w14:paraId="6F527422" w14:textId="5CB4AAF2"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Understanding the multifaceted nature of suicide, our approach targets early intervention, crucial for preventing tragedies. Despite advancements like iBobbly and Samaritans Radar, ethical considerations persist regarding AI's role in suicide prevention. This study underscores the importance of comprehensive standards for model training and testing, acknowledging the complexity of interpreting neural models. Through a machine learning lens, we explore methods for self-identification of suicidal ideation, addressing challenges and applications within the sector. As society grapples with these issues, our approach offers a promising avenue for safeguarding vulnerable individuals and reshaping suicide prevention efforts.</w:t>
      </w:r>
    </w:p>
    <w:p w14:paraId="0AAC4691" w14:textId="0033844A" w:rsidR="0053474A" w:rsidRPr="0053474A" w:rsidRDefault="0053474A" w:rsidP="0053474A">
      <w:pPr>
        <w:tabs>
          <w:tab w:val="left" w:pos="0"/>
        </w:tabs>
        <w:spacing w:before="120" w:after="240" w:line="276" w:lineRule="auto"/>
        <w:jc w:val="both"/>
        <w:rPr>
          <w:rFonts w:ascii="Times New Roman" w:hAnsi="Times New Roman" w:cs="Times New Roman"/>
          <w:sz w:val="24"/>
          <w:szCs w:val="24"/>
        </w:rPr>
      </w:pPr>
      <w:r w:rsidRPr="0053474A">
        <w:rPr>
          <w:rFonts w:ascii="Times New Roman" w:hAnsi="Times New Roman" w:cs="Times New Roman"/>
          <w:sz w:val="24"/>
          <w:szCs w:val="24"/>
        </w:rPr>
        <w:t xml:space="preserve">In contemporary society, mental health issues such as anxiety and depression are escalating concerns, particularly in developed nations and emerging markets. The proliferation of negative online content has exacerbated these challenges, leading to cyberbullying and cyberstalking, often associated with suicidal thoughts. Research has established a correlation between cyberbullying and suicide, highlighting the urgency of addressing these issues. The American Foundation for Suicide Prevention identifies mental health issues and substance abuse as significant contributors to suicide risk, emphasizing the need for early detection and intervention. However, detecting suicidal ideation (SID) presents complex challenges, especially in an era </w:t>
      </w:r>
      <w:r w:rsidR="00D42668" w:rsidRPr="0053474A">
        <w:rPr>
          <w:rFonts w:ascii="Times New Roman" w:hAnsi="Times New Roman" w:cs="Times New Roman"/>
          <w:sz w:val="24"/>
          <w:szCs w:val="24"/>
        </w:rPr>
        <w:t>were</w:t>
      </w:r>
      <w:r w:rsidRPr="0053474A">
        <w:rPr>
          <w:rFonts w:ascii="Times New Roman" w:hAnsi="Times New Roman" w:cs="Times New Roman"/>
          <w:sz w:val="24"/>
          <w:szCs w:val="24"/>
        </w:rPr>
        <w:t xml:space="preserve"> individuals increasingly express emotions and distress online.</w:t>
      </w:r>
    </w:p>
    <w:p w14:paraId="0E1BD303" w14:textId="77777777" w:rsidR="0053474A" w:rsidRPr="0053474A" w:rsidRDefault="0053474A" w:rsidP="0053474A">
      <w:pPr>
        <w:tabs>
          <w:tab w:val="left" w:pos="0"/>
        </w:tabs>
        <w:spacing w:before="120" w:after="240" w:line="276" w:lineRule="auto"/>
        <w:jc w:val="both"/>
        <w:rPr>
          <w:rFonts w:ascii="Times New Roman" w:hAnsi="Times New Roman" w:cs="Times New Roman"/>
          <w:sz w:val="24"/>
          <w:szCs w:val="24"/>
        </w:rPr>
      </w:pPr>
    </w:p>
    <w:p w14:paraId="55282B40" w14:textId="5C7AE59E" w:rsidR="00BF2893" w:rsidRDefault="0053474A" w:rsidP="0053474A">
      <w:pPr>
        <w:tabs>
          <w:tab w:val="left" w:pos="0"/>
        </w:tabs>
        <w:spacing w:before="120" w:after="240" w:line="276" w:lineRule="auto"/>
        <w:jc w:val="both"/>
      </w:pPr>
      <w:r w:rsidRPr="0053474A">
        <w:rPr>
          <w:rFonts w:ascii="Times New Roman" w:hAnsi="Times New Roman" w:cs="Times New Roman"/>
          <w:sz w:val="24"/>
          <w:szCs w:val="24"/>
        </w:rPr>
        <w:t>While advancements like the iBobbly application and Samaritans Radar offer promising avenues for intervention, ethical considerations regarding AI's role in suicide prevention persist. Comprehensive standards for model training and testing are crucial, along with a nuanced understanding of the ethical and privacy implications. This study provides a comprehensive overview of suicide ideation from a machine learning perspective, exploring applications and challenges within the sector. By addressing these complexities, we aim to enhance the efficacy of suicide prevention efforts and provide invaluable support to individuals in distress.</w:t>
      </w:r>
      <w:r w:rsidR="00863799">
        <w:br w:type="page"/>
      </w:r>
    </w:p>
    <w:p w14:paraId="66CE1254" w14:textId="5737AFBD" w:rsidR="00BF2893" w:rsidRPr="000358C1" w:rsidRDefault="00BF2893" w:rsidP="000358C1">
      <w:pPr>
        <w:pStyle w:val="Heading1"/>
        <w:rPr>
          <w:rFonts w:eastAsia="Times New Roman"/>
          <w:u w:val="none"/>
        </w:rPr>
      </w:pPr>
      <w:bookmarkStart w:id="6" w:name="_Toc166251752"/>
      <w:r w:rsidRPr="000358C1">
        <w:rPr>
          <w:u w:val="none"/>
        </w:rPr>
        <w:lastRenderedPageBreak/>
        <w:t>ACKNOWLEDGEMENTS</w:t>
      </w:r>
      <w:bookmarkEnd w:id="6"/>
    </w:p>
    <w:p w14:paraId="0AA205E6" w14:textId="77777777" w:rsidR="00BF2893" w:rsidRDefault="00BF2893" w:rsidP="00BF2893">
      <w:pPr>
        <w:tabs>
          <w:tab w:val="left" w:pos="0"/>
        </w:tabs>
        <w:spacing w:before="120" w:after="240" w:line="276" w:lineRule="auto"/>
        <w:jc w:val="center"/>
        <w:rPr>
          <w:rFonts w:ascii="Times New Roman" w:eastAsia="Times New Roman" w:hAnsi="Times New Roman" w:cs="Times New Roman"/>
          <w:b/>
          <w:sz w:val="24"/>
          <w:szCs w:val="24"/>
        </w:rPr>
      </w:pPr>
    </w:p>
    <w:p w14:paraId="45D18DA4" w14:textId="124FB65E"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I would like to extend my heartfelt gratitude to Ms. Barkha Bhardwaj for her invaluable guidance, constant supervision, and provision of essential information throughout the duration of this project. Her unwavering support played a pivotal role in the successful completion of this endeavours.</w:t>
      </w:r>
    </w:p>
    <w:p w14:paraId="425E47B2" w14:textId="77777777"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I am also deeply thankful to our esteemed Head of Department, Dr. Sandhya Umrao, for her continuous motivation and unwavering support throughout the journey of this research. Her encouragement and belief in our work have been truly inspiring and have significantly contributed to our progress and achievements.</w:t>
      </w:r>
    </w:p>
    <w:p w14:paraId="041BA732" w14:textId="77777777"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Furthermore, I express my appreciation to all those who have supported and contributed to this research in various ways. Their assistance, encouragement, and insights have been instrumental in shaping the outcome of this project.</w:t>
      </w:r>
    </w:p>
    <w:p w14:paraId="5E3390C6" w14:textId="5E85F68C" w:rsidR="001D3612"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This research represents the collective efforts and collaboration of many individuals, and I am sincerely grateful for the contributions of each and every one of them.</w:t>
      </w:r>
      <w:r w:rsidRPr="00E42034">
        <w:t xml:space="preserve"> </w:t>
      </w:r>
      <w:r w:rsidRPr="00E42034">
        <w:rPr>
          <w:rFonts w:ascii="Times New Roman" w:eastAsia="Times New Roman" w:hAnsi="Times New Roman" w:cs="Times New Roman"/>
          <w:sz w:val="24"/>
          <w:szCs w:val="24"/>
        </w:rPr>
        <w:t>We have enjoyed their companionship so much during my stay at NIET, Greater Noida. We would like to thank all those who made my stay in NIET, Greater Noida an unforgettable and rewarding experience. A boat held to its moorings will see the floods pass by; but detached of its moorings, may not survive the flood. The support of all the members of our family (specially our parents, our sisters and brothers) motivated us to work even while facing the blues. We dedicate this work to them.</w:t>
      </w:r>
    </w:p>
    <w:p w14:paraId="51E8CE73" w14:textId="77777777" w:rsidR="00E42034" w:rsidRDefault="00E42034" w:rsidP="00E42034">
      <w:pPr>
        <w:tabs>
          <w:tab w:val="left" w:pos="0"/>
        </w:tabs>
        <w:spacing w:before="120" w:after="240" w:line="276" w:lineRule="auto"/>
        <w:jc w:val="both"/>
      </w:pPr>
    </w:p>
    <w:p w14:paraId="4FE748DC" w14:textId="77777777" w:rsidR="00E42034" w:rsidRDefault="00E42034" w:rsidP="00E42034">
      <w:pPr>
        <w:tabs>
          <w:tab w:val="left" w:pos="0"/>
        </w:tabs>
        <w:spacing w:before="120" w:after="240" w:line="276" w:lineRule="auto"/>
        <w:jc w:val="both"/>
      </w:pPr>
    </w:p>
    <w:p w14:paraId="7EBC66AD" w14:textId="77777777" w:rsidR="00E42034" w:rsidRDefault="00E42034" w:rsidP="00E42034">
      <w:pPr>
        <w:tabs>
          <w:tab w:val="left" w:pos="0"/>
        </w:tabs>
        <w:spacing w:before="120" w:after="240" w:line="276" w:lineRule="auto"/>
        <w:jc w:val="both"/>
      </w:pPr>
    </w:p>
    <w:p w14:paraId="74B75B27" w14:textId="77777777" w:rsidR="00E42034" w:rsidRDefault="00E42034" w:rsidP="00E42034">
      <w:pPr>
        <w:tabs>
          <w:tab w:val="left" w:pos="0"/>
        </w:tabs>
        <w:spacing w:before="120" w:after="240" w:line="276" w:lineRule="auto"/>
        <w:jc w:val="both"/>
      </w:pPr>
    </w:p>
    <w:p w14:paraId="24039B04" w14:textId="77777777" w:rsidR="00E42034" w:rsidRDefault="00E42034" w:rsidP="00E42034">
      <w:pPr>
        <w:tabs>
          <w:tab w:val="left" w:pos="0"/>
        </w:tabs>
        <w:spacing w:before="120" w:after="240" w:line="276" w:lineRule="auto"/>
        <w:jc w:val="both"/>
      </w:pPr>
    </w:p>
    <w:p w14:paraId="3E45D562" w14:textId="3930E666" w:rsidR="00E42034" w:rsidRDefault="00E42034" w:rsidP="00E42034">
      <w:pPr>
        <w:tabs>
          <w:tab w:val="left" w:pos="0"/>
        </w:tabs>
        <w:spacing w:before="120" w:after="240" w:line="276" w:lineRule="auto"/>
        <w:jc w:val="both"/>
      </w:pPr>
      <w:r>
        <w:t>PRATEEK KUMAR SINGH (2001331520083)</w:t>
      </w:r>
    </w:p>
    <w:p w14:paraId="1817E01A" w14:textId="77777777" w:rsidR="00E42034" w:rsidRDefault="00E42034" w:rsidP="00E42034">
      <w:pPr>
        <w:tabs>
          <w:tab w:val="left" w:pos="0"/>
        </w:tabs>
        <w:spacing w:before="120" w:after="240" w:line="276" w:lineRule="auto"/>
        <w:jc w:val="both"/>
      </w:pPr>
      <w:r>
        <w:t>RITIKA SINGH (2001331520083)</w:t>
      </w:r>
    </w:p>
    <w:p w14:paraId="66FD1491" w14:textId="77777777" w:rsidR="00E42034" w:rsidRDefault="00E42034" w:rsidP="00E42034">
      <w:pPr>
        <w:tabs>
          <w:tab w:val="left" w:pos="0"/>
        </w:tabs>
        <w:spacing w:before="120" w:after="240" w:line="276" w:lineRule="auto"/>
        <w:jc w:val="both"/>
      </w:pPr>
      <w:r>
        <w:t>SHADIYA KHAN (200133520083)</w:t>
      </w:r>
    </w:p>
    <w:p w14:paraId="2C18007D" w14:textId="160AF7B0" w:rsidR="00BF2893" w:rsidRDefault="00BF2893" w:rsidP="00BF2893">
      <w:pPr>
        <w:tabs>
          <w:tab w:val="left" w:pos="0"/>
        </w:tabs>
        <w:spacing w:before="120" w:after="240" w:line="276" w:lineRule="auto"/>
        <w:jc w:val="both"/>
      </w:pPr>
    </w:p>
    <w:p w14:paraId="01DDB99B" w14:textId="77777777" w:rsidR="00E42034" w:rsidRDefault="00E4203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imes New Roman" w:eastAsia="Calibri" w:hAnsi="Times New Roman" w:cs="Times New Roman"/>
          <w:bCs/>
          <w:i/>
          <w:iCs/>
          <w:noProof/>
          <w:color w:val="auto"/>
          <w:sz w:val="24"/>
          <w:szCs w:val="24"/>
          <w:lang w:val="en-IN" w:eastAsia="en-US"/>
        </w:rPr>
        <w:id w:val="-1001499742"/>
        <w:docPartObj>
          <w:docPartGallery w:val="Table of Contents"/>
          <w:docPartUnique/>
        </w:docPartObj>
      </w:sdtPr>
      <w:sdtEndPr>
        <w:rPr>
          <w:rFonts w:eastAsiaTheme="minorHAnsi"/>
          <w:b/>
          <w:lang w:val="en-US"/>
        </w:rPr>
      </w:sdtEndPr>
      <w:sdtContent>
        <w:p w14:paraId="7C6ACB3F" w14:textId="0272DAAA" w:rsidR="00E42034" w:rsidRPr="00815941" w:rsidRDefault="004A512C" w:rsidP="004A512C">
          <w:pPr>
            <w:pStyle w:val="TOCHeading"/>
            <w:spacing w:line="360" w:lineRule="auto"/>
            <w:jc w:val="center"/>
            <w:rPr>
              <w:rFonts w:ascii="Times New Roman" w:eastAsia="Calibri" w:hAnsi="Times New Roman" w:cs="Times New Roman"/>
              <w:color w:val="auto"/>
              <w:sz w:val="24"/>
              <w:szCs w:val="24"/>
              <w:lang w:val="en-IN"/>
            </w:rPr>
          </w:pPr>
          <w:r w:rsidRPr="00815941">
            <w:rPr>
              <w:rFonts w:ascii="Times New Roman" w:eastAsia="Calibri" w:hAnsi="Times New Roman" w:cs="Times New Roman"/>
              <w:color w:val="auto"/>
              <w:sz w:val="24"/>
              <w:szCs w:val="24"/>
              <w:lang w:val="en-IN"/>
            </w:rPr>
            <w:t>----------------------------------------</w:t>
          </w:r>
          <w:r w:rsidR="006D61B0" w:rsidRPr="00815941">
            <w:rPr>
              <w:rStyle w:val="Heading1Char"/>
              <w:rFonts w:cs="Times New Roman"/>
              <w:color w:val="000000" w:themeColor="text1"/>
              <w:sz w:val="24"/>
              <w:szCs w:val="24"/>
              <w:u w:val="none"/>
            </w:rPr>
            <w:t>TABLE OF CONTENT</w:t>
          </w:r>
          <w:r w:rsidRPr="00815941">
            <w:rPr>
              <w:rFonts w:ascii="Times New Roman" w:eastAsia="Calibri" w:hAnsi="Times New Roman" w:cs="Times New Roman"/>
              <w:color w:val="auto"/>
              <w:sz w:val="24"/>
              <w:szCs w:val="24"/>
              <w:lang w:val="en-IN"/>
            </w:rPr>
            <w:t xml:space="preserve"> -------------------------------------------</w:t>
          </w:r>
        </w:p>
        <w:p w14:paraId="52413843" w14:textId="11428C26" w:rsidR="00815941" w:rsidRPr="00815941" w:rsidRDefault="00E42034">
          <w:pPr>
            <w:pStyle w:val="TOC1"/>
            <w:rPr>
              <w:rFonts w:ascii="Times New Roman" w:eastAsiaTheme="minorEastAsia" w:hAnsi="Times New Roman" w:cs="Times New Roman"/>
              <w:bCs w:val="0"/>
              <w:i w:val="0"/>
              <w:iCs w:val="0"/>
              <w:kern w:val="2"/>
              <w:lang w:val="en-IN" w:eastAsia="en-IN"/>
              <w14:ligatures w14:val="standardContextual"/>
            </w:rPr>
          </w:pPr>
          <w:r w:rsidRPr="00815941">
            <w:rPr>
              <w:rFonts w:ascii="Times New Roman" w:hAnsi="Times New Roman" w:cs="Times New Roman"/>
              <w:i w:val="0"/>
              <w:iCs w:val="0"/>
            </w:rPr>
            <w:fldChar w:fldCharType="begin"/>
          </w:r>
          <w:r w:rsidRPr="00815941">
            <w:rPr>
              <w:rFonts w:ascii="Times New Roman" w:hAnsi="Times New Roman" w:cs="Times New Roman"/>
              <w:i w:val="0"/>
              <w:iCs w:val="0"/>
            </w:rPr>
            <w:instrText xml:space="preserve"> TOC \o "1-3" \h \z \u </w:instrText>
          </w:r>
          <w:r w:rsidRPr="00815941">
            <w:rPr>
              <w:rFonts w:ascii="Times New Roman" w:hAnsi="Times New Roman" w:cs="Times New Roman"/>
              <w:i w:val="0"/>
              <w:iCs w:val="0"/>
            </w:rPr>
            <w:fldChar w:fldCharType="separate"/>
          </w:r>
          <w:hyperlink w:anchor="_Toc166251749" w:history="1">
            <w:r w:rsidR="00815941" w:rsidRPr="00815941">
              <w:rPr>
                <w:rStyle w:val="Hyperlink"/>
                <w:rFonts w:ascii="Times New Roman" w:hAnsi="Times New Roman" w:cs="Times New Roman"/>
                <w:i w:val="0"/>
                <w:iCs w:val="0"/>
              </w:rPr>
              <w:t>DECLARATION</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_Toc166251749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ii</w:t>
            </w:r>
            <w:r w:rsidR="00815941" w:rsidRPr="00815941">
              <w:rPr>
                <w:rFonts w:ascii="Times New Roman" w:hAnsi="Times New Roman" w:cs="Times New Roman"/>
                <w:i w:val="0"/>
                <w:iCs w:val="0"/>
                <w:webHidden/>
              </w:rPr>
              <w:fldChar w:fldCharType="end"/>
            </w:r>
          </w:hyperlink>
        </w:p>
        <w:p w14:paraId="2B183BF5" w14:textId="5845D6F5"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0" w:history="1">
            <w:r w:rsidR="00815941" w:rsidRPr="00815941">
              <w:rPr>
                <w:rStyle w:val="Hyperlink"/>
                <w:rFonts w:ascii="Times New Roman" w:hAnsi="Times New Roman" w:cs="Times New Roman"/>
                <w:i w:val="0"/>
                <w:iCs w:val="0"/>
              </w:rPr>
              <w:t>CERTIFICATE</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_Toc166251750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iii</w:t>
            </w:r>
            <w:r w:rsidR="00815941" w:rsidRPr="00815941">
              <w:rPr>
                <w:rFonts w:ascii="Times New Roman" w:hAnsi="Times New Roman" w:cs="Times New Roman"/>
                <w:i w:val="0"/>
                <w:iCs w:val="0"/>
                <w:webHidden/>
              </w:rPr>
              <w:fldChar w:fldCharType="end"/>
            </w:r>
          </w:hyperlink>
        </w:p>
        <w:p w14:paraId="5BC0E2C5" w14:textId="55166A27"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1" w:history="1">
            <w:r w:rsidR="00815941" w:rsidRPr="00815941">
              <w:rPr>
                <w:rStyle w:val="Hyperlink"/>
                <w:rFonts w:ascii="Times New Roman" w:hAnsi="Times New Roman" w:cs="Times New Roman"/>
                <w:i w:val="0"/>
                <w:iCs w:val="0"/>
              </w:rPr>
              <w:t>ABSTRACT</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_Toc166251751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iv</w:t>
            </w:r>
            <w:r w:rsidR="00815941" w:rsidRPr="00815941">
              <w:rPr>
                <w:rFonts w:ascii="Times New Roman" w:hAnsi="Times New Roman" w:cs="Times New Roman"/>
                <w:i w:val="0"/>
                <w:iCs w:val="0"/>
                <w:webHidden/>
              </w:rPr>
              <w:fldChar w:fldCharType="end"/>
            </w:r>
          </w:hyperlink>
        </w:p>
        <w:p w14:paraId="11C88552" w14:textId="1159FBD7"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2" w:history="1">
            <w:r w:rsidR="00815941" w:rsidRPr="00815941">
              <w:rPr>
                <w:rStyle w:val="Hyperlink"/>
                <w:rFonts w:ascii="Times New Roman" w:hAnsi="Times New Roman" w:cs="Times New Roman"/>
                <w:i w:val="0"/>
                <w:iCs w:val="0"/>
              </w:rPr>
              <w:t>ACKNOWLEDGEMENTS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_Toc166251752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v</w:t>
            </w:r>
            <w:r w:rsidR="00815941" w:rsidRPr="00815941">
              <w:rPr>
                <w:rFonts w:ascii="Times New Roman" w:hAnsi="Times New Roman" w:cs="Times New Roman"/>
                <w:i w:val="0"/>
                <w:iCs w:val="0"/>
                <w:webHidden/>
              </w:rPr>
              <w:fldChar w:fldCharType="end"/>
            </w:r>
          </w:hyperlink>
        </w:p>
        <w:p w14:paraId="54AF67E4" w14:textId="2DCFECC8"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3" w:history="1">
            <w:r w:rsidR="00815941" w:rsidRPr="00815941">
              <w:rPr>
                <w:rStyle w:val="Hyperlink"/>
                <w:rFonts w:ascii="Times New Roman" w:eastAsia="Times New Roman" w:hAnsi="Times New Roman" w:cs="Times New Roman"/>
                <w:i w:val="0"/>
                <w:iCs w:val="0"/>
              </w:rPr>
              <w:t>LIST OF TABLES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_Toc166251753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vii</w:t>
            </w:r>
            <w:r w:rsidR="00815941" w:rsidRPr="00815941">
              <w:rPr>
                <w:rFonts w:ascii="Times New Roman" w:hAnsi="Times New Roman" w:cs="Times New Roman"/>
                <w:i w:val="0"/>
                <w:iCs w:val="0"/>
                <w:webHidden/>
              </w:rPr>
              <w:fldChar w:fldCharType="end"/>
            </w:r>
          </w:hyperlink>
        </w:p>
        <w:p w14:paraId="68316C25" w14:textId="6E0BA5F6"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4" w:history="1">
            <w:r w:rsidR="00815941" w:rsidRPr="00815941">
              <w:rPr>
                <w:rStyle w:val="Hyperlink"/>
                <w:rFonts w:ascii="Times New Roman" w:eastAsia="Times New Roman" w:hAnsi="Times New Roman" w:cs="Times New Roman"/>
                <w:i w:val="0"/>
                <w:iCs w:val="0"/>
              </w:rPr>
              <w:t>LIST OF FIGURES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_Toc166251754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viii</w:t>
            </w:r>
            <w:r w:rsidR="00815941" w:rsidRPr="00815941">
              <w:rPr>
                <w:rFonts w:ascii="Times New Roman" w:hAnsi="Times New Roman" w:cs="Times New Roman"/>
                <w:i w:val="0"/>
                <w:iCs w:val="0"/>
                <w:webHidden/>
              </w:rPr>
              <w:fldChar w:fldCharType="end"/>
            </w:r>
          </w:hyperlink>
        </w:p>
        <w:p w14:paraId="4B0EAADF" w14:textId="7CFBB051"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5" w:history="1">
            <w:r w:rsidR="00815941" w:rsidRPr="00815941">
              <w:rPr>
                <w:rStyle w:val="Hyperlink"/>
                <w:rFonts w:ascii="Times New Roman" w:hAnsi="Times New Roman" w:cs="Times New Roman"/>
                <w:i w:val="0"/>
                <w:iCs w:val="0"/>
              </w:rPr>
              <w:t>LIST OF ABBREVIATIONS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_Toc166251755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ix</w:t>
            </w:r>
            <w:r w:rsidR="00815941" w:rsidRPr="00815941">
              <w:rPr>
                <w:rFonts w:ascii="Times New Roman" w:hAnsi="Times New Roman" w:cs="Times New Roman"/>
                <w:i w:val="0"/>
                <w:iCs w:val="0"/>
                <w:webHidden/>
              </w:rPr>
              <w:fldChar w:fldCharType="end"/>
            </w:r>
          </w:hyperlink>
        </w:p>
        <w:p w14:paraId="0CBE0847" w14:textId="396D5609"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6" w:history="1">
            <w:r w:rsidR="00815941" w:rsidRPr="00815941">
              <w:rPr>
                <w:rStyle w:val="Hyperlink"/>
                <w:rFonts w:ascii="Times New Roman" w:hAnsi="Times New Roman" w:cs="Times New Roman"/>
                <w:i w:val="0"/>
                <w:iCs w:val="0"/>
              </w:rPr>
              <w:t>CHAPTER 1</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_Toc166251756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10</w:t>
            </w:r>
            <w:r w:rsidR="00815941" w:rsidRPr="00815941">
              <w:rPr>
                <w:rFonts w:ascii="Times New Roman" w:hAnsi="Times New Roman" w:cs="Times New Roman"/>
                <w:i w:val="0"/>
                <w:iCs w:val="0"/>
                <w:webHidden/>
              </w:rPr>
              <w:fldChar w:fldCharType="end"/>
            </w:r>
          </w:hyperlink>
        </w:p>
        <w:p w14:paraId="71504868" w14:textId="78EB64FA"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57" w:history="1">
            <w:r w:rsidR="00815941" w:rsidRPr="00815941">
              <w:rPr>
                <w:rStyle w:val="Hyperlink"/>
                <w:rFonts w:ascii="Times New Roman" w:hAnsi="Times New Roman" w:cs="Times New Roman"/>
                <w:i w:val="0"/>
                <w:iCs w:val="0"/>
              </w:rPr>
              <w:t>INTRODUCTION</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_Toc166251757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10</w:t>
            </w:r>
            <w:r w:rsidR="00815941" w:rsidRPr="00815941">
              <w:rPr>
                <w:rFonts w:ascii="Times New Roman" w:hAnsi="Times New Roman" w:cs="Times New Roman"/>
                <w:i w:val="0"/>
                <w:iCs w:val="0"/>
                <w:webHidden/>
              </w:rPr>
              <w:fldChar w:fldCharType="end"/>
            </w:r>
          </w:hyperlink>
        </w:p>
        <w:p w14:paraId="2FF6BBF6" w14:textId="63253765"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58" w:history="1">
            <w:r w:rsidR="00815941" w:rsidRPr="00815941">
              <w:rPr>
                <w:rStyle w:val="Hyperlink"/>
                <w:rFonts w:ascii="Times New Roman" w:hAnsi="Times New Roman" w:cs="Times New Roman"/>
                <w:bCs/>
                <w:noProof/>
                <w:sz w:val="24"/>
                <w:szCs w:val="24"/>
              </w:rPr>
              <w:t>1.1: What happens in Suicide Detection?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_Toc166251758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11</w:t>
            </w:r>
            <w:r w:rsidR="00815941" w:rsidRPr="00815941">
              <w:rPr>
                <w:rFonts w:ascii="Times New Roman" w:hAnsi="Times New Roman" w:cs="Times New Roman"/>
                <w:noProof/>
                <w:webHidden/>
                <w:sz w:val="24"/>
                <w:szCs w:val="24"/>
              </w:rPr>
              <w:fldChar w:fldCharType="end"/>
            </w:r>
          </w:hyperlink>
        </w:p>
        <w:p w14:paraId="2795A1B6" w14:textId="4E8B3D26"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59" w:history="1">
            <w:r w:rsidR="00815941" w:rsidRPr="00815941">
              <w:rPr>
                <w:rStyle w:val="Hyperlink"/>
                <w:rFonts w:ascii="Times New Roman" w:hAnsi="Times New Roman" w:cs="Times New Roman"/>
                <w:bCs/>
                <w:noProof/>
                <w:sz w:val="24"/>
                <w:szCs w:val="24"/>
              </w:rPr>
              <w:t>1.2: Motivation and Problem Formulation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_Toc166251759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12</w:t>
            </w:r>
            <w:r w:rsidR="00815941" w:rsidRPr="00815941">
              <w:rPr>
                <w:rFonts w:ascii="Times New Roman" w:hAnsi="Times New Roman" w:cs="Times New Roman"/>
                <w:noProof/>
                <w:webHidden/>
                <w:sz w:val="24"/>
                <w:szCs w:val="24"/>
              </w:rPr>
              <w:fldChar w:fldCharType="end"/>
            </w:r>
          </w:hyperlink>
        </w:p>
        <w:p w14:paraId="326998B0" w14:textId="7C5D2ECB"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0" w:history="1">
            <w:r w:rsidR="00815941" w:rsidRPr="00815941">
              <w:rPr>
                <w:rStyle w:val="Hyperlink"/>
                <w:rFonts w:ascii="Times New Roman" w:hAnsi="Times New Roman" w:cs="Times New Roman"/>
                <w:bCs/>
                <w:noProof/>
                <w:sz w:val="24"/>
                <w:szCs w:val="24"/>
              </w:rPr>
              <w:t>1.3: OBJECTIVE</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_Toc166251760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12</w:t>
            </w:r>
            <w:r w:rsidR="00815941" w:rsidRPr="00815941">
              <w:rPr>
                <w:rFonts w:ascii="Times New Roman" w:hAnsi="Times New Roman" w:cs="Times New Roman"/>
                <w:noProof/>
                <w:webHidden/>
                <w:sz w:val="24"/>
                <w:szCs w:val="24"/>
              </w:rPr>
              <w:fldChar w:fldCharType="end"/>
            </w:r>
          </w:hyperlink>
        </w:p>
        <w:p w14:paraId="18135C0D" w14:textId="6FD82F7C"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61" w:history="1">
            <w:r w:rsidR="00815941" w:rsidRPr="00815941">
              <w:rPr>
                <w:rStyle w:val="Hyperlink"/>
                <w:rFonts w:ascii="Times New Roman" w:hAnsi="Times New Roman" w:cs="Times New Roman"/>
                <w:i w:val="0"/>
                <w:iCs w:val="0"/>
              </w:rPr>
              <w:t>CHAPTER 2</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_Toc166251761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14</w:t>
            </w:r>
            <w:r w:rsidR="00815941" w:rsidRPr="00815941">
              <w:rPr>
                <w:rFonts w:ascii="Times New Roman" w:hAnsi="Times New Roman" w:cs="Times New Roman"/>
                <w:i w:val="0"/>
                <w:iCs w:val="0"/>
                <w:webHidden/>
              </w:rPr>
              <w:fldChar w:fldCharType="end"/>
            </w:r>
          </w:hyperlink>
        </w:p>
        <w:p w14:paraId="39BF1678" w14:textId="215F1D18"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62" w:history="1">
            <w:r w:rsidR="00815941" w:rsidRPr="00815941">
              <w:rPr>
                <w:rStyle w:val="Hyperlink"/>
                <w:rFonts w:ascii="Times New Roman" w:hAnsi="Times New Roman" w:cs="Times New Roman"/>
                <w:i w:val="0"/>
                <w:iCs w:val="0"/>
              </w:rPr>
              <w:t>LITERATURE REVIEW</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_Toc166251762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14</w:t>
            </w:r>
            <w:r w:rsidR="00815941" w:rsidRPr="00815941">
              <w:rPr>
                <w:rFonts w:ascii="Times New Roman" w:hAnsi="Times New Roman" w:cs="Times New Roman"/>
                <w:i w:val="0"/>
                <w:iCs w:val="0"/>
                <w:webHidden/>
              </w:rPr>
              <w:fldChar w:fldCharType="end"/>
            </w:r>
          </w:hyperlink>
        </w:p>
        <w:p w14:paraId="72CDD8D3" w14:textId="2633AC93"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63" w:history="1">
            <w:r w:rsidR="00815941" w:rsidRPr="00815941">
              <w:rPr>
                <w:rStyle w:val="Hyperlink"/>
                <w:rFonts w:ascii="Times New Roman" w:hAnsi="Times New Roman" w:cs="Times New Roman"/>
                <w:i w:val="0"/>
                <w:iCs w:val="0"/>
              </w:rPr>
              <w:t>CHAPTER 3</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_Toc166251763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17</w:t>
            </w:r>
            <w:r w:rsidR="00815941" w:rsidRPr="00815941">
              <w:rPr>
                <w:rFonts w:ascii="Times New Roman" w:hAnsi="Times New Roman" w:cs="Times New Roman"/>
                <w:i w:val="0"/>
                <w:iCs w:val="0"/>
                <w:webHidden/>
              </w:rPr>
              <w:fldChar w:fldCharType="end"/>
            </w:r>
          </w:hyperlink>
        </w:p>
        <w:p w14:paraId="5E0411AF" w14:textId="607B2492"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64" w:history="1">
            <w:r w:rsidR="00815941" w:rsidRPr="00815941">
              <w:rPr>
                <w:rStyle w:val="Hyperlink"/>
                <w:rFonts w:ascii="Times New Roman" w:hAnsi="Times New Roman" w:cs="Times New Roman"/>
                <w:i w:val="0"/>
                <w:iCs w:val="0"/>
              </w:rPr>
              <w:t>PROPOSED METHODOLOGY</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_Toc166251764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17</w:t>
            </w:r>
            <w:r w:rsidR="00815941" w:rsidRPr="00815941">
              <w:rPr>
                <w:rFonts w:ascii="Times New Roman" w:hAnsi="Times New Roman" w:cs="Times New Roman"/>
                <w:i w:val="0"/>
                <w:iCs w:val="0"/>
                <w:webHidden/>
              </w:rPr>
              <w:fldChar w:fldCharType="end"/>
            </w:r>
          </w:hyperlink>
        </w:p>
        <w:p w14:paraId="5D274A4D" w14:textId="00CC27BA"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5" w:history="1">
            <w:r w:rsidR="00815941" w:rsidRPr="00815941">
              <w:rPr>
                <w:rStyle w:val="Hyperlink"/>
                <w:rFonts w:ascii="Times New Roman" w:hAnsi="Times New Roman" w:cs="Times New Roman"/>
                <w:noProof/>
                <w:sz w:val="24"/>
                <w:szCs w:val="24"/>
              </w:rPr>
              <w:t>3.1: Dataset</w:t>
            </w:r>
            <w:r w:rsidR="00815941" w:rsidRPr="00815941">
              <w:rPr>
                <w:rStyle w:val="Hyperlink"/>
                <w:rFonts w:ascii="Times New Roman" w:hAnsi="Times New Roman" w:cs="Times New Roman"/>
                <w:noProof/>
                <w:spacing w:val="-11"/>
                <w:sz w:val="24"/>
                <w:szCs w:val="24"/>
              </w:rPr>
              <w:t xml:space="preserve"> </w:t>
            </w:r>
            <w:r w:rsidR="00815941" w:rsidRPr="00815941">
              <w:rPr>
                <w:rStyle w:val="Hyperlink"/>
                <w:rFonts w:ascii="Times New Roman" w:hAnsi="Times New Roman" w:cs="Times New Roman"/>
                <w:noProof/>
                <w:sz w:val="24"/>
                <w:szCs w:val="24"/>
              </w:rPr>
              <w:t>Details: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_Toc166251765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18</w:t>
            </w:r>
            <w:r w:rsidR="00815941" w:rsidRPr="00815941">
              <w:rPr>
                <w:rFonts w:ascii="Times New Roman" w:hAnsi="Times New Roman" w:cs="Times New Roman"/>
                <w:noProof/>
                <w:webHidden/>
                <w:sz w:val="24"/>
                <w:szCs w:val="24"/>
              </w:rPr>
              <w:fldChar w:fldCharType="end"/>
            </w:r>
          </w:hyperlink>
        </w:p>
        <w:p w14:paraId="475A631C" w14:textId="256B8A1E"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6" w:history="1">
            <w:r w:rsidR="00815941" w:rsidRPr="00815941">
              <w:rPr>
                <w:rStyle w:val="Hyperlink"/>
                <w:rFonts w:ascii="Times New Roman" w:hAnsi="Times New Roman" w:cs="Times New Roman"/>
                <w:noProof/>
                <w:sz w:val="24"/>
                <w:szCs w:val="24"/>
              </w:rPr>
              <w:t>3.2: Algorithm: Suicide Behaviour`s Detection Mode</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_Toc166251766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20</w:t>
            </w:r>
            <w:r w:rsidR="00815941" w:rsidRPr="00815941">
              <w:rPr>
                <w:rFonts w:ascii="Times New Roman" w:hAnsi="Times New Roman" w:cs="Times New Roman"/>
                <w:noProof/>
                <w:webHidden/>
                <w:sz w:val="24"/>
                <w:szCs w:val="24"/>
              </w:rPr>
              <w:fldChar w:fldCharType="end"/>
            </w:r>
          </w:hyperlink>
        </w:p>
        <w:p w14:paraId="7198FBAA" w14:textId="34A0516B"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67" w:history="1">
            <w:r w:rsidR="00815941" w:rsidRPr="00815941">
              <w:rPr>
                <w:rStyle w:val="Hyperlink"/>
                <w:rFonts w:ascii="Times New Roman" w:hAnsi="Times New Roman" w:cs="Times New Roman"/>
                <w:noProof/>
                <w:sz w:val="24"/>
                <w:szCs w:val="24"/>
              </w:rPr>
              <w:t>Step 1: Setup and Training</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_Toc166251767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20</w:t>
            </w:r>
            <w:r w:rsidR="00815941" w:rsidRPr="00815941">
              <w:rPr>
                <w:rFonts w:ascii="Times New Roman" w:hAnsi="Times New Roman" w:cs="Times New Roman"/>
                <w:noProof/>
                <w:webHidden/>
                <w:sz w:val="24"/>
                <w:szCs w:val="24"/>
              </w:rPr>
              <w:fldChar w:fldCharType="end"/>
            </w:r>
          </w:hyperlink>
        </w:p>
        <w:p w14:paraId="14FBA870" w14:textId="24CC457F"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68" w:history="1">
            <w:r w:rsidR="00815941" w:rsidRPr="00815941">
              <w:rPr>
                <w:rStyle w:val="Hyperlink"/>
                <w:rFonts w:ascii="Times New Roman" w:hAnsi="Times New Roman" w:cs="Times New Roman"/>
                <w:noProof/>
                <w:sz w:val="24"/>
                <w:szCs w:val="24"/>
              </w:rPr>
              <w:t>Step 2: User Interaction and Prediction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_Toc166251768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21</w:t>
            </w:r>
            <w:r w:rsidR="00815941" w:rsidRPr="00815941">
              <w:rPr>
                <w:rFonts w:ascii="Times New Roman" w:hAnsi="Times New Roman" w:cs="Times New Roman"/>
                <w:noProof/>
                <w:webHidden/>
                <w:sz w:val="24"/>
                <w:szCs w:val="24"/>
              </w:rPr>
              <w:fldChar w:fldCharType="end"/>
            </w:r>
          </w:hyperlink>
        </w:p>
        <w:p w14:paraId="157997F2" w14:textId="7D83F7C9"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69" w:history="1">
            <w:r w:rsidR="00815941" w:rsidRPr="00815941">
              <w:rPr>
                <w:rStyle w:val="Hyperlink"/>
                <w:rFonts w:ascii="Times New Roman" w:hAnsi="Times New Roman" w:cs="Times New Roman"/>
                <w:i w:val="0"/>
                <w:iCs w:val="0"/>
              </w:rPr>
              <w:t>CHAPTER 4:</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_Toc166251769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23</w:t>
            </w:r>
            <w:r w:rsidR="00815941" w:rsidRPr="00815941">
              <w:rPr>
                <w:rFonts w:ascii="Times New Roman" w:hAnsi="Times New Roman" w:cs="Times New Roman"/>
                <w:i w:val="0"/>
                <w:iCs w:val="0"/>
                <w:webHidden/>
              </w:rPr>
              <w:fldChar w:fldCharType="end"/>
            </w:r>
          </w:hyperlink>
        </w:p>
        <w:p w14:paraId="74C6EEC9" w14:textId="152C38B3"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70" w:history="1">
            <w:r w:rsidR="00815941" w:rsidRPr="00815941">
              <w:rPr>
                <w:rStyle w:val="Hyperlink"/>
                <w:rFonts w:ascii="Times New Roman" w:hAnsi="Times New Roman" w:cs="Times New Roman"/>
                <w:i w:val="0"/>
                <w:iCs w:val="0"/>
              </w:rPr>
              <w:t>FUNDAMENTALS OF PROJECT</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_Toc166251770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23</w:t>
            </w:r>
            <w:r w:rsidR="00815941" w:rsidRPr="00815941">
              <w:rPr>
                <w:rFonts w:ascii="Times New Roman" w:hAnsi="Times New Roman" w:cs="Times New Roman"/>
                <w:i w:val="0"/>
                <w:iCs w:val="0"/>
                <w:webHidden/>
              </w:rPr>
              <w:fldChar w:fldCharType="end"/>
            </w:r>
          </w:hyperlink>
        </w:p>
        <w:p w14:paraId="0EC386FD" w14:textId="68ACF880"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1" w:history="1">
            <w:r w:rsidR="00815941" w:rsidRPr="00815941">
              <w:rPr>
                <w:rStyle w:val="Hyperlink"/>
                <w:rFonts w:ascii="Times New Roman" w:hAnsi="Times New Roman" w:cs="Times New Roman"/>
                <w:noProof/>
                <w:sz w:val="24"/>
                <w:szCs w:val="24"/>
              </w:rPr>
              <w:t>4.1: Key Components: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_Toc166251771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23</w:t>
            </w:r>
            <w:r w:rsidR="00815941" w:rsidRPr="00815941">
              <w:rPr>
                <w:rFonts w:ascii="Times New Roman" w:hAnsi="Times New Roman" w:cs="Times New Roman"/>
                <w:noProof/>
                <w:webHidden/>
                <w:sz w:val="24"/>
                <w:szCs w:val="24"/>
              </w:rPr>
              <w:fldChar w:fldCharType="end"/>
            </w:r>
          </w:hyperlink>
        </w:p>
        <w:p w14:paraId="7E1E5606" w14:textId="7D9F3FDE"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2" w:history="1">
            <w:r w:rsidR="00815941" w:rsidRPr="00815941">
              <w:rPr>
                <w:rStyle w:val="Hyperlink"/>
                <w:rFonts w:ascii="Times New Roman" w:hAnsi="Times New Roman" w:cs="Times New Roman"/>
                <w:noProof/>
                <w:sz w:val="24"/>
                <w:szCs w:val="24"/>
              </w:rPr>
              <w:t>4.2: System Used in this Project</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_Toc166251772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23</w:t>
            </w:r>
            <w:r w:rsidR="00815941" w:rsidRPr="00815941">
              <w:rPr>
                <w:rFonts w:ascii="Times New Roman" w:hAnsi="Times New Roman" w:cs="Times New Roman"/>
                <w:noProof/>
                <w:webHidden/>
                <w:sz w:val="24"/>
                <w:szCs w:val="24"/>
              </w:rPr>
              <w:fldChar w:fldCharType="end"/>
            </w:r>
          </w:hyperlink>
        </w:p>
        <w:p w14:paraId="6CD71445" w14:textId="4F43CE36"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73" w:history="1">
            <w:r w:rsidR="00815941" w:rsidRPr="00815941">
              <w:rPr>
                <w:rStyle w:val="Hyperlink"/>
                <w:rFonts w:ascii="Times New Roman" w:hAnsi="Times New Roman" w:cs="Times New Roman"/>
                <w:noProof/>
                <w:sz w:val="24"/>
                <w:szCs w:val="24"/>
              </w:rPr>
              <w:t>Advantages of the System Configuration: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_Toc166251773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24</w:t>
            </w:r>
            <w:r w:rsidR="00815941" w:rsidRPr="00815941">
              <w:rPr>
                <w:rFonts w:ascii="Times New Roman" w:hAnsi="Times New Roman" w:cs="Times New Roman"/>
                <w:noProof/>
                <w:webHidden/>
                <w:sz w:val="24"/>
                <w:szCs w:val="24"/>
              </w:rPr>
              <w:fldChar w:fldCharType="end"/>
            </w:r>
          </w:hyperlink>
        </w:p>
        <w:p w14:paraId="12319115" w14:textId="463DBE45"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74" w:history="1">
            <w:r w:rsidR="00815941" w:rsidRPr="00815941">
              <w:rPr>
                <w:rStyle w:val="Hyperlink"/>
                <w:rFonts w:ascii="Times New Roman" w:hAnsi="Times New Roman" w:cs="Times New Roman"/>
                <w:i w:val="0"/>
                <w:iCs w:val="0"/>
              </w:rPr>
              <w:t>CHAPTER 5</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_Toc166251774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25</w:t>
            </w:r>
            <w:r w:rsidR="00815941" w:rsidRPr="00815941">
              <w:rPr>
                <w:rFonts w:ascii="Times New Roman" w:hAnsi="Times New Roman" w:cs="Times New Roman"/>
                <w:i w:val="0"/>
                <w:iCs w:val="0"/>
                <w:webHidden/>
              </w:rPr>
              <w:fldChar w:fldCharType="end"/>
            </w:r>
          </w:hyperlink>
        </w:p>
        <w:p w14:paraId="12978968" w14:textId="08FEDFA2"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75" w:history="1">
            <w:r w:rsidR="00815941" w:rsidRPr="00815941">
              <w:rPr>
                <w:rStyle w:val="Hyperlink"/>
                <w:rFonts w:ascii="Times New Roman" w:hAnsi="Times New Roman" w:cs="Times New Roman"/>
                <w:i w:val="0"/>
                <w:iCs w:val="0"/>
              </w:rPr>
              <w:t>RESULTS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_Toc166251775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25</w:t>
            </w:r>
            <w:r w:rsidR="00815941" w:rsidRPr="00815941">
              <w:rPr>
                <w:rFonts w:ascii="Times New Roman" w:hAnsi="Times New Roman" w:cs="Times New Roman"/>
                <w:i w:val="0"/>
                <w:iCs w:val="0"/>
                <w:webHidden/>
              </w:rPr>
              <w:fldChar w:fldCharType="end"/>
            </w:r>
          </w:hyperlink>
        </w:p>
        <w:p w14:paraId="5A7F05CA" w14:textId="39F55BD6"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6" w:history="1">
            <w:r w:rsidR="00815941" w:rsidRPr="00815941">
              <w:rPr>
                <w:rStyle w:val="Hyperlink"/>
                <w:rFonts w:ascii="Times New Roman" w:hAnsi="Times New Roman" w:cs="Times New Roman"/>
                <w:noProof/>
                <w:sz w:val="24"/>
                <w:szCs w:val="24"/>
              </w:rPr>
              <w:t>5.1 Practical Implications: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_Toc166251776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25</w:t>
            </w:r>
            <w:r w:rsidR="00815941" w:rsidRPr="00815941">
              <w:rPr>
                <w:rFonts w:ascii="Times New Roman" w:hAnsi="Times New Roman" w:cs="Times New Roman"/>
                <w:noProof/>
                <w:webHidden/>
                <w:sz w:val="24"/>
                <w:szCs w:val="24"/>
              </w:rPr>
              <w:fldChar w:fldCharType="end"/>
            </w:r>
          </w:hyperlink>
        </w:p>
        <w:p w14:paraId="560DFA43" w14:textId="56DC13D1"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7" w:history="1">
            <w:r w:rsidR="00815941" w:rsidRPr="00815941">
              <w:rPr>
                <w:rStyle w:val="Hyperlink"/>
                <w:rFonts w:ascii="Times New Roman" w:hAnsi="Times New Roman" w:cs="Times New Roman"/>
                <w:noProof/>
                <w:sz w:val="24"/>
                <w:szCs w:val="24"/>
              </w:rPr>
              <w:t>5.2 Illustrative Examples: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_Toc166251777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25</w:t>
            </w:r>
            <w:r w:rsidR="00815941" w:rsidRPr="00815941">
              <w:rPr>
                <w:rFonts w:ascii="Times New Roman" w:hAnsi="Times New Roman" w:cs="Times New Roman"/>
                <w:noProof/>
                <w:webHidden/>
                <w:sz w:val="24"/>
                <w:szCs w:val="24"/>
              </w:rPr>
              <w:fldChar w:fldCharType="end"/>
            </w:r>
          </w:hyperlink>
        </w:p>
        <w:p w14:paraId="7146BB0C" w14:textId="5177C27F"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8" w:history="1">
            <w:r w:rsidR="00815941" w:rsidRPr="00815941">
              <w:rPr>
                <w:rStyle w:val="Hyperlink"/>
                <w:rFonts w:ascii="Times New Roman" w:hAnsi="Times New Roman" w:cs="Times New Roman"/>
                <w:noProof/>
                <w:sz w:val="24"/>
                <w:szCs w:val="24"/>
              </w:rPr>
              <w:t>5.3 Practical Applicability and Model Efficacy:</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_Toc166251778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4182ABFA" w14:textId="1E59BDCA"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79" w:history="1">
            <w:r w:rsidR="00815941" w:rsidRPr="00815941">
              <w:rPr>
                <w:rStyle w:val="Hyperlink"/>
                <w:rFonts w:ascii="Times New Roman" w:hAnsi="Times New Roman" w:cs="Times New Roman"/>
                <w:noProof/>
                <w:sz w:val="24"/>
                <w:szCs w:val="24"/>
              </w:rPr>
              <w:t>5.3.1 Introduction: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_Toc166251779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4D0C6FF5" w14:textId="34EF6F35"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80" w:history="1">
            <w:r w:rsidR="00815941" w:rsidRPr="00815941">
              <w:rPr>
                <w:rStyle w:val="Hyperlink"/>
                <w:rFonts w:ascii="Times New Roman" w:hAnsi="Times New Roman" w:cs="Times New Roman"/>
                <w:noProof/>
                <w:sz w:val="24"/>
                <w:szCs w:val="24"/>
              </w:rPr>
              <w:t>5.3.2 Real-World Effectiveness: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_Toc166251780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712FF78C" w14:textId="7C66FCF8" w:rsidR="00815941" w:rsidRPr="00815941" w:rsidRDefault="00000000">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81" w:history="1">
            <w:r w:rsidR="00815941" w:rsidRPr="00815941">
              <w:rPr>
                <w:rStyle w:val="Hyperlink"/>
                <w:rFonts w:ascii="Times New Roman" w:hAnsi="Times New Roman" w:cs="Times New Roman"/>
                <w:noProof/>
                <w:sz w:val="24"/>
                <w:szCs w:val="24"/>
              </w:rPr>
              <w:t>5.4Contributions to Suicide Prevention: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_Toc166251781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5838A520" w14:textId="579859BD"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2" w:history="1">
            <w:r w:rsidR="00815941" w:rsidRPr="00815941">
              <w:rPr>
                <w:rStyle w:val="Hyperlink"/>
                <w:rFonts w:ascii="Times New Roman" w:hAnsi="Times New Roman" w:cs="Times New Roman"/>
                <w:noProof/>
                <w:sz w:val="24"/>
                <w:szCs w:val="24"/>
              </w:rPr>
              <w:t>5.5 Scalability and Implementation: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_Toc166251782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1023B2CA" w14:textId="29ABC159"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3" w:history="1">
            <w:r w:rsidR="00815941" w:rsidRPr="00815941">
              <w:rPr>
                <w:rStyle w:val="Hyperlink"/>
                <w:rFonts w:ascii="Times New Roman" w:hAnsi="Times New Roman" w:cs="Times New Roman"/>
                <w:noProof/>
                <w:sz w:val="24"/>
                <w:szCs w:val="24"/>
              </w:rPr>
              <w:t>5.6 Conclusion:</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_Toc166251783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26</w:t>
            </w:r>
            <w:r w:rsidR="00815941" w:rsidRPr="00815941">
              <w:rPr>
                <w:rFonts w:ascii="Times New Roman" w:hAnsi="Times New Roman" w:cs="Times New Roman"/>
                <w:noProof/>
                <w:webHidden/>
                <w:sz w:val="24"/>
                <w:szCs w:val="24"/>
              </w:rPr>
              <w:fldChar w:fldCharType="end"/>
            </w:r>
          </w:hyperlink>
        </w:p>
        <w:p w14:paraId="448EB404" w14:textId="13B8DE34" w:rsidR="00815941" w:rsidRPr="00815941" w:rsidRDefault="00000000">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4" w:history="1">
            <w:r w:rsidR="00815941" w:rsidRPr="00815941">
              <w:rPr>
                <w:rStyle w:val="Hyperlink"/>
                <w:rFonts w:ascii="Times New Roman" w:hAnsi="Times New Roman" w:cs="Times New Roman"/>
                <w:noProof/>
                <w:sz w:val="24"/>
                <w:szCs w:val="24"/>
              </w:rPr>
              <w:t>5.7: Comparison</w:t>
            </w:r>
            <w:r w:rsidR="00815941" w:rsidRPr="00815941">
              <w:rPr>
                <w:rStyle w:val="Hyperlink"/>
                <w:rFonts w:ascii="Times New Roman" w:hAnsi="Times New Roman" w:cs="Times New Roman"/>
                <w:noProof/>
                <w:spacing w:val="-1"/>
                <w:sz w:val="24"/>
                <w:szCs w:val="24"/>
              </w:rPr>
              <w:t xml:space="preserve"> </w:t>
            </w:r>
            <w:r w:rsidR="00815941" w:rsidRPr="00815941">
              <w:rPr>
                <w:rStyle w:val="Hyperlink"/>
                <w:rFonts w:ascii="Times New Roman" w:hAnsi="Times New Roman" w:cs="Times New Roman"/>
                <w:noProof/>
                <w:sz w:val="24"/>
                <w:szCs w:val="24"/>
              </w:rPr>
              <w:t>Analysis:</w:t>
            </w:r>
            <w:r w:rsidR="00815941" w:rsidRPr="00815941">
              <w:rPr>
                <w:rFonts w:ascii="Times New Roman" w:hAnsi="Times New Roman" w:cs="Times New Roman"/>
                <w:noProof/>
                <w:webHidden/>
                <w:sz w:val="24"/>
                <w:szCs w:val="24"/>
              </w:rPr>
              <w:tab/>
            </w:r>
            <w:r w:rsidR="00815941" w:rsidRPr="00815941">
              <w:rPr>
                <w:rFonts w:ascii="Times New Roman" w:hAnsi="Times New Roman" w:cs="Times New Roman"/>
                <w:noProof/>
                <w:webHidden/>
                <w:sz w:val="24"/>
                <w:szCs w:val="24"/>
              </w:rPr>
              <w:fldChar w:fldCharType="begin"/>
            </w:r>
            <w:r w:rsidR="00815941" w:rsidRPr="00815941">
              <w:rPr>
                <w:rFonts w:ascii="Times New Roman" w:hAnsi="Times New Roman" w:cs="Times New Roman"/>
                <w:noProof/>
                <w:webHidden/>
                <w:sz w:val="24"/>
                <w:szCs w:val="24"/>
              </w:rPr>
              <w:instrText xml:space="preserve"> PAGEREF _Toc166251784 \h </w:instrText>
            </w:r>
            <w:r w:rsidR="00815941" w:rsidRPr="00815941">
              <w:rPr>
                <w:rFonts w:ascii="Times New Roman" w:hAnsi="Times New Roman" w:cs="Times New Roman"/>
                <w:noProof/>
                <w:webHidden/>
                <w:sz w:val="24"/>
                <w:szCs w:val="24"/>
              </w:rPr>
            </w:r>
            <w:r w:rsidR="00815941" w:rsidRPr="00815941">
              <w:rPr>
                <w:rFonts w:ascii="Times New Roman" w:hAnsi="Times New Roman" w:cs="Times New Roman"/>
                <w:noProof/>
                <w:webHidden/>
                <w:sz w:val="24"/>
                <w:szCs w:val="24"/>
              </w:rPr>
              <w:fldChar w:fldCharType="separate"/>
            </w:r>
            <w:r w:rsidR="00815941" w:rsidRPr="00815941">
              <w:rPr>
                <w:rFonts w:ascii="Times New Roman" w:hAnsi="Times New Roman" w:cs="Times New Roman"/>
                <w:noProof/>
                <w:webHidden/>
                <w:sz w:val="24"/>
                <w:szCs w:val="24"/>
              </w:rPr>
              <w:t>28</w:t>
            </w:r>
            <w:r w:rsidR="00815941" w:rsidRPr="00815941">
              <w:rPr>
                <w:rFonts w:ascii="Times New Roman" w:hAnsi="Times New Roman" w:cs="Times New Roman"/>
                <w:noProof/>
                <w:webHidden/>
                <w:sz w:val="24"/>
                <w:szCs w:val="24"/>
              </w:rPr>
              <w:fldChar w:fldCharType="end"/>
            </w:r>
          </w:hyperlink>
        </w:p>
        <w:p w14:paraId="319CE5FB" w14:textId="66E8809F"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85" w:history="1">
            <w:r w:rsidR="00815941" w:rsidRPr="00815941">
              <w:rPr>
                <w:rStyle w:val="Hyperlink"/>
                <w:rFonts w:ascii="Times New Roman" w:hAnsi="Times New Roman" w:cs="Times New Roman"/>
                <w:i w:val="0"/>
                <w:iCs w:val="0"/>
              </w:rPr>
              <w:t>CHAPTER 6</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_Toc166251785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29</w:t>
            </w:r>
            <w:r w:rsidR="00815941" w:rsidRPr="00815941">
              <w:rPr>
                <w:rFonts w:ascii="Times New Roman" w:hAnsi="Times New Roman" w:cs="Times New Roman"/>
                <w:i w:val="0"/>
                <w:iCs w:val="0"/>
                <w:webHidden/>
              </w:rPr>
              <w:fldChar w:fldCharType="end"/>
            </w:r>
          </w:hyperlink>
        </w:p>
        <w:p w14:paraId="6B2F9091" w14:textId="6D552772"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86" w:history="1">
            <w:r w:rsidR="00815941" w:rsidRPr="00815941">
              <w:rPr>
                <w:rStyle w:val="Hyperlink"/>
                <w:rFonts w:ascii="Times New Roman" w:hAnsi="Times New Roman" w:cs="Times New Roman"/>
                <w:i w:val="0"/>
                <w:iCs w:val="0"/>
              </w:rPr>
              <w:t>CONCLUSION AND FUTURE WORK</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_Toc166251786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29</w:t>
            </w:r>
            <w:r w:rsidR="00815941" w:rsidRPr="00815941">
              <w:rPr>
                <w:rFonts w:ascii="Times New Roman" w:hAnsi="Times New Roman" w:cs="Times New Roman"/>
                <w:i w:val="0"/>
                <w:iCs w:val="0"/>
                <w:webHidden/>
              </w:rPr>
              <w:fldChar w:fldCharType="end"/>
            </w:r>
          </w:hyperlink>
        </w:p>
        <w:p w14:paraId="1ACA0855" w14:textId="58407826"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87" w:history="1">
            <w:r w:rsidR="00815941" w:rsidRPr="00815941">
              <w:rPr>
                <w:rStyle w:val="Hyperlink"/>
                <w:rFonts w:ascii="Times New Roman" w:hAnsi="Times New Roman" w:cs="Times New Roman"/>
                <w:i w:val="0"/>
                <w:iCs w:val="0"/>
              </w:rPr>
              <w:t>REFERENCES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_Toc166251787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30</w:t>
            </w:r>
            <w:r w:rsidR="00815941" w:rsidRPr="00815941">
              <w:rPr>
                <w:rFonts w:ascii="Times New Roman" w:hAnsi="Times New Roman" w:cs="Times New Roman"/>
                <w:i w:val="0"/>
                <w:iCs w:val="0"/>
                <w:webHidden/>
              </w:rPr>
              <w:fldChar w:fldCharType="end"/>
            </w:r>
          </w:hyperlink>
        </w:p>
        <w:p w14:paraId="53AE6FE2" w14:textId="49730C5D" w:rsidR="00815941" w:rsidRPr="00815941" w:rsidRDefault="00000000">
          <w:pPr>
            <w:pStyle w:val="TOC1"/>
            <w:rPr>
              <w:rFonts w:ascii="Times New Roman" w:eastAsiaTheme="minorEastAsia" w:hAnsi="Times New Roman" w:cs="Times New Roman"/>
              <w:bCs w:val="0"/>
              <w:i w:val="0"/>
              <w:iCs w:val="0"/>
              <w:kern w:val="2"/>
              <w:lang w:val="en-IN" w:eastAsia="en-IN"/>
              <w14:ligatures w14:val="standardContextual"/>
            </w:rPr>
          </w:pPr>
          <w:hyperlink w:anchor="_Toc166251788" w:history="1">
            <w:r w:rsidR="00815941" w:rsidRPr="00815941">
              <w:rPr>
                <w:rStyle w:val="Hyperlink"/>
                <w:rFonts w:ascii="Times New Roman" w:hAnsi="Times New Roman" w:cs="Times New Roman"/>
                <w:i w:val="0"/>
                <w:iCs w:val="0"/>
              </w:rPr>
              <w:t>LIST OF PUBLICATIONS</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_Toc166251788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1</w:t>
            </w:r>
            <w:r w:rsidR="00815941" w:rsidRPr="00815941">
              <w:rPr>
                <w:rFonts w:ascii="Times New Roman" w:hAnsi="Times New Roman" w:cs="Times New Roman"/>
                <w:i w:val="0"/>
                <w:iCs w:val="0"/>
                <w:webHidden/>
              </w:rPr>
              <w:fldChar w:fldCharType="end"/>
            </w:r>
          </w:hyperlink>
        </w:p>
        <w:p w14:paraId="3817F804" w14:textId="350283A9" w:rsidR="006D61B0" w:rsidRPr="00CF31D3" w:rsidRDefault="00000000" w:rsidP="00CF31D3">
          <w:pPr>
            <w:pStyle w:val="TOC1"/>
            <w:rPr>
              <w:rFonts w:ascii="Times New Roman" w:eastAsia="Calibri" w:hAnsi="Times New Roman" w:cs="Times New Roman"/>
              <w:sz w:val="22"/>
              <w:szCs w:val="22"/>
            </w:rPr>
          </w:pPr>
          <w:hyperlink w:anchor="_Toc166251789" w:history="1">
            <w:r w:rsidR="00815941" w:rsidRPr="00815941">
              <w:rPr>
                <w:rStyle w:val="Hyperlink"/>
                <w:rFonts w:ascii="Times New Roman" w:hAnsi="Times New Roman" w:cs="Times New Roman"/>
                <w:i w:val="0"/>
                <w:iCs w:val="0"/>
              </w:rPr>
              <w:t>PLAGIARISM REPORT</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_Toc166251789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2</w:t>
            </w:r>
            <w:r w:rsidR="00815941" w:rsidRPr="00815941">
              <w:rPr>
                <w:rFonts w:ascii="Times New Roman" w:hAnsi="Times New Roman" w:cs="Times New Roman"/>
                <w:i w:val="0"/>
                <w:iCs w:val="0"/>
                <w:webHidden/>
              </w:rPr>
              <w:fldChar w:fldCharType="end"/>
            </w:r>
          </w:hyperlink>
          <w:r w:rsidR="00E42034" w:rsidRPr="00815941">
            <w:rPr>
              <w:rFonts w:ascii="Times New Roman" w:hAnsi="Times New Roman" w:cs="Times New Roman"/>
              <w:b/>
              <w:bCs w:val="0"/>
              <w:i w:val="0"/>
              <w:iCs w:val="0"/>
            </w:rPr>
            <w:fldChar w:fldCharType="end"/>
          </w:r>
        </w:p>
      </w:sdtContent>
    </w:sdt>
    <w:p w14:paraId="5A0CDB10" w14:textId="77777777" w:rsidR="00815941" w:rsidRDefault="00815941">
      <w:pPr>
        <w:rPr>
          <w:rFonts w:ascii="Times New Roman" w:eastAsia="Times New Roman" w:hAnsi="Times New Roman" w:cstheme="majorBidi"/>
          <w:b/>
          <w:sz w:val="28"/>
          <w:szCs w:val="32"/>
        </w:rPr>
      </w:pPr>
      <w:bookmarkStart w:id="7" w:name="_Toc166251753"/>
      <w:r>
        <w:rPr>
          <w:rFonts w:eastAsia="Times New Roman"/>
        </w:rPr>
        <w:br w:type="page"/>
      </w:r>
    </w:p>
    <w:p w14:paraId="33385808" w14:textId="3C81C91B" w:rsidR="00F9083A" w:rsidRPr="000358C1" w:rsidRDefault="00F9083A" w:rsidP="000358C1">
      <w:pPr>
        <w:pStyle w:val="Heading1"/>
        <w:rPr>
          <w:rFonts w:eastAsia="Times New Roman"/>
          <w:u w:val="none"/>
        </w:rPr>
      </w:pPr>
      <w:r w:rsidRPr="000358C1">
        <w:rPr>
          <w:rFonts w:eastAsia="Times New Roman"/>
          <w:u w:val="none"/>
        </w:rPr>
        <w:lastRenderedPageBreak/>
        <w:t>LIST OF TABLES</w:t>
      </w:r>
      <w:bookmarkEnd w:id="7"/>
    </w:p>
    <w:p w14:paraId="1395FEE7" w14:textId="77777777" w:rsidR="00F9083A" w:rsidRPr="000A2135" w:rsidRDefault="00F9083A" w:rsidP="00F9083A">
      <w:pPr>
        <w:spacing w:line="360" w:lineRule="auto"/>
        <w:ind w:right="-22"/>
        <w:jc w:val="center"/>
        <w:rPr>
          <w:rFonts w:ascii="Times New Roman" w:eastAsia="Times New Roman" w:hAnsi="Times New Roman" w:cs="Times New Roman"/>
          <w:b/>
          <w:sz w:val="28"/>
          <w:szCs w:val="28"/>
          <w:u w:val="single"/>
        </w:rPr>
      </w:pPr>
    </w:p>
    <w:tbl>
      <w:tblPr>
        <w:tblStyle w:val="TableGrid1"/>
        <w:tblW w:w="8846" w:type="dxa"/>
        <w:tblLayout w:type="fixed"/>
        <w:tblLook w:val="0400" w:firstRow="0" w:lastRow="0" w:firstColumn="0" w:lastColumn="0" w:noHBand="0" w:noVBand="1"/>
      </w:tblPr>
      <w:tblGrid>
        <w:gridCol w:w="1521"/>
        <w:gridCol w:w="4231"/>
        <w:gridCol w:w="3094"/>
      </w:tblGrid>
      <w:tr w:rsidR="00907901" w:rsidRPr="000A2135" w14:paraId="5DE5014F" w14:textId="77777777" w:rsidTr="00E42034">
        <w:trPr>
          <w:trHeight w:val="432"/>
        </w:trPr>
        <w:tc>
          <w:tcPr>
            <w:tcW w:w="1521" w:type="dxa"/>
          </w:tcPr>
          <w:p w14:paraId="73DADC01" w14:textId="18EFA06A"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No.</w:t>
            </w:r>
          </w:p>
        </w:tc>
        <w:tc>
          <w:tcPr>
            <w:tcW w:w="4231" w:type="dxa"/>
          </w:tcPr>
          <w:p w14:paraId="2E36FE1D" w14:textId="0B0B373B"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Caption</w:t>
            </w:r>
          </w:p>
        </w:tc>
        <w:tc>
          <w:tcPr>
            <w:tcW w:w="3094" w:type="dxa"/>
          </w:tcPr>
          <w:p w14:paraId="0EBF59CF" w14:textId="740710C2"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Page No</w:t>
            </w:r>
          </w:p>
        </w:tc>
      </w:tr>
      <w:tr w:rsidR="00F9083A" w:rsidRPr="000A2135" w14:paraId="541848B8" w14:textId="77777777" w:rsidTr="00E42034">
        <w:trPr>
          <w:trHeight w:val="432"/>
        </w:trPr>
        <w:tc>
          <w:tcPr>
            <w:tcW w:w="1521" w:type="dxa"/>
          </w:tcPr>
          <w:p w14:paraId="7C60AF25"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.1</w:t>
            </w:r>
          </w:p>
        </w:tc>
        <w:tc>
          <w:tcPr>
            <w:tcW w:w="4231" w:type="dxa"/>
          </w:tcPr>
          <w:p w14:paraId="242C065E"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Output for Tokenization</w:t>
            </w:r>
          </w:p>
        </w:tc>
        <w:tc>
          <w:tcPr>
            <w:tcW w:w="3094" w:type="dxa"/>
          </w:tcPr>
          <w:p w14:paraId="47FD1B97" w14:textId="54E932B3" w:rsidR="00F9083A" w:rsidRPr="000A2135" w:rsidRDefault="009C737E"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9083A">
              <w:rPr>
                <w:rFonts w:ascii="Times New Roman" w:eastAsia="Times New Roman" w:hAnsi="Times New Roman" w:cs="Times New Roman"/>
                <w:sz w:val="24"/>
                <w:szCs w:val="24"/>
              </w:rPr>
              <w:t>2</w:t>
            </w:r>
          </w:p>
        </w:tc>
      </w:tr>
      <w:tr w:rsidR="00F9083A" w:rsidRPr="000A2135" w14:paraId="76E42738" w14:textId="77777777" w:rsidTr="00E42034">
        <w:trPr>
          <w:trHeight w:val="432"/>
        </w:trPr>
        <w:tc>
          <w:tcPr>
            <w:tcW w:w="1521" w:type="dxa"/>
          </w:tcPr>
          <w:p w14:paraId="42AAA504"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.1</w:t>
            </w:r>
          </w:p>
        </w:tc>
        <w:tc>
          <w:tcPr>
            <w:tcW w:w="4231" w:type="dxa"/>
          </w:tcPr>
          <w:p w14:paraId="2789730E"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Dataset</w:t>
            </w:r>
          </w:p>
        </w:tc>
        <w:tc>
          <w:tcPr>
            <w:tcW w:w="3094" w:type="dxa"/>
          </w:tcPr>
          <w:p w14:paraId="5F0FA970"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8</w:t>
            </w:r>
          </w:p>
        </w:tc>
      </w:tr>
      <w:tr w:rsidR="00F9083A" w:rsidRPr="000A2135" w14:paraId="2DF00BE4" w14:textId="77777777" w:rsidTr="00E42034">
        <w:trPr>
          <w:trHeight w:val="432"/>
        </w:trPr>
        <w:tc>
          <w:tcPr>
            <w:tcW w:w="1521" w:type="dxa"/>
          </w:tcPr>
          <w:p w14:paraId="29C18103"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.2</w:t>
            </w:r>
          </w:p>
        </w:tc>
        <w:tc>
          <w:tcPr>
            <w:tcW w:w="4231" w:type="dxa"/>
          </w:tcPr>
          <w:p w14:paraId="7F7F18B1" w14:textId="1BD4F731"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7D299A">
              <w:rPr>
                <w:rFonts w:ascii="Times New Roman" w:eastAsia="Times New Roman" w:hAnsi="Times New Roman" w:cs="Times New Roman"/>
                <w:sz w:val="24"/>
                <w:szCs w:val="24"/>
              </w:rPr>
              <w:t xml:space="preserve">Comparison of accuracy of DL-based Method </w:t>
            </w:r>
            <w:r w:rsidR="00272FF2" w:rsidRPr="007D299A">
              <w:rPr>
                <w:rFonts w:ascii="Times New Roman" w:eastAsia="Times New Roman" w:hAnsi="Times New Roman" w:cs="Times New Roman"/>
                <w:sz w:val="24"/>
                <w:szCs w:val="24"/>
              </w:rPr>
              <w:t>with NLP</w:t>
            </w:r>
            <w:r w:rsidRPr="007D299A">
              <w:rPr>
                <w:rFonts w:ascii="Times New Roman" w:eastAsia="Times New Roman" w:hAnsi="Times New Roman" w:cs="Times New Roman"/>
                <w:sz w:val="24"/>
                <w:szCs w:val="24"/>
              </w:rPr>
              <w:t xml:space="preserve"> techniques and Used Methods</w:t>
            </w:r>
          </w:p>
        </w:tc>
        <w:tc>
          <w:tcPr>
            <w:tcW w:w="3094" w:type="dxa"/>
          </w:tcPr>
          <w:p w14:paraId="49E33EE1"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bl>
    <w:p w14:paraId="6D04EE9C" w14:textId="77777777" w:rsidR="00F9083A" w:rsidRPr="000A2135" w:rsidRDefault="00F9083A" w:rsidP="00F9083A">
      <w:pPr>
        <w:tabs>
          <w:tab w:val="left" w:pos="0"/>
        </w:tabs>
        <w:spacing w:before="120" w:after="240" w:line="276" w:lineRule="auto"/>
        <w:jc w:val="both"/>
        <w:rPr>
          <w:rFonts w:ascii="Times New Roman" w:eastAsia="Times New Roman" w:hAnsi="Times New Roman" w:cs="Times New Roman"/>
          <w:sz w:val="24"/>
          <w:szCs w:val="24"/>
        </w:rPr>
      </w:pPr>
      <w:r w:rsidRPr="000A2135">
        <w:br w:type="page"/>
      </w:r>
    </w:p>
    <w:p w14:paraId="5EE483EF" w14:textId="77777777" w:rsidR="00E4206F" w:rsidRPr="000358C1" w:rsidRDefault="00863799" w:rsidP="000358C1">
      <w:pPr>
        <w:pStyle w:val="Heading1"/>
        <w:rPr>
          <w:rFonts w:eastAsia="Times New Roman"/>
          <w:u w:val="none"/>
        </w:rPr>
      </w:pPr>
      <w:bookmarkStart w:id="8" w:name="_Toc166251754"/>
      <w:r w:rsidRPr="000358C1">
        <w:rPr>
          <w:rFonts w:eastAsia="Times New Roman"/>
          <w:u w:val="none"/>
        </w:rPr>
        <w:lastRenderedPageBreak/>
        <w:t>LIST OF FIGURES</w:t>
      </w:r>
      <w:bookmarkEnd w:id="8"/>
    </w:p>
    <w:p w14:paraId="7FA64961" w14:textId="77777777" w:rsidR="00E4206F" w:rsidRDefault="00E4206F">
      <w:pPr>
        <w:spacing w:line="360" w:lineRule="auto"/>
        <w:ind w:right="-22"/>
        <w:jc w:val="center"/>
        <w:rPr>
          <w:rFonts w:ascii="Times New Roman" w:eastAsia="Times New Roman" w:hAnsi="Times New Roman" w:cs="Times New Roman"/>
          <w:b/>
          <w:sz w:val="28"/>
          <w:szCs w:val="28"/>
          <w:u w:val="single"/>
        </w:rPr>
      </w:pPr>
    </w:p>
    <w:tbl>
      <w:tblPr>
        <w:tblStyle w:val="TableGrid1"/>
        <w:tblW w:w="8846" w:type="dxa"/>
        <w:tblLayout w:type="fixed"/>
        <w:tblLook w:val="0400" w:firstRow="0" w:lastRow="0" w:firstColumn="0" w:lastColumn="0" w:noHBand="0" w:noVBand="1"/>
      </w:tblPr>
      <w:tblGrid>
        <w:gridCol w:w="904"/>
        <w:gridCol w:w="4848"/>
        <w:gridCol w:w="3094"/>
      </w:tblGrid>
      <w:tr w:rsidR="00272FF2" w14:paraId="1F3867CC" w14:textId="77777777" w:rsidTr="00E42034">
        <w:trPr>
          <w:trHeight w:val="432"/>
        </w:trPr>
        <w:tc>
          <w:tcPr>
            <w:tcW w:w="904" w:type="dxa"/>
          </w:tcPr>
          <w:p w14:paraId="30CCF0F0" w14:textId="180F999E"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Fig No</w:t>
            </w:r>
          </w:p>
        </w:tc>
        <w:tc>
          <w:tcPr>
            <w:tcW w:w="4848" w:type="dxa"/>
          </w:tcPr>
          <w:p w14:paraId="4143EAED" w14:textId="3E5B3766"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Caption</w:t>
            </w:r>
          </w:p>
        </w:tc>
        <w:tc>
          <w:tcPr>
            <w:tcW w:w="3094" w:type="dxa"/>
          </w:tcPr>
          <w:p w14:paraId="65984FC0" w14:textId="5C199367"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Page No</w:t>
            </w:r>
          </w:p>
        </w:tc>
      </w:tr>
      <w:tr w:rsidR="00E4206F" w14:paraId="359ABA73" w14:textId="77777777" w:rsidTr="00E42034">
        <w:trPr>
          <w:trHeight w:val="432"/>
        </w:trPr>
        <w:tc>
          <w:tcPr>
            <w:tcW w:w="904" w:type="dxa"/>
          </w:tcPr>
          <w:p w14:paraId="295A0693"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848" w:type="dxa"/>
          </w:tcPr>
          <w:p w14:paraId="7DBB0473"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3094" w:type="dxa"/>
          </w:tcPr>
          <w:p w14:paraId="0AA6A1D2"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A2135" w14:paraId="14457DCD" w14:textId="77777777" w:rsidTr="00E42034">
        <w:trPr>
          <w:trHeight w:val="432"/>
        </w:trPr>
        <w:tc>
          <w:tcPr>
            <w:tcW w:w="904" w:type="dxa"/>
          </w:tcPr>
          <w:p w14:paraId="0BEF9A5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848" w:type="dxa"/>
          </w:tcPr>
          <w:p w14:paraId="020160F7" w14:textId="77777777" w:rsid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Block Diagram</w:t>
            </w:r>
          </w:p>
        </w:tc>
        <w:tc>
          <w:tcPr>
            <w:tcW w:w="3094" w:type="dxa"/>
          </w:tcPr>
          <w:p w14:paraId="09F19749" w14:textId="4ADCC915"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A2135">
              <w:rPr>
                <w:rFonts w:ascii="Times New Roman" w:eastAsia="Times New Roman" w:hAnsi="Times New Roman" w:cs="Times New Roman"/>
                <w:sz w:val="24"/>
                <w:szCs w:val="24"/>
              </w:rPr>
              <w:t>8</w:t>
            </w:r>
          </w:p>
        </w:tc>
      </w:tr>
      <w:tr w:rsidR="000A2135" w14:paraId="32610160" w14:textId="77777777" w:rsidTr="00E42034">
        <w:trPr>
          <w:trHeight w:val="432"/>
        </w:trPr>
        <w:tc>
          <w:tcPr>
            <w:tcW w:w="904" w:type="dxa"/>
          </w:tcPr>
          <w:p w14:paraId="48F7E75F"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848" w:type="dxa"/>
          </w:tcPr>
          <w:p w14:paraId="69740429"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Text Normalization</w:t>
            </w:r>
          </w:p>
        </w:tc>
        <w:tc>
          <w:tcPr>
            <w:tcW w:w="3094" w:type="dxa"/>
          </w:tcPr>
          <w:p w14:paraId="22D0768F" w14:textId="0EF47C5B"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0</w:t>
            </w:r>
          </w:p>
        </w:tc>
      </w:tr>
      <w:tr w:rsidR="000A2135" w14:paraId="50BF9147" w14:textId="77777777" w:rsidTr="00E42034">
        <w:trPr>
          <w:trHeight w:val="432"/>
        </w:trPr>
        <w:tc>
          <w:tcPr>
            <w:tcW w:w="904" w:type="dxa"/>
          </w:tcPr>
          <w:p w14:paraId="4E7E86E8"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848" w:type="dxa"/>
          </w:tcPr>
          <w:p w14:paraId="670A539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of Lemmatization</w:t>
            </w:r>
          </w:p>
        </w:tc>
        <w:tc>
          <w:tcPr>
            <w:tcW w:w="3094" w:type="dxa"/>
          </w:tcPr>
          <w:p w14:paraId="12368601" w14:textId="1D6DF9A7"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1</w:t>
            </w:r>
          </w:p>
        </w:tc>
      </w:tr>
      <w:tr w:rsidR="000A2135" w14:paraId="6DE3B6DE" w14:textId="77777777" w:rsidTr="00E42034">
        <w:trPr>
          <w:trHeight w:val="432"/>
        </w:trPr>
        <w:tc>
          <w:tcPr>
            <w:tcW w:w="904" w:type="dxa"/>
          </w:tcPr>
          <w:p w14:paraId="6035447B"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848" w:type="dxa"/>
          </w:tcPr>
          <w:p w14:paraId="76910DE7"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for Word Embedding</w:t>
            </w:r>
          </w:p>
        </w:tc>
        <w:tc>
          <w:tcPr>
            <w:tcW w:w="3094" w:type="dxa"/>
          </w:tcPr>
          <w:p w14:paraId="35CF5459" w14:textId="2565268C"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3</w:t>
            </w:r>
          </w:p>
        </w:tc>
      </w:tr>
      <w:tr w:rsidR="000A2135" w14:paraId="7B6337AE" w14:textId="77777777" w:rsidTr="00E42034">
        <w:trPr>
          <w:trHeight w:val="432"/>
        </w:trPr>
        <w:tc>
          <w:tcPr>
            <w:tcW w:w="904" w:type="dxa"/>
          </w:tcPr>
          <w:p w14:paraId="53EB4900"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4848" w:type="dxa"/>
          </w:tcPr>
          <w:p w14:paraId="045C63A3"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Recurrent Neural Network</w:t>
            </w:r>
          </w:p>
        </w:tc>
        <w:tc>
          <w:tcPr>
            <w:tcW w:w="3094" w:type="dxa"/>
          </w:tcPr>
          <w:p w14:paraId="67672780" w14:textId="59DC3E54"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4</w:t>
            </w:r>
          </w:p>
        </w:tc>
      </w:tr>
      <w:tr w:rsidR="000A2135" w14:paraId="2F4C3527" w14:textId="77777777" w:rsidTr="00E42034">
        <w:trPr>
          <w:trHeight w:val="432"/>
        </w:trPr>
        <w:tc>
          <w:tcPr>
            <w:tcW w:w="904" w:type="dxa"/>
          </w:tcPr>
          <w:p w14:paraId="553948DD"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4848" w:type="dxa"/>
          </w:tcPr>
          <w:p w14:paraId="11AD187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Label Values</w:t>
            </w:r>
          </w:p>
        </w:tc>
        <w:tc>
          <w:tcPr>
            <w:tcW w:w="3094" w:type="dxa"/>
          </w:tcPr>
          <w:p w14:paraId="38910A7D" w14:textId="22BF1D56"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36309B9E" w14:textId="77777777" w:rsidTr="00E42034">
        <w:trPr>
          <w:trHeight w:val="432"/>
        </w:trPr>
        <w:tc>
          <w:tcPr>
            <w:tcW w:w="904" w:type="dxa"/>
          </w:tcPr>
          <w:p w14:paraId="199FE78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4848" w:type="dxa"/>
          </w:tcPr>
          <w:p w14:paraId="26829930" w14:textId="61432F43"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 xml:space="preserve">Applying </w:t>
            </w:r>
            <w:r w:rsidR="00E42034" w:rsidRPr="000A2135">
              <w:rPr>
                <w:rFonts w:ascii="Times New Roman" w:eastAsia="Times New Roman" w:hAnsi="Times New Roman" w:cs="Times New Roman"/>
                <w:sz w:val="24"/>
                <w:szCs w:val="24"/>
              </w:rPr>
              <w:t>stopword</w:t>
            </w:r>
          </w:p>
        </w:tc>
        <w:tc>
          <w:tcPr>
            <w:tcW w:w="3094" w:type="dxa"/>
          </w:tcPr>
          <w:p w14:paraId="7B3B8A2B" w14:textId="47C372C0"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49FAC88A" w14:textId="77777777" w:rsidTr="00E42034">
        <w:trPr>
          <w:trHeight w:val="432"/>
        </w:trPr>
        <w:tc>
          <w:tcPr>
            <w:tcW w:w="904" w:type="dxa"/>
          </w:tcPr>
          <w:p w14:paraId="01CEC9F4"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4848" w:type="dxa"/>
          </w:tcPr>
          <w:p w14:paraId="7526490A"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p>
        </w:tc>
        <w:tc>
          <w:tcPr>
            <w:tcW w:w="3094" w:type="dxa"/>
          </w:tcPr>
          <w:p w14:paraId="58CCF5B3" w14:textId="59666CEC"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145C124E" w14:textId="77777777" w:rsidTr="00E42034">
        <w:trPr>
          <w:trHeight w:val="432"/>
        </w:trPr>
        <w:tc>
          <w:tcPr>
            <w:tcW w:w="904" w:type="dxa"/>
          </w:tcPr>
          <w:p w14:paraId="34EC4148"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4848" w:type="dxa"/>
          </w:tcPr>
          <w:p w14:paraId="66913741" w14:textId="77777777" w:rsid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Applying Multilabel Binarizer</w:t>
            </w:r>
          </w:p>
        </w:tc>
        <w:tc>
          <w:tcPr>
            <w:tcW w:w="3094" w:type="dxa"/>
          </w:tcPr>
          <w:p w14:paraId="6C01991E" w14:textId="0800142E"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300F4D59" w14:textId="77777777" w:rsidTr="00E42034">
        <w:trPr>
          <w:trHeight w:val="432"/>
        </w:trPr>
        <w:tc>
          <w:tcPr>
            <w:tcW w:w="904" w:type="dxa"/>
          </w:tcPr>
          <w:p w14:paraId="2B36FE4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4848" w:type="dxa"/>
          </w:tcPr>
          <w:p w14:paraId="77C679C8"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Final corpus before training</w:t>
            </w:r>
          </w:p>
        </w:tc>
        <w:tc>
          <w:tcPr>
            <w:tcW w:w="3094" w:type="dxa"/>
          </w:tcPr>
          <w:p w14:paraId="143AD523" w14:textId="1D312821"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18EE51EC" w14:textId="77777777" w:rsidTr="00E42034">
        <w:trPr>
          <w:trHeight w:val="432"/>
        </w:trPr>
        <w:tc>
          <w:tcPr>
            <w:tcW w:w="904" w:type="dxa"/>
          </w:tcPr>
          <w:p w14:paraId="56171A8F"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4848" w:type="dxa"/>
          </w:tcPr>
          <w:p w14:paraId="4F62C7E0"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Generating word cloud</w:t>
            </w:r>
          </w:p>
        </w:tc>
        <w:tc>
          <w:tcPr>
            <w:tcW w:w="3094" w:type="dxa"/>
          </w:tcPr>
          <w:p w14:paraId="1B9AB3BE" w14:textId="1E39F37D"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049A6A04" w14:textId="77777777" w:rsidTr="00E42034">
        <w:trPr>
          <w:trHeight w:val="432"/>
        </w:trPr>
        <w:tc>
          <w:tcPr>
            <w:tcW w:w="904" w:type="dxa"/>
          </w:tcPr>
          <w:p w14:paraId="09C992AB"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4848" w:type="dxa"/>
          </w:tcPr>
          <w:p w14:paraId="150C6BF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Count vectorizer</w:t>
            </w:r>
          </w:p>
        </w:tc>
        <w:tc>
          <w:tcPr>
            <w:tcW w:w="3094" w:type="dxa"/>
          </w:tcPr>
          <w:p w14:paraId="18976F6D" w14:textId="74B74164"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2</w:t>
            </w:r>
          </w:p>
        </w:tc>
      </w:tr>
    </w:tbl>
    <w:p w14:paraId="785694E2" w14:textId="70C567CE" w:rsidR="00375ABF" w:rsidRDefault="00375ABF" w:rsidP="00375ABF">
      <w:pPr>
        <w:pStyle w:val="Heading1"/>
        <w:jc w:val="left"/>
      </w:pPr>
    </w:p>
    <w:p w14:paraId="6E73EFDA" w14:textId="4EB0EA76" w:rsidR="00E4206F" w:rsidRPr="00375ABF" w:rsidRDefault="00375ABF" w:rsidP="00375ABF">
      <w:pPr>
        <w:rPr>
          <w:rFonts w:ascii="Times New Roman" w:eastAsiaTheme="majorEastAsia" w:hAnsi="Times New Roman" w:cstheme="majorBidi"/>
          <w:b/>
          <w:sz w:val="28"/>
          <w:szCs w:val="32"/>
          <w:u w:val="single"/>
        </w:rPr>
      </w:pPr>
      <w:r>
        <w:br w:type="page"/>
      </w:r>
    </w:p>
    <w:p w14:paraId="0AD44B69" w14:textId="77777777" w:rsidR="00E4206F" w:rsidRPr="000358C1" w:rsidRDefault="00863799" w:rsidP="000358C1">
      <w:pPr>
        <w:pStyle w:val="Heading1"/>
        <w:rPr>
          <w:u w:val="none"/>
        </w:rPr>
      </w:pPr>
      <w:bookmarkStart w:id="9" w:name="_Toc159492514"/>
      <w:bookmarkStart w:id="10" w:name="_Toc166251755"/>
      <w:r w:rsidRPr="000358C1">
        <w:rPr>
          <w:u w:val="none"/>
        </w:rPr>
        <w:lastRenderedPageBreak/>
        <w:t>LIST OF ABBREVIATIONS</w:t>
      </w:r>
      <w:bookmarkEnd w:id="9"/>
      <w:bookmarkEnd w:id="10"/>
    </w:p>
    <w:p w14:paraId="0D5DABDA" w14:textId="77777777" w:rsidR="00E4206F" w:rsidRDefault="00E4206F">
      <w:pPr>
        <w:tabs>
          <w:tab w:val="left" w:pos="0"/>
        </w:tabs>
        <w:spacing w:before="120" w:after="240" w:line="276" w:lineRule="auto"/>
        <w:jc w:val="center"/>
        <w:rPr>
          <w:rFonts w:ascii="Times New Roman" w:eastAsia="Times New Roman" w:hAnsi="Times New Roman" w:cs="Times New Roman"/>
          <w:sz w:val="24"/>
          <w:szCs w:val="24"/>
        </w:rPr>
      </w:pPr>
    </w:p>
    <w:tbl>
      <w:tblPr>
        <w:tblStyle w:val="TableGrid1"/>
        <w:tblW w:w="9026" w:type="dxa"/>
        <w:tblLayout w:type="fixed"/>
        <w:tblLook w:val="0400" w:firstRow="0" w:lastRow="0" w:firstColumn="0" w:lastColumn="0" w:noHBand="0" w:noVBand="1"/>
      </w:tblPr>
      <w:tblGrid>
        <w:gridCol w:w="3388"/>
        <w:gridCol w:w="5638"/>
      </w:tblGrid>
      <w:tr w:rsidR="00E4206F" w14:paraId="30734534" w14:textId="77777777" w:rsidTr="00E42034">
        <w:trPr>
          <w:trHeight w:val="432"/>
        </w:trPr>
        <w:tc>
          <w:tcPr>
            <w:tcW w:w="3388" w:type="dxa"/>
          </w:tcPr>
          <w:p w14:paraId="5D968038" w14:textId="77777777" w:rsidR="00E4206F" w:rsidRDefault="00863799" w:rsidP="00E42034">
            <w:pPr>
              <w:spacing w:line="360" w:lineRule="auto"/>
              <w:ind w:right="-2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5638" w:type="dxa"/>
          </w:tcPr>
          <w:p w14:paraId="71C1BCC2" w14:textId="19B0DB35" w:rsidR="00E4206F" w:rsidRDefault="00272FF2" w:rsidP="00E42034">
            <w:pPr>
              <w:spacing w:line="360" w:lineRule="auto"/>
              <w:ind w:right="-2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Form</w:t>
            </w:r>
          </w:p>
        </w:tc>
      </w:tr>
      <w:tr w:rsidR="00863799" w14:paraId="28BBE9F3" w14:textId="77777777" w:rsidTr="00E42034">
        <w:trPr>
          <w:trHeight w:val="432"/>
        </w:trPr>
        <w:tc>
          <w:tcPr>
            <w:tcW w:w="3388" w:type="dxa"/>
          </w:tcPr>
          <w:p w14:paraId="5132B6EE"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w:t>
            </w:r>
          </w:p>
        </w:tc>
        <w:tc>
          <w:tcPr>
            <w:tcW w:w="5638" w:type="dxa"/>
          </w:tcPr>
          <w:p w14:paraId="21A0968A"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w:t>
            </w:r>
          </w:p>
        </w:tc>
      </w:tr>
      <w:tr w:rsidR="00863799" w14:paraId="4D41B5A1" w14:textId="77777777" w:rsidTr="00E42034">
        <w:trPr>
          <w:trHeight w:val="432"/>
        </w:trPr>
        <w:tc>
          <w:tcPr>
            <w:tcW w:w="3388" w:type="dxa"/>
          </w:tcPr>
          <w:p w14:paraId="4C0AE37F"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LDA</w:t>
            </w:r>
          </w:p>
        </w:tc>
        <w:tc>
          <w:tcPr>
            <w:tcW w:w="5638" w:type="dxa"/>
          </w:tcPr>
          <w:p w14:paraId="58C65F45"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Latent Dirichlet allocation</w:t>
            </w:r>
          </w:p>
        </w:tc>
      </w:tr>
      <w:tr w:rsidR="00E57D85" w14:paraId="211633CC" w14:textId="77777777" w:rsidTr="00E42034">
        <w:trPr>
          <w:trHeight w:val="432"/>
        </w:trPr>
        <w:tc>
          <w:tcPr>
            <w:tcW w:w="3388" w:type="dxa"/>
          </w:tcPr>
          <w:p w14:paraId="6CE1B9FA"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5638" w:type="dxa"/>
          </w:tcPr>
          <w:p w14:paraId="2AA89984"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w:t>
            </w:r>
          </w:p>
        </w:tc>
      </w:tr>
      <w:tr w:rsidR="00E57D85" w14:paraId="7FCF5D87" w14:textId="77777777" w:rsidTr="00E42034">
        <w:trPr>
          <w:trHeight w:val="432"/>
        </w:trPr>
        <w:tc>
          <w:tcPr>
            <w:tcW w:w="3388" w:type="dxa"/>
          </w:tcPr>
          <w:p w14:paraId="6BCDE097"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w:t>
            </w:r>
          </w:p>
        </w:tc>
        <w:tc>
          <w:tcPr>
            <w:tcW w:w="5638" w:type="dxa"/>
          </w:tcPr>
          <w:p w14:paraId="542DE5A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Gated Recurrent Unit</w:t>
            </w:r>
          </w:p>
        </w:tc>
      </w:tr>
      <w:tr w:rsidR="00E57D85" w14:paraId="77089C17" w14:textId="77777777" w:rsidTr="00E42034">
        <w:trPr>
          <w:trHeight w:val="432"/>
        </w:trPr>
        <w:tc>
          <w:tcPr>
            <w:tcW w:w="3388" w:type="dxa"/>
          </w:tcPr>
          <w:p w14:paraId="5143F08A"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638" w:type="dxa"/>
          </w:tcPr>
          <w:p w14:paraId="366FB89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w:t>
            </w:r>
          </w:p>
        </w:tc>
      </w:tr>
      <w:tr w:rsidR="00E57D85" w14:paraId="0D384ACF" w14:textId="77777777" w:rsidTr="00E42034">
        <w:trPr>
          <w:trHeight w:val="432"/>
        </w:trPr>
        <w:tc>
          <w:tcPr>
            <w:tcW w:w="3388" w:type="dxa"/>
          </w:tcPr>
          <w:p w14:paraId="20592381"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5638" w:type="dxa"/>
          </w:tcPr>
          <w:p w14:paraId="16B3DD2A"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Frequency-Inverse Document Frequency</w:t>
            </w:r>
          </w:p>
        </w:tc>
      </w:tr>
      <w:tr w:rsidR="00E57D85" w14:paraId="7B998FEF" w14:textId="77777777" w:rsidTr="00E42034">
        <w:trPr>
          <w:trHeight w:val="432"/>
        </w:trPr>
        <w:tc>
          <w:tcPr>
            <w:tcW w:w="3388" w:type="dxa"/>
          </w:tcPr>
          <w:p w14:paraId="15660150"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GloVe</w:t>
            </w:r>
          </w:p>
        </w:tc>
        <w:tc>
          <w:tcPr>
            <w:tcW w:w="5638" w:type="dxa"/>
          </w:tcPr>
          <w:p w14:paraId="054D2538"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Global Vectors</w:t>
            </w:r>
          </w:p>
        </w:tc>
      </w:tr>
      <w:tr w:rsidR="00E57D85" w14:paraId="097B9AD7" w14:textId="77777777" w:rsidTr="00E42034">
        <w:trPr>
          <w:trHeight w:val="432"/>
        </w:trPr>
        <w:tc>
          <w:tcPr>
            <w:tcW w:w="3388" w:type="dxa"/>
          </w:tcPr>
          <w:p w14:paraId="4D33C5AD"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CURB</w:t>
            </w:r>
          </w:p>
        </w:tc>
        <w:tc>
          <w:tcPr>
            <w:tcW w:w="5638" w:type="dxa"/>
          </w:tcPr>
          <w:p w14:paraId="56334F7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Online Algorithm</w:t>
            </w:r>
          </w:p>
        </w:tc>
      </w:tr>
      <w:tr w:rsidR="00E57D85" w14:paraId="1D6A2ACC" w14:textId="77777777" w:rsidTr="00E42034">
        <w:trPr>
          <w:trHeight w:val="432"/>
        </w:trPr>
        <w:tc>
          <w:tcPr>
            <w:tcW w:w="3388" w:type="dxa"/>
          </w:tcPr>
          <w:p w14:paraId="65EFD616"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EANN</w:t>
            </w:r>
          </w:p>
        </w:tc>
        <w:tc>
          <w:tcPr>
            <w:tcW w:w="5638" w:type="dxa"/>
          </w:tcPr>
          <w:p w14:paraId="3CF4FBBC"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Event Adversarial Neural Network</w:t>
            </w:r>
          </w:p>
        </w:tc>
      </w:tr>
      <w:tr w:rsidR="00E57D85" w14:paraId="33D194E7" w14:textId="77777777" w:rsidTr="00E42034">
        <w:trPr>
          <w:trHeight w:val="432"/>
        </w:trPr>
        <w:tc>
          <w:tcPr>
            <w:tcW w:w="3388" w:type="dxa"/>
          </w:tcPr>
          <w:p w14:paraId="40191EE4"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BiLSTM</w:t>
            </w:r>
          </w:p>
        </w:tc>
        <w:tc>
          <w:tcPr>
            <w:tcW w:w="5638" w:type="dxa"/>
          </w:tcPr>
          <w:p w14:paraId="1EC2D77D"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LSTM</w:t>
            </w:r>
          </w:p>
        </w:tc>
      </w:tr>
      <w:tr w:rsidR="00E57D85" w14:paraId="3BE952D7" w14:textId="77777777" w:rsidTr="00E42034">
        <w:trPr>
          <w:trHeight w:val="432"/>
        </w:trPr>
        <w:tc>
          <w:tcPr>
            <w:tcW w:w="3388" w:type="dxa"/>
          </w:tcPr>
          <w:p w14:paraId="0A4A2821"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59F23508"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p>
        </w:tc>
      </w:tr>
      <w:tr w:rsidR="00375ABF" w14:paraId="2F2B461F" w14:textId="77777777" w:rsidTr="00E42034">
        <w:trPr>
          <w:trHeight w:val="432"/>
        </w:trPr>
        <w:tc>
          <w:tcPr>
            <w:tcW w:w="3388" w:type="dxa"/>
          </w:tcPr>
          <w:p w14:paraId="011BE145" w14:textId="51CF9C4D"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MLP</w:t>
            </w:r>
          </w:p>
        </w:tc>
        <w:tc>
          <w:tcPr>
            <w:tcW w:w="5638" w:type="dxa"/>
          </w:tcPr>
          <w:p w14:paraId="259DBB68" w14:textId="79689EE7"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Multilayer perceptron</w:t>
            </w:r>
          </w:p>
        </w:tc>
      </w:tr>
      <w:tr w:rsidR="00375ABF" w14:paraId="7DBD589D" w14:textId="77777777" w:rsidTr="00E42034">
        <w:trPr>
          <w:trHeight w:val="432"/>
        </w:trPr>
        <w:tc>
          <w:tcPr>
            <w:tcW w:w="3388" w:type="dxa"/>
          </w:tcPr>
          <w:p w14:paraId="2A2DE13A" w14:textId="7C4605E8"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5638" w:type="dxa"/>
          </w:tcPr>
          <w:p w14:paraId="3D26349E" w14:textId="0F70C813"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375ABF" w14:paraId="57B3AC46" w14:textId="77777777" w:rsidTr="00E42034">
        <w:trPr>
          <w:trHeight w:val="432"/>
        </w:trPr>
        <w:tc>
          <w:tcPr>
            <w:tcW w:w="3388" w:type="dxa"/>
          </w:tcPr>
          <w:p w14:paraId="0EC37F68" w14:textId="5CF5533C"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5638" w:type="dxa"/>
          </w:tcPr>
          <w:p w14:paraId="7CFB81E8" w14:textId="3B3C1E59"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tc>
      </w:tr>
      <w:tr w:rsidR="00375ABF" w14:paraId="37ACCE62" w14:textId="77777777" w:rsidTr="00E42034">
        <w:trPr>
          <w:trHeight w:val="432"/>
        </w:trPr>
        <w:tc>
          <w:tcPr>
            <w:tcW w:w="3388" w:type="dxa"/>
          </w:tcPr>
          <w:p w14:paraId="3D79DD7B" w14:textId="74E42CE4"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073281DE" w14:textId="0835B21D"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neural network</w:t>
            </w:r>
          </w:p>
        </w:tc>
      </w:tr>
      <w:tr w:rsidR="00375ABF" w14:paraId="739A330C" w14:textId="77777777" w:rsidTr="00E42034">
        <w:trPr>
          <w:trHeight w:val="432"/>
        </w:trPr>
        <w:tc>
          <w:tcPr>
            <w:tcW w:w="3388" w:type="dxa"/>
          </w:tcPr>
          <w:p w14:paraId="7B7649EF" w14:textId="5AB6787D"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NER</w:t>
            </w:r>
          </w:p>
        </w:tc>
        <w:tc>
          <w:tcPr>
            <w:tcW w:w="5638" w:type="dxa"/>
          </w:tcPr>
          <w:p w14:paraId="03FF48D8" w14:textId="1DBD7F99"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w:t>
            </w:r>
          </w:p>
        </w:tc>
      </w:tr>
      <w:tr w:rsidR="00375ABF" w14:paraId="35257D88" w14:textId="77777777" w:rsidTr="00E42034">
        <w:trPr>
          <w:trHeight w:val="432"/>
        </w:trPr>
        <w:tc>
          <w:tcPr>
            <w:tcW w:w="3388" w:type="dxa"/>
          </w:tcPr>
          <w:p w14:paraId="48016078" w14:textId="10F2F5CC"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5638" w:type="dxa"/>
          </w:tcPr>
          <w:p w14:paraId="77DEB07C" w14:textId="5D442B1B"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r>
    </w:tbl>
    <w:p w14:paraId="7E186BC8" w14:textId="77777777" w:rsidR="00930E10" w:rsidRDefault="00930E10" w:rsidP="00E57D85">
      <w:pPr>
        <w:spacing w:line="360" w:lineRule="auto"/>
        <w:ind w:right="-22"/>
        <w:rPr>
          <w:rFonts w:ascii="Times New Roman" w:eastAsia="Times New Roman" w:hAnsi="Times New Roman" w:cs="Times New Roman"/>
          <w:sz w:val="24"/>
          <w:szCs w:val="24"/>
        </w:rPr>
        <w:sectPr w:rsidR="00930E10" w:rsidSect="00AC646B">
          <w:footerReference w:type="default" r:id="rId11"/>
          <w:footerReference w:type="first" r:id="rId12"/>
          <w:pgSz w:w="11906" w:h="16838"/>
          <w:pgMar w:top="1260" w:right="1440" w:bottom="1440" w:left="1440" w:header="708" w:footer="708" w:gutter="0"/>
          <w:pgNumType w:fmt="lowerRoman" w:start="1"/>
          <w:cols w:space="720"/>
          <w:titlePg/>
          <w:docGrid w:linePitch="299"/>
        </w:sectPr>
      </w:pPr>
    </w:p>
    <w:p w14:paraId="71D1BFB2" w14:textId="55C10343" w:rsidR="004A1B75" w:rsidRPr="000358C1" w:rsidRDefault="004A1B75" w:rsidP="000358C1">
      <w:pPr>
        <w:pStyle w:val="Heading1"/>
        <w:rPr>
          <w:u w:val="none"/>
        </w:rPr>
      </w:pPr>
      <w:bookmarkStart w:id="11" w:name="_Toc166251756"/>
      <w:r w:rsidRPr="000358C1">
        <w:rPr>
          <w:u w:val="none"/>
        </w:rPr>
        <w:lastRenderedPageBreak/>
        <w:t>CHAPTER 1</w:t>
      </w:r>
      <w:bookmarkEnd w:id="11"/>
    </w:p>
    <w:p w14:paraId="16B3F425" w14:textId="77777777" w:rsidR="004A1B75" w:rsidRDefault="004A1B75" w:rsidP="000358C1">
      <w:pPr>
        <w:pStyle w:val="Heading1"/>
        <w:rPr>
          <w:u w:val="none"/>
        </w:rPr>
      </w:pPr>
      <w:bookmarkStart w:id="12" w:name="_Toc166251757"/>
      <w:r w:rsidRPr="000358C1">
        <w:rPr>
          <w:u w:val="none"/>
        </w:rPr>
        <w:t>INTRODUCTION</w:t>
      </w:r>
      <w:bookmarkEnd w:id="12"/>
    </w:p>
    <w:p w14:paraId="32BB3F59" w14:textId="77777777" w:rsidR="000358C1" w:rsidRPr="000358C1" w:rsidRDefault="000358C1" w:rsidP="000358C1"/>
    <w:p w14:paraId="2216AB4E" w14:textId="590BCC27" w:rsidR="001F3C87" w:rsidRPr="001F3C87" w:rsidRDefault="001F3C87" w:rsidP="00E42034">
      <w:pPr>
        <w:ind w:left="810" w:right="628"/>
        <w:jc w:val="both"/>
        <w:rPr>
          <w:rFonts w:ascii="Times New Roman" w:hAnsi="Times New Roman" w:cs="Times New Roman"/>
          <w:sz w:val="24"/>
          <w:szCs w:val="28"/>
        </w:rPr>
      </w:pPr>
      <w:r w:rsidRPr="001F3C87">
        <w:rPr>
          <w:rFonts w:ascii="Times New Roman" w:hAnsi="Times New Roman" w:cs="Times New Roman"/>
          <w:sz w:val="24"/>
          <w:szCs w:val="28"/>
        </w:rPr>
        <w:t>In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contemporary</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society,</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there's</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growing</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concern</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about</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mental</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health</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issues</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like</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anxiety</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depression.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This</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concern</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is</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particularly</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pronounced</w:t>
      </w:r>
      <w:r w:rsidRPr="001F3C87">
        <w:rPr>
          <w:rFonts w:ascii="Times New Roman" w:hAnsi="Times New Roman" w:cs="Times New Roman"/>
          <w:spacing w:val="15"/>
          <w:sz w:val="24"/>
          <w:szCs w:val="28"/>
        </w:rPr>
        <w:t xml:space="preserve"> </w:t>
      </w:r>
      <w:r w:rsidRPr="001F3C87">
        <w:rPr>
          <w:rFonts w:ascii="Times New Roman" w:hAnsi="Times New Roman" w:cs="Times New Roman"/>
          <w:sz w:val="24"/>
          <w:szCs w:val="28"/>
        </w:rPr>
        <w:t>in</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developed</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nations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emerging</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markets.</w:t>
      </w:r>
      <w:r w:rsidRPr="001F3C87">
        <w:rPr>
          <w:rFonts w:ascii="Times New Roman" w:hAnsi="Times New Roman" w:cs="Times New Roman"/>
          <w:spacing w:val="8"/>
          <w:sz w:val="24"/>
          <w:szCs w:val="28"/>
        </w:rPr>
        <w:t xml:space="preserve"> </w:t>
      </w:r>
      <w:r w:rsidRPr="001F3C87">
        <w:rPr>
          <w:rFonts w:ascii="Times New Roman" w:hAnsi="Times New Roman" w:cs="Times New Roman"/>
          <w:sz w:val="24"/>
          <w:szCs w:val="28"/>
        </w:rPr>
        <w:t>Without</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proper</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treatment,</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severe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mental disorders can lead to suicidal thoughts or attempts. The proliferation of negative content online has given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rise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problematic</w:t>
      </w:r>
      <w:r w:rsidRPr="001F3C87">
        <w:rPr>
          <w:rFonts w:ascii="Times New Roman" w:hAnsi="Times New Roman" w:cs="Times New Roman"/>
          <w:spacing w:val="4"/>
          <w:sz w:val="24"/>
          <w:szCs w:val="28"/>
        </w:rPr>
        <w:t xml:space="preserve"> </w:t>
      </w:r>
      <w:r w:rsidR="00E42034" w:rsidRPr="001F3C87">
        <w:rPr>
          <w:rFonts w:ascii="Times New Roman" w:hAnsi="Times New Roman" w:cs="Times New Roman"/>
          <w:sz w:val="24"/>
          <w:szCs w:val="28"/>
        </w:rPr>
        <w:t>behaviour’s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cyberstalking and cyberbullying.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This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dissemination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of harmful</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information</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 xml:space="preserve">often results in social cruelty, </w:t>
      </w:r>
      <w:r w:rsidR="00E42034" w:rsidRPr="001F3C87">
        <w:rPr>
          <w:rFonts w:ascii="Times New Roman" w:hAnsi="Times New Roman" w:cs="Times New Roman"/>
          <w:sz w:val="24"/>
          <w:szCs w:val="28"/>
        </w:rPr>
        <w:t>fuelling</w:t>
      </w:r>
      <w:r w:rsidRPr="001F3C87">
        <w:rPr>
          <w:rFonts w:ascii="Times New Roman" w:hAnsi="Times New Roman" w:cs="Times New Roman"/>
          <w:sz w:val="24"/>
          <w:szCs w:val="28"/>
        </w:rPr>
        <w:t xml:space="preserve"> </w:t>
      </w:r>
      <w:r w:rsidR="00E42034" w:rsidRPr="001F3C87">
        <w:rPr>
          <w:rFonts w:ascii="Times New Roman" w:hAnsi="Times New Roman" w:cs="Times New Roman"/>
          <w:sz w:val="24"/>
          <w:szCs w:val="28"/>
        </w:rPr>
        <w:t>rumours</w:t>
      </w:r>
      <w:r w:rsidRPr="001F3C87">
        <w:rPr>
          <w:rFonts w:ascii="Times New Roman" w:hAnsi="Times New Roman" w:cs="Times New Roman"/>
          <w:sz w:val="24"/>
          <w:szCs w:val="28"/>
        </w:rPr>
        <w:t xml:space="preserve"> and causing mental harm. Studies have established a correlation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between cyberbullying and suicide. [1-7] Individuals subjected to excessive negative stimuli may experience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depression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despair,</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with</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some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tragically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resorting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reasons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behind</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multifaceted.</w:t>
      </w:r>
    </w:p>
    <w:p w14:paraId="7A182C61" w14:textId="77777777" w:rsidR="00567548" w:rsidRDefault="001F3C87" w:rsidP="00567548">
      <w:pPr>
        <w:ind w:left="810" w:right="558"/>
        <w:jc w:val="both"/>
        <w:rPr>
          <w:rFonts w:ascii="Times New Roman" w:hAnsi="Times New Roman" w:cs="Times New Roman"/>
          <w:spacing w:val="-47"/>
          <w:sz w:val="24"/>
          <w:szCs w:val="28"/>
        </w:rPr>
      </w:pPr>
      <w:r w:rsidRPr="001F3C87">
        <w:rPr>
          <w:rFonts w:ascii="Times New Roman" w:hAnsi="Times New Roman" w:cs="Times New Roman"/>
          <w:sz w:val="24"/>
          <w:szCs w:val="28"/>
        </w:rPr>
        <w:t>While individuals with depression are at a high risk, even those without depression may experience suicidal</w:t>
      </w:r>
      <w:r w:rsidRPr="001F3C87">
        <w:rPr>
          <w:rFonts w:ascii="Times New Roman" w:hAnsi="Times New Roman" w:cs="Times New Roman"/>
          <w:spacing w:val="1"/>
          <w:sz w:val="24"/>
          <w:szCs w:val="28"/>
        </w:rPr>
        <w:t xml:space="preserve"> </w:t>
      </w:r>
      <w:r w:rsidRPr="001F3C87">
        <w:rPr>
          <w:rFonts w:ascii="Times New Roman" w:hAnsi="Times New Roman" w:cs="Times New Roman"/>
          <w:w w:val="95"/>
          <w:sz w:val="24"/>
          <w:szCs w:val="28"/>
        </w:rPr>
        <w:t>thoughts.</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The</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American</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Foundation</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for</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Suicide</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Prevention</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categorizes</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suicide</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factors</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into</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health,</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environmental,</w:t>
      </w:r>
      <w:r w:rsidRPr="001F3C87">
        <w:rPr>
          <w:rFonts w:ascii="Times New Roman" w:hAnsi="Times New Roman" w:cs="Times New Roman"/>
          <w:spacing w:val="1"/>
          <w:w w:val="95"/>
          <w:sz w:val="24"/>
          <w:szCs w:val="28"/>
        </w:rPr>
        <w:t xml:space="preserve"> </w:t>
      </w:r>
      <w:r w:rsidRPr="001F3C87">
        <w:rPr>
          <w:rFonts w:ascii="Times New Roman" w:hAnsi="Times New Roman" w:cs="Times New Roman"/>
          <w:sz w:val="24"/>
          <w:szCs w:val="28"/>
        </w:rPr>
        <w:t>and historical factors. Mental health issues and substance abuse have been identified as significant contributors to</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risk.</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[5-10]</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Psychological</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research</w:t>
      </w:r>
      <w:r w:rsidRPr="001F3C87">
        <w:rPr>
          <w:rFonts w:ascii="Times New Roman" w:hAnsi="Times New Roman" w:cs="Times New Roman"/>
          <w:spacing w:val="20"/>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O'Connor</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Nock</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outlines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various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risk</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factors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including</w:t>
      </w:r>
      <w:r w:rsidRPr="001F3C87">
        <w:rPr>
          <w:rFonts w:ascii="Times New Roman" w:hAnsi="Times New Roman" w:cs="Times New Roman"/>
          <w:spacing w:val="-47"/>
          <w:sz w:val="24"/>
          <w:szCs w:val="28"/>
        </w:rPr>
        <w:t xml:space="preserve"> </w:t>
      </w:r>
      <w:r w:rsidR="00E42034" w:rsidRPr="001F3C87">
        <w:rPr>
          <w:rFonts w:ascii="Times New Roman" w:hAnsi="Times New Roman" w:cs="Times New Roman"/>
          <w:sz w:val="24"/>
          <w:szCs w:val="28"/>
        </w:rPr>
        <w:t>personality traits</w:t>
      </w:r>
      <w:r w:rsidRPr="001F3C87">
        <w:rPr>
          <w:rFonts w:ascii="Times New Roman" w:hAnsi="Times New Roman" w:cs="Times New Roman"/>
          <w:sz w:val="24"/>
          <w:szCs w:val="28"/>
        </w:rPr>
        <w:t>,</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cognitive</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factors,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influences,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negative</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life</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events.</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Detection</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ideation</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(SID)</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involves</w:t>
      </w:r>
      <w:r w:rsidR="00567548">
        <w:rPr>
          <w:rFonts w:ascii="Times New Roman" w:hAnsi="Times New Roman" w:cs="Times New Roman"/>
          <w:sz w:val="24"/>
          <w:szCs w:val="28"/>
        </w:rPr>
        <w:t xml:space="preserve"> </w:t>
      </w:r>
      <w:r w:rsidRPr="001F3C87">
        <w:rPr>
          <w:rFonts w:ascii="Times New Roman" w:hAnsi="Times New Roman" w:cs="Times New Roman"/>
          <w:sz w:val="24"/>
          <w:szCs w:val="28"/>
        </w:rPr>
        <w:t>assessing whether an individual exhibits thought of suicide, using data such as personal information or written text.</w:t>
      </w:r>
      <w:r w:rsidRPr="001F3C87">
        <w:rPr>
          <w:rFonts w:ascii="Times New Roman" w:hAnsi="Times New Roman" w:cs="Times New Roman"/>
          <w:spacing w:val="-47"/>
          <w:sz w:val="24"/>
          <w:szCs w:val="28"/>
        </w:rPr>
        <w:t xml:space="preserve"> </w:t>
      </w:r>
    </w:p>
    <w:p w14:paraId="79CC13E1" w14:textId="785BF021" w:rsidR="00E42034" w:rsidRDefault="001F3C87" w:rsidP="00567548">
      <w:pPr>
        <w:ind w:left="810" w:right="558"/>
        <w:jc w:val="both"/>
        <w:rPr>
          <w:rFonts w:ascii="Times New Roman" w:hAnsi="Times New Roman" w:cs="Times New Roman"/>
          <w:spacing w:val="1"/>
          <w:sz w:val="24"/>
          <w:szCs w:val="28"/>
        </w:rPr>
      </w:pPr>
      <w:r w:rsidRPr="001F3C87">
        <w:rPr>
          <w:rFonts w:ascii="Times New Roman" w:hAnsi="Times New Roman" w:cs="Times New Roman"/>
          <w:sz w:val="24"/>
          <w:szCs w:val="28"/>
        </w:rPr>
        <w:t>With the rise of social media and online anonymity, more people are turning to the internet to express them</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emotions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distress,</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making</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online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platforms</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a</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potential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tool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for</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surveillance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prevention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2"/>
          <w:sz w:val="24"/>
          <w:szCs w:val="28"/>
        </w:rPr>
        <w:t xml:space="preserve"> </w:t>
      </w:r>
      <w:r w:rsidR="00E42034" w:rsidRPr="001F3C87">
        <w:rPr>
          <w:rFonts w:ascii="Times New Roman" w:hAnsi="Times New Roman" w:cs="Times New Roman"/>
          <w:sz w:val="24"/>
          <w:szCs w:val="28"/>
        </w:rPr>
        <w:t>behaviours</w:t>
      </w:r>
      <w:r w:rsidRPr="001F3C87">
        <w:rPr>
          <w:rFonts w:ascii="Times New Roman" w:hAnsi="Times New Roman" w:cs="Times New Roman"/>
          <w:sz w:val="24"/>
          <w:szCs w:val="28"/>
        </w:rPr>
        <w:t>.</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However, concerning trends like online communities endorsing self-harm or copycat suicides, as seen in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phenomena like the "Blue Whale Game," highlight the urgency of addressing suicide as a critical social issue. It's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crucial</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to detect 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suicidality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before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individuals reach</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point of</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attempting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identification</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key</w:t>
      </w:r>
      <w:r w:rsidRPr="001F3C87">
        <w:rPr>
          <w:rFonts w:ascii="Times New Roman" w:hAnsi="Times New Roman" w:cs="Times New Roman"/>
          <w:spacing w:val="34"/>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30"/>
          <w:sz w:val="24"/>
          <w:szCs w:val="28"/>
        </w:rPr>
        <w:t xml:space="preserve"> </w:t>
      </w:r>
      <w:r w:rsidRPr="001F3C87">
        <w:rPr>
          <w:rFonts w:ascii="Times New Roman" w:hAnsi="Times New Roman" w:cs="Times New Roman"/>
          <w:sz w:val="24"/>
          <w:szCs w:val="28"/>
        </w:rPr>
        <w:t>preventing</w:t>
      </w:r>
      <w:r w:rsidRPr="001F3C87">
        <w:rPr>
          <w:rFonts w:ascii="Times New Roman" w:hAnsi="Times New Roman" w:cs="Times New Roman"/>
          <w:spacing w:val="39"/>
          <w:sz w:val="24"/>
          <w:szCs w:val="28"/>
        </w:rPr>
        <w:t xml:space="preserve"> </w:t>
      </w:r>
      <w:r w:rsidRPr="001F3C87">
        <w:rPr>
          <w:rFonts w:ascii="Times New Roman" w:hAnsi="Times New Roman" w:cs="Times New Roman"/>
          <w:sz w:val="24"/>
          <w:szCs w:val="28"/>
        </w:rPr>
        <w:t>tragedies.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[11-14]</w:t>
      </w:r>
      <w:r w:rsidRPr="001F3C87">
        <w:rPr>
          <w:rFonts w:ascii="Times New Roman" w:hAnsi="Times New Roman" w:cs="Times New Roman"/>
          <w:spacing w:val="33"/>
          <w:sz w:val="24"/>
          <w:szCs w:val="28"/>
        </w:rPr>
        <w:t xml:space="preserve"> </w:t>
      </w:r>
      <w:r w:rsidRPr="001F3C87">
        <w:rPr>
          <w:rFonts w:ascii="Times New Roman" w:hAnsi="Times New Roman" w:cs="Times New Roman"/>
          <w:sz w:val="24"/>
          <w:szCs w:val="28"/>
        </w:rPr>
        <w:t>Potential</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victims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may</w:t>
      </w:r>
      <w:r w:rsidRPr="001F3C87">
        <w:rPr>
          <w:rFonts w:ascii="Times New Roman" w:hAnsi="Times New Roman" w:cs="Times New Roman"/>
          <w:spacing w:val="33"/>
          <w:sz w:val="24"/>
          <w:szCs w:val="28"/>
        </w:rPr>
        <w:t xml:space="preserve"> </w:t>
      </w:r>
      <w:r w:rsidRPr="001F3C87">
        <w:rPr>
          <w:rFonts w:ascii="Times New Roman" w:hAnsi="Times New Roman" w:cs="Times New Roman"/>
          <w:sz w:val="24"/>
          <w:szCs w:val="28"/>
        </w:rPr>
        <w:t>express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1"/>
          <w:sz w:val="24"/>
          <w:szCs w:val="28"/>
        </w:rPr>
        <w:t xml:space="preserve"> </w:t>
      </w:r>
      <w:r w:rsidR="00E42034" w:rsidRPr="001F3C87">
        <w:rPr>
          <w:rFonts w:ascii="Times New Roman" w:hAnsi="Times New Roman" w:cs="Times New Roman"/>
          <w:sz w:val="24"/>
          <w:szCs w:val="28"/>
        </w:rPr>
        <w:t>thoughts through</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fleeting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thoughts, plans,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or</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role-playing, and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SID aims to</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identify</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these risks before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they escalate.</w:t>
      </w:r>
    </w:p>
    <w:p w14:paraId="62BD937C" w14:textId="77777777" w:rsidR="00E42034" w:rsidRDefault="001F3C87" w:rsidP="00E42034">
      <w:pPr>
        <w:ind w:left="810" w:right="608"/>
        <w:jc w:val="both"/>
        <w:rPr>
          <w:rFonts w:ascii="Times New Roman" w:hAnsi="Times New Roman" w:cs="Times New Roman"/>
          <w:spacing w:val="19"/>
          <w:sz w:val="24"/>
          <w:szCs w:val="28"/>
        </w:rPr>
      </w:pPr>
      <w:r w:rsidRPr="001F3C87">
        <w:rPr>
          <w:rFonts w:ascii="Times New Roman" w:hAnsi="Times New Roman" w:cs="Times New Roman"/>
          <w:sz w:val="24"/>
          <w:szCs w:val="28"/>
        </w:rPr>
        <w:t>While studies suggest limitations in using suicidal ideation as a screening tool, it remains a valuable indicator 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psychological</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distress.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Effective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detection</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signs</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ideation</w:t>
      </w:r>
      <w:r w:rsidRPr="001F3C87">
        <w:rPr>
          <w:rFonts w:ascii="Times New Roman" w:hAnsi="Times New Roman" w:cs="Times New Roman"/>
          <w:spacing w:val="21"/>
          <w:sz w:val="24"/>
          <w:szCs w:val="28"/>
        </w:rPr>
        <w:t xml:space="preserve"> </w:t>
      </w:r>
      <w:r w:rsidRPr="001F3C87">
        <w:rPr>
          <w:rFonts w:ascii="Times New Roman" w:hAnsi="Times New Roman" w:cs="Times New Roman"/>
          <w:sz w:val="24"/>
          <w:szCs w:val="28"/>
        </w:rPr>
        <w:t>can</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facilitate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workers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address</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individuals'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mental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health</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challenges.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Ultimately,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complexity</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underscores</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00E42034">
        <w:rPr>
          <w:rFonts w:ascii="Times New Roman" w:hAnsi="Times New Roman" w:cs="Times New Roman"/>
          <w:sz w:val="24"/>
          <w:szCs w:val="28"/>
        </w:rPr>
        <w:t xml:space="preserve"> </w:t>
      </w:r>
      <w:r w:rsidRPr="001F3C87">
        <w:rPr>
          <w:rFonts w:ascii="Times New Roman" w:hAnsi="Times New Roman" w:cs="Times New Roman"/>
          <w:sz w:val="24"/>
          <w:szCs w:val="28"/>
        </w:rPr>
        <w:t>need for a comprehensive approach that considers various contributing factors. To identify suicidal ideation, several</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researchers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conducted</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psychometric</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clinical</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assessments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categorize</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questionnaire</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responses.</w:t>
      </w:r>
      <w:r w:rsidRPr="001F3C87">
        <w:rPr>
          <w:rFonts w:ascii="Times New Roman" w:hAnsi="Times New Roman" w:cs="Times New Roman"/>
          <w:spacing w:val="19"/>
          <w:sz w:val="24"/>
          <w:szCs w:val="28"/>
        </w:rPr>
        <w:t xml:space="preserve"> </w:t>
      </w:r>
    </w:p>
    <w:p w14:paraId="78E397CA" w14:textId="77777777" w:rsidR="000358C1" w:rsidRDefault="001F3C87" w:rsidP="00E42034">
      <w:pPr>
        <w:ind w:left="810" w:right="608"/>
        <w:jc w:val="both"/>
        <w:rPr>
          <w:rFonts w:ascii="Times New Roman" w:hAnsi="Times New Roman" w:cs="Times New Roman"/>
          <w:spacing w:val="45"/>
          <w:sz w:val="24"/>
          <w:szCs w:val="28"/>
        </w:rPr>
      </w:pPr>
      <w:r w:rsidRPr="001F3C87">
        <w:rPr>
          <w:rFonts w:ascii="Times New Roman" w:hAnsi="Times New Roman" w:cs="Times New Roman"/>
          <w:sz w:val="24"/>
          <w:szCs w:val="28"/>
        </w:rPr>
        <w:t>Social</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media</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data, artificial intelligence (AI) and machine learning techniques have been used to predict the likelihood 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individuals</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committing</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suicide, enabling</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Importance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Mobile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technologies</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have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also</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been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used</w:t>
      </w:r>
      <w:r w:rsidR="00E42034">
        <w:rPr>
          <w:rFonts w:ascii="Times New Roman" w:hAnsi="Times New Roman" w:cs="Times New Roman"/>
          <w:sz w:val="24"/>
          <w:szCs w:val="28"/>
        </w:rPr>
        <w:t xml:space="preserve"> </w:t>
      </w:r>
      <w:r w:rsidRPr="001F3C87">
        <w:rPr>
          <w:rFonts w:ascii="Times New Roman" w:hAnsi="Times New Roman" w:cs="Times New Roman"/>
          <w:sz w:val="24"/>
          <w:szCs w:val="28"/>
        </w:rPr>
        <w:t>for</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prevention,</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iBobbly</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application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developed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Black</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Dog</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Institute,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other</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tools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Samaritans</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Radar,</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Woebot,</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which</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integrates</w:t>
      </w:r>
      <w:r w:rsidRPr="001F3C87">
        <w:rPr>
          <w:rFonts w:ascii="Times New Roman" w:hAnsi="Times New Roman" w:cs="Times New Roman"/>
          <w:spacing w:val="8"/>
          <w:sz w:val="24"/>
          <w:szCs w:val="28"/>
        </w:rPr>
        <w:t xml:space="preserve"> </w:t>
      </w:r>
      <w:r w:rsidRPr="001F3C87">
        <w:rPr>
          <w:rFonts w:ascii="Times New Roman" w:hAnsi="Times New Roman" w:cs="Times New Roman"/>
          <w:sz w:val="24"/>
          <w:szCs w:val="28"/>
        </w:rPr>
        <w:t>with</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networking</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services</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-Context</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ethical</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implications</w:t>
      </w:r>
      <w:r w:rsidRPr="001F3C87">
        <w:rPr>
          <w:rFonts w:ascii="Times New Roman" w:hAnsi="Times New Roman" w:cs="Times New Roman"/>
          <w:spacing w:val="-47"/>
          <w:sz w:val="24"/>
          <w:szCs w:val="28"/>
        </w:rPr>
        <w:t xml:space="preserve"> </w:t>
      </w:r>
      <w:r w:rsidR="00E42034" w:rsidRPr="001F3C87">
        <w:rPr>
          <w:rFonts w:ascii="Times New Roman" w:hAnsi="Times New Roman" w:cs="Times New Roman"/>
          <w:sz w:val="24"/>
          <w:szCs w:val="28"/>
        </w:rPr>
        <w:t>an it’s</w:t>
      </w:r>
      <w:r w:rsidRPr="001F3C87">
        <w:rPr>
          <w:rFonts w:ascii="Times New Roman" w:hAnsi="Times New Roman" w:cs="Times New Roman"/>
          <w:sz w:val="24"/>
          <w:szCs w:val="28"/>
        </w:rPr>
        <w:t xml:space="preserve"> in false prophecies there the use of AI to solve social issues, including suicide prevention, requires careful</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 xml:space="preserve">ethical and privacy considerations. Despite the advances, there is a need for comprehensive </w:t>
      </w:r>
      <w:r w:rsidRPr="001F3C87">
        <w:rPr>
          <w:rFonts w:ascii="Times New Roman" w:hAnsi="Times New Roman" w:cs="Times New Roman"/>
          <w:sz w:val="24"/>
          <w:szCs w:val="28"/>
        </w:rPr>
        <w:lastRenderedPageBreak/>
        <w:t>standards to train and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test</w:t>
      </w:r>
      <w:r w:rsidRPr="001F3C87">
        <w:rPr>
          <w:rFonts w:ascii="Times New Roman" w:hAnsi="Times New Roman" w:cs="Times New Roman"/>
          <w:spacing w:val="45"/>
          <w:sz w:val="24"/>
          <w:szCs w:val="28"/>
        </w:rPr>
        <w:t xml:space="preserve"> </w:t>
      </w:r>
      <w:r w:rsidRPr="001F3C87">
        <w:rPr>
          <w:rFonts w:ascii="Times New Roman" w:hAnsi="Times New Roman" w:cs="Times New Roman"/>
          <w:sz w:val="24"/>
          <w:szCs w:val="28"/>
        </w:rPr>
        <w:t>attentional</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self-concept</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models,</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improve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interpretation</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neural</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models.</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[12-15]</w:t>
      </w:r>
      <w:r w:rsidR="000358C1">
        <w:rPr>
          <w:rFonts w:ascii="Times New Roman" w:hAnsi="Times New Roman" w:cs="Times New Roman"/>
          <w:spacing w:val="45"/>
          <w:sz w:val="24"/>
          <w:szCs w:val="28"/>
        </w:rPr>
        <w:t>.</w:t>
      </w:r>
    </w:p>
    <w:p w14:paraId="5FD692AF" w14:textId="4E430ED4" w:rsidR="001F3C87" w:rsidRDefault="001F3C87" w:rsidP="000358C1">
      <w:pPr>
        <w:ind w:left="810" w:right="608"/>
        <w:jc w:val="both"/>
        <w:rPr>
          <w:rFonts w:ascii="Times New Roman" w:hAnsi="Times New Roman" w:cs="Times New Roman"/>
          <w:sz w:val="24"/>
          <w:szCs w:val="28"/>
        </w:rPr>
      </w:pPr>
      <w:r w:rsidRPr="001F3C87">
        <w:rPr>
          <w:rFonts w:ascii="Times New Roman" w:hAnsi="Times New Roman" w:cs="Times New Roman"/>
          <w:sz w:val="24"/>
          <w:szCs w:val="28"/>
        </w:rPr>
        <w:t>This</w:t>
      </w:r>
      <w:r w:rsidRPr="001F3C87">
        <w:rPr>
          <w:rFonts w:ascii="Times New Roman" w:hAnsi="Times New Roman" w:cs="Times New Roman"/>
          <w:spacing w:val="45"/>
          <w:sz w:val="24"/>
          <w:szCs w:val="28"/>
        </w:rPr>
        <w:t xml:space="preserve"> </w:t>
      </w:r>
      <w:r w:rsidRPr="001F3C87">
        <w:rPr>
          <w:rFonts w:ascii="Times New Roman" w:hAnsi="Times New Roman" w:cs="Times New Roman"/>
          <w:sz w:val="24"/>
          <w:szCs w:val="28"/>
        </w:rPr>
        <w:t>study</w:t>
      </w:r>
      <w:r w:rsidR="00E42034">
        <w:rPr>
          <w:rFonts w:ascii="Times New Roman" w:hAnsi="Times New Roman" w:cs="Times New Roman"/>
          <w:sz w:val="24"/>
          <w:szCs w:val="28"/>
        </w:rPr>
        <w:t xml:space="preserve"> </w:t>
      </w:r>
      <w:r w:rsidR="00E42034" w:rsidRPr="001F3C87">
        <w:rPr>
          <w:rFonts w:ascii="Times New Roman" w:hAnsi="Times New Roman" w:cs="Times New Roman"/>
          <w:sz w:val="24"/>
          <w:szCs w:val="28"/>
        </w:rPr>
        <w:t>presents self</w:t>
      </w:r>
      <w:r w:rsidRPr="001F3C87">
        <w:rPr>
          <w:rFonts w:ascii="Times New Roman" w:hAnsi="Times New Roman" w:cs="Times New Roman"/>
          <w:sz w:val="24"/>
          <w:szCs w:val="28"/>
        </w:rPr>
        <w:t>-identification methods a comprehensive overview of suicide ideation will be provided from a machine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learning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perspective,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including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their</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applications and</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challenges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direction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Sector</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also</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organized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be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discussed.</w:t>
      </w:r>
    </w:p>
    <w:p w14:paraId="1F5DB25C" w14:textId="79C34997" w:rsidR="004E2FE6" w:rsidRPr="004E2FE6" w:rsidRDefault="002D646C" w:rsidP="004E2FE6">
      <w:pPr>
        <w:pStyle w:val="Heading2"/>
        <w:spacing w:line="360" w:lineRule="auto"/>
        <w:ind w:left="810"/>
        <w:rPr>
          <w:b w:val="0"/>
          <w:bCs/>
          <w:u w:val="none"/>
        </w:rPr>
      </w:pPr>
      <w:bookmarkStart w:id="13" w:name="_Toc166251758"/>
      <w:r w:rsidRPr="002D646C">
        <w:rPr>
          <w:b w:val="0"/>
          <w:bCs/>
          <w:u w:val="none"/>
        </w:rPr>
        <w:t xml:space="preserve">1.1: </w:t>
      </w:r>
      <w:r w:rsidR="004E2FE6">
        <w:rPr>
          <w:b w:val="0"/>
          <w:bCs/>
          <w:u w:val="none"/>
        </w:rPr>
        <w:t>What happens in Suicide Detection?</w:t>
      </w:r>
      <w:bookmarkEnd w:id="13"/>
    </w:p>
    <w:p w14:paraId="6087698D" w14:textId="10E5A957"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Suicide detection encompasses a multifaceted process aimed at identifying individuals who may be at risk of suicidal behaviours or experiencing suicidal ideation. It involves the utilization of various methodologies, technologies, and approaches to assess and interpret potential indicators of suicide risk. Understanding what happens in suicide detection involves delving into the complexities of identifying and intervening in situations where individuals may be contemplating or at risk of taking their own lives.</w:t>
      </w:r>
    </w:p>
    <w:p w14:paraId="7D05F6BF" w14:textId="77777777" w:rsid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At the core of suicide detection is the recognition of potential warning signs and risk factors associated with suicidal behaviours. These signs can manifest in different ways, including verbal expressions of distress, changes in behaviour or mood, social withdrawal, and the presence of certain risk factors such as mental illness, substance abuse, or exposure to trauma. Identifying these warning signs often requires a comprehensive assessment of an individual's history, circumstances, and current state of mental health.</w:t>
      </w:r>
    </w:p>
    <w:p w14:paraId="0683DF3B" w14:textId="77777777" w:rsid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One approach to suicide detection involves the use of psychological assessments and screenings to evaluate an individual's risk of suicidal behaviour. These assessments may include standardized questionnaires, interviews, and clinical evaluations conducted by mental health professionals. By examining factors such as a person's psychological state, past experiences, and coping mechanisms, these assessments can help identify individuals who may be at heightened risk of suicidal thoughts or actions.</w:t>
      </w:r>
    </w:p>
    <w:p w14:paraId="7954E377" w14:textId="65C66034"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In recent years, advances in technology have also played a significant role in suicide detection efforts. Natural language processing (NLP) techniques, for example, enable the analysis of written or spoken language to identify linguistic cues associated with suicidal ideation. Machine learning algorithms can be trained to recognize patterns and indicators of suicidal behaviour in text data from sources such as social media posts, online forums, or electronic medical records. By analysing large volumes of textual data, these algorithms can help identify individuals who may be expressing thoughts of suicide or seeking help online.</w:t>
      </w:r>
    </w:p>
    <w:p w14:paraId="48A73E59" w14:textId="0A1ED4EF"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Additionally, suicide detection often involves the integration of data from multiple sources and disciplines. Medical records, behavioural health assessments, social media activity, and demographic information may all provide valuable insights into an individual's risk of suicidal behaviour. By aggregating and analysing data from diverse sources, suicide detection systems can generate more comprehensive risk profiles and enhance the accuracy of risk assessments.</w:t>
      </w:r>
    </w:p>
    <w:p w14:paraId="1ABB9F74" w14:textId="77777777"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Once potential indicators of suicide risk have been identified, intervention strategies can be implemented to provide support and assistance to individuals in crisis. This may involve connecting individuals with mental health resources, crisis hotlines, or support networks, as well as implementing safety plans or interventions to mitigate immediate risk. Early detection and intervention are crucial in preventing suicides and ensuring that individuals at risk receive the help and support they need to stay safe.</w:t>
      </w:r>
    </w:p>
    <w:p w14:paraId="58F254C7" w14:textId="1A6AFC63" w:rsid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lastRenderedPageBreak/>
        <w:t xml:space="preserve">For instance, the presence of words or phrases related to hopelessness, death, or self-harm could be flagged as potential warning signs. Additionally, machine learning models can be trained on large datasets of text data, including social media posts, online forums, and crisis hotline transcripts, to learn the linguistic patterns associated with suicidal </w:t>
      </w:r>
      <w:r w:rsidRPr="00246C5A">
        <w:rPr>
          <w:rFonts w:ascii="Times New Roman" w:hAnsi="Times New Roman" w:cs="Times New Roman"/>
          <w:sz w:val="24"/>
          <w:szCs w:val="24"/>
        </w:rPr>
        <w:t>behaviour</w:t>
      </w:r>
      <w:r>
        <w:rPr>
          <w:rFonts w:ascii="Times New Roman" w:hAnsi="Times New Roman" w:cs="Times New Roman"/>
          <w:sz w:val="24"/>
          <w:szCs w:val="24"/>
        </w:rPr>
        <w:t xml:space="preserve">. </w:t>
      </w:r>
      <w:r w:rsidRPr="00246C5A">
        <w:rPr>
          <w:rFonts w:ascii="Times New Roman" w:hAnsi="Times New Roman" w:cs="Times New Roman"/>
          <w:sz w:val="24"/>
          <w:szCs w:val="24"/>
        </w:rPr>
        <w:t xml:space="preserve">Another important aspect of suicide detection involves the integration of data from multiple sources and disciplines. Medical records, </w:t>
      </w:r>
      <w:r w:rsidRPr="00246C5A">
        <w:rPr>
          <w:rFonts w:ascii="Times New Roman" w:hAnsi="Times New Roman" w:cs="Times New Roman"/>
          <w:sz w:val="24"/>
          <w:szCs w:val="24"/>
        </w:rPr>
        <w:t>Behavioral</w:t>
      </w:r>
      <w:r w:rsidRPr="00246C5A">
        <w:rPr>
          <w:rFonts w:ascii="Times New Roman" w:hAnsi="Times New Roman" w:cs="Times New Roman"/>
          <w:sz w:val="24"/>
          <w:szCs w:val="24"/>
        </w:rPr>
        <w:t xml:space="preserve"> health assessments, social media activity, and demographic information may all provide valuable insights into an individual's risk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By aggregating and </w:t>
      </w:r>
      <w:r w:rsidRPr="00246C5A">
        <w:rPr>
          <w:rFonts w:ascii="Times New Roman" w:hAnsi="Times New Roman" w:cs="Times New Roman"/>
          <w:sz w:val="24"/>
          <w:szCs w:val="24"/>
        </w:rPr>
        <w:t>analysing</w:t>
      </w:r>
      <w:r w:rsidRPr="00246C5A">
        <w:rPr>
          <w:rFonts w:ascii="Times New Roman" w:hAnsi="Times New Roman" w:cs="Times New Roman"/>
          <w:sz w:val="24"/>
          <w:szCs w:val="24"/>
        </w:rPr>
        <w:t xml:space="preserve"> data from diverse sources, suicide detection systems can generate more comprehensive risk profiles and enhance the accuracy of risk assessments.</w:t>
      </w:r>
    </w:p>
    <w:p w14:paraId="4D6B6F08" w14:textId="357DAF08"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This multidisciplinary approach recognizes that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is influenced by a complex interplay of biological, psychological, social, and environmental factors. By combining data from various domains, such as medical history, mental health assessments, social interactions, and life events, a more holistic understanding of an individual's risk can be achieved.</w:t>
      </w:r>
    </w:p>
    <w:p w14:paraId="2D8F5A34"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For example, electronic health records (EHRs) can provide valuable information about an individual's medical history, including diagnoses of mental health conditions, prescribed medications, and previous hospitalizations or suicide attempts. Additionally, data from social media platforms can offer insights into an individual's emotional state, social interactions, and potential risk factors, such as expressions of hopelessness or isolation.</w:t>
      </w:r>
    </w:p>
    <w:p w14:paraId="6F843DA0" w14:textId="71DADFFA"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The integration of these diverse data sources requires advanced data analytics techniques, such as machine learning algorithms and predictive </w:t>
      </w:r>
      <w:r w:rsidRPr="00246C5A">
        <w:rPr>
          <w:rFonts w:ascii="Times New Roman" w:hAnsi="Times New Roman" w:cs="Times New Roman"/>
          <w:sz w:val="24"/>
          <w:szCs w:val="24"/>
        </w:rPr>
        <w:t>modelling</w:t>
      </w:r>
      <w:r w:rsidRPr="00246C5A">
        <w:rPr>
          <w:rFonts w:ascii="Times New Roman" w:hAnsi="Times New Roman" w:cs="Times New Roman"/>
          <w:sz w:val="24"/>
          <w:szCs w:val="24"/>
        </w:rPr>
        <w:t xml:space="preserve">, to identify patterns and correlations that may be indicative of suicide risk. By leveraging the power of big data and computational methods, suicide detection systems can process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vast amounts of information to generate more accurate and actionable risk assessments.</w:t>
      </w:r>
    </w:p>
    <w:p w14:paraId="3F3D20EE"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Once potential indicators of suicide risk have been identified, intervention strategies can be implemented to provide support and assistance to individuals in crisis. This may involve connecting individuals with mental health resources, crisis hotlines, or support networks, as well as implementing safety plans or interventions to mitigate immediate risk. Early detection and intervention are crucial in preventing suicides and ensuring that individuals at risk receive the help and support they need to stay safe.</w:t>
      </w:r>
    </w:p>
    <w:p w14:paraId="27252367"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Intervention strategies for individuals identified as being at risk of suicide may include a range of approaches tailored to the individual's specific needs and circumstances. For those experiencing acute suicidal ideation or imminent risk, emergency interventions such as hospitalization or crisis stabilization may be necessary to ensure their immediate safety.</w:t>
      </w:r>
    </w:p>
    <w:p w14:paraId="56CBF132" w14:textId="3398A71F"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In less severe cases, outpatient mental health services, such as therapy or </w:t>
      </w:r>
      <w:r w:rsidRPr="00246C5A">
        <w:rPr>
          <w:rFonts w:ascii="Times New Roman" w:hAnsi="Times New Roman" w:cs="Times New Roman"/>
          <w:sz w:val="24"/>
          <w:szCs w:val="24"/>
        </w:rPr>
        <w:t>counselling</w:t>
      </w:r>
      <w:r w:rsidRPr="00246C5A">
        <w:rPr>
          <w:rFonts w:ascii="Times New Roman" w:hAnsi="Times New Roman" w:cs="Times New Roman"/>
          <w:sz w:val="24"/>
          <w:szCs w:val="24"/>
        </w:rPr>
        <w:t>, can be provided to address underlying mental health issues and develop coping strategies. Cognitive-</w:t>
      </w:r>
      <w:r w:rsidRPr="00246C5A">
        <w:rPr>
          <w:rFonts w:ascii="Times New Roman" w:hAnsi="Times New Roman" w:cs="Times New Roman"/>
          <w:sz w:val="24"/>
          <w:szCs w:val="24"/>
        </w:rPr>
        <w:t>Behavioral</w:t>
      </w:r>
      <w:r w:rsidRPr="00246C5A">
        <w:rPr>
          <w:rFonts w:ascii="Times New Roman" w:hAnsi="Times New Roman" w:cs="Times New Roman"/>
          <w:sz w:val="24"/>
          <w:szCs w:val="24"/>
        </w:rPr>
        <w:t xml:space="preserve"> therapy (CBT) and dialectical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therapy (DBT) are evidence-based approaches that have been shown to be effective in reducing suicidal thoughts and </w:t>
      </w:r>
      <w:r w:rsidRPr="00246C5A">
        <w:rPr>
          <w:rFonts w:ascii="Times New Roman" w:hAnsi="Times New Roman" w:cs="Times New Roman"/>
          <w:sz w:val="24"/>
          <w:szCs w:val="24"/>
        </w:rPr>
        <w:t>behaviours</w:t>
      </w:r>
      <w:r w:rsidRPr="00246C5A">
        <w:rPr>
          <w:rFonts w:ascii="Times New Roman" w:hAnsi="Times New Roman" w:cs="Times New Roman"/>
          <w:sz w:val="24"/>
          <w:szCs w:val="24"/>
        </w:rPr>
        <w:t>.</w:t>
      </w:r>
    </w:p>
    <w:p w14:paraId="68F0EFA4"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Additionally, support networks and peer-based interventions can play a crucial role in suicide prevention. Connecting individuals with supportive communities, whether in-person or online, can provide a sense of belonging and reduce feelings of isolation, which are often contributing factors to suicidal ideation.</w:t>
      </w:r>
    </w:p>
    <w:p w14:paraId="7E2656AB"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lastRenderedPageBreak/>
        <w:t>Importantly, intervention strategies should also involve the development of personalized safety plans that outline specific actions an individual can take when experiencing suicidal thoughts or urges. These plans may include identifying sources of support, removing access to lethal means, and developing coping strategies for managing distress.</w:t>
      </w:r>
    </w:p>
    <w:p w14:paraId="1FD7D423" w14:textId="54FF4090"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However, it is crucial to acknowledge the ethical considerations and potential limitations associated with suicide detection and intervention efforts. Privacy and consent issues must be carefully addressed, particularly when collecting and </w:t>
      </w:r>
      <w:r w:rsidRPr="00246C5A">
        <w:rPr>
          <w:rFonts w:ascii="Times New Roman" w:hAnsi="Times New Roman" w:cs="Times New Roman"/>
          <w:sz w:val="24"/>
          <w:szCs w:val="24"/>
        </w:rPr>
        <w:t>analysing</w:t>
      </w:r>
      <w:r w:rsidRPr="00246C5A">
        <w:rPr>
          <w:rFonts w:ascii="Times New Roman" w:hAnsi="Times New Roman" w:cs="Times New Roman"/>
          <w:sz w:val="24"/>
          <w:szCs w:val="24"/>
        </w:rPr>
        <w:t xml:space="preserve"> personal data from various sources. Clear guidelines and protocols should be in place to ensure that individuals' privacy rights are respected and that data is handled securely and responsibly.</w:t>
      </w:r>
    </w:p>
    <w:p w14:paraId="35F1F97D"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Moreover, the risk of false positives or misidentification should be minimized to avoid unnecessary distress or stigmatization. Ongoing evaluation and refinement of detection algorithms and assessment tools are essential to improve their accuracy and reliability.</w:t>
      </w:r>
    </w:p>
    <w:p w14:paraId="4117D4F4" w14:textId="1EFD01C9" w:rsidR="004E2FE6"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Despite these challenges, the ongoing development and implementation of effective suicide detection and intervention strategies remain critical public health priorities. By leveraging multidisciplinary approaches, advanced technologies, and evidence-based interventions, we can work towards reducing the devastating impact of suicide and providing timely support to those in need.</w:t>
      </w:r>
    </w:p>
    <w:p w14:paraId="6D6E19D0" w14:textId="77777777" w:rsidR="005D0ED7" w:rsidRDefault="005D0ED7" w:rsidP="004E2FE6">
      <w:pPr>
        <w:rPr>
          <w:rFonts w:ascii="Times New Roman" w:hAnsi="Times New Roman" w:cs="Times New Roman"/>
          <w:sz w:val="24"/>
          <w:szCs w:val="24"/>
        </w:rPr>
      </w:pPr>
    </w:p>
    <w:p w14:paraId="570E97EE" w14:textId="35274EEB" w:rsidR="005D0ED7" w:rsidRPr="005D0ED7" w:rsidRDefault="005D0ED7" w:rsidP="005D0ED7">
      <w:pPr>
        <w:pStyle w:val="Heading2"/>
        <w:spacing w:line="360" w:lineRule="auto"/>
        <w:ind w:left="810"/>
        <w:rPr>
          <w:b w:val="0"/>
          <w:bCs/>
          <w:u w:val="none"/>
        </w:rPr>
      </w:pPr>
      <w:bookmarkStart w:id="14" w:name="_Toc166251759"/>
      <w:r w:rsidRPr="005D0ED7">
        <w:rPr>
          <w:b w:val="0"/>
          <w:bCs/>
          <w:u w:val="none"/>
        </w:rPr>
        <w:t>1.2: Motivation and Problem Formulation</w:t>
      </w:r>
      <w:bookmarkEnd w:id="14"/>
    </w:p>
    <w:p w14:paraId="1A844F7C"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The alarming global statistics on suicide rates underscore the urgent need for developing effective detection methods. According to the World Health Organization (WHO), nearly 800,000 people die by suicide every year, making it a significant public health concern. These staggering numbers highlight the critical necessity for proactive measures to identify and support individuals at risk of suicide. Additionally, the evolving landscape of mental health challenges, exacerbated by factors such as social isolation, economic instability, and exposure to harmful online content, further amplifies the need for advanced suicide detection techniques.</w:t>
      </w:r>
    </w:p>
    <w:p w14:paraId="0CD024EE" w14:textId="6F260C76"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The rapid advancements in technology and the proliferation of social media platforms have reshaped communication patterns and created new avenues for expressing distress and seeking help. Consequently, there is a growing recognition of the potential to leverage these technological advancements to enhance suicide detection and prevention efforts.</w:t>
      </w:r>
      <w:r>
        <w:rPr>
          <w:rFonts w:ascii="Times New Roman" w:hAnsi="Times New Roman" w:cs="Times New Roman"/>
          <w:sz w:val="24"/>
          <w:szCs w:val="24"/>
        </w:rPr>
        <w:t xml:space="preserve"> </w:t>
      </w:r>
      <w:r w:rsidRPr="00246C5A">
        <w:rPr>
          <w:rFonts w:ascii="Times New Roman" w:hAnsi="Times New Roman" w:cs="Times New Roman"/>
          <w:sz w:val="24"/>
          <w:szCs w:val="24"/>
        </w:rPr>
        <w:t xml:space="preserve">Moreover, the complex nature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presents a formidable challenge for traditional detection methods. Suicide risk is influenced by a multitude of factors, including individual psychology, social dynamics, and environmental stressors. Conventional approaches to suicide detection often rely on subjective assessments and may overlook subtle indicators of risk. Thus, there is an urgent need for innovative methodologies that can integrate diverse data sources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complex patterns to accurately identify individuals at risk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w:t>
      </w:r>
    </w:p>
    <w:p w14:paraId="711868F5" w14:textId="4E5B77CB"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The formulation of the problem within the context of suicide detection involves defining clear objectives and research questions aimed at addressing existing gaps and challenges in the field. This includes identifying specific populations or demographics most at risk, understanding the unique risk factors associated with different contexts, and developing methodologies that can effectively capture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relevant data sources.</w:t>
      </w:r>
      <w:r>
        <w:rPr>
          <w:rFonts w:ascii="Times New Roman" w:hAnsi="Times New Roman" w:cs="Times New Roman"/>
          <w:sz w:val="24"/>
          <w:szCs w:val="24"/>
        </w:rPr>
        <w:t xml:space="preserve"> </w:t>
      </w:r>
      <w:r w:rsidRPr="00246C5A">
        <w:rPr>
          <w:rFonts w:ascii="Times New Roman" w:hAnsi="Times New Roman" w:cs="Times New Roman"/>
          <w:sz w:val="24"/>
          <w:szCs w:val="24"/>
        </w:rPr>
        <w:t xml:space="preserve">Furthermore, problem formulation entails considering the ethical implications and potential limitations of suicide detection methods. Issues such as privacy concerns, data security, and the risk of false positives must be carefully weighed and addressed in the design and </w:t>
      </w:r>
      <w:r w:rsidRPr="00246C5A">
        <w:rPr>
          <w:rFonts w:ascii="Times New Roman" w:hAnsi="Times New Roman" w:cs="Times New Roman"/>
          <w:sz w:val="24"/>
          <w:szCs w:val="24"/>
        </w:rPr>
        <w:lastRenderedPageBreak/>
        <w:t>implementation of detection systems.</w:t>
      </w:r>
      <w:r>
        <w:rPr>
          <w:rFonts w:ascii="Times New Roman" w:hAnsi="Times New Roman" w:cs="Times New Roman"/>
          <w:sz w:val="24"/>
          <w:szCs w:val="24"/>
        </w:rPr>
        <w:t xml:space="preserve"> </w:t>
      </w:r>
      <w:r w:rsidRPr="00246C5A">
        <w:rPr>
          <w:rFonts w:ascii="Times New Roman" w:hAnsi="Times New Roman" w:cs="Times New Roman"/>
          <w:sz w:val="24"/>
          <w:szCs w:val="24"/>
        </w:rPr>
        <w:t>The global statistics on suicide rates are alarming, and they highlight the critical need for effective detection methods. With nearly 800,000 people dying by suicide every year, according to the WHO, this issue has become a significant public health concern. The evolving landscape of mental health challenges, exacerbated by factors like social isolation, economic instability, and exposure to harmful online content, further intensifies the need for advanced suicide detection techniques.</w:t>
      </w:r>
    </w:p>
    <w:p w14:paraId="507F692D" w14:textId="7777777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The rapid advancements in technology and the proliferation of social media platforms have transformed communication patterns, creating new avenues for individuals to express distress and seek help. As a result, there is a growing recognition of the potential to leverage these technological advancements to enhance suicide detection and prevention efforts.</w:t>
      </w:r>
    </w:p>
    <w:p w14:paraId="7D5D6DE9" w14:textId="4BFF9517" w:rsidR="00246C5A" w:rsidRPr="00246C5A" w:rsidRDefault="00246C5A" w:rsidP="00246C5A">
      <w:pPr>
        <w:ind w:left="810"/>
        <w:jc w:val="both"/>
        <w:rPr>
          <w:rFonts w:ascii="Times New Roman" w:hAnsi="Times New Roman" w:cs="Times New Roman"/>
          <w:sz w:val="24"/>
          <w:szCs w:val="24"/>
        </w:rPr>
      </w:pPr>
      <w:r w:rsidRPr="00246C5A">
        <w:rPr>
          <w:rFonts w:ascii="Times New Roman" w:hAnsi="Times New Roman" w:cs="Times New Roman"/>
          <w:sz w:val="24"/>
          <w:szCs w:val="24"/>
        </w:rPr>
        <w:t xml:space="preserve">However, the complex nature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presents a formidable challenge for traditional detection methods. Suicide risk is influenced by a myriad of factors, including individual psychology, social dynamics, and environmental stressors. Conventional approaches often rely on subjective assessments and may overlook subtle indicators of risk. Therefore, there is an urgent need for innovative methodologies that can integrate diverse data sources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complex patterns to accurately identify individuals at risk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w:t>
      </w:r>
      <w:r>
        <w:rPr>
          <w:rFonts w:ascii="Times New Roman" w:hAnsi="Times New Roman" w:cs="Times New Roman"/>
          <w:sz w:val="24"/>
          <w:szCs w:val="24"/>
        </w:rPr>
        <w:t xml:space="preserve"> </w:t>
      </w:r>
      <w:r w:rsidRPr="00246C5A">
        <w:rPr>
          <w:rFonts w:ascii="Times New Roman" w:hAnsi="Times New Roman" w:cs="Times New Roman"/>
          <w:sz w:val="24"/>
          <w:szCs w:val="24"/>
        </w:rPr>
        <w:t xml:space="preserve">The formulation of the problem within the context of suicide detection involves defining clear objectives and research questions aimed at addressing existing gaps and challenges in the field. This includes identifying specific populations or demographics most at risk, understanding the unique risk factors associated with different contexts, and developing methodologies that can effectively capture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relevant data sources.</w:t>
      </w:r>
      <w:r>
        <w:rPr>
          <w:rFonts w:ascii="Times New Roman" w:hAnsi="Times New Roman" w:cs="Times New Roman"/>
          <w:sz w:val="24"/>
          <w:szCs w:val="24"/>
        </w:rPr>
        <w:t xml:space="preserve"> A</w:t>
      </w:r>
      <w:r w:rsidRPr="00246C5A">
        <w:rPr>
          <w:rFonts w:ascii="Times New Roman" w:hAnsi="Times New Roman" w:cs="Times New Roman"/>
          <w:sz w:val="24"/>
          <w:szCs w:val="24"/>
        </w:rPr>
        <w:t>dditionally, problem formulation requires considering the ethical implications and potential limitations of suicide detection methods. Issues such as privacy concerns, data security, and the risk of false positives must be carefully weighed and addressed in the design and implementation of detection systems.</w:t>
      </w:r>
    </w:p>
    <w:p w14:paraId="323328E8" w14:textId="290E5670" w:rsidR="004E2FE6" w:rsidRPr="004E2FE6" w:rsidRDefault="00246C5A" w:rsidP="00246C5A">
      <w:pPr>
        <w:ind w:left="810"/>
        <w:jc w:val="both"/>
      </w:pPr>
      <w:r w:rsidRPr="00246C5A">
        <w:rPr>
          <w:rFonts w:ascii="Times New Roman" w:hAnsi="Times New Roman" w:cs="Times New Roman"/>
          <w:sz w:val="24"/>
          <w:szCs w:val="24"/>
        </w:rPr>
        <w:t xml:space="preserve">The alarming global statistics on suicide rates, coupled with the evolving landscape of mental health challenges and technological advancements, underscore the urgency of developing effective suicide detection methods. The complex nature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demands innovative methodologies that can integrate diverse data sources and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complex patterns. Problem formulation in this context involves defining clear objectives, understanding unique risk factors, and considering ethical implications and potential limitations.</w:t>
      </w:r>
    </w:p>
    <w:p w14:paraId="1B33D780" w14:textId="2EDF1CD2" w:rsidR="002D646C" w:rsidRPr="002D646C" w:rsidRDefault="002D646C" w:rsidP="002D646C">
      <w:pPr>
        <w:pStyle w:val="Heading2"/>
        <w:spacing w:line="360" w:lineRule="auto"/>
        <w:ind w:left="810" w:right="590"/>
        <w:rPr>
          <w:b w:val="0"/>
          <w:bCs/>
          <w:u w:val="none"/>
        </w:rPr>
      </w:pPr>
      <w:bookmarkStart w:id="15" w:name="_Toc166251760"/>
      <w:r>
        <w:rPr>
          <w:b w:val="0"/>
          <w:bCs/>
          <w:u w:val="none"/>
        </w:rPr>
        <w:t>1.3</w:t>
      </w:r>
      <w:r w:rsidR="000358C1">
        <w:rPr>
          <w:b w:val="0"/>
          <w:bCs/>
          <w:u w:val="none"/>
        </w:rPr>
        <w:t xml:space="preserve">: </w:t>
      </w:r>
      <w:r w:rsidR="004A1B75" w:rsidRPr="000358C1">
        <w:rPr>
          <w:b w:val="0"/>
          <w:bCs/>
          <w:u w:val="none"/>
        </w:rPr>
        <w:t>OBJECTIVE</w:t>
      </w:r>
      <w:bookmarkEnd w:id="15"/>
    </w:p>
    <w:p w14:paraId="468A48B3" w14:textId="77777777" w:rsidR="00246C5A" w:rsidRDefault="00B16917" w:rsidP="002D646C">
      <w:pPr>
        <w:spacing w:line="276" w:lineRule="auto"/>
        <w:ind w:left="810" w:right="590" w:firstLine="30"/>
        <w:jc w:val="both"/>
        <w:rPr>
          <w:rFonts w:ascii="Times New Roman" w:hAnsi="Times New Roman" w:cs="Times New Roman"/>
          <w:sz w:val="24"/>
          <w:szCs w:val="24"/>
        </w:rPr>
      </w:pPr>
      <w:r w:rsidRPr="00B16917">
        <w:rPr>
          <w:rFonts w:ascii="Times New Roman" w:hAnsi="Times New Roman" w:cs="Times New Roman"/>
          <w:sz w:val="24"/>
          <w:szCs w:val="24"/>
        </w:rPr>
        <w:t xml:space="preserve">The objective of this research paper is to present a pioneering approach to suicide detection through the development of an innovative methodology integrating machine learning and natural language processing techniques. The primary aim is to demonstrate the effectiveness of the developed model in accurately identifying individuals at risk of suicidal behaviour, showcasing notable improvements in prediction accuracy and response time compared to existing solutions. </w:t>
      </w:r>
    </w:p>
    <w:p w14:paraId="0B8DC845" w14:textId="0AD68571"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 xml:space="preserve">Suicide is a complex and multifaceted issue, often influenced by a myriad of factors, including psychological, social, and environmental determinants. Traditional methods of suicide detection have relied heavily on self-reported assessments and subjective evaluations, which may fail to capture subtle warning signs or nuanced patterns of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that could indicate suicidal ideation.</w:t>
      </w:r>
    </w:p>
    <w:p w14:paraId="5948C293" w14:textId="76D5A7A1"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 xml:space="preserve">By leveraging the power of machine learning and natural language processing, this research aims to develop a robust model that can </w:t>
      </w:r>
      <w:r w:rsidRPr="00246C5A">
        <w:rPr>
          <w:rFonts w:ascii="Times New Roman" w:hAnsi="Times New Roman" w:cs="Times New Roman"/>
          <w:sz w:val="24"/>
          <w:szCs w:val="24"/>
        </w:rPr>
        <w:t>analyse</w:t>
      </w:r>
      <w:r w:rsidRPr="00246C5A">
        <w:rPr>
          <w:rFonts w:ascii="Times New Roman" w:hAnsi="Times New Roman" w:cs="Times New Roman"/>
          <w:sz w:val="24"/>
          <w:szCs w:val="24"/>
        </w:rPr>
        <w:t xml:space="preserve"> a diverse range of data sources, including social media </w:t>
      </w:r>
      <w:r w:rsidRPr="00246C5A">
        <w:rPr>
          <w:rFonts w:ascii="Times New Roman" w:hAnsi="Times New Roman" w:cs="Times New Roman"/>
          <w:sz w:val="24"/>
          <w:szCs w:val="24"/>
        </w:rPr>
        <w:lastRenderedPageBreak/>
        <w:t>posts, online forums, and digital communication channels. The model's ability to process and comprehend natural language inputs holds immense potential for identifying subtle linguistic cues, emotional patterns, and contextual information that may be indicative of suicidal risk.</w:t>
      </w:r>
    </w:p>
    <w:p w14:paraId="575D747E" w14:textId="67D0C208"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 xml:space="preserve">Furthermore, the proposed methodology seeks to address the limitations of existing solutions in terms of prediction accuracy and response time. Conventional approaches often struggle to keep pace with the dynamic nature of suicidal </w:t>
      </w:r>
      <w:r w:rsidRPr="00246C5A">
        <w:rPr>
          <w:rFonts w:ascii="Times New Roman" w:hAnsi="Times New Roman" w:cs="Times New Roman"/>
          <w:sz w:val="24"/>
          <w:szCs w:val="24"/>
        </w:rPr>
        <w:t>behaviour</w:t>
      </w:r>
      <w:r w:rsidRPr="00246C5A">
        <w:rPr>
          <w:rFonts w:ascii="Times New Roman" w:hAnsi="Times New Roman" w:cs="Times New Roman"/>
          <w:sz w:val="24"/>
          <w:szCs w:val="24"/>
        </w:rPr>
        <w:t xml:space="preserve"> and may fail to provide timely interventions. By harnessing the computational power of machine learning algorithms and the ability to process large volumes of data in real-time, the developed model aims to achieve higher levels of accuracy and expedite the identification of at-risk individuals, enabling more rapid and effective response mechanisms.</w:t>
      </w:r>
    </w:p>
    <w:p w14:paraId="374ADF9D" w14:textId="77777777"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In addition to its technical contributions, this research paper aims to underscore the importance of early intervention and proactive monitoring in mental health care. Suicide prevention is a complex challenge that requires a multidisciplinary approach, and this research emphasizes the potential of technology-driven approaches to complement and enhance existing efforts. By leveraging the capabilities of artificial intelligence, the proposed solution can serve as a valuable tool for mental health professionals, enabling them to identify and reach out to individuals in need proactively, potentially preventing tragic outcomes.</w:t>
      </w:r>
    </w:p>
    <w:p w14:paraId="4E715BB5" w14:textId="77777777"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Moreover, the research recognizes the ethical implications and privacy considerations associated with deploying such models in real-world settings. As the developed model processes sensitive personal data, including social media posts and digital communications, it is imperative to address issues of privacy, data security, and responsible use of artificial intelligence. The paper aims to provide a comprehensive discussion on ethical considerations and propose guidelines for responsible and ethical deployment practices, ensuring that the benefits of the technology are maximized while mitigating potential risks and upholding individual privacy rights.</w:t>
      </w:r>
    </w:p>
    <w:p w14:paraId="6DD80824" w14:textId="64E3BCA8" w:rsidR="00246C5A" w:rsidRPr="00246C5A" w:rsidRDefault="00246C5A" w:rsidP="00246C5A">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 xml:space="preserve">Ultimately, this research </w:t>
      </w:r>
      <w:r w:rsidRPr="00246C5A">
        <w:rPr>
          <w:rFonts w:ascii="Times New Roman" w:hAnsi="Times New Roman" w:cs="Times New Roman"/>
          <w:sz w:val="24"/>
          <w:szCs w:val="24"/>
        </w:rPr>
        <w:t>endeavours</w:t>
      </w:r>
      <w:r w:rsidRPr="00246C5A">
        <w:rPr>
          <w:rFonts w:ascii="Times New Roman" w:hAnsi="Times New Roman" w:cs="Times New Roman"/>
          <w:sz w:val="24"/>
          <w:szCs w:val="24"/>
        </w:rPr>
        <w:t xml:space="preserve"> to contribute to the ongoing discourse on leveraging artificial intelligence for positive social impact, particularly in the critical realm of mental health. By developing an innovative and effective solution for suicide detection, the research aims to demonstrate the potential of technology to save lives and support mental well-being. It serves as a testament to the power of interdisciplinary collaboration, bringing together experts from fields such as computer science, psychology, and public health to tackle one of the most pressing challenges facing society.</w:t>
      </w:r>
    </w:p>
    <w:p w14:paraId="6A840CD1" w14:textId="77777777" w:rsidR="00246C5A" w:rsidRDefault="00246C5A" w:rsidP="002D646C">
      <w:pPr>
        <w:spacing w:line="276" w:lineRule="auto"/>
        <w:ind w:left="810" w:right="590" w:firstLine="30"/>
        <w:jc w:val="both"/>
        <w:rPr>
          <w:rFonts w:ascii="Times New Roman" w:hAnsi="Times New Roman" w:cs="Times New Roman"/>
          <w:sz w:val="24"/>
          <w:szCs w:val="24"/>
        </w:rPr>
      </w:pPr>
      <w:r w:rsidRPr="00246C5A">
        <w:rPr>
          <w:rFonts w:ascii="Times New Roman" w:hAnsi="Times New Roman" w:cs="Times New Roman"/>
          <w:sz w:val="24"/>
          <w:szCs w:val="24"/>
        </w:rPr>
        <w:t>So, the objective of this research paper is to develop and present a pioneering approach to suicide detection through the integration of machine learning and natural language processing techniques. The proposed methodology aims to improve prediction accuracy, response time, and early intervention capabilities, while addressing ethical and privacy considerations. By leveraging the capabilities of artificial intelligence, this research seeks to contribute to the ongoing efforts in suicide prevention and mental health care, ultimately demonstrating the potential of technology to create positive social impact.</w:t>
      </w:r>
    </w:p>
    <w:p w14:paraId="752F41F8" w14:textId="36515DB0" w:rsidR="004A1B75" w:rsidRPr="004A1B75" w:rsidRDefault="00B16917" w:rsidP="002D646C">
      <w:pPr>
        <w:spacing w:line="276" w:lineRule="auto"/>
        <w:ind w:left="810" w:right="590" w:firstLine="30"/>
        <w:jc w:val="both"/>
        <w:rPr>
          <w:rFonts w:ascii="Times New Roman" w:hAnsi="Times New Roman" w:cs="Times New Roman"/>
          <w:sz w:val="24"/>
          <w:szCs w:val="24"/>
        </w:rPr>
      </w:pPr>
      <w:r w:rsidRPr="00B16917">
        <w:rPr>
          <w:rFonts w:ascii="Times New Roman" w:hAnsi="Times New Roman" w:cs="Times New Roman"/>
          <w:sz w:val="24"/>
          <w:szCs w:val="24"/>
        </w:rPr>
        <w:t xml:space="preserve">Additionally, the paper aims to underscore the importance of early intervention and proactive monitoring in mental health care, emphasizing the potential of technology-driven approaches in suicide prevention efforts. Furthermore, the research aims to address ethical implications and </w:t>
      </w:r>
      <w:r w:rsidRPr="00B16917">
        <w:rPr>
          <w:rFonts w:ascii="Times New Roman" w:hAnsi="Times New Roman" w:cs="Times New Roman"/>
          <w:sz w:val="24"/>
          <w:szCs w:val="24"/>
        </w:rPr>
        <w:lastRenderedPageBreak/>
        <w:t>privacy considerations associated with deploying such models in real-world settings and advocate for responsible and ethical deployment practices. Ultimately, the objective is to contribute to the ongoing discourse on leveraging artificial intelligence for positive social impact, particularly in the critical realm of mental health.</w:t>
      </w:r>
    </w:p>
    <w:p w14:paraId="3E1D38A6" w14:textId="021310E0" w:rsidR="00A16FF4" w:rsidRDefault="005701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294AEE" w14:textId="144F3E31" w:rsidR="00A16FF4" w:rsidRPr="005D0ED7" w:rsidRDefault="00A16FF4" w:rsidP="005D0ED7">
      <w:pPr>
        <w:pStyle w:val="Heading1"/>
        <w:rPr>
          <w:u w:val="none"/>
        </w:rPr>
      </w:pPr>
      <w:bookmarkStart w:id="16" w:name="_Toc166251761"/>
      <w:r w:rsidRPr="005D0ED7">
        <w:rPr>
          <w:u w:val="none"/>
        </w:rPr>
        <w:lastRenderedPageBreak/>
        <w:t>CHAPTER 2</w:t>
      </w:r>
      <w:bookmarkEnd w:id="16"/>
    </w:p>
    <w:p w14:paraId="7B2114C8" w14:textId="06AC89DE" w:rsidR="00A16FF4" w:rsidRPr="005D0ED7" w:rsidRDefault="00A16FF4" w:rsidP="005D0ED7">
      <w:pPr>
        <w:pStyle w:val="Heading1"/>
        <w:rPr>
          <w:u w:val="none"/>
        </w:rPr>
      </w:pPr>
      <w:bookmarkStart w:id="17" w:name="_Toc166251762"/>
      <w:r w:rsidRPr="005D0ED7">
        <w:rPr>
          <w:u w:val="none"/>
        </w:rPr>
        <w:t>LITERATURE REVIEW</w:t>
      </w:r>
      <w:bookmarkEnd w:id="17"/>
    </w:p>
    <w:p w14:paraId="77016727" w14:textId="77777777" w:rsidR="00A16FF4" w:rsidRPr="00A16FF4" w:rsidRDefault="00A16FF4" w:rsidP="00A16FF4">
      <w:pPr>
        <w:jc w:val="center"/>
        <w:rPr>
          <w:rFonts w:ascii="Times New Roman" w:hAnsi="Times New Roman" w:cs="Times New Roman"/>
          <w:b/>
          <w:sz w:val="36"/>
          <w:szCs w:val="36"/>
        </w:rPr>
      </w:pPr>
    </w:p>
    <w:p w14:paraId="314BB371" w14:textId="6B804527" w:rsidR="00A16FF4" w:rsidRPr="00A16FF4" w:rsidRDefault="00A16FF4" w:rsidP="00055B88">
      <w:pPr>
        <w:ind w:left="810" w:right="590"/>
        <w:jc w:val="both"/>
        <w:rPr>
          <w:rFonts w:ascii="Times New Roman" w:hAnsi="Times New Roman" w:cs="Times New Roman"/>
          <w:sz w:val="24"/>
          <w:szCs w:val="24"/>
        </w:rPr>
      </w:pPr>
      <w:r w:rsidRPr="00A16FF4">
        <w:rPr>
          <w:rFonts w:ascii="Times New Roman" w:hAnsi="Times New Roman" w:cs="Times New Roman"/>
          <w:sz w:val="24"/>
          <w:szCs w:val="24"/>
        </w:rPr>
        <w:t xml:space="preserve">The collection of research papers covers a range of strategies and technologies aimed at identifying and managing suicide risk in social media channels. Yihua Ma et al (2020) introduced a two-concept approach using deep learning models to identify suicide risk, emphasizing the relationship between text and images in posts. Kasturi Dewi Varathan Nurhafizah Talib et al (2014) focused on a Twitter-based system for suicide detection, which combines real-time tweet processing with location extraction. Shaoxing Ji et al (2020) reviewed machine learning methods for suicidal ideation detection, bridging clinical and machine recognition methods. V. Rahul Chiranjeevi et al (2019) proposed a monitoring system using deep learning for self-discovery, which addresses the challenges of speed and coverage. Kris Brown et al (2018) examined a text analysis framework for mental health surveillance, aiming to enhance existing risk reduction programs through advanced technology. M. Johnson Voiles et al (2018) used machine learning classification and NLP-based methods to identify suicide-related events in Twitter databases. Fuji Ren et al (2014) used the emotional theme model to examine the emotional content of suicide blogs, and predicted suicide risk based on aggregated emotional indicators. Wasim Bouachir et al (2016) introduced automated video surveillance for suicide attempt prevention, using RGB-D imaging and human activity detection. Mark E. Larson et al (2015) applied technology to suicide prevention, including analytical methods from social media content and network analysis from mobile phone </w:t>
      </w:r>
      <w:r w:rsidR="00D42668" w:rsidRPr="00A16FF4">
        <w:rPr>
          <w:rFonts w:ascii="Times New Roman" w:hAnsi="Times New Roman" w:cs="Times New Roman"/>
          <w:sz w:val="24"/>
          <w:szCs w:val="24"/>
        </w:rPr>
        <w:t>data. And</w:t>
      </w:r>
      <w:r w:rsidRPr="00A16FF4">
        <w:rPr>
          <w:rFonts w:ascii="Times New Roman" w:hAnsi="Times New Roman" w:cs="Times New Roman"/>
          <w:sz w:val="24"/>
          <w:szCs w:val="24"/>
        </w:rPr>
        <w:t xml:space="preserve"> Prabha Sundaravadivel et al (2020) developed an edge-intelligent IoT-based framework for suicidal ideation detection, using specially designed hardware wrist sensors for real-time monitoring and intervention These papers together contribute to advancing the field of suicide risk detection and prevention through </w:t>
      </w:r>
      <w:r w:rsidR="00D42668" w:rsidRPr="00A16FF4">
        <w:rPr>
          <w:rFonts w:ascii="Times New Roman" w:hAnsi="Times New Roman" w:cs="Times New Roman"/>
          <w:sz w:val="24"/>
          <w:szCs w:val="24"/>
        </w:rPr>
        <w:t>innovative technological</w:t>
      </w:r>
      <w:r w:rsidRPr="00A16FF4">
        <w:rPr>
          <w:rFonts w:ascii="Times New Roman" w:hAnsi="Times New Roman" w:cs="Times New Roman"/>
          <w:sz w:val="24"/>
          <w:szCs w:val="24"/>
        </w:rPr>
        <w:t xml:space="preserve"> approaches.</w:t>
      </w:r>
    </w:p>
    <w:p w14:paraId="402FD6A2" w14:textId="77777777" w:rsidR="00A16FF4" w:rsidRDefault="00A16FF4" w:rsidP="00A16FF4">
      <w:pPr>
        <w:pStyle w:val="Heading1"/>
        <w:tabs>
          <w:tab w:val="left" w:pos="1259"/>
          <w:tab w:val="left" w:pos="1260"/>
        </w:tabs>
        <w:jc w:val="right"/>
      </w:pPr>
    </w:p>
    <w:p w14:paraId="0649E3DD" w14:textId="77777777" w:rsidR="00A16FF4" w:rsidRDefault="00A16FF4" w:rsidP="00A16FF4">
      <w:pPr>
        <w:pStyle w:val="BodyText"/>
        <w:spacing w:before="6"/>
        <w:rPr>
          <w:b/>
          <w:sz w:val="26"/>
        </w:rPr>
      </w:pPr>
    </w:p>
    <w:tbl>
      <w:tblPr>
        <w:tblStyle w:val="TableGrid1"/>
        <w:tblW w:w="0" w:type="auto"/>
        <w:tblInd w:w="355" w:type="dxa"/>
        <w:tblLayout w:type="fixed"/>
        <w:tblLook w:val="01E0" w:firstRow="1" w:lastRow="1" w:firstColumn="1" w:lastColumn="1" w:noHBand="0" w:noVBand="0"/>
      </w:tblPr>
      <w:tblGrid>
        <w:gridCol w:w="630"/>
        <w:gridCol w:w="1260"/>
        <w:gridCol w:w="1535"/>
        <w:gridCol w:w="1530"/>
        <w:gridCol w:w="1980"/>
        <w:gridCol w:w="2790"/>
      </w:tblGrid>
      <w:tr w:rsidR="00A16FF4" w14:paraId="21F819CB" w14:textId="77777777" w:rsidTr="00A33571">
        <w:trPr>
          <w:trHeight w:val="746"/>
        </w:trPr>
        <w:tc>
          <w:tcPr>
            <w:tcW w:w="630" w:type="dxa"/>
          </w:tcPr>
          <w:p w14:paraId="5BB7550C"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Sr.</w:t>
            </w:r>
          </w:p>
          <w:p w14:paraId="23469D4E"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No.</w:t>
            </w:r>
          </w:p>
        </w:tc>
        <w:tc>
          <w:tcPr>
            <w:tcW w:w="1260" w:type="dxa"/>
          </w:tcPr>
          <w:p w14:paraId="670D7B0C"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Author(s)</w:t>
            </w:r>
          </w:p>
        </w:tc>
        <w:tc>
          <w:tcPr>
            <w:tcW w:w="1535" w:type="dxa"/>
          </w:tcPr>
          <w:p w14:paraId="0B3660AA"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Focus of the Paper</w:t>
            </w:r>
          </w:p>
        </w:tc>
        <w:tc>
          <w:tcPr>
            <w:tcW w:w="1530" w:type="dxa"/>
          </w:tcPr>
          <w:p w14:paraId="4027236A"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Key Points in Coverage</w:t>
            </w:r>
          </w:p>
        </w:tc>
        <w:tc>
          <w:tcPr>
            <w:tcW w:w="1980" w:type="dxa"/>
          </w:tcPr>
          <w:p w14:paraId="38866230"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Technique(s) Used</w:t>
            </w:r>
          </w:p>
        </w:tc>
        <w:tc>
          <w:tcPr>
            <w:tcW w:w="2790" w:type="dxa"/>
          </w:tcPr>
          <w:p w14:paraId="1671AC9F" w14:textId="5ACDA334"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 xml:space="preserve">Parameter </w:t>
            </w:r>
            <w:r w:rsidR="00E55F45" w:rsidRPr="00E55F45">
              <w:rPr>
                <w:rFonts w:ascii="Times New Roman" w:hAnsi="Times New Roman" w:cs="Times New Roman"/>
                <w:b/>
                <w:bCs/>
              </w:rPr>
              <w:t>Analysed</w:t>
            </w:r>
          </w:p>
        </w:tc>
      </w:tr>
      <w:tr w:rsidR="00A16FF4" w14:paraId="4DBBDB19" w14:textId="77777777" w:rsidTr="00A33571">
        <w:trPr>
          <w:trHeight w:val="2731"/>
        </w:trPr>
        <w:tc>
          <w:tcPr>
            <w:tcW w:w="630" w:type="dxa"/>
          </w:tcPr>
          <w:p w14:paraId="460245E8" w14:textId="77777777" w:rsidR="00A16FF4" w:rsidRDefault="00A16FF4" w:rsidP="00A7472B">
            <w:pPr>
              <w:pStyle w:val="TableParagraph"/>
              <w:spacing w:before="1"/>
              <w:ind w:left="293"/>
              <w:jc w:val="center"/>
              <w:rPr>
                <w:sz w:val="20"/>
              </w:rPr>
            </w:pPr>
            <w:r>
              <w:rPr>
                <w:w w:val="96"/>
                <w:sz w:val="20"/>
              </w:rPr>
              <w:t>1</w:t>
            </w:r>
          </w:p>
        </w:tc>
        <w:tc>
          <w:tcPr>
            <w:tcW w:w="1260" w:type="dxa"/>
          </w:tcPr>
          <w:p w14:paraId="6040A1DB" w14:textId="58B12269" w:rsidR="00A16FF4" w:rsidRDefault="00A16FF4" w:rsidP="00A7472B">
            <w:pPr>
              <w:pStyle w:val="TableParagraph"/>
              <w:tabs>
                <w:tab w:val="left" w:pos="751"/>
              </w:tabs>
              <w:spacing w:before="1" w:line="261" w:lineRule="auto"/>
              <w:ind w:left="293" w:right="150"/>
              <w:jc w:val="center"/>
              <w:rPr>
                <w:sz w:val="20"/>
              </w:rPr>
            </w:pPr>
            <w:r>
              <w:rPr>
                <w:sz w:val="20"/>
              </w:rPr>
              <w:t>Yihua</w:t>
            </w:r>
            <w:r>
              <w:rPr>
                <w:spacing w:val="-11"/>
                <w:sz w:val="20"/>
              </w:rPr>
              <w:t xml:space="preserve"> </w:t>
            </w:r>
            <w:r>
              <w:rPr>
                <w:sz w:val="20"/>
              </w:rPr>
              <w:t>Ma</w:t>
            </w:r>
            <w:r>
              <w:rPr>
                <w:spacing w:val="-12"/>
                <w:sz w:val="20"/>
              </w:rPr>
              <w:t xml:space="preserve"> </w:t>
            </w:r>
            <w:r>
              <w:rPr>
                <w:sz w:val="20"/>
              </w:rPr>
              <w:t>et</w:t>
            </w:r>
            <w:r>
              <w:rPr>
                <w:spacing w:val="-47"/>
                <w:sz w:val="20"/>
              </w:rPr>
              <w:t xml:space="preserve"> </w:t>
            </w:r>
            <w:r>
              <w:rPr>
                <w:sz w:val="20"/>
              </w:rPr>
              <w:t>al</w:t>
            </w:r>
            <w:r w:rsidR="00CF3CB8">
              <w:rPr>
                <w:sz w:val="20"/>
              </w:rPr>
              <w:t xml:space="preserve"> </w:t>
            </w:r>
            <w:r>
              <w:rPr>
                <w:spacing w:val="-1"/>
                <w:sz w:val="20"/>
              </w:rPr>
              <w:t>(2020)</w:t>
            </w:r>
          </w:p>
          <w:p w14:paraId="2A8E40D3" w14:textId="77777777" w:rsidR="00A16FF4" w:rsidRDefault="00A16FF4" w:rsidP="00A7472B">
            <w:pPr>
              <w:pStyle w:val="TableParagraph"/>
              <w:spacing w:line="225" w:lineRule="exact"/>
              <w:ind w:left="293"/>
              <w:jc w:val="center"/>
              <w:rPr>
                <w:sz w:val="20"/>
              </w:rPr>
            </w:pPr>
            <w:r>
              <w:rPr>
                <w:sz w:val="20"/>
              </w:rPr>
              <w:t>[1]</w:t>
            </w:r>
            <w:r>
              <w:rPr>
                <w:spacing w:val="1"/>
                <w:sz w:val="20"/>
              </w:rPr>
              <w:t xml:space="preserve"> </w:t>
            </w:r>
            <w:r>
              <w:rPr>
                <w:sz w:val="20"/>
              </w:rPr>
              <w:t>[14]</w:t>
            </w:r>
          </w:p>
        </w:tc>
        <w:tc>
          <w:tcPr>
            <w:tcW w:w="1535" w:type="dxa"/>
          </w:tcPr>
          <w:p w14:paraId="2E59B891" w14:textId="77777777" w:rsidR="00A16FF4" w:rsidRDefault="00A16FF4" w:rsidP="00A7472B">
            <w:pPr>
              <w:pStyle w:val="TableParagraph"/>
              <w:spacing w:before="1" w:line="259" w:lineRule="auto"/>
              <w:ind w:left="293" w:right="123"/>
              <w:jc w:val="center"/>
              <w:rPr>
                <w:sz w:val="20"/>
              </w:rPr>
            </w:pPr>
            <w:r>
              <w:rPr>
                <w:sz w:val="20"/>
              </w:rPr>
              <w:t>Detecting</w:t>
            </w:r>
            <w:r>
              <w:rPr>
                <w:spacing w:val="1"/>
                <w:sz w:val="20"/>
              </w:rPr>
              <w:t xml:space="preserve"> </w:t>
            </w:r>
            <w:r>
              <w:rPr>
                <w:sz w:val="20"/>
              </w:rPr>
              <w:t>suicide risk</w:t>
            </w:r>
            <w:r>
              <w:rPr>
                <w:spacing w:val="1"/>
                <w:sz w:val="20"/>
              </w:rPr>
              <w:t xml:space="preserve"> </w:t>
            </w:r>
            <w:r>
              <w:rPr>
                <w:sz w:val="20"/>
              </w:rPr>
              <w:t>on social</w:t>
            </w:r>
            <w:r>
              <w:rPr>
                <w:spacing w:val="1"/>
                <w:sz w:val="20"/>
              </w:rPr>
              <w:t xml:space="preserve"> </w:t>
            </w:r>
            <w:r>
              <w:rPr>
                <w:sz w:val="20"/>
              </w:rPr>
              <w:t>media using</w:t>
            </w:r>
            <w:r>
              <w:rPr>
                <w:spacing w:val="-48"/>
                <w:sz w:val="20"/>
              </w:rPr>
              <w:t xml:space="preserve"> </w:t>
            </w:r>
            <w:r>
              <w:rPr>
                <w:sz w:val="20"/>
              </w:rPr>
              <w:t>a dual</w:t>
            </w:r>
            <w:r>
              <w:rPr>
                <w:spacing w:val="1"/>
                <w:sz w:val="20"/>
              </w:rPr>
              <w:t xml:space="preserve"> </w:t>
            </w:r>
            <w:r>
              <w:rPr>
                <w:sz w:val="20"/>
              </w:rPr>
              <w:t>attention</w:t>
            </w:r>
            <w:r>
              <w:rPr>
                <w:spacing w:val="1"/>
                <w:sz w:val="20"/>
              </w:rPr>
              <w:t xml:space="preserve"> </w:t>
            </w:r>
            <w:r>
              <w:rPr>
                <w:sz w:val="20"/>
              </w:rPr>
              <w:t>approach.</w:t>
            </w:r>
          </w:p>
        </w:tc>
        <w:tc>
          <w:tcPr>
            <w:tcW w:w="1530" w:type="dxa"/>
          </w:tcPr>
          <w:p w14:paraId="430A6B51" w14:textId="77777777" w:rsidR="00A16FF4" w:rsidRDefault="00A16FF4" w:rsidP="00A7472B">
            <w:pPr>
              <w:pStyle w:val="TableParagraph"/>
              <w:spacing w:before="1" w:line="259" w:lineRule="auto"/>
              <w:ind w:left="295" w:right="268"/>
              <w:jc w:val="center"/>
              <w:rPr>
                <w:sz w:val="20"/>
              </w:rPr>
            </w:pPr>
            <w:r>
              <w:rPr>
                <w:spacing w:val="-1"/>
                <w:sz w:val="20"/>
              </w:rPr>
              <w:t>suicide risk</w:t>
            </w:r>
            <w:r>
              <w:rPr>
                <w:spacing w:val="-47"/>
                <w:sz w:val="20"/>
              </w:rPr>
              <w:t xml:space="preserve"> </w:t>
            </w:r>
            <w:r>
              <w:rPr>
                <w:sz w:val="20"/>
              </w:rPr>
              <w:t>detection,</w:t>
            </w:r>
            <w:r>
              <w:rPr>
                <w:spacing w:val="1"/>
                <w:sz w:val="20"/>
              </w:rPr>
              <w:t xml:space="preserve"> </w:t>
            </w:r>
            <w:r>
              <w:rPr>
                <w:sz w:val="20"/>
              </w:rPr>
              <w:t>dual</w:t>
            </w:r>
            <w:r>
              <w:rPr>
                <w:spacing w:val="1"/>
                <w:sz w:val="20"/>
              </w:rPr>
              <w:t xml:space="preserve"> </w:t>
            </w:r>
            <w:r>
              <w:rPr>
                <w:sz w:val="20"/>
              </w:rPr>
              <w:t>attention,</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machine</w:t>
            </w:r>
            <w:r>
              <w:rPr>
                <w:spacing w:val="1"/>
                <w:sz w:val="20"/>
              </w:rPr>
              <w:t xml:space="preserve"> </w:t>
            </w:r>
            <w:r>
              <w:rPr>
                <w:sz w:val="20"/>
              </w:rPr>
              <w:t>learning</w:t>
            </w:r>
          </w:p>
        </w:tc>
        <w:tc>
          <w:tcPr>
            <w:tcW w:w="1980" w:type="dxa"/>
          </w:tcPr>
          <w:p w14:paraId="01C3D7B3" w14:textId="77777777" w:rsidR="00A16FF4" w:rsidRDefault="00A16FF4" w:rsidP="00A7472B">
            <w:pPr>
              <w:pStyle w:val="TableParagraph"/>
              <w:spacing w:before="1" w:line="259" w:lineRule="auto"/>
              <w:ind w:left="293" w:right="220"/>
              <w:jc w:val="center"/>
              <w:rPr>
                <w:sz w:val="20"/>
              </w:rPr>
            </w:pPr>
            <w:r>
              <w:rPr>
                <w:sz w:val="20"/>
              </w:rPr>
              <w:t>Deep Learning</w:t>
            </w:r>
            <w:r>
              <w:rPr>
                <w:spacing w:val="1"/>
                <w:sz w:val="20"/>
              </w:rPr>
              <w:t xml:space="preserve"> </w:t>
            </w:r>
            <w:r>
              <w:rPr>
                <w:sz w:val="20"/>
              </w:rPr>
              <w:t>Model, Dual</w:t>
            </w:r>
            <w:r>
              <w:rPr>
                <w:spacing w:val="1"/>
                <w:sz w:val="20"/>
              </w:rPr>
              <w:t xml:space="preserve"> </w:t>
            </w:r>
            <w:r>
              <w:rPr>
                <w:sz w:val="20"/>
              </w:rPr>
              <w:t>Attention</w:t>
            </w:r>
            <w:r>
              <w:rPr>
                <w:spacing w:val="1"/>
                <w:sz w:val="20"/>
              </w:rPr>
              <w:t xml:space="preserve"> </w:t>
            </w:r>
            <w:r>
              <w:rPr>
                <w:sz w:val="20"/>
              </w:rPr>
              <w:t>Mechanism,</w:t>
            </w:r>
            <w:r>
              <w:rPr>
                <w:spacing w:val="1"/>
                <w:sz w:val="20"/>
              </w:rPr>
              <w:t xml:space="preserve"> </w:t>
            </w:r>
            <w:r>
              <w:rPr>
                <w:spacing w:val="-1"/>
                <w:sz w:val="20"/>
              </w:rPr>
              <w:t>Multimodal</w:t>
            </w:r>
            <w:r>
              <w:rPr>
                <w:spacing w:val="-7"/>
                <w:sz w:val="20"/>
              </w:rPr>
              <w:t xml:space="preserve"> </w:t>
            </w:r>
            <w:r>
              <w:rPr>
                <w:sz w:val="20"/>
              </w:rPr>
              <w:t>Fusion</w:t>
            </w:r>
          </w:p>
        </w:tc>
        <w:tc>
          <w:tcPr>
            <w:tcW w:w="2790" w:type="dxa"/>
          </w:tcPr>
          <w:p w14:paraId="51369643" w14:textId="70E30C27" w:rsidR="00A16FF4" w:rsidRDefault="00A16FF4" w:rsidP="00A7472B">
            <w:pPr>
              <w:pStyle w:val="TableParagraph"/>
              <w:spacing w:before="1" w:line="261" w:lineRule="auto"/>
              <w:ind w:left="298" w:right="945"/>
              <w:jc w:val="center"/>
              <w:rPr>
                <w:sz w:val="20"/>
              </w:rPr>
            </w:pPr>
            <w:r>
              <w:rPr>
                <w:sz w:val="20"/>
              </w:rPr>
              <w:t>it captures the</w:t>
            </w:r>
            <w:r>
              <w:rPr>
                <w:spacing w:val="1"/>
                <w:sz w:val="20"/>
              </w:rPr>
              <w:t xml:space="preserve"> </w:t>
            </w:r>
            <w:r>
              <w:rPr>
                <w:sz w:val="20"/>
              </w:rPr>
              <w:t>correlation between</w:t>
            </w:r>
            <w:r>
              <w:rPr>
                <w:spacing w:val="-47"/>
                <w:sz w:val="20"/>
              </w:rPr>
              <w:t xml:space="preserve">            </w:t>
            </w:r>
            <w:r>
              <w:rPr>
                <w:sz w:val="20"/>
              </w:rPr>
              <w:t>text</w:t>
            </w:r>
            <w:r>
              <w:rPr>
                <w:spacing w:val="-1"/>
                <w:sz w:val="20"/>
              </w:rPr>
              <w:t xml:space="preserve"> </w:t>
            </w:r>
            <w:r>
              <w:rPr>
                <w:sz w:val="20"/>
              </w:rPr>
              <w:t>and</w:t>
            </w:r>
          </w:p>
          <w:p w14:paraId="362F76F0" w14:textId="77777777" w:rsidR="00A16FF4" w:rsidRDefault="00A16FF4" w:rsidP="00A7472B">
            <w:pPr>
              <w:pStyle w:val="TableParagraph"/>
              <w:spacing w:before="1" w:line="261" w:lineRule="auto"/>
              <w:ind w:left="298" w:right="945"/>
              <w:jc w:val="center"/>
              <w:rPr>
                <w:sz w:val="20"/>
              </w:rPr>
            </w:pPr>
            <w:r>
              <w:rPr>
                <w:sz w:val="20"/>
              </w:rPr>
              <w:t>images.</w:t>
            </w:r>
          </w:p>
          <w:p w14:paraId="55F2A390" w14:textId="77777777" w:rsidR="00A16FF4" w:rsidRDefault="00A16FF4" w:rsidP="00A7472B">
            <w:pPr>
              <w:pStyle w:val="TableParagraph"/>
              <w:spacing w:line="229" w:lineRule="exact"/>
              <w:ind w:left="298"/>
              <w:jc w:val="center"/>
              <w:rPr>
                <w:sz w:val="20"/>
              </w:rPr>
            </w:pPr>
            <w:r>
              <w:rPr>
                <w:sz w:val="20"/>
              </w:rPr>
              <w:t>And</w:t>
            </w:r>
          </w:p>
          <w:p w14:paraId="5879A500" w14:textId="77777777" w:rsidR="00A16FF4" w:rsidRDefault="00A16FF4" w:rsidP="00A7472B">
            <w:pPr>
              <w:pStyle w:val="TableParagraph"/>
              <w:spacing w:before="17" w:line="256" w:lineRule="auto"/>
              <w:ind w:left="298" w:right="1216"/>
              <w:jc w:val="center"/>
              <w:rPr>
                <w:sz w:val="20"/>
              </w:rPr>
            </w:pPr>
            <w:r>
              <w:rPr>
                <w:sz w:val="20"/>
              </w:rPr>
              <w:t>focuses on posts</w:t>
            </w:r>
            <w:r>
              <w:rPr>
                <w:spacing w:val="-47"/>
                <w:sz w:val="20"/>
              </w:rPr>
              <w:t xml:space="preserve">        </w:t>
            </w:r>
            <w:r>
              <w:rPr>
                <w:sz w:val="20"/>
              </w:rPr>
              <w:t>containing</w:t>
            </w:r>
            <w:r>
              <w:rPr>
                <w:spacing w:val="1"/>
                <w:sz w:val="20"/>
              </w:rPr>
              <w:t xml:space="preserve"> </w:t>
            </w:r>
            <w:r>
              <w:rPr>
                <w:sz w:val="20"/>
              </w:rPr>
              <w:t>images</w:t>
            </w:r>
          </w:p>
        </w:tc>
      </w:tr>
      <w:tr w:rsidR="00A16FF4" w14:paraId="5B62046D" w14:textId="77777777" w:rsidTr="00A33571">
        <w:trPr>
          <w:trHeight w:val="2728"/>
        </w:trPr>
        <w:tc>
          <w:tcPr>
            <w:tcW w:w="630" w:type="dxa"/>
          </w:tcPr>
          <w:p w14:paraId="3AD12FB7" w14:textId="77777777" w:rsidR="00A16FF4" w:rsidRDefault="00A16FF4" w:rsidP="00A7472B">
            <w:pPr>
              <w:pStyle w:val="TableParagraph"/>
              <w:ind w:left="293"/>
              <w:jc w:val="center"/>
              <w:rPr>
                <w:sz w:val="20"/>
              </w:rPr>
            </w:pPr>
            <w:r>
              <w:rPr>
                <w:w w:val="96"/>
                <w:sz w:val="20"/>
              </w:rPr>
              <w:lastRenderedPageBreak/>
              <w:t>2</w:t>
            </w:r>
          </w:p>
        </w:tc>
        <w:tc>
          <w:tcPr>
            <w:tcW w:w="1260" w:type="dxa"/>
          </w:tcPr>
          <w:p w14:paraId="06204CF6" w14:textId="77777777" w:rsidR="00A16FF4" w:rsidRDefault="00A16FF4" w:rsidP="00A7472B">
            <w:pPr>
              <w:pStyle w:val="TableParagraph"/>
              <w:spacing w:line="259" w:lineRule="auto"/>
              <w:ind w:left="293" w:right="80"/>
              <w:jc w:val="center"/>
              <w:rPr>
                <w:sz w:val="20"/>
              </w:rPr>
            </w:pPr>
            <w:r>
              <w:rPr>
                <w:sz w:val="20"/>
              </w:rPr>
              <w:t>Kasturi</w:t>
            </w:r>
            <w:r>
              <w:rPr>
                <w:spacing w:val="1"/>
                <w:sz w:val="20"/>
              </w:rPr>
              <w:t xml:space="preserve"> </w:t>
            </w:r>
            <w:r>
              <w:rPr>
                <w:sz w:val="20"/>
              </w:rPr>
              <w:t>Dewi</w:t>
            </w:r>
            <w:r>
              <w:rPr>
                <w:spacing w:val="1"/>
                <w:sz w:val="20"/>
              </w:rPr>
              <w:t xml:space="preserve"> </w:t>
            </w:r>
            <w:r>
              <w:rPr>
                <w:sz w:val="20"/>
              </w:rPr>
              <w:t>Varathan</w:t>
            </w:r>
            <w:r>
              <w:rPr>
                <w:spacing w:val="1"/>
                <w:sz w:val="20"/>
              </w:rPr>
              <w:t xml:space="preserve"> </w:t>
            </w:r>
            <w:r>
              <w:rPr>
                <w:sz w:val="20"/>
              </w:rPr>
              <w:t>Nurhafizah</w:t>
            </w:r>
            <w:r>
              <w:rPr>
                <w:spacing w:val="1"/>
                <w:sz w:val="20"/>
              </w:rPr>
              <w:t xml:space="preserve"> </w:t>
            </w:r>
            <w:r>
              <w:rPr>
                <w:w w:val="95"/>
                <w:sz w:val="20"/>
              </w:rPr>
              <w:t>Talib</w:t>
            </w:r>
            <w:r>
              <w:rPr>
                <w:spacing w:val="-10"/>
                <w:w w:val="95"/>
                <w:sz w:val="20"/>
              </w:rPr>
              <w:t xml:space="preserve"> </w:t>
            </w:r>
            <w:r>
              <w:rPr>
                <w:w w:val="95"/>
                <w:sz w:val="20"/>
              </w:rPr>
              <w:t>(2014)</w:t>
            </w:r>
            <w:r>
              <w:rPr>
                <w:spacing w:val="-9"/>
                <w:w w:val="95"/>
                <w:sz w:val="20"/>
              </w:rPr>
              <w:t xml:space="preserve"> </w:t>
            </w:r>
            <w:r>
              <w:rPr>
                <w:w w:val="95"/>
                <w:sz w:val="20"/>
              </w:rPr>
              <w:t>[</w:t>
            </w:r>
          </w:p>
          <w:p w14:paraId="203525CD" w14:textId="77777777" w:rsidR="00A16FF4" w:rsidRDefault="00A16FF4" w:rsidP="00A7472B">
            <w:pPr>
              <w:pStyle w:val="TableParagraph"/>
              <w:spacing w:line="229" w:lineRule="exact"/>
              <w:ind w:left="293"/>
              <w:jc w:val="center"/>
              <w:rPr>
                <w:sz w:val="20"/>
              </w:rPr>
            </w:pPr>
            <w:r>
              <w:rPr>
                <w:sz w:val="20"/>
              </w:rPr>
              <w:t>2][11]</w:t>
            </w:r>
          </w:p>
        </w:tc>
        <w:tc>
          <w:tcPr>
            <w:tcW w:w="1535" w:type="dxa"/>
          </w:tcPr>
          <w:p w14:paraId="31F7F84C" w14:textId="77777777" w:rsidR="00A16FF4" w:rsidRDefault="00A16FF4" w:rsidP="00A7472B">
            <w:pPr>
              <w:pStyle w:val="TableParagraph"/>
              <w:spacing w:line="259" w:lineRule="auto"/>
              <w:ind w:left="293" w:right="327"/>
              <w:jc w:val="center"/>
              <w:rPr>
                <w:sz w:val="20"/>
              </w:rPr>
            </w:pPr>
            <w:r>
              <w:rPr>
                <w:sz w:val="20"/>
              </w:rPr>
              <w:t>Suicide</w:t>
            </w:r>
            <w:r>
              <w:rPr>
                <w:spacing w:val="1"/>
                <w:sz w:val="20"/>
              </w:rPr>
              <w:t xml:space="preserve"> </w:t>
            </w:r>
            <w:r>
              <w:rPr>
                <w:spacing w:val="-1"/>
                <w:sz w:val="20"/>
              </w:rPr>
              <w:t>Detection</w:t>
            </w:r>
            <w:r>
              <w:rPr>
                <w:spacing w:val="-47"/>
                <w:sz w:val="20"/>
              </w:rPr>
              <w:t xml:space="preserve"> </w:t>
            </w:r>
            <w:r>
              <w:rPr>
                <w:sz w:val="20"/>
              </w:rPr>
              <w:t>System</w:t>
            </w:r>
            <w:r>
              <w:rPr>
                <w:spacing w:val="1"/>
                <w:sz w:val="20"/>
              </w:rPr>
              <w:t xml:space="preserve"> </w:t>
            </w:r>
            <w:r>
              <w:rPr>
                <w:sz w:val="20"/>
              </w:rPr>
              <w:t>Using</w:t>
            </w:r>
            <w:r>
              <w:rPr>
                <w:spacing w:val="1"/>
                <w:sz w:val="20"/>
              </w:rPr>
              <w:t xml:space="preserve"> </w:t>
            </w:r>
            <w:r>
              <w:rPr>
                <w:sz w:val="20"/>
              </w:rPr>
              <w:t>Twitter</w:t>
            </w:r>
          </w:p>
        </w:tc>
        <w:tc>
          <w:tcPr>
            <w:tcW w:w="1530" w:type="dxa"/>
          </w:tcPr>
          <w:p w14:paraId="10FD58C0" w14:textId="77777777" w:rsidR="00A16FF4" w:rsidRDefault="00A16FF4" w:rsidP="00A7472B">
            <w:pPr>
              <w:pStyle w:val="TableParagraph"/>
              <w:spacing w:line="256" w:lineRule="auto"/>
              <w:ind w:left="295" w:right="82"/>
              <w:jc w:val="center"/>
              <w:rPr>
                <w:sz w:val="20"/>
              </w:rPr>
            </w:pPr>
            <w:r>
              <w:rPr>
                <w:sz w:val="20"/>
              </w:rPr>
              <w:t>Twitter;</w:t>
            </w:r>
            <w:r>
              <w:rPr>
                <w:spacing w:val="1"/>
                <w:sz w:val="20"/>
              </w:rPr>
              <w:t xml:space="preserve"> </w:t>
            </w:r>
            <w:r>
              <w:rPr>
                <w:sz w:val="20"/>
              </w:rPr>
              <w:t>suicide;</w:t>
            </w:r>
            <w:r>
              <w:rPr>
                <w:spacing w:val="1"/>
                <w:sz w:val="20"/>
              </w:rPr>
              <w:t xml:space="preserve"> </w:t>
            </w:r>
            <w:r>
              <w:rPr>
                <w:sz w:val="20"/>
              </w:rPr>
              <w:t>tweet; non-</w:t>
            </w:r>
            <w:r>
              <w:rPr>
                <w:spacing w:val="1"/>
                <w:sz w:val="20"/>
              </w:rPr>
              <w:t xml:space="preserve"> </w:t>
            </w:r>
            <w:r>
              <w:rPr>
                <w:sz w:val="20"/>
              </w:rPr>
              <w:t>governmental</w:t>
            </w:r>
            <w:r>
              <w:rPr>
                <w:spacing w:val="-47"/>
                <w:sz w:val="20"/>
              </w:rPr>
              <w:t xml:space="preserve"> </w:t>
            </w:r>
            <w:r>
              <w:rPr>
                <w:sz w:val="20"/>
              </w:rPr>
              <w:t>organizations</w:t>
            </w:r>
          </w:p>
        </w:tc>
        <w:tc>
          <w:tcPr>
            <w:tcW w:w="1980" w:type="dxa"/>
          </w:tcPr>
          <w:p w14:paraId="624268C2" w14:textId="77777777" w:rsidR="00A16FF4" w:rsidRDefault="00A16FF4" w:rsidP="00A7472B">
            <w:pPr>
              <w:pStyle w:val="TableParagraph"/>
              <w:spacing w:line="259" w:lineRule="auto"/>
              <w:ind w:left="293" w:right="239"/>
              <w:jc w:val="center"/>
              <w:rPr>
                <w:sz w:val="20"/>
              </w:rPr>
            </w:pPr>
            <w:r>
              <w:rPr>
                <w:sz w:val="20"/>
              </w:rPr>
              <w:t>Twitter API</w:t>
            </w:r>
            <w:r>
              <w:rPr>
                <w:spacing w:val="1"/>
                <w:sz w:val="20"/>
              </w:rPr>
              <w:t xml:space="preserve"> </w:t>
            </w:r>
            <w:r>
              <w:rPr>
                <w:spacing w:val="-1"/>
                <w:sz w:val="20"/>
              </w:rPr>
              <w:t xml:space="preserve">Integration, </w:t>
            </w:r>
            <w:r>
              <w:rPr>
                <w:sz w:val="20"/>
              </w:rPr>
              <w:t>OAuth</w:t>
            </w:r>
            <w:r>
              <w:rPr>
                <w:spacing w:val="-47"/>
                <w:sz w:val="20"/>
              </w:rPr>
              <w:t xml:space="preserve"> </w:t>
            </w:r>
            <w:r>
              <w:rPr>
                <w:sz w:val="20"/>
              </w:rPr>
              <w:t>Authentication,</w:t>
            </w:r>
            <w:r>
              <w:rPr>
                <w:spacing w:val="1"/>
                <w:sz w:val="20"/>
              </w:rPr>
              <w:t xml:space="preserve"> </w:t>
            </w:r>
            <w:r>
              <w:rPr>
                <w:sz w:val="20"/>
              </w:rPr>
              <w:t>Real-time tweet</w:t>
            </w:r>
            <w:r>
              <w:rPr>
                <w:spacing w:val="1"/>
                <w:sz w:val="20"/>
              </w:rPr>
              <w:t xml:space="preserve"> </w:t>
            </w:r>
            <w:r>
              <w:rPr>
                <w:sz w:val="20"/>
              </w:rPr>
              <w:t>Processing</w:t>
            </w:r>
          </w:p>
        </w:tc>
        <w:tc>
          <w:tcPr>
            <w:tcW w:w="2790" w:type="dxa"/>
          </w:tcPr>
          <w:p w14:paraId="400D5AD2" w14:textId="0BA6F1E6" w:rsidR="00A16FF4" w:rsidRDefault="00A16FF4" w:rsidP="00A7472B">
            <w:pPr>
              <w:pStyle w:val="TableParagraph"/>
              <w:ind w:left="298"/>
              <w:jc w:val="center"/>
              <w:rPr>
                <w:sz w:val="20"/>
              </w:rPr>
            </w:pPr>
            <w:r>
              <w:rPr>
                <w:sz w:val="20"/>
              </w:rPr>
              <w:t>Predefined list</w:t>
            </w:r>
            <w:r>
              <w:rPr>
                <w:spacing w:val="-3"/>
                <w:sz w:val="20"/>
              </w:rPr>
              <w:t xml:space="preserve"> </w:t>
            </w:r>
            <w:r w:rsidR="00246C5A">
              <w:rPr>
                <w:sz w:val="20"/>
              </w:rPr>
              <w:t>of individuals</w:t>
            </w:r>
            <w:r w:rsidR="00A7472B">
              <w:rPr>
                <w:sz w:val="20"/>
              </w:rPr>
              <w:t xml:space="preserve"> and h</w:t>
            </w:r>
            <w:r w:rsidR="00A7472B">
              <w:rPr>
                <w:spacing w:val="-2"/>
                <w:sz w:val="20"/>
              </w:rPr>
              <w:t>as the</w:t>
            </w:r>
            <w:r>
              <w:rPr>
                <w:spacing w:val="-47"/>
                <w:sz w:val="20"/>
              </w:rPr>
              <w:t xml:space="preserve"> </w:t>
            </w:r>
            <w:r>
              <w:rPr>
                <w:sz w:val="20"/>
              </w:rPr>
              <w:t>capability</w:t>
            </w:r>
            <w:r w:rsidR="00A7472B">
              <w:rPr>
                <w:sz w:val="20"/>
              </w:rPr>
              <w:t xml:space="preserve"> </w:t>
            </w:r>
            <w:r>
              <w:rPr>
                <w:sz w:val="20"/>
              </w:rPr>
              <w:t>to</w:t>
            </w:r>
            <w:r>
              <w:rPr>
                <w:spacing w:val="2"/>
                <w:sz w:val="20"/>
              </w:rPr>
              <w:t xml:space="preserve"> </w:t>
            </w:r>
            <w:r>
              <w:rPr>
                <w:sz w:val="20"/>
              </w:rPr>
              <w:t>extract geo-</w:t>
            </w:r>
            <w:r>
              <w:rPr>
                <w:spacing w:val="-47"/>
                <w:sz w:val="20"/>
              </w:rPr>
              <w:t xml:space="preserve"> </w:t>
            </w:r>
            <w:r>
              <w:rPr>
                <w:sz w:val="20"/>
              </w:rPr>
              <w:t>locations from</w:t>
            </w:r>
            <w:r>
              <w:rPr>
                <w:spacing w:val="-47"/>
                <w:sz w:val="20"/>
              </w:rPr>
              <w:t xml:space="preserve"> </w:t>
            </w:r>
            <w:r>
              <w:rPr>
                <w:sz w:val="20"/>
              </w:rPr>
              <w:t>incoming</w:t>
            </w:r>
            <w:r>
              <w:rPr>
                <w:spacing w:val="1"/>
                <w:sz w:val="20"/>
              </w:rPr>
              <w:t xml:space="preserve"> </w:t>
            </w:r>
            <w:r>
              <w:rPr>
                <w:sz w:val="20"/>
              </w:rPr>
              <w:t>tweets.</w:t>
            </w:r>
          </w:p>
        </w:tc>
      </w:tr>
      <w:tr w:rsidR="00A16FF4" w14:paraId="63E69A33" w14:textId="77777777" w:rsidTr="00A33571">
        <w:trPr>
          <w:trHeight w:val="2330"/>
        </w:trPr>
        <w:tc>
          <w:tcPr>
            <w:tcW w:w="630" w:type="dxa"/>
          </w:tcPr>
          <w:p w14:paraId="658ECF58" w14:textId="77777777" w:rsidR="00A16FF4" w:rsidRDefault="00A16FF4" w:rsidP="00A7472B">
            <w:pPr>
              <w:pStyle w:val="TableParagraph"/>
              <w:ind w:left="112"/>
              <w:jc w:val="center"/>
              <w:rPr>
                <w:sz w:val="20"/>
              </w:rPr>
            </w:pPr>
            <w:r>
              <w:rPr>
                <w:w w:val="96"/>
                <w:sz w:val="20"/>
              </w:rPr>
              <w:t>3</w:t>
            </w:r>
          </w:p>
        </w:tc>
        <w:tc>
          <w:tcPr>
            <w:tcW w:w="1260" w:type="dxa"/>
          </w:tcPr>
          <w:p w14:paraId="32B5590F" w14:textId="77777777" w:rsidR="00A16FF4" w:rsidRDefault="00A16FF4" w:rsidP="00A7472B">
            <w:pPr>
              <w:pStyle w:val="TableParagraph"/>
              <w:spacing w:line="259" w:lineRule="auto"/>
              <w:ind w:left="293" w:right="205"/>
              <w:jc w:val="center"/>
              <w:rPr>
                <w:sz w:val="20"/>
              </w:rPr>
            </w:pPr>
            <w:r>
              <w:rPr>
                <w:spacing w:val="-2"/>
                <w:sz w:val="20"/>
              </w:rPr>
              <w:t xml:space="preserve">Shaoxing </w:t>
            </w:r>
            <w:r>
              <w:rPr>
                <w:spacing w:val="-1"/>
                <w:sz w:val="20"/>
              </w:rPr>
              <w:t>Ji</w:t>
            </w:r>
            <w:r>
              <w:rPr>
                <w:spacing w:val="-47"/>
                <w:sz w:val="20"/>
              </w:rPr>
              <w:t xml:space="preserve"> </w:t>
            </w:r>
            <w:r>
              <w:rPr>
                <w:sz w:val="20"/>
              </w:rPr>
              <w:t>et</w:t>
            </w:r>
          </w:p>
          <w:p w14:paraId="7226521D" w14:textId="77777777" w:rsidR="00A16FF4" w:rsidRDefault="00A16FF4" w:rsidP="00A7472B">
            <w:pPr>
              <w:pStyle w:val="TableParagraph"/>
              <w:spacing w:line="228" w:lineRule="exact"/>
              <w:ind w:left="293"/>
              <w:jc w:val="center"/>
              <w:rPr>
                <w:sz w:val="20"/>
              </w:rPr>
            </w:pPr>
            <w:r>
              <w:rPr>
                <w:sz w:val="20"/>
              </w:rPr>
              <w:t>al</w:t>
            </w:r>
            <w:r>
              <w:rPr>
                <w:spacing w:val="-7"/>
                <w:sz w:val="20"/>
              </w:rPr>
              <w:t xml:space="preserve"> </w:t>
            </w:r>
            <w:r>
              <w:rPr>
                <w:sz w:val="20"/>
              </w:rPr>
              <w:t>(2020)</w:t>
            </w:r>
          </w:p>
          <w:p w14:paraId="43290F2E" w14:textId="77777777" w:rsidR="00A16FF4" w:rsidRDefault="00A16FF4" w:rsidP="00A7472B">
            <w:pPr>
              <w:pStyle w:val="TableParagraph"/>
              <w:spacing w:line="226" w:lineRule="exact"/>
              <w:ind w:left="113"/>
              <w:jc w:val="center"/>
              <w:rPr>
                <w:sz w:val="20"/>
              </w:rPr>
            </w:pPr>
            <w:r>
              <w:rPr>
                <w:sz w:val="20"/>
              </w:rPr>
              <w:t>[3][12]</w:t>
            </w:r>
          </w:p>
        </w:tc>
        <w:tc>
          <w:tcPr>
            <w:tcW w:w="1535" w:type="dxa"/>
          </w:tcPr>
          <w:p w14:paraId="1938403D" w14:textId="77777777" w:rsidR="00A16FF4" w:rsidRDefault="00A16FF4" w:rsidP="00A7472B">
            <w:pPr>
              <w:pStyle w:val="TableParagraph"/>
              <w:spacing w:line="259" w:lineRule="auto"/>
              <w:ind w:left="113" w:right="206"/>
              <w:jc w:val="center"/>
              <w:rPr>
                <w:sz w:val="20"/>
              </w:rPr>
            </w:pPr>
            <w:r>
              <w:rPr>
                <w:sz w:val="20"/>
              </w:rPr>
              <w:t>Reviewing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Approaches</w:t>
            </w:r>
            <w:r>
              <w:rPr>
                <w:spacing w:val="1"/>
                <w:sz w:val="20"/>
              </w:rPr>
              <w:t xml:space="preserve"> </w:t>
            </w:r>
            <w:r>
              <w:rPr>
                <w:sz w:val="20"/>
              </w:rPr>
              <w:t>and</w:t>
            </w:r>
            <w:r>
              <w:rPr>
                <w:spacing w:val="1"/>
                <w:sz w:val="20"/>
              </w:rPr>
              <w:t xml:space="preserve"> </w:t>
            </w:r>
            <w:r>
              <w:rPr>
                <w:sz w:val="20"/>
              </w:rPr>
              <w:t>Applications</w:t>
            </w:r>
            <w:r>
              <w:rPr>
                <w:spacing w:val="-48"/>
                <w:sz w:val="20"/>
              </w:rPr>
              <w:t xml:space="preserve"> </w:t>
            </w:r>
            <w:r>
              <w:rPr>
                <w:sz w:val="20"/>
              </w:rPr>
              <w:t>for</w:t>
            </w:r>
            <w:r>
              <w:rPr>
                <w:spacing w:val="1"/>
                <w:sz w:val="20"/>
              </w:rPr>
              <w:t xml:space="preserve"> </w:t>
            </w:r>
            <w:r>
              <w:rPr>
                <w:sz w:val="20"/>
              </w:rPr>
              <w:t>Detecting</w:t>
            </w:r>
            <w:r>
              <w:rPr>
                <w:spacing w:val="1"/>
                <w:sz w:val="20"/>
              </w:rPr>
              <w:t xml:space="preserve"> </w:t>
            </w:r>
            <w:r>
              <w:rPr>
                <w:sz w:val="20"/>
              </w:rPr>
              <w:t>Suicidal</w:t>
            </w:r>
            <w:r>
              <w:rPr>
                <w:spacing w:val="1"/>
                <w:sz w:val="20"/>
              </w:rPr>
              <w:t xml:space="preserve"> </w:t>
            </w:r>
            <w:r>
              <w:rPr>
                <w:sz w:val="20"/>
              </w:rPr>
              <w:t>Thoughts</w:t>
            </w:r>
          </w:p>
        </w:tc>
        <w:tc>
          <w:tcPr>
            <w:tcW w:w="1530" w:type="dxa"/>
          </w:tcPr>
          <w:p w14:paraId="1E05268D" w14:textId="77777777" w:rsidR="00A16FF4" w:rsidRDefault="00A16FF4" w:rsidP="00A7472B">
            <w:pPr>
              <w:pStyle w:val="TableParagraph"/>
              <w:spacing w:line="259" w:lineRule="auto"/>
              <w:ind w:left="115" w:right="303"/>
              <w:jc w:val="center"/>
              <w:rPr>
                <w:sz w:val="20"/>
              </w:rPr>
            </w:pPr>
            <w:r>
              <w:rPr>
                <w:sz w:val="20"/>
              </w:rPr>
              <w:t>Deep</w:t>
            </w:r>
            <w:r>
              <w:rPr>
                <w:spacing w:val="1"/>
                <w:sz w:val="20"/>
              </w:rPr>
              <w:t xml:space="preserve"> </w:t>
            </w:r>
            <w:r>
              <w:rPr>
                <w:sz w:val="20"/>
              </w:rPr>
              <w:t>learning,</w:t>
            </w:r>
            <w:r>
              <w:rPr>
                <w:spacing w:val="1"/>
                <w:sz w:val="20"/>
              </w:rPr>
              <w:t xml:space="preserve"> </w:t>
            </w:r>
            <w:r>
              <w:rPr>
                <w:sz w:val="20"/>
              </w:rPr>
              <w:t>feature</w:t>
            </w:r>
            <w:r>
              <w:rPr>
                <w:spacing w:val="1"/>
                <w:sz w:val="20"/>
              </w:rPr>
              <w:t xml:space="preserve"> </w:t>
            </w:r>
            <w:r>
              <w:rPr>
                <w:sz w:val="20"/>
              </w:rPr>
              <w:t>engineering,</w:t>
            </w:r>
            <w:r>
              <w:rPr>
                <w:spacing w:val="-48"/>
                <w:sz w:val="20"/>
              </w:rPr>
              <w:t xml:space="preserve"> </w:t>
            </w:r>
            <w:r>
              <w:rPr>
                <w:sz w:val="20"/>
              </w:rPr>
              <w:t>social</w:t>
            </w:r>
            <w:r>
              <w:rPr>
                <w:spacing w:val="1"/>
                <w:sz w:val="20"/>
              </w:rPr>
              <w:t xml:space="preserve"> </w:t>
            </w:r>
            <w:r>
              <w:rPr>
                <w:sz w:val="20"/>
              </w:rPr>
              <w:t>content,</w:t>
            </w:r>
            <w:r>
              <w:rPr>
                <w:spacing w:val="1"/>
                <w:sz w:val="20"/>
              </w:rPr>
              <w:t xml:space="preserve"> </w:t>
            </w:r>
            <w:r>
              <w:rPr>
                <w:sz w:val="20"/>
              </w:rPr>
              <w:t>suicidal</w:t>
            </w:r>
            <w:r>
              <w:rPr>
                <w:spacing w:val="1"/>
                <w:sz w:val="20"/>
              </w:rPr>
              <w:t xml:space="preserve"> </w:t>
            </w:r>
            <w:r>
              <w:rPr>
                <w:sz w:val="20"/>
              </w:rPr>
              <w:t>ideation</w:t>
            </w:r>
            <w:r>
              <w:rPr>
                <w:spacing w:val="1"/>
                <w:sz w:val="20"/>
              </w:rPr>
              <w:t xml:space="preserve"> </w:t>
            </w:r>
            <w:r>
              <w:rPr>
                <w:sz w:val="20"/>
              </w:rPr>
              <w:t>detection</w:t>
            </w:r>
            <w:r>
              <w:rPr>
                <w:spacing w:val="1"/>
                <w:sz w:val="20"/>
              </w:rPr>
              <w:t xml:space="preserve"> </w:t>
            </w:r>
            <w:r>
              <w:rPr>
                <w:sz w:val="20"/>
              </w:rPr>
              <w:t>(SID)</w:t>
            </w:r>
          </w:p>
        </w:tc>
        <w:tc>
          <w:tcPr>
            <w:tcW w:w="1980" w:type="dxa"/>
          </w:tcPr>
          <w:p w14:paraId="46A4A027" w14:textId="77777777" w:rsidR="00A16FF4" w:rsidRDefault="00A16FF4" w:rsidP="00A7472B">
            <w:pPr>
              <w:pStyle w:val="TableParagraph"/>
              <w:spacing w:line="259" w:lineRule="auto"/>
              <w:ind w:left="113" w:right="128"/>
              <w:jc w:val="center"/>
              <w:rPr>
                <w:sz w:val="20"/>
              </w:rPr>
            </w:pPr>
            <w:r>
              <w:rPr>
                <w:sz w:val="20"/>
              </w:rPr>
              <w:t>AI and ML, Content</w:t>
            </w:r>
            <w:r>
              <w:rPr>
                <w:spacing w:val="-47"/>
                <w:sz w:val="20"/>
              </w:rPr>
              <w:t xml:space="preserve"> </w:t>
            </w:r>
            <w:r>
              <w:rPr>
                <w:sz w:val="20"/>
              </w:rPr>
              <w:t>Analysis,</w:t>
            </w:r>
            <w:r>
              <w:rPr>
                <w:spacing w:val="1"/>
                <w:sz w:val="20"/>
              </w:rPr>
              <w:t xml:space="preserve"> </w:t>
            </w:r>
            <w:r>
              <w:rPr>
                <w:sz w:val="20"/>
              </w:rPr>
              <w:t>Data</w:t>
            </w:r>
            <w:r>
              <w:rPr>
                <w:spacing w:val="1"/>
                <w:sz w:val="20"/>
              </w:rPr>
              <w:t xml:space="preserve"> </w:t>
            </w:r>
            <w:r>
              <w:rPr>
                <w:sz w:val="20"/>
              </w:rPr>
              <w:t>Mining</w:t>
            </w:r>
          </w:p>
        </w:tc>
        <w:tc>
          <w:tcPr>
            <w:tcW w:w="2790" w:type="dxa"/>
          </w:tcPr>
          <w:p w14:paraId="34A0C319" w14:textId="77777777" w:rsidR="00A16FF4" w:rsidRDefault="00A16FF4" w:rsidP="00A7472B">
            <w:pPr>
              <w:pStyle w:val="TableParagraph"/>
              <w:spacing w:line="254" w:lineRule="auto"/>
              <w:ind w:left="298" w:right="500"/>
              <w:jc w:val="center"/>
              <w:rPr>
                <w:sz w:val="20"/>
              </w:rPr>
            </w:pPr>
            <w:r>
              <w:rPr>
                <w:sz w:val="20"/>
              </w:rPr>
              <w:t>Bridging the gap between</w:t>
            </w:r>
            <w:r>
              <w:rPr>
                <w:spacing w:val="-47"/>
                <w:sz w:val="20"/>
              </w:rPr>
              <w:t xml:space="preserve"> </w:t>
            </w:r>
            <w:r>
              <w:rPr>
                <w:sz w:val="20"/>
              </w:rPr>
              <w:t>clinical and</w:t>
            </w:r>
          </w:p>
          <w:p w14:paraId="16696223" w14:textId="77777777" w:rsidR="00A16FF4" w:rsidRDefault="00A16FF4" w:rsidP="00A7472B">
            <w:pPr>
              <w:pStyle w:val="TableParagraph"/>
              <w:spacing w:before="7" w:line="264" w:lineRule="auto"/>
              <w:ind w:left="298" w:right="289"/>
              <w:jc w:val="center"/>
              <w:rPr>
                <w:sz w:val="20"/>
              </w:rPr>
            </w:pPr>
            <w:r>
              <w:rPr>
                <w:sz w:val="20"/>
              </w:rPr>
              <w:t>machine detection methods,</w:t>
            </w:r>
            <w:r>
              <w:rPr>
                <w:spacing w:val="-47"/>
                <w:sz w:val="20"/>
              </w:rPr>
              <w:t xml:space="preserve"> </w:t>
            </w:r>
            <w:r>
              <w:rPr>
                <w:sz w:val="20"/>
              </w:rPr>
              <w:t>particularly in</w:t>
            </w:r>
            <w:r>
              <w:rPr>
                <w:spacing w:val="1"/>
                <w:sz w:val="20"/>
              </w:rPr>
              <w:t xml:space="preserve"> </w:t>
            </w:r>
            <w:r>
              <w:rPr>
                <w:sz w:val="20"/>
              </w:rPr>
              <w:t>the realm of online social</w:t>
            </w:r>
            <w:r>
              <w:rPr>
                <w:spacing w:val="-47"/>
                <w:sz w:val="20"/>
              </w:rPr>
              <w:t xml:space="preserve">        </w:t>
            </w:r>
            <w:r>
              <w:rPr>
                <w:sz w:val="20"/>
              </w:rPr>
              <w:t>content.</w:t>
            </w:r>
          </w:p>
        </w:tc>
      </w:tr>
      <w:tr w:rsidR="00A16FF4" w14:paraId="42424BE6" w14:textId="77777777" w:rsidTr="00A33571">
        <w:trPr>
          <w:trHeight w:val="2330"/>
        </w:trPr>
        <w:tc>
          <w:tcPr>
            <w:tcW w:w="630" w:type="dxa"/>
          </w:tcPr>
          <w:p w14:paraId="20B68D4A" w14:textId="77777777" w:rsidR="00A16FF4" w:rsidRDefault="00A16FF4" w:rsidP="00A7472B">
            <w:pPr>
              <w:pStyle w:val="TableParagraph"/>
              <w:ind w:left="112"/>
              <w:jc w:val="center"/>
              <w:rPr>
                <w:w w:val="96"/>
                <w:sz w:val="20"/>
              </w:rPr>
            </w:pPr>
            <w:r>
              <w:rPr>
                <w:w w:val="96"/>
                <w:sz w:val="20"/>
              </w:rPr>
              <w:t>4</w:t>
            </w:r>
          </w:p>
        </w:tc>
        <w:tc>
          <w:tcPr>
            <w:tcW w:w="1260" w:type="dxa"/>
          </w:tcPr>
          <w:p w14:paraId="165725E7" w14:textId="77777777" w:rsidR="00A16FF4" w:rsidRDefault="00A16FF4" w:rsidP="00A7472B">
            <w:pPr>
              <w:pStyle w:val="TableParagraph"/>
              <w:spacing w:line="259" w:lineRule="auto"/>
              <w:ind w:left="113" w:right="188"/>
              <w:jc w:val="center"/>
              <w:rPr>
                <w:sz w:val="20"/>
              </w:rPr>
            </w:pPr>
            <w:r>
              <w:rPr>
                <w:sz w:val="20"/>
              </w:rPr>
              <w:t>V. Rahul</w:t>
            </w:r>
            <w:r>
              <w:rPr>
                <w:spacing w:val="1"/>
                <w:sz w:val="20"/>
              </w:rPr>
              <w:t xml:space="preserve"> </w:t>
            </w:r>
            <w:r>
              <w:rPr>
                <w:spacing w:val="-1"/>
                <w:sz w:val="20"/>
              </w:rPr>
              <w:t xml:space="preserve">Chiranjeevi </w:t>
            </w:r>
            <w:r>
              <w:rPr>
                <w:sz w:val="20"/>
              </w:rPr>
              <w:t>et</w:t>
            </w:r>
            <w:r>
              <w:rPr>
                <w:spacing w:val="-47"/>
                <w:sz w:val="20"/>
              </w:rPr>
              <w:t xml:space="preserve"> </w:t>
            </w:r>
            <w:r>
              <w:rPr>
                <w:sz w:val="20"/>
              </w:rPr>
              <w:t>al (2019) [4]</w:t>
            </w:r>
            <w:r>
              <w:rPr>
                <w:spacing w:val="1"/>
                <w:sz w:val="20"/>
              </w:rPr>
              <w:t xml:space="preserve"> </w:t>
            </w:r>
            <w:r>
              <w:rPr>
                <w:sz w:val="20"/>
              </w:rPr>
              <w:t>[20</w:t>
            </w:r>
          </w:p>
          <w:p w14:paraId="2855D67A" w14:textId="77777777" w:rsidR="00A16FF4" w:rsidRDefault="00A16FF4" w:rsidP="00A7472B">
            <w:pPr>
              <w:pStyle w:val="TableParagraph"/>
              <w:spacing w:line="259" w:lineRule="auto"/>
              <w:ind w:left="113" w:right="188"/>
              <w:jc w:val="center"/>
              <w:rPr>
                <w:sz w:val="20"/>
              </w:rPr>
            </w:pPr>
            <w:r>
              <w:rPr>
                <w:w w:val="96"/>
                <w:sz w:val="20"/>
              </w:rPr>
              <w:t>]</w:t>
            </w:r>
          </w:p>
        </w:tc>
        <w:tc>
          <w:tcPr>
            <w:tcW w:w="1535" w:type="dxa"/>
          </w:tcPr>
          <w:p w14:paraId="0011CBB5" w14:textId="77777777" w:rsidR="00A16FF4" w:rsidRDefault="00A16FF4" w:rsidP="00A7472B">
            <w:pPr>
              <w:pStyle w:val="TableParagraph"/>
              <w:spacing w:line="259" w:lineRule="auto"/>
              <w:ind w:left="113" w:right="206"/>
              <w:jc w:val="center"/>
              <w:rPr>
                <w:sz w:val="20"/>
              </w:rPr>
            </w:pPr>
            <w:r>
              <w:rPr>
                <w:sz w:val="20"/>
              </w:rPr>
              <w:t>A</w:t>
            </w:r>
            <w:r>
              <w:rPr>
                <w:spacing w:val="8"/>
                <w:sz w:val="20"/>
              </w:rPr>
              <w:t xml:space="preserve"> </w:t>
            </w:r>
            <w:r>
              <w:rPr>
                <w:sz w:val="20"/>
              </w:rPr>
              <w:t>suicide</w:t>
            </w:r>
            <w:r>
              <w:rPr>
                <w:spacing w:val="1"/>
                <w:sz w:val="20"/>
              </w:rPr>
              <w:t xml:space="preserve"> </w:t>
            </w:r>
            <w:r>
              <w:rPr>
                <w:sz w:val="20"/>
              </w:rPr>
              <w:t>detection</w:t>
            </w:r>
            <w:r>
              <w:rPr>
                <w:spacing w:val="1"/>
                <w:sz w:val="20"/>
              </w:rPr>
              <w:t xml:space="preserve"> </w:t>
            </w:r>
            <w:r>
              <w:rPr>
                <w:sz w:val="20"/>
              </w:rPr>
              <w:t>system</w:t>
            </w:r>
            <w:r>
              <w:rPr>
                <w:spacing w:val="1"/>
                <w:sz w:val="20"/>
              </w:rPr>
              <w:t xml:space="preserve"> </w:t>
            </w:r>
            <w:r>
              <w:rPr>
                <w:sz w:val="20"/>
              </w:rPr>
              <w:t>employing</w:t>
            </w:r>
            <w:r>
              <w:rPr>
                <w:spacing w:val="1"/>
                <w:sz w:val="20"/>
              </w:rPr>
              <w:t xml:space="preserve"> </w:t>
            </w:r>
            <w:r>
              <w:rPr>
                <w:spacing w:val="-1"/>
                <w:sz w:val="20"/>
              </w:rPr>
              <w:t>deep learning</w:t>
            </w:r>
            <w:r>
              <w:rPr>
                <w:spacing w:val="-47"/>
                <w:sz w:val="20"/>
              </w:rPr>
              <w:t xml:space="preserve"> </w:t>
            </w:r>
            <w:r>
              <w:rPr>
                <w:sz w:val="20"/>
              </w:rPr>
              <w:t>for</w:t>
            </w:r>
            <w:r>
              <w:rPr>
                <w:spacing w:val="1"/>
                <w:sz w:val="20"/>
              </w:rPr>
              <w:t xml:space="preserve"> </w:t>
            </w:r>
            <w:r>
              <w:rPr>
                <w:sz w:val="20"/>
              </w:rPr>
              <w:t>surveillance.</w:t>
            </w:r>
          </w:p>
        </w:tc>
        <w:tc>
          <w:tcPr>
            <w:tcW w:w="1530" w:type="dxa"/>
          </w:tcPr>
          <w:p w14:paraId="45C099DF" w14:textId="77777777" w:rsidR="00A16FF4" w:rsidRDefault="00A16FF4" w:rsidP="00A7472B">
            <w:pPr>
              <w:pStyle w:val="TableParagraph"/>
              <w:spacing w:line="259" w:lineRule="auto"/>
              <w:ind w:left="115" w:right="303"/>
              <w:jc w:val="center"/>
              <w:rPr>
                <w:sz w:val="20"/>
              </w:rPr>
            </w:pPr>
            <w:r>
              <w:rPr>
                <w:sz w:val="20"/>
              </w:rPr>
              <w:t>—Hanging,</w:t>
            </w:r>
            <w:r>
              <w:rPr>
                <w:spacing w:val="1"/>
                <w:sz w:val="20"/>
              </w:rPr>
              <w:t xml:space="preserve"> </w:t>
            </w:r>
            <w:r>
              <w:rPr>
                <w:sz w:val="20"/>
              </w:rPr>
              <w:t>Surveillance,</w:t>
            </w:r>
            <w:r>
              <w:rPr>
                <w:spacing w:val="-47"/>
                <w:sz w:val="20"/>
              </w:rPr>
              <w:t xml:space="preserve"> </w:t>
            </w:r>
            <w:r>
              <w:rPr>
                <w:sz w:val="20"/>
              </w:rPr>
              <w:t>Deep</w:t>
            </w:r>
            <w:r>
              <w:rPr>
                <w:spacing w:val="1"/>
                <w:sz w:val="20"/>
              </w:rPr>
              <w:t xml:space="preserve"> </w:t>
            </w:r>
            <w:r>
              <w:rPr>
                <w:sz w:val="20"/>
              </w:rPr>
              <w:t>learning,</w:t>
            </w:r>
            <w:r>
              <w:rPr>
                <w:spacing w:val="1"/>
                <w:sz w:val="20"/>
              </w:rPr>
              <w:t xml:space="preserve"> </w:t>
            </w:r>
            <w:r>
              <w:rPr>
                <w:sz w:val="20"/>
              </w:rPr>
              <w:t>Detection,</w:t>
            </w:r>
            <w:r>
              <w:rPr>
                <w:spacing w:val="1"/>
                <w:sz w:val="20"/>
              </w:rPr>
              <w:t xml:space="preserve"> </w:t>
            </w:r>
            <w:r>
              <w:rPr>
                <w:sz w:val="20"/>
              </w:rPr>
              <w:t>frames</w:t>
            </w:r>
          </w:p>
        </w:tc>
        <w:tc>
          <w:tcPr>
            <w:tcW w:w="1980" w:type="dxa"/>
          </w:tcPr>
          <w:p w14:paraId="08DBE5EB" w14:textId="77777777" w:rsidR="00A16FF4" w:rsidRDefault="00A16FF4" w:rsidP="00A7472B">
            <w:pPr>
              <w:pStyle w:val="TableParagraph"/>
              <w:spacing w:line="259" w:lineRule="auto"/>
              <w:ind w:left="113" w:right="128"/>
              <w:jc w:val="center"/>
              <w:rPr>
                <w:sz w:val="20"/>
              </w:rPr>
            </w:pPr>
            <w:r>
              <w:rPr>
                <w:sz w:val="20"/>
              </w:rPr>
              <w:t>ACBT (Automated</w:t>
            </w:r>
            <w:r>
              <w:rPr>
                <w:spacing w:val="1"/>
                <w:sz w:val="20"/>
              </w:rPr>
              <w:t xml:space="preserve"> </w:t>
            </w:r>
            <w:r>
              <w:rPr>
                <w:sz w:val="20"/>
              </w:rPr>
              <w:t>Cognitive Behavioral</w:t>
            </w:r>
            <w:r>
              <w:rPr>
                <w:spacing w:val="1"/>
                <w:sz w:val="20"/>
              </w:rPr>
              <w:t xml:space="preserve"> </w:t>
            </w:r>
            <w:r>
              <w:rPr>
                <w:sz w:val="20"/>
              </w:rPr>
              <w:t>Therapy), Cloud</w:t>
            </w:r>
            <w:r>
              <w:rPr>
                <w:spacing w:val="1"/>
                <w:sz w:val="20"/>
              </w:rPr>
              <w:t xml:space="preserve"> </w:t>
            </w:r>
            <w:r>
              <w:rPr>
                <w:sz w:val="20"/>
              </w:rPr>
              <w:t>Computing, 3D Image</w:t>
            </w:r>
            <w:r>
              <w:rPr>
                <w:spacing w:val="-48"/>
                <w:sz w:val="20"/>
              </w:rPr>
              <w:t xml:space="preserve"> </w:t>
            </w:r>
            <w:r>
              <w:rPr>
                <w:sz w:val="20"/>
              </w:rPr>
              <w:t>Recognition</w:t>
            </w:r>
          </w:p>
        </w:tc>
        <w:tc>
          <w:tcPr>
            <w:tcW w:w="2790" w:type="dxa"/>
          </w:tcPr>
          <w:p w14:paraId="77102AAE" w14:textId="166C6161" w:rsidR="00A16FF4" w:rsidRDefault="00A16FF4" w:rsidP="00A7472B">
            <w:pPr>
              <w:pStyle w:val="TableParagraph"/>
              <w:spacing w:line="256" w:lineRule="auto"/>
              <w:ind w:left="118" w:right="358"/>
              <w:jc w:val="center"/>
              <w:rPr>
                <w:sz w:val="20"/>
              </w:rPr>
            </w:pPr>
            <w:r>
              <w:rPr>
                <w:sz w:val="20"/>
              </w:rPr>
              <w:t>Identifying</w:t>
            </w:r>
            <w:r>
              <w:rPr>
                <w:spacing w:val="1"/>
                <w:sz w:val="20"/>
              </w:rPr>
              <w:t xml:space="preserve"> </w:t>
            </w:r>
            <w:r>
              <w:rPr>
                <w:sz w:val="20"/>
              </w:rPr>
              <w:t>bottlenecks</w:t>
            </w:r>
            <w:r>
              <w:rPr>
                <w:spacing w:val="-1"/>
                <w:sz w:val="20"/>
              </w:rPr>
              <w:t xml:space="preserve"> </w:t>
            </w:r>
            <w:r>
              <w:rPr>
                <w:sz w:val="20"/>
              </w:rPr>
              <w:t>in</w:t>
            </w:r>
            <w:r>
              <w:rPr>
                <w:spacing w:val="1"/>
                <w:sz w:val="20"/>
              </w:rPr>
              <w:t xml:space="preserve"> </w:t>
            </w:r>
            <w:r>
              <w:rPr>
                <w:sz w:val="20"/>
              </w:rPr>
              <w:t>speed, the breadth of Web.</w:t>
            </w:r>
            <w:r>
              <w:rPr>
                <w:spacing w:val="1"/>
                <w:sz w:val="20"/>
              </w:rPr>
              <w:t xml:space="preserve"> </w:t>
            </w:r>
            <w:r w:rsidR="00D42668">
              <w:rPr>
                <w:sz w:val="20"/>
              </w:rPr>
              <w:t>Torrent file</w:t>
            </w:r>
            <w:r>
              <w:rPr>
                <w:spacing w:val="-9"/>
                <w:sz w:val="20"/>
              </w:rPr>
              <w:t xml:space="preserve"> </w:t>
            </w:r>
            <w:r>
              <w:rPr>
                <w:sz w:val="20"/>
              </w:rPr>
              <w:t>sharing,</w:t>
            </w:r>
            <w:r>
              <w:rPr>
                <w:spacing w:val="-6"/>
                <w:sz w:val="20"/>
              </w:rPr>
              <w:t xml:space="preserve"> </w:t>
            </w:r>
            <w:r>
              <w:rPr>
                <w:sz w:val="20"/>
              </w:rPr>
              <w:t>and</w:t>
            </w:r>
            <w:r>
              <w:rPr>
                <w:spacing w:val="-7"/>
                <w:sz w:val="20"/>
              </w:rPr>
              <w:t xml:space="preserve"> </w:t>
            </w:r>
            <w:r>
              <w:rPr>
                <w:sz w:val="20"/>
              </w:rPr>
              <w:t>free-</w:t>
            </w:r>
            <w:r>
              <w:rPr>
                <w:spacing w:val="-47"/>
                <w:sz w:val="20"/>
              </w:rPr>
              <w:t xml:space="preserve"> </w:t>
            </w:r>
            <w:r>
              <w:rPr>
                <w:sz w:val="20"/>
              </w:rPr>
              <w:t>riding</w:t>
            </w:r>
          </w:p>
        </w:tc>
      </w:tr>
      <w:tr w:rsidR="00A16FF4" w14:paraId="09212783" w14:textId="77777777" w:rsidTr="00A33571">
        <w:trPr>
          <w:trHeight w:val="2234"/>
        </w:trPr>
        <w:tc>
          <w:tcPr>
            <w:tcW w:w="630" w:type="dxa"/>
          </w:tcPr>
          <w:p w14:paraId="0466859C" w14:textId="77777777" w:rsidR="00A16FF4" w:rsidRDefault="00A16FF4" w:rsidP="00A7472B">
            <w:pPr>
              <w:pStyle w:val="TableParagraph"/>
              <w:ind w:left="112"/>
              <w:jc w:val="center"/>
              <w:rPr>
                <w:sz w:val="20"/>
              </w:rPr>
            </w:pPr>
            <w:r>
              <w:rPr>
                <w:w w:val="96"/>
                <w:sz w:val="20"/>
              </w:rPr>
              <w:t>5</w:t>
            </w:r>
          </w:p>
        </w:tc>
        <w:tc>
          <w:tcPr>
            <w:tcW w:w="1260" w:type="dxa"/>
          </w:tcPr>
          <w:p w14:paraId="6C2056FC" w14:textId="77777777" w:rsidR="00A16FF4" w:rsidRDefault="00A16FF4" w:rsidP="00A7472B">
            <w:pPr>
              <w:pStyle w:val="TableParagraph"/>
              <w:spacing w:line="261" w:lineRule="auto"/>
              <w:ind w:left="113" w:right="186"/>
              <w:jc w:val="center"/>
              <w:rPr>
                <w:sz w:val="20"/>
              </w:rPr>
            </w:pPr>
            <w:r>
              <w:rPr>
                <w:sz w:val="20"/>
              </w:rPr>
              <w:t>Kris</w:t>
            </w:r>
            <w:r>
              <w:rPr>
                <w:spacing w:val="-9"/>
                <w:sz w:val="20"/>
              </w:rPr>
              <w:t xml:space="preserve"> </w:t>
            </w:r>
            <w:r>
              <w:rPr>
                <w:sz w:val="20"/>
              </w:rPr>
              <w:t>Brown</w:t>
            </w:r>
            <w:r>
              <w:rPr>
                <w:spacing w:val="-7"/>
                <w:sz w:val="20"/>
              </w:rPr>
              <w:t xml:space="preserve"> </w:t>
            </w:r>
            <w:r>
              <w:rPr>
                <w:sz w:val="20"/>
              </w:rPr>
              <w:t>et</w:t>
            </w:r>
            <w:r>
              <w:rPr>
                <w:spacing w:val="-47"/>
                <w:sz w:val="20"/>
              </w:rPr>
              <w:t xml:space="preserve"> </w:t>
            </w:r>
            <w:r>
              <w:rPr>
                <w:sz w:val="20"/>
              </w:rPr>
              <w:t>al</w:t>
            </w:r>
            <w:r>
              <w:rPr>
                <w:spacing w:val="-1"/>
                <w:sz w:val="20"/>
              </w:rPr>
              <w:t xml:space="preserve"> </w:t>
            </w:r>
            <w:r>
              <w:rPr>
                <w:sz w:val="20"/>
              </w:rPr>
              <w:t>(2018)</w:t>
            </w:r>
            <w:r>
              <w:rPr>
                <w:spacing w:val="-1"/>
                <w:sz w:val="20"/>
              </w:rPr>
              <w:t xml:space="preserve"> </w:t>
            </w:r>
            <w:r>
              <w:rPr>
                <w:sz w:val="20"/>
              </w:rPr>
              <w:t>[5]</w:t>
            </w:r>
          </w:p>
          <w:p w14:paraId="2FB5ECEC" w14:textId="77777777" w:rsidR="00A16FF4" w:rsidRDefault="00A16FF4" w:rsidP="00A7472B">
            <w:pPr>
              <w:pStyle w:val="TableParagraph"/>
              <w:ind w:left="113"/>
              <w:jc w:val="center"/>
              <w:rPr>
                <w:sz w:val="20"/>
              </w:rPr>
            </w:pPr>
            <w:r>
              <w:rPr>
                <w:sz w:val="20"/>
              </w:rPr>
              <w:t>[22</w:t>
            </w:r>
          </w:p>
          <w:p w14:paraId="714ED872" w14:textId="77777777" w:rsidR="00A16FF4" w:rsidRDefault="00A16FF4" w:rsidP="00A7472B">
            <w:pPr>
              <w:pStyle w:val="TableParagraph"/>
              <w:spacing w:before="13"/>
              <w:ind w:left="113"/>
              <w:jc w:val="center"/>
              <w:rPr>
                <w:sz w:val="20"/>
              </w:rPr>
            </w:pPr>
            <w:r>
              <w:rPr>
                <w:w w:val="96"/>
                <w:sz w:val="20"/>
              </w:rPr>
              <w:t>]</w:t>
            </w:r>
          </w:p>
        </w:tc>
        <w:tc>
          <w:tcPr>
            <w:tcW w:w="1535" w:type="dxa"/>
          </w:tcPr>
          <w:p w14:paraId="78D28EE3" w14:textId="77777777" w:rsidR="00A16FF4" w:rsidRDefault="00A16FF4" w:rsidP="00A7472B">
            <w:pPr>
              <w:pStyle w:val="TableParagraph"/>
              <w:spacing w:line="256" w:lineRule="auto"/>
              <w:ind w:left="113" w:right="97"/>
              <w:jc w:val="center"/>
              <w:rPr>
                <w:sz w:val="20"/>
              </w:rPr>
            </w:pPr>
            <w:r>
              <w:rPr>
                <w:spacing w:val="-3"/>
                <w:sz w:val="20"/>
              </w:rPr>
              <w:t xml:space="preserve">Assessing </w:t>
            </w:r>
            <w:r>
              <w:rPr>
                <w:spacing w:val="-2"/>
                <w:sz w:val="20"/>
              </w:rPr>
              <w:t>Text</w:t>
            </w:r>
            <w:r>
              <w:rPr>
                <w:spacing w:val="-47"/>
                <w:sz w:val="20"/>
              </w:rPr>
              <w:t xml:space="preserve"> </w:t>
            </w:r>
            <w:r>
              <w:rPr>
                <w:sz w:val="20"/>
              </w:rPr>
              <w:t>Analytic</w:t>
            </w:r>
            <w:r>
              <w:rPr>
                <w:spacing w:val="1"/>
                <w:sz w:val="20"/>
              </w:rPr>
              <w:t xml:space="preserve"> </w:t>
            </w:r>
            <w:r>
              <w:rPr>
                <w:sz w:val="20"/>
              </w:rPr>
              <w:t>Frameworks</w:t>
            </w:r>
            <w:r>
              <w:rPr>
                <w:spacing w:val="1"/>
                <w:sz w:val="20"/>
              </w:rPr>
              <w:t xml:space="preserve"> </w:t>
            </w:r>
            <w:r>
              <w:rPr>
                <w:sz w:val="20"/>
              </w:rPr>
              <w:t>for Mental</w:t>
            </w:r>
            <w:r>
              <w:rPr>
                <w:spacing w:val="1"/>
                <w:sz w:val="20"/>
              </w:rPr>
              <w:t xml:space="preserve"> </w:t>
            </w:r>
            <w:r>
              <w:rPr>
                <w:sz w:val="20"/>
              </w:rPr>
              <w:t>Health</w:t>
            </w:r>
            <w:r>
              <w:rPr>
                <w:spacing w:val="1"/>
                <w:sz w:val="20"/>
              </w:rPr>
              <w:t xml:space="preserve"> </w:t>
            </w:r>
            <w:r>
              <w:rPr>
                <w:sz w:val="20"/>
              </w:rPr>
              <w:t>Monitoring.</w:t>
            </w:r>
          </w:p>
        </w:tc>
        <w:tc>
          <w:tcPr>
            <w:tcW w:w="1530" w:type="dxa"/>
          </w:tcPr>
          <w:p w14:paraId="40C095DF" w14:textId="77777777" w:rsidR="00A16FF4" w:rsidRDefault="00A16FF4" w:rsidP="00A7472B">
            <w:pPr>
              <w:pStyle w:val="TableParagraph"/>
              <w:spacing w:line="259" w:lineRule="auto"/>
              <w:ind w:left="115" w:right="220"/>
              <w:jc w:val="center"/>
              <w:rPr>
                <w:sz w:val="20"/>
              </w:rPr>
            </w:pPr>
            <w:r>
              <w:rPr>
                <w:sz w:val="20"/>
              </w:rPr>
              <w:t>text analysis,</w:t>
            </w:r>
            <w:r>
              <w:rPr>
                <w:spacing w:val="1"/>
                <w:sz w:val="20"/>
              </w:rPr>
              <w:t xml:space="preserve"> </w:t>
            </w:r>
            <w:r>
              <w:rPr>
                <w:sz w:val="20"/>
              </w:rPr>
              <w:t>suicide</w:t>
            </w:r>
            <w:r>
              <w:rPr>
                <w:spacing w:val="1"/>
                <w:sz w:val="20"/>
              </w:rPr>
              <w:t xml:space="preserve"> </w:t>
            </w:r>
            <w:r>
              <w:rPr>
                <w:sz w:val="20"/>
              </w:rPr>
              <w:t>prevention,</w:t>
            </w:r>
            <w:r>
              <w:rPr>
                <w:spacing w:val="1"/>
                <w:sz w:val="20"/>
              </w:rPr>
              <w:t xml:space="preserve"> </w:t>
            </w:r>
            <w:r>
              <w:rPr>
                <w:sz w:val="20"/>
              </w:rPr>
              <w:t>mental health,</w:t>
            </w:r>
            <w:r>
              <w:rPr>
                <w:spacing w:val="-47"/>
                <w:sz w:val="20"/>
              </w:rPr>
              <w:t xml:space="preserve"> </w:t>
            </w:r>
            <w:r>
              <w:rPr>
                <w:sz w:val="20"/>
              </w:rPr>
              <w:t>natural</w:t>
            </w:r>
            <w:r>
              <w:rPr>
                <w:spacing w:val="1"/>
                <w:sz w:val="20"/>
              </w:rPr>
              <w:t xml:space="preserve"> </w:t>
            </w:r>
            <w:r>
              <w:rPr>
                <w:sz w:val="20"/>
              </w:rPr>
              <w:t>language</w:t>
            </w:r>
            <w:r>
              <w:rPr>
                <w:spacing w:val="1"/>
                <w:sz w:val="20"/>
              </w:rPr>
              <w:t xml:space="preserve"> </w:t>
            </w:r>
            <w:r>
              <w:rPr>
                <w:sz w:val="20"/>
              </w:rPr>
              <w:t>processing,</w:t>
            </w:r>
            <w:r>
              <w:rPr>
                <w:spacing w:val="1"/>
                <w:sz w:val="20"/>
              </w:rPr>
              <w:t xml:space="preserve"> </w:t>
            </w:r>
            <w:r>
              <w:rPr>
                <w:sz w:val="20"/>
              </w:rPr>
              <w:t>information</w:t>
            </w:r>
          </w:p>
          <w:p w14:paraId="37426C25" w14:textId="77777777" w:rsidR="00A16FF4" w:rsidRDefault="00A16FF4" w:rsidP="00A7472B">
            <w:pPr>
              <w:pStyle w:val="TableParagraph"/>
              <w:spacing w:line="227" w:lineRule="exact"/>
              <w:ind w:left="115"/>
              <w:jc w:val="center"/>
              <w:rPr>
                <w:sz w:val="20"/>
              </w:rPr>
            </w:pPr>
            <w:r>
              <w:rPr>
                <w:sz w:val="20"/>
              </w:rPr>
              <w:t>extraction</w:t>
            </w:r>
          </w:p>
        </w:tc>
        <w:tc>
          <w:tcPr>
            <w:tcW w:w="1980" w:type="dxa"/>
          </w:tcPr>
          <w:p w14:paraId="0A3BA302" w14:textId="77777777" w:rsidR="00A16FF4" w:rsidRDefault="00A16FF4" w:rsidP="00A7472B">
            <w:pPr>
              <w:pStyle w:val="TableParagraph"/>
              <w:spacing w:line="256" w:lineRule="auto"/>
              <w:ind w:left="113" w:right="122"/>
              <w:jc w:val="center"/>
              <w:rPr>
                <w:sz w:val="20"/>
              </w:rPr>
            </w:pPr>
            <w:r>
              <w:rPr>
                <w:sz w:val="20"/>
              </w:rPr>
              <w:t>NLP (Natural</w:t>
            </w:r>
            <w:r>
              <w:rPr>
                <w:spacing w:val="1"/>
                <w:sz w:val="20"/>
              </w:rPr>
              <w:t xml:space="preserve"> </w:t>
            </w:r>
            <w:r>
              <w:rPr>
                <w:spacing w:val="-1"/>
                <w:sz w:val="20"/>
              </w:rPr>
              <w:t>Language Processing),</w:t>
            </w:r>
            <w:r>
              <w:rPr>
                <w:spacing w:val="-47"/>
                <w:sz w:val="20"/>
              </w:rPr>
              <w:t xml:space="preserve"> </w:t>
            </w:r>
            <w:r>
              <w:rPr>
                <w:sz w:val="20"/>
              </w:rPr>
              <w:t>ML, High-Fidelity</w:t>
            </w:r>
            <w:r>
              <w:rPr>
                <w:spacing w:val="1"/>
                <w:sz w:val="20"/>
              </w:rPr>
              <w:t xml:space="preserve"> </w:t>
            </w:r>
            <w:r>
              <w:rPr>
                <w:sz w:val="20"/>
              </w:rPr>
              <w:t>Synthetic</w:t>
            </w:r>
          </w:p>
          <w:p w14:paraId="2CE935DB" w14:textId="77777777" w:rsidR="00A16FF4" w:rsidRDefault="00A16FF4" w:rsidP="00A7472B">
            <w:pPr>
              <w:pStyle w:val="TableParagraph"/>
              <w:spacing w:before="7" w:line="256" w:lineRule="auto"/>
              <w:ind w:left="113" w:right="645"/>
              <w:jc w:val="center"/>
              <w:rPr>
                <w:sz w:val="20"/>
              </w:rPr>
            </w:pPr>
            <w:r>
              <w:rPr>
                <w:sz w:val="20"/>
              </w:rPr>
              <w:t>Data, Synthetic</w:t>
            </w:r>
            <w:r>
              <w:rPr>
                <w:spacing w:val="-47"/>
                <w:sz w:val="20"/>
              </w:rPr>
              <w:t xml:space="preserve"> </w:t>
            </w:r>
            <w:r>
              <w:rPr>
                <w:sz w:val="20"/>
              </w:rPr>
              <w:t>Note Generation</w:t>
            </w:r>
          </w:p>
        </w:tc>
        <w:tc>
          <w:tcPr>
            <w:tcW w:w="2790" w:type="dxa"/>
          </w:tcPr>
          <w:p w14:paraId="09C3D9E5" w14:textId="77777777" w:rsidR="00A16FF4" w:rsidRDefault="00A16FF4" w:rsidP="00A7472B">
            <w:pPr>
              <w:pStyle w:val="TableParagraph"/>
              <w:spacing w:line="252" w:lineRule="auto"/>
              <w:ind w:left="118" w:right="1486"/>
              <w:jc w:val="center"/>
              <w:rPr>
                <w:sz w:val="20"/>
              </w:rPr>
            </w:pPr>
            <w:r>
              <w:rPr>
                <w:sz w:val="20"/>
              </w:rPr>
              <w:t>reduce veteran</w:t>
            </w:r>
            <w:r>
              <w:rPr>
                <w:spacing w:val="-47"/>
                <w:sz w:val="20"/>
              </w:rPr>
              <w:t xml:space="preserve"> </w:t>
            </w:r>
            <w:r>
              <w:rPr>
                <w:sz w:val="20"/>
              </w:rPr>
              <w:t>suicides</w:t>
            </w:r>
            <w:r>
              <w:rPr>
                <w:spacing w:val="-3"/>
                <w:sz w:val="20"/>
              </w:rPr>
              <w:t xml:space="preserve"> </w:t>
            </w:r>
            <w:r>
              <w:rPr>
                <w:sz w:val="20"/>
              </w:rPr>
              <w:t>by</w:t>
            </w:r>
          </w:p>
          <w:p w14:paraId="398AD6AC" w14:textId="77777777" w:rsidR="00A16FF4" w:rsidRDefault="00A16FF4" w:rsidP="00A7472B">
            <w:pPr>
              <w:pStyle w:val="TableParagraph"/>
              <w:spacing w:before="9" w:line="259" w:lineRule="auto"/>
              <w:ind w:left="118" w:right="614"/>
              <w:jc w:val="center"/>
              <w:rPr>
                <w:sz w:val="20"/>
              </w:rPr>
            </w:pPr>
            <w:r>
              <w:rPr>
                <w:sz w:val="20"/>
              </w:rPr>
              <w:t>enhancing an existing risk</w:t>
            </w:r>
            <w:r>
              <w:rPr>
                <w:spacing w:val="-47"/>
                <w:sz w:val="20"/>
              </w:rPr>
              <w:t xml:space="preserve"> </w:t>
            </w:r>
            <w:r>
              <w:rPr>
                <w:sz w:val="20"/>
              </w:rPr>
              <w:t>mitigation system using</w:t>
            </w:r>
            <w:r>
              <w:rPr>
                <w:spacing w:val="1"/>
                <w:sz w:val="20"/>
              </w:rPr>
              <w:t xml:space="preserve"> </w:t>
            </w:r>
            <w:r>
              <w:rPr>
                <w:sz w:val="20"/>
              </w:rPr>
              <w:t>advanced</w:t>
            </w:r>
          </w:p>
          <w:p w14:paraId="1E5A4BF8" w14:textId="77777777" w:rsidR="00A16FF4" w:rsidRDefault="00A16FF4" w:rsidP="00A7472B">
            <w:pPr>
              <w:pStyle w:val="TableParagraph"/>
              <w:spacing w:line="224" w:lineRule="exact"/>
              <w:ind w:left="118"/>
              <w:jc w:val="center"/>
              <w:rPr>
                <w:sz w:val="20"/>
              </w:rPr>
            </w:pPr>
            <w:r>
              <w:rPr>
                <w:sz w:val="20"/>
              </w:rPr>
              <w:t>technology.</w:t>
            </w:r>
          </w:p>
        </w:tc>
      </w:tr>
      <w:tr w:rsidR="00A16FF4" w14:paraId="123A28FB" w14:textId="77777777" w:rsidTr="00A33571">
        <w:trPr>
          <w:trHeight w:val="2298"/>
        </w:trPr>
        <w:tc>
          <w:tcPr>
            <w:tcW w:w="630" w:type="dxa"/>
          </w:tcPr>
          <w:p w14:paraId="57F58BD4" w14:textId="77777777" w:rsidR="00A16FF4" w:rsidRDefault="00A16FF4" w:rsidP="00A7472B">
            <w:pPr>
              <w:pStyle w:val="TableParagraph"/>
              <w:ind w:left="112"/>
              <w:jc w:val="center"/>
              <w:rPr>
                <w:sz w:val="20"/>
              </w:rPr>
            </w:pPr>
            <w:r>
              <w:rPr>
                <w:w w:val="96"/>
                <w:sz w:val="20"/>
              </w:rPr>
              <w:t>6</w:t>
            </w:r>
          </w:p>
        </w:tc>
        <w:tc>
          <w:tcPr>
            <w:tcW w:w="1260" w:type="dxa"/>
          </w:tcPr>
          <w:p w14:paraId="0202298C" w14:textId="77777777" w:rsidR="00A16FF4" w:rsidRDefault="00A16FF4" w:rsidP="00A7472B">
            <w:pPr>
              <w:pStyle w:val="TableParagraph"/>
              <w:ind w:left="113" w:right="110"/>
              <w:jc w:val="center"/>
              <w:rPr>
                <w:sz w:val="20"/>
              </w:rPr>
            </w:pPr>
            <w:r>
              <w:rPr>
                <w:sz w:val="20"/>
              </w:rPr>
              <w:t>M. Johnson</w:t>
            </w:r>
            <w:r>
              <w:rPr>
                <w:spacing w:val="1"/>
                <w:sz w:val="20"/>
              </w:rPr>
              <w:t xml:space="preserve"> </w:t>
            </w:r>
            <w:r>
              <w:rPr>
                <w:spacing w:val="-1"/>
                <w:sz w:val="20"/>
              </w:rPr>
              <w:t>Voiles</w:t>
            </w:r>
            <w:r>
              <w:rPr>
                <w:spacing w:val="-12"/>
                <w:sz w:val="20"/>
              </w:rPr>
              <w:t xml:space="preserve"> </w:t>
            </w:r>
            <w:r>
              <w:rPr>
                <w:sz w:val="20"/>
              </w:rPr>
              <w:t>(2018)</w:t>
            </w:r>
            <w:r>
              <w:rPr>
                <w:spacing w:val="-10"/>
                <w:sz w:val="20"/>
              </w:rPr>
              <w:t xml:space="preserve"> </w:t>
            </w:r>
            <w:r>
              <w:rPr>
                <w:sz w:val="20"/>
              </w:rPr>
              <w:t>[</w:t>
            </w:r>
            <w:r>
              <w:rPr>
                <w:spacing w:val="-47"/>
                <w:sz w:val="20"/>
              </w:rPr>
              <w:t xml:space="preserve"> </w:t>
            </w:r>
            <w:r>
              <w:rPr>
                <w:sz w:val="20"/>
              </w:rPr>
              <w:t>6][18]</w:t>
            </w:r>
          </w:p>
        </w:tc>
        <w:tc>
          <w:tcPr>
            <w:tcW w:w="1535" w:type="dxa"/>
          </w:tcPr>
          <w:p w14:paraId="2800980F" w14:textId="77777777" w:rsidR="00A16FF4" w:rsidRDefault="00A16FF4" w:rsidP="00A7472B">
            <w:pPr>
              <w:pStyle w:val="TableParagraph"/>
              <w:ind w:left="113" w:right="139"/>
              <w:jc w:val="center"/>
              <w:rPr>
                <w:sz w:val="20"/>
              </w:rPr>
            </w:pPr>
            <w:r>
              <w:rPr>
                <w:sz w:val="20"/>
              </w:rPr>
              <w:t>Identification</w:t>
            </w:r>
            <w:r>
              <w:rPr>
                <w:spacing w:val="1"/>
                <w:sz w:val="20"/>
              </w:rPr>
              <w:t xml:space="preserve"> </w:t>
            </w:r>
            <w:r>
              <w:rPr>
                <w:sz w:val="20"/>
              </w:rPr>
              <w:t>of suicide-</w:t>
            </w:r>
            <w:r>
              <w:rPr>
                <w:spacing w:val="1"/>
                <w:sz w:val="20"/>
              </w:rPr>
              <w:t xml:space="preserve"> </w:t>
            </w:r>
            <w:r>
              <w:rPr>
                <w:sz w:val="20"/>
              </w:rPr>
              <w:t>related posts</w:t>
            </w:r>
            <w:r>
              <w:rPr>
                <w:spacing w:val="1"/>
                <w:sz w:val="20"/>
              </w:rPr>
              <w:t xml:space="preserve"> </w:t>
            </w:r>
            <w:r>
              <w:rPr>
                <w:spacing w:val="-2"/>
                <w:sz w:val="20"/>
              </w:rPr>
              <w:t xml:space="preserve">in Twitter </w:t>
            </w:r>
            <w:r>
              <w:rPr>
                <w:spacing w:val="-1"/>
                <w:sz w:val="20"/>
              </w:rPr>
              <w:t>data</w:t>
            </w:r>
            <w:r>
              <w:rPr>
                <w:spacing w:val="-47"/>
                <w:sz w:val="20"/>
              </w:rPr>
              <w:t xml:space="preserve"> </w:t>
            </w:r>
            <w:r>
              <w:rPr>
                <w:sz w:val="20"/>
              </w:rPr>
              <w:t>streams</w:t>
            </w:r>
          </w:p>
        </w:tc>
        <w:tc>
          <w:tcPr>
            <w:tcW w:w="1530" w:type="dxa"/>
          </w:tcPr>
          <w:p w14:paraId="39D633C5" w14:textId="77777777" w:rsidR="00A16FF4" w:rsidRDefault="00A16FF4" w:rsidP="00A7472B">
            <w:pPr>
              <w:pStyle w:val="TableParagraph"/>
              <w:ind w:left="115" w:right="336"/>
              <w:jc w:val="center"/>
              <w:rPr>
                <w:sz w:val="20"/>
              </w:rPr>
            </w:pPr>
            <w:r>
              <w:rPr>
                <w:sz w:val="20"/>
              </w:rPr>
              <w:t>online social</w:t>
            </w:r>
            <w:r>
              <w:rPr>
                <w:spacing w:val="-48"/>
                <w:sz w:val="20"/>
              </w:rPr>
              <w:t xml:space="preserve"> </w:t>
            </w:r>
            <w:r>
              <w:rPr>
                <w:sz w:val="20"/>
              </w:rPr>
              <w:t>networks,</w:t>
            </w:r>
            <w:r>
              <w:rPr>
                <w:spacing w:val="1"/>
                <w:sz w:val="20"/>
              </w:rPr>
              <w:t xml:space="preserve"> </w:t>
            </w:r>
            <w:r>
              <w:rPr>
                <w:sz w:val="20"/>
              </w:rPr>
              <w:t>Twitter, nlp,</w:t>
            </w:r>
            <w:r>
              <w:rPr>
                <w:spacing w:val="-47"/>
                <w:sz w:val="20"/>
              </w:rPr>
              <w:t xml:space="preserve"> </w:t>
            </w:r>
            <w:r>
              <w:rPr>
                <w:sz w:val="20"/>
              </w:rPr>
              <w:t>martingale</w:t>
            </w:r>
            <w:r>
              <w:rPr>
                <w:spacing w:val="1"/>
                <w:sz w:val="20"/>
              </w:rPr>
              <w:t xml:space="preserve"> </w:t>
            </w:r>
            <w:r>
              <w:rPr>
                <w:sz w:val="20"/>
              </w:rPr>
              <w:t>framework,</w:t>
            </w:r>
            <w:r>
              <w:rPr>
                <w:spacing w:val="1"/>
                <w:sz w:val="20"/>
              </w:rPr>
              <w:t xml:space="preserve"> </w:t>
            </w:r>
            <w:r>
              <w:rPr>
                <w:sz w:val="20"/>
              </w:rPr>
              <w:t>behavioral</w:t>
            </w:r>
            <w:r>
              <w:rPr>
                <w:spacing w:val="1"/>
                <w:sz w:val="20"/>
              </w:rPr>
              <w:t xml:space="preserve"> </w:t>
            </w:r>
            <w:r>
              <w:rPr>
                <w:sz w:val="20"/>
              </w:rPr>
              <w:t>features,</w:t>
            </w:r>
            <w:r>
              <w:rPr>
                <w:spacing w:val="1"/>
                <w:sz w:val="20"/>
              </w:rPr>
              <w:t xml:space="preserve"> </w:t>
            </w:r>
            <w:r>
              <w:rPr>
                <w:sz w:val="20"/>
              </w:rPr>
              <w:t>machine</w:t>
            </w:r>
          </w:p>
          <w:p w14:paraId="698CDF83" w14:textId="77777777" w:rsidR="00A16FF4" w:rsidRDefault="00A16FF4" w:rsidP="00A7472B">
            <w:pPr>
              <w:pStyle w:val="TableParagraph"/>
              <w:spacing w:before="15" w:line="212" w:lineRule="exact"/>
              <w:ind w:left="115" w:right="564"/>
              <w:jc w:val="center"/>
              <w:rPr>
                <w:sz w:val="20"/>
              </w:rPr>
            </w:pPr>
            <w:r>
              <w:rPr>
                <w:sz w:val="20"/>
              </w:rPr>
              <w:t>learning</w:t>
            </w:r>
            <w:r>
              <w:rPr>
                <w:spacing w:val="1"/>
                <w:sz w:val="20"/>
              </w:rPr>
              <w:t xml:space="preserve"> </w:t>
            </w:r>
            <w:r>
              <w:rPr>
                <w:spacing w:val="-1"/>
                <w:sz w:val="20"/>
              </w:rPr>
              <w:t>classifiers</w:t>
            </w:r>
          </w:p>
        </w:tc>
        <w:tc>
          <w:tcPr>
            <w:tcW w:w="1980" w:type="dxa"/>
          </w:tcPr>
          <w:p w14:paraId="5C67815A" w14:textId="77777777" w:rsidR="00A16FF4" w:rsidRDefault="00A16FF4" w:rsidP="00A7472B">
            <w:pPr>
              <w:pStyle w:val="TableParagraph"/>
              <w:ind w:left="113" w:right="129"/>
              <w:jc w:val="center"/>
              <w:rPr>
                <w:sz w:val="20"/>
              </w:rPr>
            </w:pPr>
            <w:r>
              <w:rPr>
                <w:sz w:val="20"/>
              </w:rPr>
              <w:t>a more conventional</w:t>
            </w:r>
            <w:r>
              <w:rPr>
                <w:spacing w:val="1"/>
                <w:sz w:val="20"/>
              </w:rPr>
              <w:t xml:space="preserve"> </w:t>
            </w:r>
            <w:r>
              <w:rPr>
                <w:sz w:val="20"/>
              </w:rPr>
              <w:t>machine learning text</w:t>
            </w:r>
            <w:r>
              <w:rPr>
                <w:spacing w:val="1"/>
                <w:sz w:val="20"/>
              </w:rPr>
              <w:t xml:space="preserve"> </w:t>
            </w:r>
            <w:r>
              <w:rPr>
                <w:sz w:val="20"/>
              </w:rPr>
              <w:t>classifier and an NLP-</w:t>
            </w:r>
            <w:r>
              <w:rPr>
                <w:spacing w:val="-47"/>
                <w:sz w:val="20"/>
              </w:rPr>
              <w:t xml:space="preserve"> </w:t>
            </w:r>
            <w:r>
              <w:rPr>
                <w:sz w:val="20"/>
              </w:rPr>
              <w:t>based method are</w:t>
            </w:r>
            <w:r>
              <w:rPr>
                <w:spacing w:val="1"/>
                <w:sz w:val="20"/>
              </w:rPr>
              <w:t xml:space="preserve"> </w:t>
            </w:r>
            <w:r>
              <w:rPr>
                <w:sz w:val="20"/>
              </w:rPr>
              <w:t>used.</w:t>
            </w:r>
          </w:p>
        </w:tc>
        <w:tc>
          <w:tcPr>
            <w:tcW w:w="2790" w:type="dxa"/>
          </w:tcPr>
          <w:p w14:paraId="09DA2E98" w14:textId="77777777" w:rsidR="00A16FF4" w:rsidRDefault="00A16FF4" w:rsidP="00A7472B">
            <w:pPr>
              <w:pStyle w:val="TableParagraph"/>
              <w:ind w:left="118" w:right="475"/>
              <w:jc w:val="center"/>
              <w:rPr>
                <w:sz w:val="20"/>
              </w:rPr>
            </w:pPr>
            <w:r>
              <w:rPr>
                <w:sz w:val="20"/>
              </w:rPr>
              <w:t>Identification of suicide-</w:t>
            </w:r>
            <w:r>
              <w:rPr>
                <w:spacing w:val="1"/>
                <w:sz w:val="20"/>
              </w:rPr>
              <w:t xml:space="preserve"> </w:t>
            </w:r>
            <w:r>
              <w:rPr>
                <w:sz w:val="20"/>
              </w:rPr>
              <w:t>related posts in Twitter data</w:t>
            </w:r>
            <w:r>
              <w:rPr>
                <w:spacing w:val="-47"/>
                <w:sz w:val="20"/>
              </w:rPr>
              <w:t xml:space="preserve"> </w:t>
            </w:r>
            <w:r>
              <w:rPr>
                <w:sz w:val="20"/>
              </w:rPr>
              <w:t>streams</w:t>
            </w:r>
          </w:p>
        </w:tc>
      </w:tr>
      <w:tr w:rsidR="00CF3CB8" w14:paraId="756E86ED" w14:textId="77777777" w:rsidTr="00A33571">
        <w:trPr>
          <w:trHeight w:val="3681"/>
        </w:trPr>
        <w:tc>
          <w:tcPr>
            <w:tcW w:w="630" w:type="dxa"/>
          </w:tcPr>
          <w:p w14:paraId="5C42DBA8" w14:textId="77777777" w:rsidR="00CF3CB8" w:rsidRDefault="00CF3CB8" w:rsidP="00A7472B">
            <w:pPr>
              <w:pStyle w:val="TableParagraph"/>
              <w:ind w:left="112"/>
              <w:jc w:val="center"/>
              <w:rPr>
                <w:sz w:val="20"/>
              </w:rPr>
            </w:pPr>
            <w:r>
              <w:rPr>
                <w:w w:val="96"/>
                <w:sz w:val="20"/>
              </w:rPr>
              <w:lastRenderedPageBreak/>
              <w:t>7</w:t>
            </w:r>
          </w:p>
        </w:tc>
        <w:tc>
          <w:tcPr>
            <w:tcW w:w="1260" w:type="dxa"/>
          </w:tcPr>
          <w:p w14:paraId="0BF197E6" w14:textId="5CD414BE" w:rsidR="00CF3CB8" w:rsidRPr="00CF3CB8" w:rsidRDefault="00000000" w:rsidP="00A7472B">
            <w:pPr>
              <w:pStyle w:val="TableParagraph"/>
              <w:ind w:left="113" w:right="137"/>
              <w:jc w:val="center"/>
              <w:rPr>
                <w:sz w:val="20"/>
              </w:rPr>
            </w:pPr>
            <w:hyperlink r:id="rId13" w:history="1">
              <w:r w:rsidR="00CF3CB8" w:rsidRPr="00CF3CB8">
                <w:rPr>
                  <w:rStyle w:val="Hyperlink"/>
                  <w:color w:val="000000" w:themeColor="text1"/>
                  <w:sz w:val="20"/>
                  <w:szCs w:val="20"/>
                  <w:shd w:val="clear" w:color="auto" w:fill="FFFFFF"/>
                </w:rPr>
                <w:t>Dharshiena S Yogesan</w:t>
              </w:r>
            </w:hyperlink>
            <w:r w:rsidR="00CF3CB8" w:rsidRPr="00CF3CB8">
              <w:rPr>
                <w:color w:val="000000" w:themeColor="text1"/>
                <w:sz w:val="20"/>
                <w:szCs w:val="20"/>
              </w:rPr>
              <w:t xml:space="preserve"> et al (2023)</w:t>
            </w:r>
          </w:p>
        </w:tc>
        <w:tc>
          <w:tcPr>
            <w:tcW w:w="1535" w:type="dxa"/>
          </w:tcPr>
          <w:p w14:paraId="4E5CFA31" w14:textId="522B8BEF" w:rsidR="00CF3CB8" w:rsidRPr="00CF3CB8" w:rsidRDefault="00CF3CB8" w:rsidP="00A7472B">
            <w:pPr>
              <w:pStyle w:val="TableParagraph"/>
              <w:ind w:left="113" w:right="187"/>
              <w:jc w:val="center"/>
              <w:rPr>
                <w:sz w:val="20"/>
              </w:rPr>
            </w:pPr>
            <w:r w:rsidRPr="00CF3CB8">
              <w:rPr>
                <w:sz w:val="20"/>
                <w:szCs w:val="20"/>
              </w:rPr>
              <w:t>Evaluate a Human Detection Model in a Behavior Analysis Pipeline for Suicide Prevention</w:t>
            </w:r>
          </w:p>
        </w:tc>
        <w:tc>
          <w:tcPr>
            <w:tcW w:w="1530" w:type="dxa"/>
          </w:tcPr>
          <w:p w14:paraId="4B14B3F7" w14:textId="77777777" w:rsidR="00CF3CB8" w:rsidRPr="00CF3CB8" w:rsidRDefault="00000000" w:rsidP="00A7472B">
            <w:pPr>
              <w:shd w:val="clear" w:color="auto" w:fill="FFFFFF"/>
              <w:spacing w:before="100" w:beforeAutospacing="1" w:after="100" w:afterAutospacing="1"/>
              <w:jc w:val="center"/>
              <w:rPr>
                <w:rFonts w:ascii="Times New Roman" w:hAnsi="Times New Roman" w:cs="Times New Roman"/>
                <w:color w:val="000000" w:themeColor="text1"/>
                <w:sz w:val="20"/>
                <w:szCs w:val="20"/>
              </w:rPr>
            </w:pPr>
            <w:hyperlink r:id="rId14" w:history="1">
              <w:r w:rsidR="00CF3CB8" w:rsidRPr="00CF3CB8">
                <w:rPr>
                  <w:rFonts w:ascii="Times New Roman" w:hAnsi="Times New Roman" w:cs="Times New Roman"/>
                  <w:color w:val="000000" w:themeColor="text1"/>
                  <w:sz w:val="20"/>
                  <w:szCs w:val="20"/>
                </w:rPr>
                <w:t>Humans</w:t>
              </w:r>
            </w:hyperlink>
            <w:r w:rsidR="00CF3CB8" w:rsidRPr="00CF3CB8">
              <w:rPr>
                <w:rFonts w:ascii="Times New Roman" w:hAnsi="Times New Roman" w:cs="Times New Roman"/>
                <w:color w:val="000000" w:themeColor="text1"/>
                <w:sz w:val="20"/>
                <w:szCs w:val="20"/>
              </w:rPr>
              <w:t xml:space="preserve">, </w:t>
            </w:r>
            <w:hyperlink r:id="rId15" w:history="1">
              <w:r w:rsidR="00CF3CB8" w:rsidRPr="00CF3CB8">
                <w:rPr>
                  <w:rFonts w:ascii="Times New Roman" w:hAnsi="Times New Roman" w:cs="Times New Roman"/>
                  <w:color w:val="000000" w:themeColor="text1"/>
                  <w:sz w:val="20"/>
                  <w:szCs w:val="20"/>
                </w:rPr>
                <w:t>Suicide Prevention</w:t>
              </w:r>
            </w:hyperlink>
            <w:r w:rsidR="00CF3CB8" w:rsidRPr="00CF3CB8">
              <w:rPr>
                <w:rFonts w:ascii="Times New Roman" w:hAnsi="Times New Roman" w:cs="Times New Roman"/>
                <w:color w:val="000000" w:themeColor="text1"/>
                <w:sz w:val="20"/>
                <w:szCs w:val="20"/>
              </w:rPr>
              <w:t xml:space="preserve">, </w:t>
            </w:r>
            <w:hyperlink r:id="rId16" w:history="1">
              <w:r w:rsidR="00CF3CB8" w:rsidRPr="00CF3CB8">
                <w:rPr>
                  <w:rFonts w:ascii="Times New Roman" w:hAnsi="Times New Roman" w:cs="Times New Roman"/>
                  <w:color w:val="000000" w:themeColor="text1"/>
                  <w:sz w:val="20"/>
                  <w:szCs w:val="20"/>
                </w:rPr>
                <w:t>Railroads</w:t>
              </w:r>
            </w:hyperlink>
            <w:r w:rsidR="00CF3CB8" w:rsidRPr="00CF3CB8">
              <w:rPr>
                <w:rFonts w:ascii="Times New Roman" w:hAnsi="Times New Roman" w:cs="Times New Roman"/>
                <w:color w:val="000000" w:themeColor="text1"/>
                <w:sz w:val="20"/>
                <w:szCs w:val="20"/>
              </w:rPr>
              <w:t xml:space="preserve">, </w:t>
            </w:r>
            <w:hyperlink r:id="rId17" w:history="1">
              <w:r w:rsidR="00CF3CB8" w:rsidRPr="00CF3CB8">
                <w:rPr>
                  <w:rFonts w:ascii="Times New Roman" w:hAnsi="Times New Roman" w:cs="Times New Roman"/>
                  <w:color w:val="000000" w:themeColor="text1"/>
                  <w:sz w:val="20"/>
                  <w:szCs w:val="20"/>
                </w:rPr>
                <w:t>Suicide, Attempted</w:t>
              </w:r>
            </w:hyperlink>
            <w:r w:rsidR="00CF3CB8" w:rsidRPr="00CF3CB8">
              <w:rPr>
                <w:rFonts w:ascii="Times New Roman" w:hAnsi="Times New Roman" w:cs="Times New Roman"/>
                <w:color w:val="000000" w:themeColor="text1"/>
                <w:sz w:val="20"/>
                <w:szCs w:val="20"/>
              </w:rPr>
              <w:t xml:space="preserve">, </w:t>
            </w:r>
            <w:hyperlink r:id="rId18" w:history="1">
              <w:r w:rsidR="00CF3CB8" w:rsidRPr="00CF3CB8">
                <w:rPr>
                  <w:rFonts w:ascii="Times New Roman" w:hAnsi="Times New Roman" w:cs="Times New Roman"/>
                  <w:color w:val="000000" w:themeColor="text1"/>
                  <w:sz w:val="20"/>
                  <w:szCs w:val="20"/>
                </w:rPr>
                <w:t>Suicidal Ideation</w:t>
              </w:r>
            </w:hyperlink>
            <w:r w:rsidR="00CF3CB8" w:rsidRPr="00CF3CB8">
              <w:rPr>
                <w:rFonts w:ascii="Times New Roman" w:hAnsi="Times New Roman" w:cs="Times New Roman"/>
                <w:color w:val="000000" w:themeColor="text1"/>
                <w:sz w:val="20"/>
                <w:szCs w:val="20"/>
              </w:rPr>
              <w:t xml:space="preserve">, </w:t>
            </w:r>
            <w:hyperlink r:id="rId19" w:history="1">
              <w:r w:rsidR="00CF3CB8" w:rsidRPr="00CF3CB8">
                <w:rPr>
                  <w:rFonts w:ascii="Times New Roman" w:hAnsi="Times New Roman" w:cs="Times New Roman"/>
                  <w:color w:val="000000" w:themeColor="text1"/>
                  <w:sz w:val="20"/>
                  <w:szCs w:val="20"/>
                </w:rPr>
                <w:t>Risk Factors</w:t>
              </w:r>
            </w:hyperlink>
          </w:p>
          <w:p w14:paraId="5FF70703" w14:textId="7C5B067C" w:rsidR="00CF3CB8" w:rsidRPr="00CF3CB8" w:rsidRDefault="00CF3CB8" w:rsidP="00A7472B">
            <w:pPr>
              <w:pStyle w:val="TableParagraph"/>
              <w:ind w:left="115" w:right="230"/>
              <w:jc w:val="center"/>
              <w:rPr>
                <w:sz w:val="20"/>
              </w:rPr>
            </w:pPr>
          </w:p>
        </w:tc>
        <w:tc>
          <w:tcPr>
            <w:tcW w:w="1980" w:type="dxa"/>
          </w:tcPr>
          <w:p w14:paraId="22D4D66F" w14:textId="29EE984D" w:rsidR="00CF3CB8" w:rsidRPr="00CF3CB8" w:rsidRDefault="00CF3CB8" w:rsidP="00A7472B">
            <w:pPr>
              <w:pStyle w:val="TableParagraph"/>
              <w:ind w:left="113" w:right="94"/>
              <w:jc w:val="center"/>
              <w:rPr>
                <w:sz w:val="20"/>
              </w:rPr>
            </w:pPr>
            <w:r w:rsidRPr="00CF3CB8">
              <w:rPr>
                <w:bCs/>
                <w:w w:val="95"/>
                <w:sz w:val="20"/>
              </w:rPr>
              <w:t>YOLO v5 detector</w:t>
            </w:r>
          </w:p>
        </w:tc>
        <w:tc>
          <w:tcPr>
            <w:tcW w:w="2790" w:type="dxa"/>
          </w:tcPr>
          <w:p w14:paraId="09FCE69F" w14:textId="3278214E" w:rsidR="00CF3CB8" w:rsidRPr="00CF3CB8" w:rsidRDefault="00CF3CB8" w:rsidP="00A7472B">
            <w:pPr>
              <w:jc w:val="center"/>
              <w:rPr>
                <w:rFonts w:ascii="Times New Roman" w:hAnsi="Times New Roman" w:cs="Times New Roman"/>
                <w:sz w:val="20"/>
                <w:szCs w:val="20"/>
              </w:rPr>
            </w:pPr>
            <w:r w:rsidRPr="00CF3CB8">
              <w:rPr>
                <w:rFonts w:ascii="Times New Roman" w:hAnsi="Times New Roman" w:cs="Times New Roman"/>
                <w:sz w:val="20"/>
                <w:szCs w:val="20"/>
              </w:rPr>
              <w:t xml:space="preserve">investigate the use of sophisticated video monitoring to detect </w:t>
            </w:r>
            <w:r w:rsidR="00D42668" w:rsidRPr="00CF3CB8">
              <w:rPr>
                <w:rFonts w:ascii="Times New Roman" w:hAnsi="Times New Roman" w:cs="Times New Roman"/>
                <w:sz w:val="20"/>
                <w:szCs w:val="20"/>
              </w:rPr>
              <w:t>behaviour</w:t>
            </w:r>
            <w:r w:rsidRPr="00CF3CB8">
              <w:rPr>
                <w:rFonts w:ascii="Times New Roman" w:hAnsi="Times New Roman" w:cs="Times New Roman"/>
                <w:sz w:val="20"/>
                <w:szCs w:val="20"/>
              </w:rPr>
              <w:t xml:space="preserve"> indicating probable suicide attempts at stations.</w:t>
            </w:r>
          </w:p>
          <w:p w14:paraId="5A3319B8" w14:textId="41558C87" w:rsidR="00CF3CB8" w:rsidRPr="00CF3CB8" w:rsidRDefault="00CF3CB8" w:rsidP="00A7472B">
            <w:pPr>
              <w:pStyle w:val="TableParagraph"/>
              <w:ind w:left="118" w:right="302"/>
              <w:jc w:val="center"/>
              <w:rPr>
                <w:sz w:val="20"/>
              </w:rPr>
            </w:pPr>
          </w:p>
        </w:tc>
      </w:tr>
      <w:tr w:rsidR="00A16FF4" w14:paraId="7B91B241" w14:textId="77777777" w:rsidTr="00A33571">
        <w:trPr>
          <w:trHeight w:val="2529"/>
        </w:trPr>
        <w:tc>
          <w:tcPr>
            <w:tcW w:w="630" w:type="dxa"/>
          </w:tcPr>
          <w:p w14:paraId="2C3B1F32" w14:textId="77777777" w:rsidR="00A16FF4" w:rsidRDefault="00A16FF4" w:rsidP="00A7472B">
            <w:pPr>
              <w:pStyle w:val="TableParagraph"/>
              <w:ind w:left="112"/>
              <w:jc w:val="center"/>
              <w:rPr>
                <w:sz w:val="20"/>
              </w:rPr>
            </w:pPr>
            <w:r>
              <w:rPr>
                <w:w w:val="96"/>
                <w:sz w:val="20"/>
              </w:rPr>
              <w:t>8</w:t>
            </w:r>
          </w:p>
        </w:tc>
        <w:tc>
          <w:tcPr>
            <w:tcW w:w="1260" w:type="dxa"/>
          </w:tcPr>
          <w:p w14:paraId="7328869F" w14:textId="77777777" w:rsidR="00A16FF4" w:rsidRDefault="00A16FF4" w:rsidP="00A7472B">
            <w:pPr>
              <w:pStyle w:val="TableParagraph"/>
              <w:ind w:left="113"/>
              <w:jc w:val="center"/>
              <w:rPr>
                <w:sz w:val="20"/>
              </w:rPr>
            </w:pPr>
            <w:r>
              <w:rPr>
                <w:sz w:val="20"/>
              </w:rPr>
              <w:t>Wassim</w:t>
            </w:r>
            <w:r>
              <w:rPr>
                <w:spacing w:val="1"/>
                <w:sz w:val="20"/>
              </w:rPr>
              <w:t xml:space="preserve"> </w:t>
            </w:r>
            <w:r>
              <w:rPr>
                <w:spacing w:val="-2"/>
                <w:sz w:val="20"/>
              </w:rPr>
              <w:t>Bouachir</w:t>
            </w:r>
            <w:r>
              <w:rPr>
                <w:spacing w:val="-10"/>
                <w:sz w:val="20"/>
              </w:rPr>
              <w:t xml:space="preserve"> </w:t>
            </w:r>
            <w:r>
              <w:rPr>
                <w:spacing w:val="-1"/>
                <w:sz w:val="20"/>
              </w:rPr>
              <w:t>et</w:t>
            </w:r>
          </w:p>
          <w:p w14:paraId="74C16A35" w14:textId="77777777" w:rsidR="00A16FF4" w:rsidRDefault="00A16FF4" w:rsidP="00A7472B">
            <w:pPr>
              <w:pStyle w:val="TableParagraph"/>
              <w:spacing w:line="226" w:lineRule="exact"/>
              <w:ind w:left="113" w:right="-15"/>
              <w:jc w:val="center"/>
              <w:rPr>
                <w:sz w:val="20"/>
              </w:rPr>
            </w:pPr>
            <w:r>
              <w:rPr>
                <w:sz w:val="20"/>
              </w:rPr>
              <w:t>al</w:t>
            </w:r>
            <w:r>
              <w:rPr>
                <w:spacing w:val="-2"/>
                <w:sz w:val="20"/>
              </w:rPr>
              <w:t xml:space="preserve"> </w:t>
            </w:r>
            <w:r>
              <w:rPr>
                <w:sz w:val="20"/>
              </w:rPr>
              <w:t>(2016)</w:t>
            </w:r>
            <w:r>
              <w:rPr>
                <w:spacing w:val="-2"/>
                <w:sz w:val="20"/>
              </w:rPr>
              <w:t xml:space="preserve"> </w:t>
            </w:r>
            <w:r>
              <w:rPr>
                <w:sz w:val="20"/>
              </w:rPr>
              <w:t>[8]</w:t>
            </w:r>
            <w:r>
              <w:rPr>
                <w:spacing w:val="-2"/>
                <w:sz w:val="20"/>
              </w:rPr>
              <w:t xml:space="preserve"> </w:t>
            </w:r>
            <w:r>
              <w:rPr>
                <w:sz w:val="20"/>
              </w:rPr>
              <w:t>[15</w:t>
            </w:r>
          </w:p>
          <w:p w14:paraId="3B147B8D" w14:textId="77777777" w:rsidR="00A16FF4" w:rsidRDefault="00A16FF4" w:rsidP="00A7472B">
            <w:pPr>
              <w:pStyle w:val="TableParagraph"/>
              <w:spacing w:before="3"/>
              <w:ind w:left="113"/>
              <w:jc w:val="center"/>
              <w:rPr>
                <w:sz w:val="20"/>
              </w:rPr>
            </w:pPr>
            <w:r>
              <w:rPr>
                <w:w w:val="96"/>
                <w:sz w:val="20"/>
              </w:rPr>
              <w:t>]</w:t>
            </w:r>
          </w:p>
        </w:tc>
        <w:tc>
          <w:tcPr>
            <w:tcW w:w="1535" w:type="dxa"/>
          </w:tcPr>
          <w:p w14:paraId="1BD49349" w14:textId="77777777" w:rsidR="00A16FF4" w:rsidRDefault="00A16FF4" w:rsidP="00A7472B">
            <w:pPr>
              <w:pStyle w:val="TableParagraph"/>
              <w:ind w:left="113" w:right="237"/>
              <w:jc w:val="center"/>
              <w:rPr>
                <w:sz w:val="20"/>
              </w:rPr>
            </w:pPr>
            <w:r>
              <w:rPr>
                <w:sz w:val="20"/>
              </w:rPr>
              <w:t>Video</w:t>
            </w:r>
            <w:r>
              <w:rPr>
                <w:spacing w:val="1"/>
                <w:sz w:val="20"/>
              </w:rPr>
              <w:t xml:space="preserve"> </w:t>
            </w:r>
            <w:r>
              <w:rPr>
                <w:sz w:val="20"/>
              </w:rPr>
              <w:t>surveillance</w:t>
            </w:r>
            <w:r>
              <w:rPr>
                <w:spacing w:val="1"/>
                <w:sz w:val="20"/>
              </w:rPr>
              <w:t xml:space="preserve"> </w:t>
            </w:r>
            <w:r>
              <w:rPr>
                <w:sz w:val="20"/>
              </w:rPr>
              <w:t>that is</w:t>
            </w:r>
            <w:r>
              <w:rPr>
                <w:spacing w:val="1"/>
                <w:sz w:val="20"/>
              </w:rPr>
              <w:t xml:space="preserve"> </w:t>
            </w:r>
            <w:r>
              <w:rPr>
                <w:sz w:val="20"/>
              </w:rPr>
              <w:t>automated to</w:t>
            </w:r>
            <w:r>
              <w:rPr>
                <w:spacing w:val="-47"/>
                <w:sz w:val="20"/>
              </w:rPr>
              <w:t xml:space="preserve"> </w:t>
            </w:r>
            <w:r>
              <w:rPr>
                <w:sz w:val="20"/>
              </w:rPr>
              <w:t>stop suicide</w:t>
            </w:r>
            <w:r>
              <w:rPr>
                <w:spacing w:val="1"/>
                <w:sz w:val="20"/>
              </w:rPr>
              <w:t xml:space="preserve"> </w:t>
            </w:r>
            <w:r>
              <w:rPr>
                <w:sz w:val="20"/>
              </w:rPr>
              <w:t>attempts</w:t>
            </w:r>
          </w:p>
        </w:tc>
        <w:tc>
          <w:tcPr>
            <w:tcW w:w="1530" w:type="dxa"/>
          </w:tcPr>
          <w:p w14:paraId="452320CD" w14:textId="77777777" w:rsidR="00A16FF4" w:rsidRDefault="00A16FF4" w:rsidP="00A7472B">
            <w:pPr>
              <w:pStyle w:val="TableParagraph"/>
              <w:spacing w:line="225" w:lineRule="exact"/>
              <w:ind w:left="115"/>
              <w:jc w:val="center"/>
              <w:rPr>
                <w:sz w:val="20"/>
              </w:rPr>
            </w:pPr>
            <w:r>
              <w:rPr>
                <w:sz w:val="20"/>
              </w:rPr>
              <w:t>RGB-D</w:t>
            </w:r>
          </w:p>
          <w:p w14:paraId="6FAE24AC" w14:textId="77777777" w:rsidR="00A16FF4" w:rsidRDefault="00A16FF4" w:rsidP="00A7472B">
            <w:pPr>
              <w:pStyle w:val="TableParagraph"/>
              <w:spacing w:before="3"/>
              <w:ind w:left="115" w:right="109"/>
              <w:jc w:val="center"/>
              <w:rPr>
                <w:sz w:val="20"/>
              </w:rPr>
            </w:pPr>
            <w:r>
              <w:rPr>
                <w:sz w:val="20"/>
              </w:rPr>
              <w:t>photography,</w:t>
            </w:r>
            <w:r>
              <w:rPr>
                <w:spacing w:val="1"/>
                <w:sz w:val="20"/>
              </w:rPr>
              <w:t xml:space="preserve"> </w:t>
            </w:r>
            <w:r>
              <w:rPr>
                <w:sz w:val="20"/>
              </w:rPr>
              <w:t>video analysis,</w:t>
            </w:r>
            <w:r>
              <w:rPr>
                <w:spacing w:val="1"/>
                <w:sz w:val="20"/>
              </w:rPr>
              <w:t xml:space="preserve"> </w:t>
            </w:r>
            <w:r>
              <w:rPr>
                <w:sz w:val="20"/>
              </w:rPr>
              <w:t>human activity</w:t>
            </w:r>
            <w:r>
              <w:rPr>
                <w:spacing w:val="1"/>
                <w:sz w:val="20"/>
              </w:rPr>
              <w:t xml:space="preserve"> </w:t>
            </w:r>
            <w:r>
              <w:rPr>
                <w:sz w:val="20"/>
              </w:rPr>
              <w:t>recognition,</w:t>
            </w:r>
            <w:r>
              <w:rPr>
                <w:spacing w:val="1"/>
                <w:sz w:val="20"/>
              </w:rPr>
              <w:t xml:space="preserve"> </w:t>
            </w:r>
            <w:r>
              <w:rPr>
                <w:sz w:val="20"/>
              </w:rPr>
              <w:t>and video</w:t>
            </w:r>
            <w:r>
              <w:rPr>
                <w:spacing w:val="1"/>
                <w:sz w:val="20"/>
              </w:rPr>
              <w:t xml:space="preserve"> </w:t>
            </w:r>
            <w:r>
              <w:rPr>
                <w:sz w:val="20"/>
              </w:rPr>
              <w:t>surveillance are</w:t>
            </w:r>
            <w:r>
              <w:rPr>
                <w:spacing w:val="-47"/>
                <w:sz w:val="20"/>
              </w:rPr>
              <w:t xml:space="preserve"> </w:t>
            </w:r>
            <w:r>
              <w:rPr>
                <w:sz w:val="20"/>
              </w:rPr>
              <w:t>all</w:t>
            </w:r>
            <w:r>
              <w:rPr>
                <w:spacing w:val="-1"/>
                <w:sz w:val="20"/>
              </w:rPr>
              <w:t xml:space="preserve"> </w:t>
            </w:r>
            <w:r>
              <w:rPr>
                <w:sz w:val="20"/>
              </w:rPr>
              <w:t>related</w:t>
            </w:r>
            <w:r>
              <w:rPr>
                <w:spacing w:val="1"/>
                <w:sz w:val="20"/>
              </w:rPr>
              <w:t xml:space="preserve"> </w:t>
            </w:r>
            <w:r>
              <w:rPr>
                <w:sz w:val="20"/>
              </w:rPr>
              <w:t>to</w:t>
            </w:r>
            <w:r>
              <w:rPr>
                <w:spacing w:val="1"/>
                <w:sz w:val="20"/>
              </w:rPr>
              <w:t xml:space="preserve"> </w:t>
            </w:r>
            <w:r>
              <w:rPr>
                <w:sz w:val="20"/>
              </w:rPr>
              <w:t>suicide</w:t>
            </w:r>
            <w:r>
              <w:rPr>
                <w:spacing w:val="1"/>
                <w:sz w:val="20"/>
              </w:rPr>
              <w:t xml:space="preserve"> </w:t>
            </w:r>
            <w:r>
              <w:rPr>
                <w:sz w:val="20"/>
              </w:rPr>
              <w:t>detection.</w:t>
            </w:r>
          </w:p>
        </w:tc>
        <w:tc>
          <w:tcPr>
            <w:tcW w:w="1980" w:type="dxa"/>
          </w:tcPr>
          <w:p w14:paraId="06C1D047" w14:textId="77777777" w:rsidR="00A16FF4" w:rsidRDefault="00A16FF4" w:rsidP="00A7472B">
            <w:pPr>
              <w:pStyle w:val="TableParagraph"/>
              <w:ind w:left="113" w:right="323"/>
              <w:jc w:val="center"/>
              <w:rPr>
                <w:sz w:val="20"/>
              </w:rPr>
            </w:pPr>
            <w:r>
              <w:rPr>
                <w:sz w:val="20"/>
              </w:rPr>
              <w:t>the</w:t>
            </w:r>
            <w:r>
              <w:rPr>
                <w:spacing w:val="-6"/>
                <w:sz w:val="20"/>
              </w:rPr>
              <w:t xml:space="preserve"> </w:t>
            </w:r>
            <w:r>
              <w:rPr>
                <w:sz w:val="20"/>
              </w:rPr>
              <w:t>utilization</w:t>
            </w:r>
            <w:r>
              <w:rPr>
                <w:spacing w:val="-4"/>
                <w:sz w:val="20"/>
              </w:rPr>
              <w:t xml:space="preserve"> </w:t>
            </w:r>
            <w:r>
              <w:rPr>
                <w:sz w:val="20"/>
              </w:rPr>
              <w:t>of</w:t>
            </w:r>
            <w:r>
              <w:rPr>
                <w:spacing w:val="-7"/>
                <w:sz w:val="20"/>
              </w:rPr>
              <w:t xml:space="preserve"> </w:t>
            </w:r>
            <w:r>
              <w:rPr>
                <w:sz w:val="20"/>
              </w:rPr>
              <w:t>3D</w:t>
            </w:r>
            <w:r>
              <w:rPr>
                <w:spacing w:val="-47"/>
                <w:sz w:val="20"/>
              </w:rPr>
              <w:t xml:space="preserve"> </w:t>
            </w:r>
            <w:r>
              <w:rPr>
                <w:sz w:val="20"/>
              </w:rPr>
              <w:t>visual content</w:t>
            </w:r>
            <w:r>
              <w:rPr>
                <w:spacing w:val="1"/>
                <w:sz w:val="20"/>
              </w:rPr>
              <w:t xml:space="preserve"> </w:t>
            </w:r>
            <w:r>
              <w:rPr>
                <w:sz w:val="20"/>
              </w:rPr>
              <w:t>captured using an</w:t>
            </w:r>
            <w:r>
              <w:rPr>
                <w:spacing w:val="1"/>
                <w:sz w:val="20"/>
              </w:rPr>
              <w:t xml:space="preserve"> </w:t>
            </w:r>
            <w:r>
              <w:rPr>
                <w:sz w:val="20"/>
              </w:rPr>
              <w:t>affordable RGB-D</w:t>
            </w:r>
            <w:r>
              <w:rPr>
                <w:spacing w:val="1"/>
                <w:sz w:val="20"/>
              </w:rPr>
              <w:t xml:space="preserve"> </w:t>
            </w:r>
            <w:r>
              <w:rPr>
                <w:sz w:val="20"/>
              </w:rPr>
              <w:t>camera</w:t>
            </w:r>
          </w:p>
        </w:tc>
        <w:tc>
          <w:tcPr>
            <w:tcW w:w="2790" w:type="dxa"/>
          </w:tcPr>
          <w:p w14:paraId="545FD596" w14:textId="065A52EA" w:rsidR="00A16FF4" w:rsidRDefault="00A16FF4" w:rsidP="00A7472B">
            <w:pPr>
              <w:pStyle w:val="TableParagraph"/>
              <w:spacing w:before="2" w:line="237" w:lineRule="auto"/>
              <w:ind w:left="118" w:right="741"/>
              <w:jc w:val="center"/>
              <w:rPr>
                <w:sz w:val="20"/>
              </w:rPr>
            </w:pPr>
            <w:r>
              <w:rPr>
                <w:spacing w:val="-1"/>
                <w:sz w:val="20"/>
              </w:rPr>
              <w:t xml:space="preserve">Introduces </w:t>
            </w:r>
            <w:r>
              <w:rPr>
                <w:sz w:val="20"/>
              </w:rPr>
              <w:t xml:space="preserve">an </w:t>
            </w:r>
            <w:r w:rsidR="00CF3CB8">
              <w:rPr>
                <w:sz w:val="20"/>
              </w:rPr>
              <w:t xml:space="preserve">innovative </w:t>
            </w:r>
            <w:r w:rsidR="00CF3CB8">
              <w:rPr>
                <w:spacing w:val="-47"/>
                <w:sz w:val="20"/>
              </w:rPr>
              <w:t>monitoring</w:t>
            </w:r>
            <w:r>
              <w:rPr>
                <w:spacing w:val="2"/>
                <w:sz w:val="20"/>
              </w:rPr>
              <w:t xml:space="preserve"> </w:t>
            </w:r>
            <w:r>
              <w:rPr>
                <w:sz w:val="20"/>
              </w:rPr>
              <w:t>system</w:t>
            </w:r>
            <w:r>
              <w:rPr>
                <w:spacing w:val="1"/>
                <w:sz w:val="20"/>
              </w:rPr>
              <w:t xml:space="preserve"> </w:t>
            </w:r>
            <w:r>
              <w:rPr>
                <w:sz w:val="20"/>
              </w:rPr>
              <w:t>designed</w:t>
            </w:r>
            <w:r>
              <w:rPr>
                <w:spacing w:val="1"/>
                <w:sz w:val="20"/>
              </w:rPr>
              <w:t xml:space="preserve"> </w:t>
            </w:r>
            <w:r>
              <w:rPr>
                <w:sz w:val="20"/>
              </w:rPr>
              <w:t>to detect</w:t>
            </w:r>
            <w:r>
              <w:rPr>
                <w:spacing w:val="1"/>
                <w:sz w:val="20"/>
              </w:rPr>
              <w:t xml:space="preserve"> </w:t>
            </w:r>
            <w:r>
              <w:rPr>
                <w:sz w:val="20"/>
              </w:rPr>
              <w:t>hanging suicide</w:t>
            </w:r>
            <w:r>
              <w:rPr>
                <w:spacing w:val="1"/>
                <w:sz w:val="20"/>
              </w:rPr>
              <w:t xml:space="preserve"> </w:t>
            </w:r>
            <w:r>
              <w:rPr>
                <w:sz w:val="20"/>
              </w:rPr>
              <w:t>attempts.</w:t>
            </w:r>
          </w:p>
        </w:tc>
      </w:tr>
      <w:tr w:rsidR="00CF3CB8" w14:paraId="2E2F62DD" w14:textId="77777777" w:rsidTr="00A33571">
        <w:trPr>
          <w:trHeight w:val="2529"/>
        </w:trPr>
        <w:tc>
          <w:tcPr>
            <w:tcW w:w="630" w:type="dxa"/>
          </w:tcPr>
          <w:p w14:paraId="1F7074DB" w14:textId="77777777" w:rsidR="00CF3CB8" w:rsidRDefault="00CF3CB8" w:rsidP="00A7472B">
            <w:pPr>
              <w:pStyle w:val="TableParagraph"/>
              <w:ind w:left="112"/>
              <w:jc w:val="center"/>
              <w:rPr>
                <w:w w:val="96"/>
                <w:sz w:val="20"/>
              </w:rPr>
            </w:pPr>
            <w:r>
              <w:rPr>
                <w:w w:val="96"/>
                <w:sz w:val="20"/>
              </w:rPr>
              <w:t>9</w:t>
            </w:r>
          </w:p>
        </w:tc>
        <w:tc>
          <w:tcPr>
            <w:tcW w:w="1260" w:type="dxa"/>
          </w:tcPr>
          <w:p w14:paraId="18A89CE7" w14:textId="77777777" w:rsidR="00CF3CB8" w:rsidRPr="00CF3CB8" w:rsidRDefault="00CF3CB8" w:rsidP="00A7472B">
            <w:pPr>
              <w:pStyle w:val="TableParagraph"/>
              <w:spacing w:before="2"/>
              <w:jc w:val="center"/>
              <w:rPr>
                <w:color w:val="000000" w:themeColor="text1"/>
                <w:sz w:val="20"/>
                <w:szCs w:val="20"/>
              </w:rPr>
            </w:pPr>
            <w:r w:rsidRPr="00CF3CB8">
              <w:rPr>
                <w:color w:val="000000" w:themeColor="text1"/>
                <w:sz w:val="20"/>
                <w:szCs w:val="20"/>
              </w:rPr>
              <w:t>Yan Qian Lim</w:t>
            </w:r>
          </w:p>
          <w:p w14:paraId="041CD9D0" w14:textId="179818E5" w:rsidR="00CF3CB8" w:rsidRPr="00CF3CB8" w:rsidRDefault="00CF3CB8" w:rsidP="00A7472B">
            <w:pPr>
              <w:pStyle w:val="TableParagraph"/>
              <w:ind w:left="113"/>
              <w:jc w:val="center"/>
              <w:rPr>
                <w:sz w:val="20"/>
                <w:szCs w:val="20"/>
              </w:rPr>
            </w:pPr>
            <w:r w:rsidRPr="00CF3CB8">
              <w:rPr>
                <w:color w:val="000000" w:themeColor="text1"/>
                <w:sz w:val="20"/>
                <w:szCs w:val="20"/>
              </w:rPr>
              <w:t>(2022)</w:t>
            </w:r>
          </w:p>
        </w:tc>
        <w:tc>
          <w:tcPr>
            <w:tcW w:w="1535" w:type="dxa"/>
          </w:tcPr>
          <w:p w14:paraId="61DCBE74" w14:textId="308AE00D" w:rsidR="00CF3CB8" w:rsidRPr="00CF3CB8" w:rsidRDefault="00CF3CB8" w:rsidP="00A7472B">
            <w:pPr>
              <w:pStyle w:val="TableParagraph"/>
              <w:ind w:left="113" w:right="237"/>
              <w:jc w:val="center"/>
              <w:rPr>
                <w:sz w:val="20"/>
                <w:szCs w:val="20"/>
              </w:rPr>
            </w:pPr>
            <w:r w:rsidRPr="00CF3CB8">
              <w:rPr>
                <w:color w:val="000000" w:themeColor="text1"/>
                <w:sz w:val="20"/>
                <w:szCs w:val="20"/>
              </w:rPr>
              <w:t>Towards A Machine Learning Framework for Suicide Ideation Detection on Twitter</w:t>
            </w:r>
          </w:p>
        </w:tc>
        <w:tc>
          <w:tcPr>
            <w:tcW w:w="1530" w:type="dxa"/>
          </w:tcPr>
          <w:p w14:paraId="62129193" w14:textId="77777777" w:rsidR="00CF3CB8" w:rsidRPr="00CF3CB8" w:rsidRDefault="00000000" w:rsidP="00A7472B">
            <w:pPr>
              <w:shd w:val="clear" w:color="auto" w:fill="FFFFFF"/>
              <w:spacing w:before="100" w:beforeAutospacing="1" w:after="100" w:afterAutospacing="1"/>
              <w:jc w:val="center"/>
              <w:rPr>
                <w:rFonts w:ascii="Times New Roman" w:hAnsi="Times New Roman" w:cs="Times New Roman"/>
                <w:color w:val="000000" w:themeColor="text1"/>
                <w:sz w:val="20"/>
                <w:szCs w:val="20"/>
              </w:rPr>
            </w:pPr>
            <w:hyperlink r:id="rId20" w:history="1">
              <w:r w:rsidR="00CF3CB8" w:rsidRPr="00CF3CB8">
                <w:rPr>
                  <w:rFonts w:ascii="Times New Roman" w:hAnsi="Times New Roman" w:cs="Times New Roman"/>
                  <w:color w:val="000000" w:themeColor="text1"/>
                  <w:sz w:val="20"/>
                  <w:szCs w:val="20"/>
                </w:rPr>
                <w:t>machine learning</w:t>
              </w:r>
            </w:hyperlink>
            <w:r w:rsidR="00CF3CB8" w:rsidRPr="00CF3CB8">
              <w:rPr>
                <w:rFonts w:ascii="Times New Roman" w:hAnsi="Times New Roman" w:cs="Times New Roman"/>
                <w:color w:val="000000" w:themeColor="text1"/>
                <w:sz w:val="20"/>
                <w:szCs w:val="20"/>
              </w:rPr>
              <w:t xml:space="preserve">, </w:t>
            </w:r>
            <w:hyperlink r:id="rId21" w:history="1">
              <w:r w:rsidR="00CF3CB8" w:rsidRPr="00CF3CB8">
                <w:rPr>
                  <w:rFonts w:ascii="Times New Roman" w:hAnsi="Times New Roman" w:cs="Times New Roman"/>
                  <w:color w:val="000000" w:themeColor="text1"/>
                  <w:sz w:val="20"/>
                  <w:szCs w:val="20"/>
                </w:rPr>
                <w:t>textual sentiment analysis</w:t>
              </w:r>
            </w:hyperlink>
            <w:r w:rsidR="00CF3CB8" w:rsidRPr="00CF3CB8">
              <w:rPr>
                <w:rFonts w:ascii="Times New Roman" w:hAnsi="Times New Roman" w:cs="Times New Roman"/>
                <w:color w:val="000000" w:themeColor="text1"/>
                <w:sz w:val="20"/>
                <w:szCs w:val="20"/>
              </w:rPr>
              <w:t xml:space="preserve">, </w:t>
            </w:r>
            <w:hyperlink r:id="rId22" w:history="1">
              <w:r w:rsidR="00CF3CB8" w:rsidRPr="00CF3CB8">
                <w:rPr>
                  <w:rFonts w:ascii="Times New Roman" w:hAnsi="Times New Roman" w:cs="Times New Roman"/>
                  <w:color w:val="000000" w:themeColor="text1"/>
                  <w:sz w:val="20"/>
                  <w:szCs w:val="20"/>
                </w:rPr>
                <w:t>suicide ideation</w:t>
              </w:r>
            </w:hyperlink>
            <w:r w:rsidR="00CF3CB8" w:rsidRPr="00CF3CB8">
              <w:rPr>
                <w:rFonts w:ascii="Times New Roman" w:hAnsi="Times New Roman" w:cs="Times New Roman"/>
                <w:color w:val="000000" w:themeColor="text1"/>
                <w:sz w:val="20"/>
                <w:szCs w:val="20"/>
              </w:rPr>
              <w:t xml:space="preserve">, </w:t>
            </w:r>
            <w:hyperlink r:id="rId23" w:history="1">
              <w:r w:rsidR="00CF3CB8" w:rsidRPr="00CF3CB8">
                <w:rPr>
                  <w:rFonts w:ascii="Times New Roman" w:hAnsi="Times New Roman" w:cs="Times New Roman"/>
                  <w:color w:val="000000" w:themeColor="text1"/>
                  <w:sz w:val="20"/>
                  <w:szCs w:val="20"/>
                </w:rPr>
                <w:t>prediction</w:t>
              </w:r>
            </w:hyperlink>
            <w:r w:rsidR="00CF3CB8" w:rsidRPr="00CF3CB8">
              <w:rPr>
                <w:rFonts w:ascii="Times New Roman" w:hAnsi="Times New Roman" w:cs="Times New Roman"/>
                <w:color w:val="000000" w:themeColor="text1"/>
                <w:sz w:val="20"/>
                <w:szCs w:val="20"/>
              </w:rPr>
              <w:t xml:space="preserve">, </w:t>
            </w:r>
            <w:hyperlink r:id="rId24" w:history="1">
              <w:r w:rsidR="00CF3CB8" w:rsidRPr="00CF3CB8">
                <w:rPr>
                  <w:rFonts w:ascii="Times New Roman" w:hAnsi="Times New Roman" w:cs="Times New Roman"/>
                  <w:color w:val="000000" w:themeColor="text1"/>
                  <w:sz w:val="20"/>
                  <w:szCs w:val="20"/>
                </w:rPr>
                <w:t>framework</w:t>
              </w:r>
            </w:hyperlink>
          </w:p>
          <w:p w14:paraId="6C834353" w14:textId="5AC210FD" w:rsidR="00CF3CB8" w:rsidRPr="00CF3CB8" w:rsidRDefault="00CF3CB8" w:rsidP="00A7472B">
            <w:pPr>
              <w:pStyle w:val="TableParagraph"/>
              <w:spacing w:line="225" w:lineRule="exact"/>
              <w:ind w:left="115"/>
              <w:jc w:val="center"/>
              <w:rPr>
                <w:sz w:val="20"/>
                <w:szCs w:val="20"/>
              </w:rPr>
            </w:pPr>
          </w:p>
        </w:tc>
        <w:tc>
          <w:tcPr>
            <w:tcW w:w="1980" w:type="dxa"/>
          </w:tcPr>
          <w:p w14:paraId="43386543" w14:textId="4DB70C5E" w:rsidR="00CF3CB8" w:rsidRPr="00CF3CB8" w:rsidRDefault="00CF3CB8" w:rsidP="00A7472B">
            <w:pPr>
              <w:pStyle w:val="TableParagraph"/>
              <w:ind w:left="113" w:right="323"/>
              <w:jc w:val="center"/>
              <w:rPr>
                <w:sz w:val="20"/>
                <w:szCs w:val="20"/>
              </w:rPr>
            </w:pPr>
            <w:r w:rsidRPr="00CF3CB8">
              <w:rPr>
                <w:color w:val="333333"/>
                <w:sz w:val="20"/>
                <w:szCs w:val="20"/>
                <w:shd w:val="clear" w:color="auto" w:fill="FFFFFF"/>
              </w:rPr>
              <w:t xml:space="preserve">data acquisition, data annotation, data pre-processing, feature extraction, </w:t>
            </w:r>
            <w:r w:rsidR="00D42668" w:rsidRPr="00CF3CB8">
              <w:rPr>
                <w:color w:val="333333"/>
                <w:sz w:val="20"/>
                <w:szCs w:val="20"/>
                <w:shd w:val="clear" w:color="auto" w:fill="FFFFFF"/>
              </w:rPr>
              <w:t>classification and</w:t>
            </w:r>
            <w:r w:rsidRPr="00CF3CB8">
              <w:rPr>
                <w:color w:val="333333"/>
                <w:sz w:val="20"/>
                <w:szCs w:val="20"/>
                <w:shd w:val="clear" w:color="auto" w:fill="FFFFFF"/>
              </w:rPr>
              <w:t xml:space="preserve"> performance evaluation of the machine learning model</w:t>
            </w:r>
          </w:p>
        </w:tc>
        <w:tc>
          <w:tcPr>
            <w:tcW w:w="2790" w:type="dxa"/>
          </w:tcPr>
          <w:p w14:paraId="1B8DE8F9" w14:textId="42B8C8BF" w:rsidR="00CF3CB8" w:rsidRPr="00CF3CB8" w:rsidRDefault="00CF3CB8" w:rsidP="00A7472B">
            <w:pPr>
              <w:pStyle w:val="TableParagraph"/>
              <w:spacing w:before="2" w:line="237" w:lineRule="auto"/>
              <w:ind w:left="118" w:right="741"/>
              <w:jc w:val="center"/>
              <w:rPr>
                <w:spacing w:val="-1"/>
                <w:sz w:val="20"/>
                <w:szCs w:val="20"/>
              </w:rPr>
            </w:pPr>
            <w:r w:rsidRPr="00CF3CB8">
              <w:rPr>
                <w:sz w:val="20"/>
                <w:szCs w:val="20"/>
              </w:rPr>
              <w:t>to identify communication of distress on social media that reflect hazards of suicide attempts or other types of self-harm</w:t>
            </w:r>
          </w:p>
        </w:tc>
      </w:tr>
      <w:tr w:rsidR="00A16FF4" w14:paraId="2EA31ED2" w14:textId="77777777" w:rsidTr="00A33571">
        <w:trPr>
          <w:trHeight w:val="921"/>
        </w:trPr>
        <w:tc>
          <w:tcPr>
            <w:tcW w:w="630" w:type="dxa"/>
          </w:tcPr>
          <w:p w14:paraId="6AF079EC" w14:textId="77777777" w:rsidR="00A16FF4" w:rsidRDefault="00A16FF4" w:rsidP="00A7472B">
            <w:pPr>
              <w:pStyle w:val="TableParagraph"/>
              <w:ind w:left="112"/>
              <w:jc w:val="center"/>
              <w:rPr>
                <w:sz w:val="20"/>
              </w:rPr>
            </w:pPr>
            <w:r>
              <w:rPr>
                <w:sz w:val="20"/>
              </w:rPr>
              <w:t>10</w:t>
            </w:r>
          </w:p>
        </w:tc>
        <w:tc>
          <w:tcPr>
            <w:tcW w:w="1260" w:type="dxa"/>
          </w:tcPr>
          <w:p w14:paraId="26823112" w14:textId="77777777" w:rsidR="00A16FF4" w:rsidRDefault="00A16FF4" w:rsidP="00A7472B">
            <w:pPr>
              <w:pStyle w:val="TableParagraph"/>
              <w:ind w:left="113" w:right="115"/>
              <w:jc w:val="center"/>
              <w:rPr>
                <w:sz w:val="20"/>
              </w:rPr>
            </w:pPr>
            <w:r>
              <w:rPr>
                <w:sz w:val="20"/>
              </w:rPr>
              <w:t>Prabha</w:t>
            </w:r>
            <w:r>
              <w:rPr>
                <w:spacing w:val="1"/>
                <w:sz w:val="20"/>
              </w:rPr>
              <w:t xml:space="preserve"> </w:t>
            </w:r>
            <w:r>
              <w:rPr>
                <w:sz w:val="20"/>
              </w:rPr>
              <w:t>Sundaravadive</w:t>
            </w:r>
            <w:r>
              <w:rPr>
                <w:spacing w:val="-48"/>
                <w:sz w:val="20"/>
              </w:rPr>
              <w:t xml:space="preserve"> </w:t>
            </w:r>
            <w:r>
              <w:rPr>
                <w:sz w:val="20"/>
              </w:rPr>
              <w:t>l</w:t>
            </w:r>
            <w:r>
              <w:rPr>
                <w:spacing w:val="-1"/>
                <w:sz w:val="20"/>
              </w:rPr>
              <w:t xml:space="preserve"> </w:t>
            </w:r>
            <w:r>
              <w:rPr>
                <w:sz w:val="20"/>
              </w:rPr>
              <w:t>et</w:t>
            </w:r>
          </w:p>
          <w:p w14:paraId="6BA14D63" w14:textId="77777777" w:rsidR="00A16FF4" w:rsidRDefault="00A16FF4" w:rsidP="00A7472B">
            <w:pPr>
              <w:pStyle w:val="TableParagraph"/>
              <w:spacing w:line="229" w:lineRule="exact"/>
              <w:ind w:left="113"/>
              <w:jc w:val="center"/>
              <w:rPr>
                <w:sz w:val="20"/>
              </w:rPr>
            </w:pPr>
            <w:r>
              <w:rPr>
                <w:sz w:val="20"/>
              </w:rPr>
              <w:t>al</w:t>
            </w:r>
            <w:r>
              <w:rPr>
                <w:spacing w:val="-1"/>
                <w:sz w:val="20"/>
              </w:rPr>
              <w:t xml:space="preserve"> </w:t>
            </w:r>
            <w:r>
              <w:rPr>
                <w:sz w:val="20"/>
              </w:rPr>
              <w:t>(2020)</w:t>
            </w:r>
            <w:r>
              <w:rPr>
                <w:spacing w:val="-1"/>
                <w:sz w:val="20"/>
              </w:rPr>
              <w:t xml:space="preserve"> </w:t>
            </w:r>
            <w:r>
              <w:rPr>
                <w:sz w:val="20"/>
              </w:rPr>
              <w:t>[10]</w:t>
            </w:r>
          </w:p>
          <w:p w14:paraId="2622C49B" w14:textId="77777777" w:rsidR="00A16FF4" w:rsidRDefault="00A16FF4" w:rsidP="00A7472B">
            <w:pPr>
              <w:pStyle w:val="TableParagraph"/>
              <w:spacing w:line="221" w:lineRule="exact"/>
              <w:ind w:left="113"/>
              <w:jc w:val="center"/>
              <w:rPr>
                <w:sz w:val="20"/>
              </w:rPr>
            </w:pPr>
            <w:r>
              <w:rPr>
                <w:sz w:val="20"/>
              </w:rPr>
              <w:t>[16]</w:t>
            </w:r>
          </w:p>
        </w:tc>
        <w:tc>
          <w:tcPr>
            <w:tcW w:w="1535" w:type="dxa"/>
          </w:tcPr>
          <w:p w14:paraId="1EDD28AE" w14:textId="77777777" w:rsidR="00A16FF4" w:rsidRDefault="00A16FF4" w:rsidP="00A7472B">
            <w:pPr>
              <w:pStyle w:val="TableParagraph"/>
              <w:spacing w:before="6" w:line="232" w:lineRule="auto"/>
              <w:ind w:left="113" w:right="152"/>
              <w:jc w:val="center"/>
              <w:rPr>
                <w:sz w:val="20"/>
              </w:rPr>
            </w:pPr>
            <w:r>
              <w:rPr>
                <w:sz w:val="20"/>
              </w:rPr>
              <w:t>An</w:t>
            </w:r>
            <w:r>
              <w:rPr>
                <w:spacing w:val="1"/>
                <w:sz w:val="20"/>
              </w:rPr>
              <w:t xml:space="preserve"> </w:t>
            </w:r>
            <w:r>
              <w:rPr>
                <w:sz w:val="20"/>
              </w:rPr>
              <w:t>Edge-</w:t>
            </w:r>
            <w:r>
              <w:rPr>
                <w:spacing w:val="1"/>
                <w:sz w:val="20"/>
              </w:rPr>
              <w:t xml:space="preserve"> </w:t>
            </w:r>
            <w:r>
              <w:rPr>
                <w:sz w:val="20"/>
              </w:rPr>
              <w:t>Intelligent,</w:t>
            </w:r>
            <w:r>
              <w:rPr>
                <w:spacing w:val="1"/>
                <w:sz w:val="20"/>
              </w:rPr>
              <w:t xml:space="preserve"> </w:t>
            </w:r>
            <w:r>
              <w:rPr>
                <w:sz w:val="20"/>
              </w:rPr>
              <w:t>Internet of</w:t>
            </w:r>
            <w:r>
              <w:rPr>
                <w:spacing w:val="1"/>
                <w:sz w:val="20"/>
              </w:rPr>
              <w:t xml:space="preserve"> </w:t>
            </w:r>
            <w:r>
              <w:rPr>
                <w:sz w:val="20"/>
              </w:rPr>
              <w:t>Things-Based</w:t>
            </w:r>
            <w:r>
              <w:rPr>
                <w:spacing w:val="-48"/>
                <w:sz w:val="20"/>
              </w:rPr>
              <w:t xml:space="preserve"> </w:t>
            </w:r>
            <w:r>
              <w:rPr>
                <w:sz w:val="20"/>
              </w:rPr>
              <w:t>Framework</w:t>
            </w:r>
            <w:r>
              <w:rPr>
                <w:spacing w:val="1"/>
                <w:sz w:val="20"/>
              </w:rPr>
              <w:t xml:space="preserve"> </w:t>
            </w:r>
            <w:r>
              <w:rPr>
                <w:sz w:val="20"/>
              </w:rPr>
              <w:t>for Suicidal</w:t>
            </w:r>
            <w:r>
              <w:rPr>
                <w:spacing w:val="1"/>
                <w:sz w:val="20"/>
              </w:rPr>
              <w:t xml:space="preserve"> </w:t>
            </w:r>
            <w:r>
              <w:rPr>
                <w:sz w:val="20"/>
              </w:rPr>
              <w:t>Ideation</w:t>
            </w:r>
            <w:r>
              <w:rPr>
                <w:spacing w:val="1"/>
                <w:sz w:val="20"/>
              </w:rPr>
              <w:t xml:space="preserve"> </w:t>
            </w:r>
            <w:r>
              <w:rPr>
                <w:sz w:val="20"/>
              </w:rPr>
              <w:t>Detection</w:t>
            </w:r>
          </w:p>
        </w:tc>
        <w:tc>
          <w:tcPr>
            <w:tcW w:w="1530" w:type="dxa"/>
          </w:tcPr>
          <w:p w14:paraId="256E61CC" w14:textId="77777777" w:rsidR="00A16FF4" w:rsidRDefault="00A16FF4" w:rsidP="00A7472B">
            <w:pPr>
              <w:pStyle w:val="TableParagraph"/>
              <w:spacing w:before="6" w:line="232" w:lineRule="auto"/>
              <w:ind w:left="115" w:right="297"/>
              <w:jc w:val="center"/>
              <w:rPr>
                <w:sz w:val="20"/>
              </w:rPr>
            </w:pPr>
            <w:r>
              <w:rPr>
                <w:sz w:val="20"/>
              </w:rPr>
              <w:t>Suicidal</w:t>
            </w:r>
            <w:r>
              <w:rPr>
                <w:spacing w:val="1"/>
                <w:sz w:val="20"/>
              </w:rPr>
              <w:t xml:space="preserve"> </w:t>
            </w:r>
            <w:r>
              <w:rPr>
                <w:sz w:val="20"/>
              </w:rPr>
              <w:t>ideation,</w:t>
            </w:r>
            <w:r>
              <w:rPr>
                <w:spacing w:val="1"/>
                <w:sz w:val="20"/>
              </w:rPr>
              <w:t xml:space="preserve"> </w:t>
            </w:r>
            <w:r>
              <w:rPr>
                <w:sz w:val="20"/>
              </w:rPr>
              <w:t>immersive</w:t>
            </w:r>
            <w:r>
              <w:rPr>
                <w:spacing w:val="1"/>
                <w:sz w:val="20"/>
              </w:rPr>
              <w:t xml:space="preserve"> </w:t>
            </w:r>
            <w:r>
              <w:rPr>
                <w:sz w:val="20"/>
              </w:rPr>
              <w:t>environments,</w:t>
            </w:r>
            <w:r>
              <w:rPr>
                <w:spacing w:val="-48"/>
                <w:sz w:val="20"/>
              </w:rPr>
              <w:t xml:space="preserve"> </w:t>
            </w:r>
            <w:r>
              <w:rPr>
                <w:sz w:val="20"/>
              </w:rPr>
              <w:t>affective</w:t>
            </w:r>
            <w:r>
              <w:rPr>
                <w:spacing w:val="1"/>
                <w:sz w:val="20"/>
              </w:rPr>
              <w:t xml:space="preserve"> </w:t>
            </w:r>
            <w:r>
              <w:rPr>
                <w:sz w:val="20"/>
              </w:rPr>
              <w:t>computing,</w:t>
            </w:r>
            <w:r>
              <w:rPr>
                <w:spacing w:val="1"/>
                <w:sz w:val="20"/>
              </w:rPr>
              <w:t xml:space="preserve"> </w:t>
            </w:r>
            <w:r>
              <w:rPr>
                <w:sz w:val="20"/>
              </w:rPr>
              <w:t>Internet of</w:t>
            </w:r>
            <w:r>
              <w:rPr>
                <w:spacing w:val="1"/>
                <w:sz w:val="20"/>
              </w:rPr>
              <w:t xml:space="preserve"> </w:t>
            </w:r>
            <w:r>
              <w:rPr>
                <w:sz w:val="20"/>
              </w:rPr>
              <w:t>Things (IoT),</w:t>
            </w:r>
            <w:r>
              <w:rPr>
                <w:spacing w:val="1"/>
                <w:sz w:val="20"/>
              </w:rPr>
              <w:t xml:space="preserve"> </w:t>
            </w:r>
            <w:r>
              <w:rPr>
                <w:sz w:val="20"/>
              </w:rPr>
              <w:t>and smart</w:t>
            </w:r>
            <w:r>
              <w:rPr>
                <w:spacing w:val="1"/>
                <w:sz w:val="20"/>
              </w:rPr>
              <w:t xml:space="preserve"> </w:t>
            </w:r>
            <w:r>
              <w:rPr>
                <w:sz w:val="20"/>
              </w:rPr>
              <w:t>healthcare</w:t>
            </w:r>
          </w:p>
        </w:tc>
        <w:tc>
          <w:tcPr>
            <w:tcW w:w="1980" w:type="dxa"/>
          </w:tcPr>
          <w:p w14:paraId="16AA86A2" w14:textId="77777777" w:rsidR="00A16FF4" w:rsidRDefault="00A16FF4" w:rsidP="00A7472B">
            <w:pPr>
              <w:pStyle w:val="TableParagraph"/>
              <w:spacing w:line="228" w:lineRule="exact"/>
              <w:ind w:left="113" w:right="128"/>
              <w:jc w:val="center"/>
              <w:rPr>
                <w:sz w:val="20"/>
              </w:rPr>
            </w:pPr>
            <w:r>
              <w:rPr>
                <w:sz w:val="20"/>
              </w:rPr>
              <w:t>M-SID,</w:t>
            </w:r>
            <w:r>
              <w:rPr>
                <w:spacing w:val="5"/>
                <w:sz w:val="20"/>
              </w:rPr>
              <w:t xml:space="preserve"> </w:t>
            </w:r>
            <w:r>
              <w:rPr>
                <w:sz w:val="20"/>
              </w:rPr>
              <w:t>specifically</w:t>
            </w:r>
            <w:r>
              <w:rPr>
                <w:spacing w:val="1"/>
                <w:sz w:val="20"/>
              </w:rPr>
              <w:t xml:space="preserve"> </w:t>
            </w:r>
            <w:r>
              <w:rPr>
                <w:sz w:val="20"/>
              </w:rPr>
              <w:t>designed</w:t>
            </w:r>
            <w:r>
              <w:rPr>
                <w:spacing w:val="50"/>
                <w:sz w:val="20"/>
              </w:rPr>
              <w:t xml:space="preserve"> </w:t>
            </w:r>
            <w:r>
              <w:rPr>
                <w:sz w:val="20"/>
              </w:rPr>
              <w:t>hardware,</w:t>
            </w:r>
            <w:r>
              <w:rPr>
                <w:spacing w:val="1"/>
                <w:sz w:val="20"/>
              </w:rPr>
              <w:t xml:space="preserve"> </w:t>
            </w:r>
            <w:r>
              <w:rPr>
                <w:sz w:val="20"/>
              </w:rPr>
              <w:t>and</w:t>
            </w:r>
            <w:r>
              <w:rPr>
                <w:spacing w:val="4"/>
                <w:sz w:val="20"/>
              </w:rPr>
              <w:t xml:space="preserve"> </w:t>
            </w:r>
            <w:r>
              <w:rPr>
                <w:sz w:val="20"/>
              </w:rPr>
              <w:t>a</w:t>
            </w:r>
            <w:r>
              <w:rPr>
                <w:spacing w:val="6"/>
                <w:sz w:val="20"/>
              </w:rPr>
              <w:t xml:space="preserve"> </w:t>
            </w:r>
            <w:r>
              <w:rPr>
                <w:sz w:val="20"/>
              </w:rPr>
              <w:t>commercially</w:t>
            </w:r>
            <w:r>
              <w:rPr>
                <w:spacing w:val="1"/>
                <w:sz w:val="20"/>
              </w:rPr>
              <w:t xml:space="preserve"> </w:t>
            </w:r>
            <w:r>
              <w:rPr>
                <w:sz w:val="20"/>
              </w:rPr>
              <w:t>available</w:t>
            </w:r>
            <w:r>
              <w:rPr>
                <w:spacing w:val="50"/>
                <w:sz w:val="20"/>
              </w:rPr>
              <w:t xml:space="preserve"> </w:t>
            </w:r>
            <w:r>
              <w:rPr>
                <w:sz w:val="20"/>
              </w:rPr>
              <w:t>wristband</w:t>
            </w:r>
            <w:r>
              <w:rPr>
                <w:spacing w:val="1"/>
                <w:sz w:val="20"/>
              </w:rPr>
              <w:t xml:space="preserve"> </w:t>
            </w:r>
            <w:r>
              <w:rPr>
                <w:sz w:val="20"/>
              </w:rPr>
              <w:t>are used to validate the</w:t>
            </w:r>
            <w:r>
              <w:rPr>
                <w:spacing w:val="-47"/>
                <w:sz w:val="20"/>
              </w:rPr>
              <w:t xml:space="preserve"> </w:t>
            </w:r>
            <w:r>
              <w:rPr>
                <w:sz w:val="20"/>
              </w:rPr>
              <w:t>findings</w:t>
            </w:r>
          </w:p>
        </w:tc>
        <w:tc>
          <w:tcPr>
            <w:tcW w:w="2790" w:type="dxa"/>
          </w:tcPr>
          <w:p w14:paraId="26FBBF2F" w14:textId="77777777" w:rsidR="00A16FF4" w:rsidRDefault="00A16FF4" w:rsidP="00A7472B">
            <w:pPr>
              <w:pStyle w:val="TableParagraph"/>
              <w:ind w:left="118" w:right="125"/>
              <w:jc w:val="center"/>
              <w:rPr>
                <w:sz w:val="20"/>
              </w:rPr>
            </w:pPr>
            <w:r>
              <w:rPr>
                <w:sz w:val="20"/>
              </w:rPr>
              <w:t>Utilized mobile and sensor tech</w:t>
            </w:r>
            <w:r>
              <w:rPr>
                <w:spacing w:val="-47"/>
                <w:sz w:val="20"/>
              </w:rPr>
              <w:t xml:space="preserve"> </w:t>
            </w:r>
            <w:r>
              <w:rPr>
                <w:sz w:val="20"/>
              </w:rPr>
              <w:t>to spot high-</w:t>
            </w:r>
          </w:p>
          <w:p w14:paraId="22E228BF" w14:textId="77777777" w:rsidR="00A16FF4" w:rsidRDefault="00A16FF4" w:rsidP="00A7472B">
            <w:pPr>
              <w:pStyle w:val="TableParagraph"/>
              <w:spacing w:line="226" w:lineRule="exact"/>
              <w:ind w:left="118"/>
              <w:jc w:val="center"/>
              <w:rPr>
                <w:sz w:val="20"/>
              </w:rPr>
            </w:pPr>
            <w:r>
              <w:rPr>
                <w:sz w:val="20"/>
              </w:rPr>
              <w:t>risk</w:t>
            </w:r>
          </w:p>
          <w:p w14:paraId="5941E37A" w14:textId="77777777" w:rsidR="00A16FF4" w:rsidRDefault="00A16FF4" w:rsidP="00A7472B">
            <w:pPr>
              <w:pStyle w:val="TableParagraph"/>
              <w:ind w:left="118" w:right="791"/>
              <w:jc w:val="center"/>
              <w:rPr>
                <w:sz w:val="20"/>
              </w:rPr>
            </w:pPr>
            <w:r>
              <w:rPr>
                <w:sz w:val="20"/>
              </w:rPr>
              <w:t>individuals in real-time,</w:t>
            </w:r>
            <w:r>
              <w:rPr>
                <w:spacing w:val="-47"/>
                <w:sz w:val="20"/>
              </w:rPr>
              <w:t xml:space="preserve"> </w:t>
            </w:r>
            <w:r>
              <w:rPr>
                <w:sz w:val="20"/>
              </w:rPr>
              <w:t>analyze</w:t>
            </w:r>
          </w:p>
          <w:p w14:paraId="4FC0B315" w14:textId="77777777" w:rsidR="00A16FF4" w:rsidRDefault="00A16FF4" w:rsidP="00A7472B">
            <w:pPr>
              <w:pStyle w:val="TableParagraph"/>
              <w:spacing w:line="226" w:lineRule="exact"/>
              <w:ind w:left="118"/>
              <w:jc w:val="center"/>
              <w:rPr>
                <w:sz w:val="20"/>
              </w:rPr>
            </w:pPr>
            <w:r>
              <w:rPr>
                <w:sz w:val="20"/>
              </w:rPr>
              <w:t>patterns for predicting suicide</w:t>
            </w:r>
            <w:r>
              <w:rPr>
                <w:spacing w:val="-47"/>
                <w:sz w:val="20"/>
              </w:rPr>
              <w:t xml:space="preserve"> </w:t>
            </w:r>
            <w:r>
              <w:rPr>
                <w:sz w:val="20"/>
              </w:rPr>
              <w:t>ideation, and offer</w:t>
            </w:r>
            <w:r>
              <w:rPr>
                <w:spacing w:val="1"/>
                <w:sz w:val="20"/>
              </w:rPr>
              <w:t xml:space="preserve"> </w:t>
            </w:r>
            <w:r>
              <w:rPr>
                <w:sz w:val="20"/>
              </w:rPr>
              <w:t>immediate care.</w:t>
            </w:r>
          </w:p>
        </w:tc>
      </w:tr>
    </w:tbl>
    <w:p w14:paraId="0FF47C28" w14:textId="77777777" w:rsidR="00A16FF4" w:rsidRDefault="00A16FF4" w:rsidP="00A16FF4">
      <w:pPr>
        <w:jc w:val="center"/>
        <w:rPr>
          <w:rFonts w:ascii="Times New Roman" w:hAnsi="Times New Roman" w:cs="Times New Roman"/>
          <w:b/>
          <w:sz w:val="28"/>
          <w:szCs w:val="28"/>
        </w:rPr>
      </w:pPr>
    </w:p>
    <w:p w14:paraId="23B2A07B" w14:textId="77777777" w:rsidR="00A16FF4" w:rsidRDefault="00A16FF4" w:rsidP="00A16FF4">
      <w:pPr>
        <w:jc w:val="center"/>
        <w:rPr>
          <w:rFonts w:ascii="Times New Roman" w:hAnsi="Times New Roman" w:cs="Times New Roman"/>
          <w:b/>
          <w:sz w:val="28"/>
          <w:szCs w:val="28"/>
        </w:rPr>
      </w:pPr>
    </w:p>
    <w:p w14:paraId="5CB10659" w14:textId="77777777" w:rsidR="00A16FF4" w:rsidRDefault="00A16FF4" w:rsidP="00A16FF4">
      <w:pPr>
        <w:jc w:val="center"/>
        <w:rPr>
          <w:rFonts w:ascii="Times New Roman" w:hAnsi="Times New Roman" w:cs="Times New Roman"/>
          <w:b/>
          <w:sz w:val="28"/>
          <w:szCs w:val="28"/>
        </w:rPr>
      </w:pPr>
    </w:p>
    <w:p w14:paraId="4C054E6B" w14:textId="77777777" w:rsidR="00A16FF4" w:rsidRDefault="00A16FF4" w:rsidP="00A16FF4">
      <w:pPr>
        <w:jc w:val="center"/>
        <w:rPr>
          <w:rFonts w:ascii="Times New Roman" w:hAnsi="Times New Roman" w:cs="Times New Roman"/>
          <w:b/>
          <w:sz w:val="28"/>
          <w:szCs w:val="28"/>
        </w:rPr>
      </w:pPr>
    </w:p>
    <w:p w14:paraId="3097F8E2" w14:textId="150E02D0" w:rsidR="00A16FF4" w:rsidRPr="00481D38" w:rsidRDefault="00A16FF4" w:rsidP="00481D38">
      <w:pPr>
        <w:pStyle w:val="Heading1"/>
        <w:rPr>
          <w:u w:val="none"/>
        </w:rPr>
      </w:pPr>
      <w:bookmarkStart w:id="18" w:name="_Toc166251763"/>
      <w:r w:rsidRPr="00481D38">
        <w:rPr>
          <w:u w:val="none"/>
        </w:rPr>
        <w:lastRenderedPageBreak/>
        <w:t>CHAPTER 3</w:t>
      </w:r>
      <w:bookmarkEnd w:id="18"/>
    </w:p>
    <w:p w14:paraId="0D50329E" w14:textId="3A159E55" w:rsidR="00A16FF4" w:rsidRPr="00481D38" w:rsidRDefault="00A16FF4" w:rsidP="00481D38">
      <w:pPr>
        <w:pStyle w:val="Heading1"/>
        <w:rPr>
          <w:sz w:val="24"/>
          <w:szCs w:val="24"/>
          <w:u w:val="none"/>
        </w:rPr>
      </w:pPr>
      <w:bookmarkStart w:id="19" w:name="_Toc166251764"/>
      <w:r w:rsidRPr="00481D38">
        <w:rPr>
          <w:u w:val="none"/>
        </w:rPr>
        <w:t>PROPOSED METHODOLOGY</w:t>
      </w:r>
      <w:bookmarkEnd w:id="19"/>
      <w:r w:rsidRPr="00481D38">
        <w:rPr>
          <w:u w:val="none"/>
        </w:rPr>
        <w:t xml:space="preserve"> </w:t>
      </w:r>
    </w:p>
    <w:p w14:paraId="1F9527EF" w14:textId="63C654EE" w:rsidR="00A16FF4" w:rsidRDefault="00A16FF4" w:rsidP="00A16FF4">
      <w:pPr>
        <w:jc w:val="center"/>
        <w:rPr>
          <w:rFonts w:ascii="Times New Roman" w:hAnsi="Times New Roman" w:cs="Times New Roman"/>
          <w:b/>
          <w:sz w:val="28"/>
          <w:szCs w:val="28"/>
        </w:rPr>
      </w:pPr>
    </w:p>
    <w:p w14:paraId="73D7D7A0" w14:textId="4AB50E72" w:rsidR="00A16FF4" w:rsidRDefault="00481D38" w:rsidP="00A16FF4">
      <w:pPr>
        <w:pStyle w:val="BodyText"/>
        <w:rPr>
          <w:b/>
          <w:sz w:val="20"/>
        </w:rPr>
      </w:pPr>
      <w:r>
        <w:rPr>
          <w:b/>
          <w:noProof/>
          <w:position w:val="12"/>
          <w:sz w:val="20"/>
        </w:rPr>
        <w:drawing>
          <wp:anchor distT="0" distB="0" distL="114300" distR="114300" simplePos="0" relativeHeight="251659264" behindDoc="0" locked="0" layoutInCell="1" allowOverlap="1" wp14:anchorId="4322183B" wp14:editId="4D81D208">
            <wp:simplePos x="0" y="0"/>
            <wp:positionH relativeFrom="column">
              <wp:posOffset>1854200</wp:posOffset>
            </wp:positionH>
            <wp:positionV relativeFrom="paragraph">
              <wp:posOffset>182880</wp:posOffset>
            </wp:positionV>
            <wp:extent cx="3257550" cy="2628900"/>
            <wp:effectExtent l="0" t="0" r="0" b="0"/>
            <wp:wrapTopAndBottom/>
            <wp:docPr id="1817994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4151" name="Picture 1817994151"/>
                    <pic:cNvPicPr/>
                  </pic:nvPicPr>
                  <pic:blipFill rotWithShape="1">
                    <a:blip r:embed="rId25">
                      <a:extLst>
                        <a:ext uri="{28A0092B-C50C-407E-A947-70E740481C1C}">
                          <a14:useLocalDpi xmlns:a14="http://schemas.microsoft.com/office/drawing/2010/main" val="0"/>
                        </a:ext>
                      </a:extLst>
                    </a:blip>
                    <a:srcRect l="5075" t="5784" r="8137" b="5527"/>
                    <a:stretch/>
                  </pic:blipFill>
                  <pic:spPr bwMode="auto">
                    <a:xfrm>
                      <a:off x="0" y="0"/>
                      <a:ext cx="3257550"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7FC87" w14:textId="42172801" w:rsidR="00A16FF4" w:rsidRDefault="00A16FF4" w:rsidP="00A16FF4">
      <w:pPr>
        <w:pStyle w:val="BodyText"/>
        <w:rPr>
          <w:b/>
          <w:sz w:val="20"/>
        </w:rPr>
      </w:pPr>
    </w:p>
    <w:p w14:paraId="281F93FF" w14:textId="5C052F3D" w:rsidR="00A16FF4" w:rsidRPr="00257B2B" w:rsidRDefault="00481D38" w:rsidP="00481D38">
      <w:pPr>
        <w:pStyle w:val="BodyText"/>
        <w:jc w:val="center"/>
        <w:rPr>
          <w:b/>
          <w:sz w:val="20"/>
        </w:rPr>
      </w:pPr>
      <w:r>
        <w:rPr>
          <w:b/>
          <w:sz w:val="20"/>
        </w:rPr>
        <w:t>Fig: Suicide Detection System Methodology Flowchart</w:t>
      </w:r>
    </w:p>
    <w:p w14:paraId="5E7D6604" w14:textId="77777777" w:rsidR="00A16FF4" w:rsidRPr="00A16FF4" w:rsidRDefault="00A16FF4" w:rsidP="00A16FF4">
      <w:pPr>
        <w:pStyle w:val="BodyText"/>
        <w:spacing w:before="2"/>
        <w:rPr>
          <w:b/>
          <w:sz w:val="24"/>
          <w:szCs w:val="24"/>
        </w:rPr>
      </w:pPr>
    </w:p>
    <w:p w14:paraId="0BBF9321" w14:textId="77777777" w:rsidR="00A16FF4" w:rsidRPr="00A16FF4" w:rsidRDefault="00A16FF4" w:rsidP="00A16FF4">
      <w:pPr>
        <w:pStyle w:val="BodyText"/>
        <w:spacing w:line="259" w:lineRule="auto"/>
        <w:ind w:left="810" w:right="835"/>
        <w:jc w:val="both"/>
        <w:rPr>
          <w:sz w:val="24"/>
          <w:szCs w:val="24"/>
        </w:rPr>
      </w:pPr>
      <w:r w:rsidRPr="00A16FF4">
        <w:rPr>
          <w:sz w:val="24"/>
          <w:szCs w:val="24"/>
        </w:rPr>
        <w:t>The methodology used in this paper outlines the process by which an effective suicide detection</w:t>
      </w:r>
      <w:r w:rsidRPr="00A16FF4">
        <w:rPr>
          <w:spacing w:val="1"/>
          <w:sz w:val="24"/>
          <w:szCs w:val="24"/>
        </w:rPr>
        <w:t xml:space="preserve"> </w:t>
      </w:r>
      <w:r w:rsidRPr="00A16FF4">
        <w:rPr>
          <w:sz w:val="24"/>
          <w:szCs w:val="24"/>
        </w:rPr>
        <w:t>system was developed. The key to this approach is the selection and acquisition of appropriate</w:t>
      </w:r>
      <w:r w:rsidRPr="00A16FF4">
        <w:rPr>
          <w:spacing w:val="1"/>
          <w:sz w:val="24"/>
          <w:szCs w:val="24"/>
        </w:rPr>
        <w:t xml:space="preserve"> </w:t>
      </w:r>
      <w:r w:rsidRPr="00A16FF4">
        <w:rPr>
          <w:sz w:val="24"/>
          <w:szCs w:val="24"/>
        </w:rPr>
        <w:t>information. This study collected datasets including text from various sources such as social media</w:t>
      </w:r>
      <w:r w:rsidRPr="00A16FF4">
        <w:rPr>
          <w:spacing w:val="1"/>
          <w:sz w:val="24"/>
          <w:szCs w:val="24"/>
        </w:rPr>
        <w:t xml:space="preserve"> </w:t>
      </w:r>
      <w:r w:rsidRPr="00A16FF4">
        <w:rPr>
          <w:sz w:val="24"/>
          <w:szCs w:val="24"/>
        </w:rPr>
        <w:t>platforms, online forums, and mental health support groups and performed rigorous preprocessing</w:t>
      </w:r>
      <w:r w:rsidRPr="00A16FF4">
        <w:rPr>
          <w:spacing w:val="1"/>
          <w:sz w:val="24"/>
          <w:szCs w:val="24"/>
        </w:rPr>
        <w:t xml:space="preserve"> </w:t>
      </w:r>
      <w:r w:rsidRPr="00A16FF4">
        <w:rPr>
          <w:sz w:val="24"/>
          <w:szCs w:val="24"/>
        </w:rPr>
        <w:t>procedures</w:t>
      </w:r>
      <w:r w:rsidRPr="00A16FF4">
        <w:rPr>
          <w:spacing w:val="1"/>
          <w:sz w:val="24"/>
          <w:szCs w:val="24"/>
        </w:rPr>
        <w:t xml:space="preserve"> </w:t>
      </w:r>
      <w:r w:rsidRPr="00A16FF4">
        <w:rPr>
          <w:sz w:val="24"/>
          <w:szCs w:val="24"/>
        </w:rPr>
        <w:t>to</w:t>
      </w:r>
      <w:r w:rsidRPr="00A16FF4">
        <w:rPr>
          <w:spacing w:val="1"/>
          <w:sz w:val="24"/>
          <w:szCs w:val="24"/>
        </w:rPr>
        <w:t xml:space="preserve"> </w:t>
      </w:r>
      <w:r w:rsidRPr="00A16FF4">
        <w:rPr>
          <w:sz w:val="24"/>
          <w:szCs w:val="24"/>
        </w:rPr>
        <w:t>ensure</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consistency</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relevance of</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collected</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This</w:t>
      </w:r>
      <w:r w:rsidRPr="00A16FF4">
        <w:rPr>
          <w:spacing w:val="1"/>
          <w:sz w:val="24"/>
          <w:szCs w:val="24"/>
        </w:rPr>
        <w:t xml:space="preserve"> </w:t>
      </w:r>
      <w:r w:rsidRPr="00A16FF4">
        <w:rPr>
          <w:sz w:val="24"/>
          <w:szCs w:val="24"/>
        </w:rPr>
        <w:t>includes</w:t>
      </w:r>
      <w:r w:rsidRPr="00A16FF4">
        <w:rPr>
          <w:spacing w:val="1"/>
          <w:sz w:val="24"/>
          <w:szCs w:val="24"/>
        </w:rPr>
        <w:t xml:space="preserve"> </w:t>
      </w:r>
      <w:r w:rsidRPr="00A16FF4">
        <w:rPr>
          <w:sz w:val="24"/>
          <w:szCs w:val="24"/>
        </w:rPr>
        <w:t>text</w:t>
      </w:r>
      <w:r w:rsidRPr="00A16FF4">
        <w:rPr>
          <w:spacing w:val="1"/>
          <w:sz w:val="24"/>
          <w:szCs w:val="24"/>
        </w:rPr>
        <w:t xml:space="preserve"> </w:t>
      </w:r>
      <w:r w:rsidRPr="00A16FF4">
        <w:rPr>
          <w:sz w:val="24"/>
          <w:szCs w:val="24"/>
        </w:rPr>
        <w:t>normalization</w:t>
      </w:r>
      <w:r w:rsidRPr="00A16FF4">
        <w:rPr>
          <w:spacing w:val="1"/>
          <w:sz w:val="24"/>
          <w:szCs w:val="24"/>
        </w:rPr>
        <w:t xml:space="preserve"> </w:t>
      </w:r>
      <w:r w:rsidRPr="00A16FF4">
        <w:rPr>
          <w:sz w:val="24"/>
          <w:szCs w:val="24"/>
        </w:rPr>
        <w:t>techniques</w:t>
      </w:r>
      <w:r w:rsidRPr="00A16FF4">
        <w:rPr>
          <w:spacing w:val="1"/>
          <w:sz w:val="24"/>
          <w:szCs w:val="24"/>
        </w:rPr>
        <w:t xml:space="preserve"> </w:t>
      </w:r>
      <w:r w:rsidRPr="00A16FF4">
        <w:rPr>
          <w:sz w:val="24"/>
          <w:szCs w:val="24"/>
        </w:rPr>
        <w:t>such</w:t>
      </w:r>
      <w:r w:rsidRPr="00A16FF4">
        <w:rPr>
          <w:spacing w:val="1"/>
          <w:sz w:val="24"/>
          <w:szCs w:val="24"/>
        </w:rPr>
        <w:t xml:space="preserve"> </w:t>
      </w:r>
      <w:r w:rsidRPr="00A16FF4">
        <w:rPr>
          <w:sz w:val="24"/>
          <w:szCs w:val="24"/>
        </w:rPr>
        <w:t>as</w:t>
      </w:r>
      <w:r w:rsidRPr="00A16FF4">
        <w:rPr>
          <w:spacing w:val="1"/>
          <w:sz w:val="24"/>
          <w:szCs w:val="24"/>
        </w:rPr>
        <w:t xml:space="preserve"> </w:t>
      </w:r>
      <w:r w:rsidRPr="00A16FF4">
        <w:rPr>
          <w:sz w:val="24"/>
          <w:szCs w:val="24"/>
        </w:rPr>
        <w:t>tokenization,</w:t>
      </w:r>
      <w:r w:rsidRPr="00A16FF4">
        <w:rPr>
          <w:spacing w:val="1"/>
          <w:sz w:val="24"/>
          <w:szCs w:val="24"/>
        </w:rPr>
        <w:t xml:space="preserve"> </w:t>
      </w:r>
      <w:r w:rsidRPr="00A16FF4">
        <w:rPr>
          <w:sz w:val="24"/>
          <w:szCs w:val="24"/>
        </w:rPr>
        <w:t>stopword</w:t>
      </w:r>
      <w:r w:rsidRPr="00A16FF4">
        <w:rPr>
          <w:spacing w:val="1"/>
          <w:sz w:val="24"/>
          <w:szCs w:val="24"/>
        </w:rPr>
        <w:t xml:space="preserve"> </w:t>
      </w:r>
      <w:r w:rsidRPr="00A16FF4">
        <w:rPr>
          <w:sz w:val="24"/>
          <w:szCs w:val="24"/>
        </w:rPr>
        <w:t>removal,</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stemming</w:t>
      </w:r>
      <w:r w:rsidRPr="00A16FF4">
        <w:rPr>
          <w:spacing w:val="1"/>
          <w:sz w:val="24"/>
          <w:szCs w:val="24"/>
        </w:rPr>
        <w:t xml:space="preserve"> </w:t>
      </w:r>
      <w:r w:rsidRPr="00A16FF4">
        <w:rPr>
          <w:sz w:val="24"/>
          <w:szCs w:val="24"/>
        </w:rPr>
        <w:t>to</w:t>
      </w:r>
      <w:r w:rsidRPr="00A16FF4">
        <w:rPr>
          <w:spacing w:val="55"/>
          <w:sz w:val="24"/>
          <w:szCs w:val="24"/>
        </w:rPr>
        <w:t xml:space="preserve"> </w:t>
      </w:r>
      <w:r w:rsidRPr="00A16FF4">
        <w:rPr>
          <w:sz w:val="24"/>
          <w:szCs w:val="24"/>
        </w:rPr>
        <w:t>standardize</w:t>
      </w:r>
      <w:r w:rsidRPr="00A16FF4">
        <w:rPr>
          <w:spacing w:val="1"/>
          <w:sz w:val="24"/>
          <w:szCs w:val="24"/>
        </w:rPr>
        <w:t xml:space="preserve"> </w:t>
      </w:r>
      <w:r w:rsidRPr="00A16FF4">
        <w:rPr>
          <w:sz w:val="24"/>
          <w:szCs w:val="24"/>
        </w:rPr>
        <w:t>textual content</w:t>
      </w:r>
      <w:r w:rsidRPr="00A16FF4">
        <w:rPr>
          <w:spacing w:val="-1"/>
          <w:sz w:val="24"/>
          <w:szCs w:val="24"/>
        </w:rPr>
        <w:t xml:space="preserve"> </w:t>
      </w:r>
      <w:r w:rsidRPr="00A16FF4">
        <w:rPr>
          <w:sz w:val="24"/>
          <w:szCs w:val="24"/>
        </w:rPr>
        <w:t>across</w:t>
      </w:r>
      <w:r w:rsidRPr="00A16FF4">
        <w:rPr>
          <w:spacing w:val="-1"/>
          <w:sz w:val="24"/>
          <w:szCs w:val="24"/>
        </w:rPr>
        <w:t xml:space="preserve"> </w:t>
      </w:r>
      <w:r w:rsidRPr="00A16FF4">
        <w:rPr>
          <w:sz w:val="24"/>
          <w:szCs w:val="24"/>
        </w:rPr>
        <w:t>sources.</w:t>
      </w:r>
    </w:p>
    <w:p w14:paraId="4B1DB3FC" w14:textId="4C9562CF" w:rsidR="00A16FF4" w:rsidRPr="00A16FF4" w:rsidRDefault="00A16FF4" w:rsidP="00A16FF4">
      <w:pPr>
        <w:pStyle w:val="BodyText"/>
        <w:spacing w:before="72" w:line="259" w:lineRule="auto"/>
        <w:ind w:left="810" w:right="832"/>
        <w:jc w:val="both"/>
        <w:rPr>
          <w:sz w:val="24"/>
          <w:szCs w:val="24"/>
        </w:rPr>
      </w:pPr>
      <w:r w:rsidRPr="00A16FF4">
        <w:rPr>
          <w:sz w:val="24"/>
          <w:szCs w:val="24"/>
        </w:rPr>
        <w:t>Data</w:t>
      </w:r>
      <w:r w:rsidRPr="00A16FF4">
        <w:rPr>
          <w:spacing w:val="27"/>
          <w:sz w:val="24"/>
          <w:szCs w:val="24"/>
        </w:rPr>
        <w:t xml:space="preserve"> </w:t>
      </w:r>
      <w:r w:rsidRPr="00A16FF4">
        <w:rPr>
          <w:sz w:val="24"/>
          <w:szCs w:val="24"/>
        </w:rPr>
        <w:t>collection</w:t>
      </w:r>
      <w:r w:rsidRPr="00A16FF4">
        <w:rPr>
          <w:spacing w:val="28"/>
          <w:sz w:val="24"/>
          <w:szCs w:val="24"/>
        </w:rPr>
        <w:t xml:space="preserve"> </w:t>
      </w:r>
      <w:r w:rsidRPr="00A16FF4">
        <w:rPr>
          <w:sz w:val="24"/>
          <w:szCs w:val="24"/>
        </w:rPr>
        <w:t>sought</w:t>
      </w:r>
      <w:r w:rsidRPr="00A16FF4">
        <w:rPr>
          <w:spacing w:val="29"/>
          <w:sz w:val="24"/>
          <w:szCs w:val="24"/>
        </w:rPr>
        <w:t xml:space="preserve"> </w:t>
      </w:r>
      <w:r w:rsidRPr="00A16FF4">
        <w:rPr>
          <w:sz w:val="24"/>
          <w:szCs w:val="24"/>
        </w:rPr>
        <w:t>to</w:t>
      </w:r>
      <w:r w:rsidRPr="00A16FF4">
        <w:rPr>
          <w:spacing w:val="28"/>
          <w:sz w:val="24"/>
          <w:szCs w:val="24"/>
        </w:rPr>
        <w:t xml:space="preserve"> </w:t>
      </w:r>
      <w:r w:rsidRPr="00A16FF4">
        <w:rPr>
          <w:sz w:val="24"/>
          <w:szCs w:val="24"/>
        </w:rPr>
        <w:t>identify</w:t>
      </w:r>
      <w:r w:rsidRPr="00A16FF4">
        <w:rPr>
          <w:spacing w:val="28"/>
          <w:sz w:val="24"/>
          <w:szCs w:val="24"/>
        </w:rPr>
        <w:t xml:space="preserve"> </w:t>
      </w:r>
      <w:r w:rsidRPr="00A16FF4">
        <w:rPr>
          <w:sz w:val="24"/>
          <w:szCs w:val="24"/>
        </w:rPr>
        <w:t>appropriate</w:t>
      </w:r>
      <w:r w:rsidRPr="00A16FF4">
        <w:rPr>
          <w:spacing w:val="31"/>
          <w:sz w:val="24"/>
          <w:szCs w:val="24"/>
        </w:rPr>
        <w:t xml:space="preserve"> </w:t>
      </w:r>
      <w:r w:rsidRPr="00A16FF4">
        <w:rPr>
          <w:sz w:val="24"/>
          <w:szCs w:val="24"/>
        </w:rPr>
        <w:t>forums</w:t>
      </w:r>
      <w:r w:rsidRPr="00A16FF4">
        <w:rPr>
          <w:spacing w:val="26"/>
          <w:sz w:val="24"/>
          <w:szCs w:val="24"/>
        </w:rPr>
        <w:t xml:space="preserve"> </w:t>
      </w:r>
      <w:r w:rsidRPr="00A16FF4">
        <w:rPr>
          <w:sz w:val="24"/>
          <w:szCs w:val="24"/>
        </w:rPr>
        <w:t>and</w:t>
      </w:r>
      <w:r w:rsidRPr="00A16FF4">
        <w:rPr>
          <w:spacing w:val="28"/>
          <w:sz w:val="24"/>
          <w:szCs w:val="24"/>
        </w:rPr>
        <w:t xml:space="preserve"> </w:t>
      </w:r>
      <w:r w:rsidRPr="00A16FF4">
        <w:rPr>
          <w:sz w:val="24"/>
          <w:szCs w:val="24"/>
        </w:rPr>
        <w:t>venues</w:t>
      </w:r>
      <w:r w:rsidRPr="00A16FF4">
        <w:rPr>
          <w:spacing w:val="28"/>
          <w:sz w:val="24"/>
          <w:szCs w:val="24"/>
        </w:rPr>
        <w:t xml:space="preserve"> </w:t>
      </w:r>
      <w:r w:rsidRPr="00A16FF4">
        <w:rPr>
          <w:sz w:val="24"/>
          <w:szCs w:val="24"/>
        </w:rPr>
        <w:t>where</w:t>
      </w:r>
      <w:r w:rsidRPr="00A16FF4">
        <w:rPr>
          <w:spacing w:val="27"/>
          <w:sz w:val="24"/>
          <w:szCs w:val="24"/>
        </w:rPr>
        <w:t xml:space="preserve"> </w:t>
      </w:r>
      <w:r w:rsidRPr="00A16FF4">
        <w:rPr>
          <w:sz w:val="24"/>
          <w:szCs w:val="24"/>
        </w:rPr>
        <w:t>individuals</w:t>
      </w:r>
      <w:r w:rsidRPr="00A16FF4">
        <w:rPr>
          <w:spacing w:val="30"/>
          <w:sz w:val="24"/>
          <w:szCs w:val="24"/>
        </w:rPr>
        <w:t xml:space="preserve"> </w:t>
      </w:r>
      <w:r w:rsidRPr="00A16FF4">
        <w:rPr>
          <w:sz w:val="24"/>
          <w:szCs w:val="24"/>
        </w:rPr>
        <w:t>could</w:t>
      </w:r>
      <w:r w:rsidRPr="00A16FF4">
        <w:rPr>
          <w:spacing w:val="28"/>
          <w:sz w:val="24"/>
          <w:szCs w:val="24"/>
        </w:rPr>
        <w:t xml:space="preserve"> </w:t>
      </w:r>
      <w:r w:rsidRPr="00A16FF4">
        <w:rPr>
          <w:sz w:val="24"/>
          <w:szCs w:val="24"/>
        </w:rPr>
        <w:t>disclose</w:t>
      </w:r>
      <w:r w:rsidRPr="00A16FF4">
        <w:rPr>
          <w:spacing w:val="-1"/>
          <w:sz w:val="24"/>
          <w:szCs w:val="24"/>
        </w:rPr>
        <w:t xml:space="preserve"> their thoughts, feelings and </w:t>
      </w:r>
      <w:r w:rsidRPr="00A16FF4">
        <w:rPr>
          <w:sz w:val="24"/>
          <w:szCs w:val="24"/>
        </w:rPr>
        <w:t>experiences related to mental health and suicidal ideation Data collection</w:t>
      </w:r>
      <w:r w:rsidRPr="00A16FF4">
        <w:rPr>
          <w:spacing w:val="1"/>
          <w:sz w:val="24"/>
          <w:szCs w:val="24"/>
        </w:rPr>
        <w:t xml:space="preserve"> </w:t>
      </w:r>
      <w:r w:rsidRPr="00A16FF4">
        <w:rPr>
          <w:sz w:val="24"/>
          <w:szCs w:val="24"/>
        </w:rPr>
        <w:t>methods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modified</w:t>
      </w:r>
      <w:r w:rsidRPr="00A16FF4">
        <w:rPr>
          <w:spacing w:val="1"/>
          <w:sz w:val="24"/>
          <w:szCs w:val="24"/>
        </w:rPr>
        <w:t xml:space="preserve"> </w:t>
      </w:r>
      <w:r w:rsidRPr="00A16FF4">
        <w:rPr>
          <w:sz w:val="24"/>
          <w:szCs w:val="24"/>
        </w:rPr>
        <w:t>to capture</w:t>
      </w:r>
      <w:r w:rsidRPr="00A16FF4">
        <w:rPr>
          <w:spacing w:val="1"/>
          <w:sz w:val="24"/>
          <w:szCs w:val="24"/>
        </w:rPr>
        <w:t xml:space="preserve"> </w:t>
      </w:r>
      <w:r w:rsidRPr="00A16FF4">
        <w:rPr>
          <w:sz w:val="24"/>
          <w:szCs w:val="24"/>
        </w:rPr>
        <w:t>diversity</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perspectives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contexts,</w:t>
      </w:r>
      <w:r w:rsidRPr="00A16FF4">
        <w:rPr>
          <w:spacing w:val="1"/>
          <w:sz w:val="24"/>
          <w:szCs w:val="24"/>
        </w:rPr>
        <w:t xml:space="preserve"> </w:t>
      </w:r>
      <w:r w:rsidRPr="00A16FF4">
        <w:rPr>
          <w:sz w:val="24"/>
          <w:szCs w:val="24"/>
        </w:rPr>
        <w:t>spanning</w:t>
      </w:r>
      <w:r w:rsidRPr="00A16FF4">
        <w:rPr>
          <w:spacing w:val="1"/>
          <w:sz w:val="24"/>
          <w:szCs w:val="24"/>
        </w:rPr>
        <w:t xml:space="preserve"> </w:t>
      </w:r>
      <w:r w:rsidRPr="00A16FF4">
        <w:rPr>
          <w:sz w:val="24"/>
          <w:szCs w:val="24"/>
        </w:rPr>
        <w:t>multiple</w:t>
      </w:r>
      <w:r w:rsidRPr="00A16FF4">
        <w:rPr>
          <w:spacing w:val="1"/>
          <w:sz w:val="24"/>
          <w:szCs w:val="24"/>
        </w:rPr>
        <w:t xml:space="preserve"> </w:t>
      </w:r>
      <w:r w:rsidRPr="00A16FF4">
        <w:rPr>
          <w:sz w:val="24"/>
          <w:szCs w:val="24"/>
        </w:rPr>
        <w:t>demographics,</w:t>
      </w:r>
      <w:r w:rsidRPr="00A16FF4">
        <w:rPr>
          <w:spacing w:val="1"/>
          <w:sz w:val="24"/>
          <w:szCs w:val="24"/>
        </w:rPr>
        <w:t xml:space="preserve"> </w:t>
      </w:r>
      <w:r w:rsidRPr="00A16FF4">
        <w:rPr>
          <w:sz w:val="24"/>
          <w:szCs w:val="24"/>
        </w:rPr>
        <w:t>cultures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languages</w:t>
      </w:r>
      <w:r w:rsidRPr="00A16FF4">
        <w:rPr>
          <w:spacing w:val="1"/>
          <w:sz w:val="24"/>
          <w:szCs w:val="24"/>
        </w:rPr>
        <w:t xml:space="preserve"> </w:t>
      </w:r>
      <w:r w:rsidRPr="00A16FF4">
        <w:rPr>
          <w:sz w:val="24"/>
          <w:szCs w:val="24"/>
        </w:rPr>
        <w:t>Ethical</w:t>
      </w:r>
      <w:r w:rsidRPr="00A16FF4">
        <w:rPr>
          <w:spacing w:val="1"/>
          <w:sz w:val="24"/>
          <w:szCs w:val="24"/>
        </w:rPr>
        <w:t xml:space="preserve"> </w:t>
      </w:r>
      <w:r w:rsidRPr="00A16FF4">
        <w:rPr>
          <w:sz w:val="24"/>
          <w:szCs w:val="24"/>
        </w:rPr>
        <w:t>considerations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central</w:t>
      </w:r>
      <w:r w:rsidRPr="00A16FF4">
        <w:rPr>
          <w:spacing w:val="1"/>
          <w:sz w:val="24"/>
          <w:szCs w:val="24"/>
        </w:rPr>
        <w:t xml:space="preserve"> </w:t>
      </w:r>
      <w:r w:rsidRPr="00A16FF4">
        <w:rPr>
          <w:sz w:val="24"/>
          <w:szCs w:val="24"/>
        </w:rPr>
        <w:t>to all</w:t>
      </w:r>
      <w:r w:rsidRPr="00A16FF4">
        <w:rPr>
          <w:spacing w:val="1"/>
          <w:sz w:val="24"/>
          <w:szCs w:val="24"/>
        </w:rPr>
        <w:t xml:space="preserve"> </w:t>
      </w:r>
      <w:r w:rsidRPr="00A16FF4">
        <w:rPr>
          <w:sz w:val="24"/>
          <w:szCs w:val="24"/>
        </w:rPr>
        <w:t>aspects</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collection, ensuring confidentiality,</w:t>
      </w:r>
      <w:r w:rsidRPr="00A16FF4">
        <w:rPr>
          <w:spacing w:val="-3"/>
          <w:sz w:val="24"/>
          <w:szCs w:val="24"/>
        </w:rPr>
        <w:t xml:space="preserve"> </w:t>
      </w:r>
      <w:r w:rsidRPr="00A16FF4">
        <w:rPr>
          <w:sz w:val="24"/>
          <w:szCs w:val="24"/>
        </w:rPr>
        <w:t>anonymity</w:t>
      </w:r>
      <w:r w:rsidRPr="00A16FF4">
        <w:rPr>
          <w:spacing w:val="-3"/>
          <w:sz w:val="24"/>
          <w:szCs w:val="24"/>
        </w:rPr>
        <w:t xml:space="preserve"> </w:t>
      </w:r>
      <w:r w:rsidRPr="00A16FF4">
        <w:rPr>
          <w:sz w:val="24"/>
          <w:szCs w:val="24"/>
        </w:rPr>
        <w:t>and</w:t>
      </w:r>
      <w:r w:rsidRPr="00A16FF4">
        <w:rPr>
          <w:spacing w:val="-2"/>
          <w:sz w:val="24"/>
          <w:szCs w:val="24"/>
        </w:rPr>
        <w:t xml:space="preserve"> </w:t>
      </w:r>
      <w:r w:rsidRPr="00A16FF4">
        <w:rPr>
          <w:sz w:val="24"/>
          <w:szCs w:val="24"/>
        </w:rPr>
        <w:t>respect</w:t>
      </w:r>
      <w:r w:rsidRPr="00A16FF4">
        <w:rPr>
          <w:spacing w:val="-2"/>
          <w:sz w:val="24"/>
          <w:szCs w:val="24"/>
        </w:rPr>
        <w:t xml:space="preserve"> </w:t>
      </w:r>
      <w:r w:rsidRPr="00A16FF4">
        <w:rPr>
          <w:sz w:val="24"/>
          <w:szCs w:val="24"/>
        </w:rPr>
        <w:t>user privacy.</w:t>
      </w:r>
    </w:p>
    <w:p w14:paraId="4D8EA1EA" w14:textId="244288CD" w:rsidR="00A16FF4" w:rsidRPr="00A16FF4" w:rsidRDefault="00A16FF4" w:rsidP="00A16FF4">
      <w:pPr>
        <w:pStyle w:val="BodyText"/>
        <w:spacing w:before="159" w:line="259" w:lineRule="auto"/>
        <w:ind w:left="810" w:right="1007"/>
        <w:jc w:val="both"/>
        <w:rPr>
          <w:sz w:val="24"/>
          <w:szCs w:val="24"/>
        </w:rPr>
      </w:pPr>
      <w:r w:rsidRPr="00A16FF4">
        <w:rPr>
          <w:sz w:val="24"/>
          <w:szCs w:val="24"/>
        </w:rPr>
        <w:t>After data collection, the next stage of the process involved extensive preprocessing of the obtained</w:t>
      </w:r>
      <w:r w:rsidRPr="00A16FF4">
        <w:rPr>
          <w:spacing w:val="1"/>
          <w:sz w:val="24"/>
          <w:szCs w:val="24"/>
        </w:rPr>
        <w:t xml:space="preserve"> </w:t>
      </w:r>
      <w:r w:rsidR="00D42668" w:rsidRPr="00A16FF4">
        <w:rPr>
          <w:spacing w:val="-1"/>
          <w:sz w:val="24"/>
          <w:szCs w:val="24"/>
        </w:rPr>
        <w:t>transcripts. Text</w:t>
      </w:r>
      <w:r w:rsidRPr="00A16FF4">
        <w:rPr>
          <w:spacing w:val="-11"/>
          <w:sz w:val="24"/>
          <w:szCs w:val="24"/>
        </w:rPr>
        <w:t xml:space="preserve"> </w:t>
      </w:r>
      <w:r w:rsidRPr="00A16FF4">
        <w:rPr>
          <w:spacing w:val="-1"/>
          <w:sz w:val="24"/>
          <w:szCs w:val="24"/>
        </w:rPr>
        <w:t>normalization</w:t>
      </w:r>
      <w:r w:rsidRPr="00A16FF4">
        <w:rPr>
          <w:spacing w:val="-12"/>
          <w:sz w:val="24"/>
          <w:szCs w:val="24"/>
        </w:rPr>
        <w:t xml:space="preserve"> </w:t>
      </w:r>
      <w:r w:rsidRPr="00A16FF4">
        <w:rPr>
          <w:spacing w:val="-1"/>
          <w:sz w:val="24"/>
          <w:szCs w:val="24"/>
        </w:rPr>
        <w:t>techniques</w:t>
      </w:r>
      <w:r w:rsidRPr="00A16FF4">
        <w:rPr>
          <w:spacing w:val="-11"/>
          <w:sz w:val="24"/>
          <w:szCs w:val="24"/>
        </w:rPr>
        <w:t xml:space="preserve"> </w:t>
      </w:r>
      <w:r w:rsidRPr="00A16FF4">
        <w:rPr>
          <w:sz w:val="24"/>
          <w:szCs w:val="24"/>
        </w:rPr>
        <w:t>were</w:t>
      </w:r>
      <w:r w:rsidRPr="00A16FF4">
        <w:rPr>
          <w:spacing w:val="-9"/>
          <w:sz w:val="24"/>
          <w:szCs w:val="24"/>
        </w:rPr>
        <w:t xml:space="preserve"> </w:t>
      </w:r>
      <w:r w:rsidRPr="00A16FF4">
        <w:rPr>
          <w:sz w:val="24"/>
          <w:szCs w:val="24"/>
        </w:rPr>
        <w:t>used</w:t>
      </w:r>
      <w:r w:rsidRPr="00A16FF4">
        <w:rPr>
          <w:spacing w:val="-8"/>
          <w:sz w:val="24"/>
          <w:szCs w:val="24"/>
        </w:rPr>
        <w:t xml:space="preserve"> </w:t>
      </w:r>
      <w:r w:rsidRPr="00A16FF4">
        <w:rPr>
          <w:sz w:val="24"/>
          <w:szCs w:val="24"/>
        </w:rPr>
        <w:t>to</w:t>
      </w:r>
      <w:r w:rsidRPr="00A16FF4">
        <w:rPr>
          <w:spacing w:val="-12"/>
          <w:sz w:val="24"/>
          <w:szCs w:val="24"/>
        </w:rPr>
        <w:t xml:space="preserve"> </w:t>
      </w:r>
      <w:r w:rsidRPr="00A16FF4">
        <w:rPr>
          <w:sz w:val="24"/>
          <w:szCs w:val="24"/>
        </w:rPr>
        <w:t>convert</w:t>
      </w:r>
      <w:r w:rsidRPr="00A16FF4">
        <w:rPr>
          <w:spacing w:val="-11"/>
          <w:sz w:val="24"/>
          <w:szCs w:val="24"/>
        </w:rPr>
        <w:t xml:space="preserve"> </w:t>
      </w:r>
      <w:r w:rsidRPr="00A16FF4">
        <w:rPr>
          <w:sz w:val="24"/>
          <w:szCs w:val="24"/>
        </w:rPr>
        <w:t>the</w:t>
      </w:r>
      <w:r w:rsidRPr="00A16FF4">
        <w:rPr>
          <w:spacing w:val="-13"/>
          <w:sz w:val="24"/>
          <w:szCs w:val="24"/>
        </w:rPr>
        <w:t xml:space="preserve"> </w:t>
      </w:r>
      <w:r w:rsidRPr="00A16FF4">
        <w:rPr>
          <w:sz w:val="24"/>
          <w:szCs w:val="24"/>
        </w:rPr>
        <w:t>raw</w:t>
      </w:r>
      <w:r w:rsidRPr="00A16FF4">
        <w:rPr>
          <w:spacing w:val="-10"/>
          <w:sz w:val="24"/>
          <w:szCs w:val="24"/>
        </w:rPr>
        <w:t xml:space="preserve"> </w:t>
      </w:r>
      <w:r w:rsidRPr="00A16FF4">
        <w:rPr>
          <w:sz w:val="24"/>
          <w:szCs w:val="24"/>
        </w:rPr>
        <w:t>text</w:t>
      </w:r>
      <w:r w:rsidRPr="00A16FF4">
        <w:rPr>
          <w:spacing w:val="-10"/>
          <w:sz w:val="24"/>
          <w:szCs w:val="24"/>
        </w:rPr>
        <w:t xml:space="preserve"> </w:t>
      </w:r>
      <w:r w:rsidRPr="00A16FF4">
        <w:rPr>
          <w:sz w:val="24"/>
          <w:szCs w:val="24"/>
        </w:rPr>
        <w:t>into</w:t>
      </w:r>
      <w:r w:rsidRPr="00A16FF4">
        <w:rPr>
          <w:spacing w:val="-9"/>
          <w:sz w:val="24"/>
          <w:szCs w:val="24"/>
        </w:rPr>
        <w:t xml:space="preserve"> </w:t>
      </w:r>
      <w:r w:rsidRPr="00A16FF4">
        <w:rPr>
          <w:sz w:val="24"/>
          <w:szCs w:val="24"/>
        </w:rPr>
        <w:t>a</w:t>
      </w:r>
      <w:r w:rsidRPr="00A16FF4">
        <w:rPr>
          <w:spacing w:val="-9"/>
          <w:sz w:val="24"/>
          <w:szCs w:val="24"/>
        </w:rPr>
        <w:t xml:space="preserve"> </w:t>
      </w:r>
      <w:r w:rsidRPr="00A16FF4">
        <w:rPr>
          <w:sz w:val="24"/>
          <w:szCs w:val="24"/>
        </w:rPr>
        <w:t>standardized</w:t>
      </w:r>
      <w:r w:rsidRPr="00A16FF4">
        <w:rPr>
          <w:spacing w:val="-8"/>
          <w:sz w:val="24"/>
          <w:szCs w:val="24"/>
        </w:rPr>
        <w:t xml:space="preserve"> </w:t>
      </w:r>
      <w:r w:rsidRPr="00A16FF4">
        <w:rPr>
          <w:sz w:val="24"/>
          <w:szCs w:val="24"/>
        </w:rPr>
        <w:t>format</w:t>
      </w:r>
      <w:r w:rsidRPr="00A16FF4">
        <w:rPr>
          <w:spacing w:val="-53"/>
          <w:sz w:val="24"/>
          <w:szCs w:val="24"/>
        </w:rPr>
        <w:t xml:space="preserve"> </w:t>
      </w:r>
      <w:r w:rsidRPr="00A16FF4">
        <w:rPr>
          <w:sz w:val="24"/>
          <w:szCs w:val="24"/>
        </w:rPr>
        <w:t>suitable for analysis. Tokenization, the process of parsing information into</w:t>
      </w:r>
      <w:r w:rsidRPr="00A16FF4">
        <w:rPr>
          <w:spacing w:val="1"/>
          <w:sz w:val="24"/>
          <w:szCs w:val="24"/>
        </w:rPr>
        <w:t xml:space="preserve"> </w:t>
      </w:r>
      <w:r w:rsidRPr="00A16FF4">
        <w:rPr>
          <w:sz w:val="24"/>
          <w:szCs w:val="24"/>
        </w:rPr>
        <w:t>individual words or</w:t>
      </w:r>
      <w:r w:rsidRPr="00A16FF4">
        <w:rPr>
          <w:spacing w:val="1"/>
          <w:sz w:val="24"/>
          <w:szCs w:val="24"/>
        </w:rPr>
        <w:t xml:space="preserve"> </w:t>
      </w:r>
      <w:r w:rsidRPr="00A16FF4">
        <w:rPr>
          <w:spacing w:val="-1"/>
          <w:sz w:val="24"/>
          <w:szCs w:val="24"/>
        </w:rPr>
        <w:t>tokens,</w:t>
      </w:r>
      <w:r w:rsidRPr="00A16FF4">
        <w:rPr>
          <w:spacing w:val="-11"/>
          <w:sz w:val="24"/>
          <w:szCs w:val="24"/>
        </w:rPr>
        <w:t xml:space="preserve"> </w:t>
      </w:r>
      <w:r w:rsidRPr="00A16FF4">
        <w:rPr>
          <w:spacing w:val="-1"/>
          <w:sz w:val="24"/>
          <w:szCs w:val="24"/>
        </w:rPr>
        <w:t>facilitated</w:t>
      </w:r>
      <w:r w:rsidRPr="00A16FF4">
        <w:rPr>
          <w:spacing w:val="-11"/>
          <w:sz w:val="24"/>
          <w:szCs w:val="24"/>
        </w:rPr>
        <w:t xml:space="preserve"> </w:t>
      </w:r>
      <w:r w:rsidRPr="00A16FF4">
        <w:rPr>
          <w:spacing w:val="-1"/>
          <w:sz w:val="24"/>
          <w:szCs w:val="24"/>
        </w:rPr>
        <w:t>the</w:t>
      </w:r>
      <w:r w:rsidRPr="00A16FF4">
        <w:rPr>
          <w:spacing w:val="-10"/>
          <w:sz w:val="24"/>
          <w:szCs w:val="24"/>
        </w:rPr>
        <w:t xml:space="preserve"> </w:t>
      </w:r>
      <w:r w:rsidRPr="00A16FF4">
        <w:rPr>
          <w:spacing w:val="-1"/>
          <w:sz w:val="24"/>
          <w:szCs w:val="24"/>
        </w:rPr>
        <w:t>extraction</w:t>
      </w:r>
      <w:r w:rsidRPr="00A16FF4">
        <w:rPr>
          <w:spacing w:val="-9"/>
          <w:sz w:val="24"/>
          <w:szCs w:val="24"/>
        </w:rPr>
        <w:t xml:space="preserve"> </w:t>
      </w:r>
      <w:r w:rsidRPr="00A16FF4">
        <w:rPr>
          <w:spacing w:val="-1"/>
          <w:sz w:val="24"/>
          <w:szCs w:val="24"/>
        </w:rPr>
        <w:t>of</w:t>
      </w:r>
      <w:r w:rsidRPr="00A16FF4">
        <w:rPr>
          <w:spacing w:val="-6"/>
          <w:sz w:val="24"/>
          <w:szCs w:val="24"/>
        </w:rPr>
        <w:t xml:space="preserve"> </w:t>
      </w:r>
      <w:r w:rsidRPr="00A16FF4">
        <w:rPr>
          <w:spacing w:val="-1"/>
          <w:sz w:val="24"/>
          <w:szCs w:val="24"/>
        </w:rPr>
        <w:t>meaningful</w:t>
      </w:r>
      <w:r w:rsidRPr="00A16FF4">
        <w:rPr>
          <w:spacing w:val="-13"/>
          <w:sz w:val="24"/>
          <w:szCs w:val="24"/>
        </w:rPr>
        <w:t xml:space="preserve"> </w:t>
      </w:r>
      <w:r w:rsidRPr="00A16FF4">
        <w:rPr>
          <w:spacing w:val="-1"/>
          <w:sz w:val="24"/>
          <w:szCs w:val="24"/>
        </w:rPr>
        <w:t>linguistic</w:t>
      </w:r>
      <w:r w:rsidRPr="00A16FF4">
        <w:rPr>
          <w:spacing w:val="-11"/>
          <w:sz w:val="24"/>
          <w:szCs w:val="24"/>
        </w:rPr>
        <w:t xml:space="preserve"> </w:t>
      </w:r>
      <w:r w:rsidRPr="00A16FF4">
        <w:rPr>
          <w:spacing w:val="-1"/>
          <w:sz w:val="24"/>
          <w:szCs w:val="24"/>
        </w:rPr>
        <w:t>units.</w:t>
      </w:r>
      <w:r w:rsidRPr="00A16FF4">
        <w:rPr>
          <w:spacing w:val="-11"/>
          <w:sz w:val="24"/>
          <w:szCs w:val="24"/>
        </w:rPr>
        <w:t xml:space="preserve"> </w:t>
      </w:r>
      <w:r w:rsidRPr="00A16FF4">
        <w:rPr>
          <w:sz w:val="24"/>
          <w:szCs w:val="24"/>
        </w:rPr>
        <w:t>Stopword</w:t>
      </w:r>
      <w:r w:rsidRPr="00A16FF4">
        <w:rPr>
          <w:spacing w:val="-11"/>
          <w:sz w:val="24"/>
          <w:szCs w:val="24"/>
        </w:rPr>
        <w:t xml:space="preserve"> </w:t>
      </w:r>
      <w:r w:rsidRPr="00A16FF4">
        <w:rPr>
          <w:sz w:val="24"/>
          <w:szCs w:val="24"/>
        </w:rPr>
        <w:t>removal</w:t>
      </w:r>
      <w:r w:rsidRPr="00A16FF4">
        <w:rPr>
          <w:spacing w:val="-11"/>
          <w:sz w:val="24"/>
          <w:szCs w:val="24"/>
        </w:rPr>
        <w:t xml:space="preserve"> </w:t>
      </w:r>
      <w:r w:rsidRPr="00A16FF4">
        <w:rPr>
          <w:sz w:val="24"/>
          <w:szCs w:val="24"/>
        </w:rPr>
        <w:t>eliminated</w:t>
      </w:r>
      <w:r w:rsidRPr="00A16FF4">
        <w:rPr>
          <w:spacing w:val="-10"/>
          <w:sz w:val="24"/>
          <w:szCs w:val="24"/>
        </w:rPr>
        <w:t xml:space="preserve"> </w:t>
      </w:r>
      <w:r w:rsidRPr="00A16FF4">
        <w:rPr>
          <w:sz w:val="24"/>
          <w:szCs w:val="24"/>
        </w:rPr>
        <w:t>frequent</w:t>
      </w:r>
      <w:r w:rsidRPr="00A16FF4">
        <w:rPr>
          <w:spacing w:val="-52"/>
          <w:sz w:val="24"/>
          <w:szCs w:val="24"/>
        </w:rPr>
        <w:t xml:space="preserve"> </w:t>
      </w:r>
      <w:r w:rsidRPr="00A16FF4">
        <w:rPr>
          <w:sz w:val="24"/>
          <w:szCs w:val="24"/>
        </w:rPr>
        <w:t>words that did not carry important semantic information, and reduced words were grouped as their</w:t>
      </w:r>
      <w:r w:rsidRPr="00A16FF4">
        <w:rPr>
          <w:spacing w:val="1"/>
          <w:sz w:val="24"/>
          <w:szCs w:val="24"/>
        </w:rPr>
        <w:t xml:space="preserve"> </w:t>
      </w:r>
      <w:r w:rsidRPr="00A16FF4">
        <w:rPr>
          <w:sz w:val="24"/>
          <w:szCs w:val="24"/>
        </w:rPr>
        <w:t>bases</w:t>
      </w:r>
      <w:r w:rsidRPr="00A16FF4">
        <w:rPr>
          <w:spacing w:val="-3"/>
          <w:sz w:val="24"/>
          <w:szCs w:val="24"/>
        </w:rPr>
        <w:t xml:space="preserve"> </w:t>
      </w:r>
      <w:r w:rsidRPr="00A16FF4">
        <w:rPr>
          <w:sz w:val="24"/>
          <w:szCs w:val="24"/>
        </w:rPr>
        <w:t>or</w:t>
      </w:r>
      <w:r w:rsidRPr="00A16FF4">
        <w:rPr>
          <w:spacing w:val="1"/>
          <w:sz w:val="24"/>
          <w:szCs w:val="24"/>
        </w:rPr>
        <w:t xml:space="preserve"> </w:t>
      </w:r>
      <w:r w:rsidRPr="00A16FF4">
        <w:rPr>
          <w:sz w:val="24"/>
          <w:szCs w:val="24"/>
        </w:rPr>
        <w:t>roots</w:t>
      </w:r>
      <w:r w:rsidRPr="00A16FF4">
        <w:rPr>
          <w:spacing w:val="-2"/>
          <w:sz w:val="24"/>
          <w:szCs w:val="24"/>
        </w:rPr>
        <w:t xml:space="preserve"> </w:t>
      </w:r>
      <w:r w:rsidRPr="00A16FF4">
        <w:rPr>
          <w:sz w:val="24"/>
          <w:szCs w:val="24"/>
        </w:rPr>
        <w:t>to</w:t>
      </w:r>
      <w:r w:rsidRPr="00A16FF4">
        <w:rPr>
          <w:spacing w:val="-3"/>
          <w:sz w:val="24"/>
          <w:szCs w:val="24"/>
        </w:rPr>
        <w:t xml:space="preserve"> </w:t>
      </w:r>
      <w:r w:rsidRPr="00A16FF4">
        <w:rPr>
          <w:sz w:val="24"/>
          <w:szCs w:val="24"/>
        </w:rPr>
        <w:t>increase coherence</w:t>
      </w:r>
      <w:r w:rsidRPr="00A16FF4">
        <w:rPr>
          <w:spacing w:val="-2"/>
          <w:sz w:val="24"/>
          <w:szCs w:val="24"/>
        </w:rPr>
        <w:t xml:space="preserve"> </w:t>
      </w:r>
      <w:r w:rsidRPr="00A16FF4">
        <w:rPr>
          <w:sz w:val="24"/>
          <w:szCs w:val="24"/>
        </w:rPr>
        <w:t>and reduce</w:t>
      </w:r>
      <w:r w:rsidRPr="00A16FF4">
        <w:rPr>
          <w:spacing w:val="3"/>
          <w:sz w:val="24"/>
          <w:szCs w:val="24"/>
        </w:rPr>
        <w:t xml:space="preserve"> </w:t>
      </w:r>
      <w:r w:rsidRPr="00A16FF4">
        <w:rPr>
          <w:sz w:val="24"/>
          <w:szCs w:val="24"/>
        </w:rPr>
        <w:t>dimensionality.</w:t>
      </w:r>
    </w:p>
    <w:p w14:paraId="6510E1BD" w14:textId="4EC07813" w:rsidR="00A16FF4" w:rsidRDefault="00A16FF4" w:rsidP="00A16FF4">
      <w:pPr>
        <w:pStyle w:val="BodyText"/>
        <w:spacing w:before="72" w:line="259" w:lineRule="auto"/>
        <w:ind w:left="810" w:right="832"/>
        <w:jc w:val="both"/>
        <w:sectPr w:rsidR="00A16FF4" w:rsidSect="00AC646B">
          <w:pgSz w:w="11930" w:h="16860"/>
          <w:pgMar w:top="1600" w:right="640" w:bottom="0" w:left="620" w:header="720" w:footer="720" w:gutter="0"/>
          <w:cols w:space="720"/>
        </w:sectPr>
      </w:pPr>
    </w:p>
    <w:p w14:paraId="1BA5EF2C" w14:textId="77777777" w:rsidR="00A16FF4" w:rsidRPr="00A16FF4" w:rsidRDefault="00A16FF4" w:rsidP="00A16FF4">
      <w:pPr>
        <w:pStyle w:val="BodyText"/>
        <w:spacing w:before="154" w:line="259" w:lineRule="auto"/>
        <w:ind w:left="810" w:right="1009"/>
        <w:jc w:val="both"/>
        <w:rPr>
          <w:sz w:val="24"/>
          <w:szCs w:val="24"/>
        </w:rPr>
      </w:pPr>
      <w:r w:rsidRPr="00A16FF4">
        <w:rPr>
          <w:sz w:val="24"/>
          <w:szCs w:val="24"/>
        </w:rPr>
        <w:lastRenderedPageBreak/>
        <w:t>Choosing an appropriate machine learning algorithm was an important part of the learning process.</w:t>
      </w:r>
      <w:r w:rsidRPr="00A16FF4">
        <w:rPr>
          <w:spacing w:val="1"/>
          <w:sz w:val="24"/>
          <w:szCs w:val="24"/>
        </w:rPr>
        <w:t xml:space="preserve"> </w:t>
      </w:r>
      <w:r w:rsidRPr="00A16FF4">
        <w:rPr>
          <w:sz w:val="24"/>
          <w:szCs w:val="24"/>
        </w:rPr>
        <w:t>After a careful evaluation of classification algorithms, the Support Vector Machine (SVM) classifier</w:t>
      </w:r>
      <w:r w:rsidRPr="00A16FF4">
        <w:rPr>
          <w:spacing w:val="-52"/>
          <w:sz w:val="24"/>
          <w:szCs w:val="24"/>
        </w:rPr>
        <w:t xml:space="preserve"> </w:t>
      </w:r>
      <w:r w:rsidRPr="00A16FF4">
        <w:rPr>
          <w:sz w:val="24"/>
          <w:szCs w:val="24"/>
        </w:rPr>
        <w:t>was</w:t>
      </w:r>
      <w:r w:rsidRPr="00A16FF4">
        <w:rPr>
          <w:spacing w:val="1"/>
          <w:sz w:val="24"/>
          <w:szCs w:val="24"/>
        </w:rPr>
        <w:t xml:space="preserve"> </w:t>
      </w:r>
      <w:r w:rsidRPr="00A16FF4">
        <w:rPr>
          <w:sz w:val="24"/>
          <w:szCs w:val="24"/>
        </w:rPr>
        <w:t>selected</w:t>
      </w:r>
      <w:r w:rsidRPr="00A16FF4">
        <w:rPr>
          <w:spacing w:val="1"/>
          <w:sz w:val="24"/>
          <w:szCs w:val="24"/>
        </w:rPr>
        <w:t xml:space="preserve"> </w:t>
      </w:r>
      <w:r w:rsidRPr="00A16FF4">
        <w:rPr>
          <w:sz w:val="24"/>
          <w:szCs w:val="24"/>
        </w:rPr>
        <w:t>for</w:t>
      </w:r>
      <w:r w:rsidRPr="00A16FF4">
        <w:rPr>
          <w:spacing w:val="1"/>
          <w:sz w:val="24"/>
          <w:szCs w:val="24"/>
        </w:rPr>
        <w:t xml:space="preserve"> </w:t>
      </w:r>
      <w:r w:rsidRPr="00A16FF4">
        <w:rPr>
          <w:sz w:val="24"/>
          <w:szCs w:val="24"/>
        </w:rPr>
        <w:t>its robust</w:t>
      </w:r>
      <w:r w:rsidRPr="00A16FF4">
        <w:rPr>
          <w:spacing w:val="1"/>
          <w:sz w:val="24"/>
          <w:szCs w:val="24"/>
        </w:rPr>
        <w:t xml:space="preserve"> </w:t>
      </w:r>
      <w:r w:rsidRPr="00A16FF4">
        <w:rPr>
          <w:sz w:val="24"/>
          <w:szCs w:val="24"/>
        </w:rPr>
        <w:t>performance</w:t>
      </w:r>
      <w:r w:rsidRPr="00A16FF4">
        <w:rPr>
          <w:spacing w:val="1"/>
          <w:sz w:val="24"/>
          <w:szCs w:val="24"/>
        </w:rPr>
        <w:t xml:space="preserve"> </w:t>
      </w:r>
      <w:r w:rsidRPr="00A16FF4">
        <w:rPr>
          <w:sz w:val="24"/>
          <w:szCs w:val="24"/>
        </w:rPr>
        <w:t>in</w:t>
      </w:r>
      <w:r w:rsidRPr="00A16FF4">
        <w:rPr>
          <w:spacing w:val="1"/>
          <w:sz w:val="24"/>
          <w:szCs w:val="24"/>
        </w:rPr>
        <w:t xml:space="preserve"> </w:t>
      </w:r>
      <w:r w:rsidRPr="00A16FF4">
        <w:rPr>
          <w:sz w:val="24"/>
          <w:szCs w:val="24"/>
        </w:rPr>
        <w:t>high-dimensional</w:t>
      </w:r>
      <w:r w:rsidRPr="00A16FF4">
        <w:rPr>
          <w:spacing w:val="1"/>
          <w:sz w:val="24"/>
          <w:szCs w:val="24"/>
        </w:rPr>
        <w:t xml:space="preserve"> </w:t>
      </w:r>
      <w:r w:rsidRPr="00A16FF4">
        <w:rPr>
          <w:sz w:val="24"/>
          <w:szCs w:val="24"/>
        </w:rPr>
        <w:t>features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handling</w:t>
      </w:r>
      <w:r w:rsidRPr="00A16FF4">
        <w:rPr>
          <w:spacing w:val="55"/>
          <w:sz w:val="24"/>
          <w:szCs w:val="24"/>
        </w:rPr>
        <w:t xml:space="preserve"> </w:t>
      </w:r>
      <w:r w:rsidRPr="00A16FF4">
        <w:rPr>
          <w:sz w:val="24"/>
          <w:szCs w:val="24"/>
        </w:rPr>
        <w:t>nonlinear</w:t>
      </w:r>
      <w:r w:rsidRPr="00A16FF4">
        <w:rPr>
          <w:spacing w:val="1"/>
          <w:sz w:val="24"/>
          <w:szCs w:val="24"/>
        </w:rPr>
        <w:t xml:space="preserve"> </w:t>
      </w:r>
      <w:r w:rsidRPr="00A16FF4">
        <w:rPr>
          <w:sz w:val="24"/>
          <w:szCs w:val="24"/>
        </w:rPr>
        <w:t>decision boundaries where the SVM algorithm is best suited for texture classification work, as a</w:t>
      </w:r>
      <w:r w:rsidRPr="00A16FF4">
        <w:rPr>
          <w:spacing w:val="1"/>
          <w:sz w:val="24"/>
          <w:szCs w:val="24"/>
        </w:rPr>
        <w:t xml:space="preserve"> </w:t>
      </w:r>
      <w:r w:rsidRPr="00A16FF4">
        <w:rPr>
          <w:sz w:val="24"/>
          <w:szCs w:val="24"/>
        </w:rPr>
        <w:t>pattern</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complexity</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relationships</w:t>
      </w:r>
      <w:r w:rsidRPr="00A16FF4">
        <w:rPr>
          <w:spacing w:val="1"/>
          <w:sz w:val="24"/>
          <w:szCs w:val="24"/>
        </w:rPr>
        <w:t xml:space="preserve"> </w:t>
      </w:r>
      <w:r w:rsidRPr="00A16FF4">
        <w:rPr>
          <w:sz w:val="24"/>
          <w:szCs w:val="24"/>
        </w:rPr>
        <w:t>in</w:t>
      </w:r>
      <w:r w:rsidRPr="00A16FF4">
        <w:rPr>
          <w:spacing w:val="1"/>
          <w:sz w:val="24"/>
          <w:szCs w:val="24"/>
        </w:rPr>
        <w:t xml:space="preserve"> </w:t>
      </w:r>
      <w:r w:rsidRPr="00A16FF4">
        <w:rPr>
          <w:sz w:val="24"/>
          <w:szCs w:val="24"/>
        </w:rPr>
        <w:t>textual</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effectively</w:t>
      </w:r>
      <w:r w:rsidRPr="00A16FF4">
        <w:rPr>
          <w:spacing w:val="1"/>
          <w:sz w:val="24"/>
          <w:szCs w:val="24"/>
        </w:rPr>
        <w:t xml:space="preserve"> </w:t>
      </w:r>
      <w:r w:rsidRPr="00A16FF4">
        <w:rPr>
          <w:sz w:val="24"/>
          <w:szCs w:val="24"/>
        </w:rPr>
        <w:t>would</w:t>
      </w:r>
      <w:r w:rsidRPr="00A16FF4">
        <w:rPr>
          <w:spacing w:val="1"/>
          <w:sz w:val="24"/>
          <w:szCs w:val="24"/>
        </w:rPr>
        <w:t xml:space="preserve"> </w:t>
      </w:r>
      <w:r w:rsidRPr="00A16FF4">
        <w:rPr>
          <w:sz w:val="24"/>
          <w:szCs w:val="24"/>
        </w:rPr>
        <w:t>have</w:t>
      </w:r>
      <w:r w:rsidRPr="00A16FF4">
        <w:rPr>
          <w:spacing w:val="1"/>
          <w:sz w:val="24"/>
          <w:szCs w:val="24"/>
        </w:rPr>
        <w:t xml:space="preserve"> </w:t>
      </w:r>
      <w:r w:rsidRPr="00A16FF4">
        <w:rPr>
          <w:sz w:val="24"/>
          <w:szCs w:val="24"/>
        </w:rPr>
        <w:t>been</w:t>
      </w:r>
      <w:r w:rsidRPr="00A16FF4">
        <w:rPr>
          <w:spacing w:val="1"/>
          <w:sz w:val="24"/>
          <w:szCs w:val="24"/>
        </w:rPr>
        <w:t xml:space="preserve"> </w:t>
      </w:r>
      <w:r w:rsidRPr="00A16FF4">
        <w:rPr>
          <w:sz w:val="24"/>
          <w:szCs w:val="24"/>
        </w:rPr>
        <w:t>able</w:t>
      </w:r>
      <w:r w:rsidRPr="00A16FF4">
        <w:rPr>
          <w:spacing w:val="55"/>
          <w:sz w:val="24"/>
          <w:szCs w:val="24"/>
        </w:rPr>
        <w:t xml:space="preserve"> </w:t>
      </w:r>
      <w:r w:rsidRPr="00A16FF4">
        <w:rPr>
          <w:sz w:val="24"/>
          <w:szCs w:val="24"/>
        </w:rPr>
        <w:t>to</w:t>
      </w:r>
      <w:r w:rsidRPr="00A16FF4">
        <w:rPr>
          <w:spacing w:val="1"/>
          <w:sz w:val="24"/>
          <w:szCs w:val="24"/>
        </w:rPr>
        <w:t xml:space="preserve"> </w:t>
      </w:r>
      <w:r w:rsidRPr="00A16FF4">
        <w:rPr>
          <w:sz w:val="24"/>
          <w:szCs w:val="24"/>
        </w:rPr>
        <w:t>recognize.</w:t>
      </w:r>
    </w:p>
    <w:p w14:paraId="47D53D55" w14:textId="77777777" w:rsidR="00A16FF4" w:rsidRPr="00A16FF4" w:rsidRDefault="00A16FF4" w:rsidP="00A16FF4">
      <w:pPr>
        <w:pStyle w:val="BodyText"/>
        <w:spacing w:before="195" w:line="259" w:lineRule="auto"/>
        <w:ind w:left="810" w:right="1010"/>
        <w:jc w:val="both"/>
        <w:rPr>
          <w:sz w:val="24"/>
          <w:szCs w:val="24"/>
        </w:rPr>
      </w:pPr>
      <w:r w:rsidRPr="00A16FF4">
        <w:rPr>
          <w:sz w:val="24"/>
          <w:szCs w:val="24"/>
        </w:rPr>
        <w:t>In</w:t>
      </w:r>
      <w:r w:rsidRPr="00A16FF4">
        <w:rPr>
          <w:spacing w:val="1"/>
          <w:sz w:val="24"/>
          <w:szCs w:val="24"/>
        </w:rPr>
        <w:t xml:space="preserve"> </w:t>
      </w:r>
      <w:r w:rsidRPr="00A16FF4">
        <w:rPr>
          <w:sz w:val="24"/>
          <w:szCs w:val="24"/>
        </w:rPr>
        <w:t>training</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SVM</w:t>
      </w:r>
      <w:r w:rsidRPr="00A16FF4">
        <w:rPr>
          <w:spacing w:val="1"/>
          <w:sz w:val="24"/>
          <w:szCs w:val="24"/>
        </w:rPr>
        <w:t xml:space="preserve"> </w:t>
      </w:r>
      <w:r w:rsidRPr="00A16FF4">
        <w:rPr>
          <w:sz w:val="24"/>
          <w:szCs w:val="24"/>
        </w:rPr>
        <w:t>classifier,</w:t>
      </w:r>
      <w:r w:rsidRPr="00A16FF4">
        <w:rPr>
          <w:spacing w:val="1"/>
          <w:sz w:val="24"/>
          <w:szCs w:val="24"/>
        </w:rPr>
        <w:t xml:space="preserve"> </w:t>
      </w:r>
      <w:r w:rsidRPr="00A16FF4">
        <w:rPr>
          <w:sz w:val="24"/>
          <w:szCs w:val="24"/>
        </w:rPr>
        <w:t>methods</w:t>
      </w:r>
      <w:r w:rsidRPr="00A16FF4">
        <w:rPr>
          <w:spacing w:val="1"/>
          <w:sz w:val="24"/>
          <w:szCs w:val="24"/>
        </w:rPr>
        <w:t xml:space="preserve"> </w:t>
      </w:r>
      <w:r w:rsidRPr="00A16FF4">
        <w:rPr>
          <w:sz w:val="24"/>
          <w:szCs w:val="24"/>
        </w:rPr>
        <w:t>such</w:t>
      </w:r>
      <w:r w:rsidRPr="00A16FF4">
        <w:rPr>
          <w:spacing w:val="1"/>
          <w:sz w:val="24"/>
          <w:szCs w:val="24"/>
        </w:rPr>
        <w:t xml:space="preserve"> </w:t>
      </w:r>
      <w:r w:rsidRPr="00A16FF4">
        <w:rPr>
          <w:sz w:val="24"/>
          <w:szCs w:val="24"/>
        </w:rPr>
        <w:t>as</w:t>
      </w:r>
      <w:r w:rsidRPr="00A16FF4">
        <w:rPr>
          <w:spacing w:val="1"/>
          <w:sz w:val="24"/>
          <w:szCs w:val="24"/>
        </w:rPr>
        <w:t xml:space="preserve"> </w:t>
      </w:r>
      <w:r w:rsidRPr="00A16FF4">
        <w:rPr>
          <w:sz w:val="24"/>
          <w:szCs w:val="24"/>
        </w:rPr>
        <w:t>TF-IDF</w:t>
      </w:r>
      <w:r w:rsidRPr="00A16FF4">
        <w:rPr>
          <w:spacing w:val="1"/>
          <w:sz w:val="24"/>
          <w:szCs w:val="24"/>
        </w:rPr>
        <w:t xml:space="preserve"> </w:t>
      </w:r>
      <w:r w:rsidRPr="00A16FF4">
        <w:rPr>
          <w:sz w:val="24"/>
          <w:szCs w:val="24"/>
        </w:rPr>
        <w:t>(Term</w:t>
      </w:r>
      <w:r w:rsidRPr="00A16FF4">
        <w:rPr>
          <w:spacing w:val="1"/>
          <w:sz w:val="24"/>
          <w:szCs w:val="24"/>
        </w:rPr>
        <w:t xml:space="preserve"> </w:t>
      </w:r>
      <w:r w:rsidRPr="00A16FF4">
        <w:rPr>
          <w:sz w:val="24"/>
          <w:szCs w:val="24"/>
        </w:rPr>
        <w:t>Frequency-Inverse</w:t>
      </w:r>
      <w:r w:rsidRPr="00A16FF4">
        <w:rPr>
          <w:spacing w:val="1"/>
          <w:sz w:val="24"/>
          <w:szCs w:val="24"/>
        </w:rPr>
        <w:t xml:space="preserve"> </w:t>
      </w:r>
      <w:r w:rsidRPr="00A16FF4">
        <w:rPr>
          <w:sz w:val="24"/>
          <w:szCs w:val="24"/>
        </w:rPr>
        <w:t>Document</w:t>
      </w:r>
      <w:r w:rsidRPr="00A16FF4">
        <w:rPr>
          <w:spacing w:val="-52"/>
          <w:sz w:val="24"/>
          <w:szCs w:val="24"/>
        </w:rPr>
        <w:t xml:space="preserve"> </w:t>
      </w:r>
      <w:r w:rsidRPr="00A16FF4">
        <w:rPr>
          <w:sz w:val="24"/>
          <w:szCs w:val="24"/>
        </w:rPr>
        <w:t>Frequency) vectorization were used to convert the pre-processed text data into mathematical feature</w:t>
      </w:r>
      <w:r w:rsidRPr="00A16FF4">
        <w:rPr>
          <w:spacing w:val="-52"/>
          <w:sz w:val="24"/>
          <w:szCs w:val="24"/>
        </w:rPr>
        <w:t xml:space="preserve"> </w:t>
      </w:r>
      <w:r w:rsidRPr="00A16FF4">
        <w:rPr>
          <w:w w:val="95"/>
          <w:sz w:val="24"/>
          <w:szCs w:val="24"/>
        </w:rPr>
        <w:t>vectors of the data into a structure that can be incorporated into the SVM model for training. The</w:t>
      </w:r>
      <w:r w:rsidRPr="00A16FF4">
        <w:rPr>
          <w:spacing w:val="1"/>
          <w:w w:val="95"/>
          <w:sz w:val="24"/>
          <w:szCs w:val="24"/>
        </w:rPr>
        <w:t xml:space="preserve"> </w:t>
      </w:r>
      <w:r w:rsidRPr="00A16FF4">
        <w:rPr>
          <w:w w:val="95"/>
          <w:sz w:val="24"/>
          <w:szCs w:val="24"/>
        </w:rPr>
        <w:t>hyperparameters of the</w:t>
      </w:r>
      <w:r w:rsidRPr="00A16FF4">
        <w:rPr>
          <w:spacing w:val="1"/>
          <w:w w:val="95"/>
          <w:sz w:val="24"/>
          <w:szCs w:val="24"/>
        </w:rPr>
        <w:t xml:space="preserve"> </w:t>
      </w:r>
      <w:r w:rsidRPr="00A16FF4">
        <w:rPr>
          <w:w w:val="95"/>
          <w:sz w:val="24"/>
          <w:szCs w:val="24"/>
        </w:rPr>
        <w:t>SVM</w:t>
      </w:r>
      <w:r w:rsidRPr="00A16FF4">
        <w:rPr>
          <w:spacing w:val="49"/>
          <w:sz w:val="24"/>
          <w:szCs w:val="24"/>
        </w:rPr>
        <w:t xml:space="preserve"> </w:t>
      </w:r>
      <w:r w:rsidRPr="00A16FF4">
        <w:rPr>
          <w:w w:val="95"/>
          <w:sz w:val="24"/>
          <w:szCs w:val="24"/>
        </w:rPr>
        <w:t>classifier</w:t>
      </w:r>
      <w:r w:rsidRPr="00A16FF4">
        <w:rPr>
          <w:spacing w:val="50"/>
          <w:sz w:val="24"/>
          <w:szCs w:val="24"/>
        </w:rPr>
        <w:t xml:space="preserve"> </w:t>
      </w:r>
      <w:r w:rsidRPr="00A16FF4">
        <w:rPr>
          <w:w w:val="95"/>
          <w:sz w:val="24"/>
          <w:szCs w:val="24"/>
        </w:rPr>
        <w:t>were tuned using methods such as grid search or random search</w:t>
      </w:r>
      <w:r w:rsidRPr="00A16FF4">
        <w:rPr>
          <w:spacing w:val="1"/>
          <w:w w:val="95"/>
          <w:sz w:val="24"/>
          <w:szCs w:val="24"/>
        </w:rPr>
        <w:t xml:space="preserve"> </w:t>
      </w:r>
      <w:r w:rsidRPr="00A16FF4">
        <w:rPr>
          <w:sz w:val="24"/>
          <w:szCs w:val="24"/>
        </w:rPr>
        <w:t>to</w:t>
      </w:r>
      <w:r w:rsidRPr="00A16FF4">
        <w:rPr>
          <w:spacing w:val="-4"/>
          <w:sz w:val="24"/>
          <w:szCs w:val="24"/>
        </w:rPr>
        <w:t xml:space="preserve"> </w:t>
      </w:r>
      <w:r w:rsidRPr="00A16FF4">
        <w:rPr>
          <w:sz w:val="24"/>
          <w:szCs w:val="24"/>
        </w:rPr>
        <w:t>improve</w:t>
      </w:r>
      <w:r w:rsidRPr="00A16FF4">
        <w:rPr>
          <w:spacing w:val="-5"/>
          <w:sz w:val="24"/>
          <w:szCs w:val="24"/>
        </w:rPr>
        <w:t xml:space="preserve"> </w:t>
      </w:r>
      <w:r w:rsidRPr="00A16FF4">
        <w:rPr>
          <w:sz w:val="24"/>
          <w:szCs w:val="24"/>
        </w:rPr>
        <w:t>the</w:t>
      </w:r>
      <w:r w:rsidRPr="00A16FF4">
        <w:rPr>
          <w:spacing w:val="-5"/>
          <w:sz w:val="24"/>
          <w:szCs w:val="24"/>
        </w:rPr>
        <w:t xml:space="preserve"> </w:t>
      </w:r>
      <w:r w:rsidRPr="00A16FF4">
        <w:rPr>
          <w:sz w:val="24"/>
          <w:szCs w:val="24"/>
        </w:rPr>
        <w:t>performance</w:t>
      </w:r>
      <w:r w:rsidRPr="00A16FF4">
        <w:rPr>
          <w:spacing w:val="-6"/>
          <w:sz w:val="24"/>
          <w:szCs w:val="24"/>
        </w:rPr>
        <w:t xml:space="preserve"> </w:t>
      </w:r>
      <w:r w:rsidRPr="00A16FF4">
        <w:rPr>
          <w:sz w:val="24"/>
          <w:szCs w:val="24"/>
        </w:rPr>
        <w:t>of</w:t>
      </w:r>
      <w:r w:rsidRPr="00A16FF4">
        <w:rPr>
          <w:spacing w:val="-4"/>
          <w:sz w:val="24"/>
          <w:szCs w:val="24"/>
        </w:rPr>
        <w:t xml:space="preserve"> </w:t>
      </w:r>
      <w:r w:rsidRPr="00A16FF4">
        <w:rPr>
          <w:sz w:val="24"/>
          <w:szCs w:val="24"/>
        </w:rPr>
        <w:t>the</w:t>
      </w:r>
      <w:r w:rsidRPr="00A16FF4">
        <w:rPr>
          <w:spacing w:val="-5"/>
          <w:sz w:val="24"/>
          <w:szCs w:val="24"/>
        </w:rPr>
        <w:t xml:space="preserve"> </w:t>
      </w:r>
      <w:r w:rsidRPr="00A16FF4">
        <w:rPr>
          <w:sz w:val="24"/>
          <w:szCs w:val="24"/>
        </w:rPr>
        <w:t>models.</w:t>
      </w:r>
    </w:p>
    <w:p w14:paraId="5A9EB141" w14:textId="77777777" w:rsidR="00A16FF4" w:rsidRPr="00A16FF4" w:rsidRDefault="00A16FF4" w:rsidP="00A16FF4">
      <w:pPr>
        <w:pStyle w:val="BodyText"/>
        <w:spacing w:before="158" w:line="259" w:lineRule="auto"/>
        <w:ind w:left="820" w:right="790"/>
        <w:jc w:val="both"/>
        <w:rPr>
          <w:sz w:val="24"/>
          <w:szCs w:val="24"/>
        </w:rPr>
      </w:pPr>
      <w:r w:rsidRPr="00A16FF4">
        <w:rPr>
          <w:sz w:val="24"/>
          <w:szCs w:val="24"/>
        </w:rPr>
        <w:t>Once</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model</w:t>
      </w:r>
      <w:r w:rsidRPr="00A16FF4">
        <w:rPr>
          <w:spacing w:val="1"/>
          <w:sz w:val="24"/>
          <w:szCs w:val="24"/>
        </w:rPr>
        <w:t xml:space="preserve"> </w:t>
      </w:r>
      <w:r w:rsidRPr="00A16FF4">
        <w:rPr>
          <w:sz w:val="24"/>
          <w:szCs w:val="24"/>
        </w:rPr>
        <w:t>was</w:t>
      </w:r>
      <w:r w:rsidRPr="00A16FF4">
        <w:rPr>
          <w:spacing w:val="1"/>
          <w:sz w:val="24"/>
          <w:szCs w:val="24"/>
        </w:rPr>
        <w:t xml:space="preserve"> </w:t>
      </w:r>
      <w:r w:rsidRPr="00A16FF4">
        <w:rPr>
          <w:sz w:val="24"/>
          <w:szCs w:val="24"/>
        </w:rPr>
        <w:t>trained,</w:t>
      </w:r>
      <w:r w:rsidRPr="00A16FF4">
        <w:rPr>
          <w:spacing w:val="1"/>
          <w:sz w:val="24"/>
          <w:szCs w:val="24"/>
        </w:rPr>
        <w:t xml:space="preserve"> </w:t>
      </w:r>
      <w:r w:rsidRPr="00A16FF4">
        <w:rPr>
          <w:sz w:val="24"/>
          <w:szCs w:val="24"/>
        </w:rPr>
        <w:t>it</w:t>
      </w:r>
      <w:r w:rsidRPr="00A16FF4">
        <w:rPr>
          <w:spacing w:val="1"/>
          <w:sz w:val="24"/>
          <w:szCs w:val="24"/>
        </w:rPr>
        <w:t xml:space="preserve"> </w:t>
      </w:r>
      <w:r w:rsidRPr="00A16FF4">
        <w:rPr>
          <w:sz w:val="24"/>
          <w:szCs w:val="24"/>
        </w:rPr>
        <w:t>was</w:t>
      </w:r>
      <w:r w:rsidRPr="00A16FF4">
        <w:rPr>
          <w:spacing w:val="1"/>
          <w:sz w:val="24"/>
          <w:szCs w:val="24"/>
        </w:rPr>
        <w:t xml:space="preserve"> </w:t>
      </w:r>
      <w:r w:rsidRPr="00A16FF4">
        <w:rPr>
          <w:sz w:val="24"/>
          <w:szCs w:val="24"/>
        </w:rPr>
        <w:t>rigorously</w:t>
      </w:r>
      <w:r w:rsidRPr="00A16FF4">
        <w:rPr>
          <w:spacing w:val="1"/>
          <w:sz w:val="24"/>
          <w:szCs w:val="24"/>
        </w:rPr>
        <w:t xml:space="preserve"> </w:t>
      </w:r>
      <w:r w:rsidRPr="00A16FF4">
        <w:rPr>
          <w:sz w:val="24"/>
          <w:szCs w:val="24"/>
        </w:rPr>
        <w:t>evaluated</w:t>
      </w:r>
      <w:r w:rsidRPr="00A16FF4">
        <w:rPr>
          <w:spacing w:val="1"/>
          <w:sz w:val="24"/>
          <w:szCs w:val="24"/>
        </w:rPr>
        <w:t xml:space="preserve"> </w:t>
      </w:r>
      <w:r w:rsidRPr="00A16FF4">
        <w:rPr>
          <w:sz w:val="24"/>
          <w:szCs w:val="24"/>
        </w:rPr>
        <w:t>for</w:t>
      </w:r>
      <w:r w:rsidRPr="00A16FF4">
        <w:rPr>
          <w:spacing w:val="1"/>
          <w:sz w:val="24"/>
          <w:szCs w:val="24"/>
        </w:rPr>
        <w:t xml:space="preserve"> </w:t>
      </w:r>
      <w:r w:rsidRPr="00A16FF4">
        <w:rPr>
          <w:sz w:val="24"/>
          <w:szCs w:val="24"/>
        </w:rPr>
        <w:t>performance</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generalizability.</w:t>
      </w:r>
      <w:r w:rsidRPr="00A16FF4">
        <w:rPr>
          <w:spacing w:val="1"/>
          <w:sz w:val="24"/>
          <w:szCs w:val="24"/>
        </w:rPr>
        <w:t xml:space="preserve"> </w:t>
      </w:r>
      <w:r w:rsidRPr="00A16FF4">
        <w:rPr>
          <w:sz w:val="24"/>
          <w:szCs w:val="24"/>
        </w:rPr>
        <w:t>Analytical parameters such as accuracy, precision, recall, and F1 scores were calculated to assess the</w:t>
      </w:r>
      <w:r w:rsidRPr="00A16FF4">
        <w:rPr>
          <w:spacing w:val="1"/>
          <w:sz w:val="24"/>
          <w:szCs w:val="24"/>
        </w:rPr>
        <w:t xml:space="preserve"> </w:t>
      </w:r>
      <w:r w:rsidRPr="00A16FF4">
        <w:rPr>
          <w:spacing w:val="-1"/>
          <w:sz w:val="24"/>
          <w:szCs w:val="24"/>
        </w:rPr>
        <w:t xml:space="preserve">ability of the model </w:t>
      </w:r>
      <w:r w:rsidRPr="00A16FF4">
        <w:rPr>
          <w:sz w:val="24"/>
          <w:szCs w:val="24"/>
        </w:rPr>
        <w:t>to correctly classify suicidal and non-suicidal cases Cross-validation procedures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used</w:t>
      </w:r>
      <w:r w:rsidRPr="00A16FF4">
        <w:rPr>
          <w:spacing w:val="1"/>
          <w:sz w:val="24"/>
          <w:szCs w:val="24"/>
        </w:rPr>
        <w:t xml:space="preserve"> </w:t>
      </w:r>
      <w:r w:rsidRPr="00A16FF4">
        <w:rPr>
          <w:sz w:val="24"/>
          <w:szCs w:val="24"/>
        </w:rPr>
        <w:t>to</w:t>
      </w:r>
      <w:r w:rsidRPr="00A16FF4">
        <w:rPr>
          <w:spacing w:val="1"/>
          <w:sz w:val="24"/>
          <w:szCs w:val="24"/>
        </w:rPr>
        <w:t xml:space="preserve"> </w:t>
      </w:r>
      <w:r w:rsidRPr="00A16FF4">
        <w:rPr>
          <w:sz w:val="24"/>
          <w:szCs w:val="24"/>
        </w:rPr>
        <w:t>ensure</w:t>
      </w:r>
      <w:r w:rsidRPr="00A16FF4">
        <w:rPr>
          <w:spacing w:val="1"/>
          <w:sz w:val="24"/>
          <w:szCs w:val="24"/>
        </w:rPr>
        <w:t xml:space="preserve"> </w:t>
      </w:r>
      <w:r w:rsidRPr="00A16FF4">
        <w:rPr>
          <w:sz w:val="24"/>
          <w:szCs w:val="24"/>
        </w:rPr>
        <w:t>that</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model was</w:t>
      </w:r>
      <w:r w:rsidRPr="00A16FF4">
        <w:rPr>
          <w:spacing w:val="1"/>
          <w:sz w:val="24"/>
          <w:szCs w:val="24"/>
        </w:rPr>
        <w:t xml:space="preserve"> </w:t>
      </w:r>
      <w:r w:rsidRPr="00A16FF4">
        <w:rPr>
          <w:sz w:val="24"/>
          <w:szCs w:val="24"/>
        </w:rPr>
        <w:t>reproducible</w:t>
      </w:r>
      <w:r w:rsidRPr="00A16FF4">
        <w:rPr>
          <w:spacing w:val="1"/>
          <w:sz w:val="24"/>
          <w:szCs w:val="24"/>
        </w:rPr>
        <w:t xml:space="preserve"> </w:t>
      </w:r>
      <w:r w:rsidRPr="00A16FF4">
        <w:rPr>
          <w:sz w:val="24"/>
          <w:szCs w:val="24"/>
        </w:rPr>
        <w:t>reliable</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robust</w:t>
      </w:r>
      <w:r w:rsidRPr="00A16FF4">
        <w:rPr>
          <w:spacing w:val="1"/>
          <w:sz w:val="24"/>
          <w:szCs w:val="24"/>
        </w:rPr>
        <w:t xml:space="preserve"> </w:t>
      </w:r>
      <w:r w:rsidRPr="00A16FF4">
        <w:rPr>
          <w:sz w:val="24"/>
          <w:szCs w:val="24"/>
        </w:rPr>
        <w:t>across</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types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conditions.</w:t>
      </w:r>
    </w:p>
    <w:p w14:paraId="1503007A" w14:textId="77777777" w:rsidR="00A16FF4" w:rsidRPr="00A16FF4" w:rsidRDefault="00A16FF4" w:rsidP="00A16FF4">
      <w:pPr>
        <w:pStyle w:val="BodyText"/>
        <w:spacing w:before="156" w:line="259" w:lineRule="auto"/>
        <w:ind w:left="820" w:right="783"/>
        <w:jc w:val="both"/>
        <w:rPr>
          <w:sz w:val="24"/>
          <w:szCs w:val="24"/>
        </w:rPr>
      </w:pPr>
      <w:r w:rsidRPr="00A16FF4">
        <w:rPr>
          <w:sz w:val="24"/>
          <w:szCs w:val="24"/>
        </w:rPr>
        <w:t>After</w:t>
      </w:r>
      <w:r w:rsidRPr="00A16FF4">
        <w:rPr>
          <w:spacing w:val="-4"/>
          <w:sz w:val="24"/>
          <w:szCs w:val="24"/>
        </w:rPr>
        <w:t xml:space="preserve"> </w:t>
      </w:r>
      <w:r w:rsidRPr="00A16FF4">
        <w:rPr>
          <w:sz w:val="24"/>
          <w:szCs w:val="24"/>
        </w:rPr>
        <w:t>the</w:t>
      </w:r>
      <w:r w:rsidRPr="00A16FF4">
        <w:rPr>
          <w:spacing w:val="-7"/>
          <w:sz w:val="24"/>
          <w:szCs w:val="24"/>
        </w:rPr>
        <w:t xml:space="preserve"> </w:t>
      </w:r>
      <w:r w:rsidRPr="00A16FF4">
        <w:rPr>
          <w:sz w:val="24"/>
          <w:szCs w:val="24"/>
        </w:rPr>
        <w:t>model</w:t>
      </w:r>
      <w:r w:rsidRPr="00A16FF4">
        <w:rPr>
          <w:spacing w:val="-4"/>
          <w:sz w:val="24"/>
          <w:szCs w:val="24"/>
        </w:rPr>
        <w:t xml:space="preserve"> </w:t>
      </w:r>
      <w:r w:rsidRPr="00A16FF4">
        <w:rPr>
          <w:sz w:val="24"/>
          <w:szCs w:val="24"/>
        </w:rPr>
        <w:t>was</w:t>
      </w:r>
      <w:r w:rsidRPr="00A16FF4">
        <w:rPr>
          <w:spacing w:val="-4"/>
          <w:sz w:val="24"/>
          <w:szCs w:val="24"/>
        </w:rPr>
        <w:t xml:space="preserve"> </w:t>
      </w:r>
      <w:r w:rsidRPr="00A16FF4">
        <w:rPr>
          <w:sz w:val="24"/>
          <w:szCs w:val="24"/>
        </w:rPr>
        <w:t>trained,</w:t>
      </w:r>
      <w:r w:rsidRPr="00A16FF4">
        <w:rPr>
          <w:spacing w:val="-4"/>
          <w:sz w:val="24"/>
          <w:szCs w:val="24"/>
        </w:rPr>
        <w:t xml:space="preserve"> </w:t>
      </w:r>
      <w:r w:rsidRPr="00A16FF4">
        <w:rPr>
          <w:sz w:val="24"/>
          <w:szCs w:val="24"/>
        </w:rPr>
        <w:t>its</w:t>
      </w:r>
      <w:r w:rsidRPr="00A16FF4">
        <w:rPr>
          <w:spacing w:val="-4"/>
          <w:sz w:val="24"/>
          <w:szCs w:val="24"/>
        </w:rPr>
        <w:t xml:space="preserve"> </w:t>
      </w:r>
      <w:r w:rsidRPr="00A16FF4">
        <w:rPr>
          <w:sz w:val="24"/>
          <w:szCs w:val="24"/>
        </w:rPr>
        <w:t>performance</w:t>
      </w:r>
      <w:r w:rsidRPr="00A16FF4">
        <w:rPr>
          <w:spacing w:val="-4"/>
          <w:sz w:val="24"/>
          <w:szCs w:val="24"/>
        </w:rPr>
        <w:t xml:space="preserve"> </w:t>
      </w:r>
      <w:r w:rsidRPr="00A16FF4">
        <w:rPr>
          <w:sz w:val="24"/>
          <w:szCs w:val="24"/>
        </w:rPr>
        <w:t>and</w:t>
      </w:r>
      <w:r w:rsidRPr="00A16FF4">
        <w:rPr>
          <w:spacing w:val="-4"/>
          <w:sz w:val="24"/>
          <w:szCs w:val="24"/>
        </w:rPr>
        <w:t xml:space="preserve"> </w:t>
      </w:r>
      <w:r w:rsidRPr="00A16FF4">
        <w:rPr>
          <w:sz w:val="24"/>
          <w:szCs w:val="24"/>
        </w:rPr>
        <w:t>overall</w:t>
      </w:r>
      <w:r w:rsidRPr="00A16FF4">
        <w:rPr>
          <w:spacing w:val="-3"/>
          <w:sz w:val="24"/>
          <w:szCs w:val="24"/>
        </w:rPr>
        <w:t xml:space="preserve"> </w:t>
      </w:r>
      <w:r w:rsidRPr="00A16FF4">
        <w:rPr>
          <w:sz w:val="24"/>
          <w:szCs w:val="24"/>
        </w:rPr>
        <w:t>quality</w:t>
      </w:r>
      <w:r w:rsidRPr="00A16FF4">
        <w:rPr>
          <w:spacing w:val="-4"/>
          <w:sz w:val="24"/>
          <w:szCs w:val="24"/>
        </w:rPr>
        <w:t xml:space="preserve"> </w:t>
      </w:r>
      <w:r w:rsidRPr="00A16FF4">
        <w:rPr>
          <w:sz w:val="24"/>
          <w:szCs w:val="24"/>
        </w:rPr>
        <w:t>were</w:t>
      </w:r>
      <w:r w:rsidRPr="00A16FF4">
        <w:rPr>
          <w:spacing w:val="-2"/>
          <w:sz w:val="24"/>
          <w:szCs w:val="24"/>
        </w:rPr>
        <w:t xml:space="preserve"> </w:t>
      </w:r>
      <w:r w:rsidRPr="00A16FF4">
        <w:rPr>
          <w:sz w:val="24"/>
          <w:szCs w:val="24"/>
        </w:rPr>
        <w:t>thoroughly</w:t>
      </w:r>
      <w:r w:rsidRPr="00A16FF4">
        <w:rPr>
          <w:spacing w:val="-1"/>
          <w:sz w:val="24"/>
          <w:szCs w:val="24"/>
        </w:rPr>
        <w:t xml:space="preserve"> </w:t>
      </w:r>
      <w:r w:rsidRPr="00A16FF4">
        <w:rPr>
          <w:sz w:val="24"/>
          <w:szCs w:val="24"/>
        </w:rPr>
        <w:t>evaluated.</w:t>
      </w:r>
      <w:r w:rsidRPr="00A16FF4">
        <w:rPr>
          <w:spacing w:val="-4"/>
          <w:sz w:val="24"/>
          <w:szCs w:val="24"/>
        </w:rPr>
        <w:t xml:space="preserve"> </w:t>
      </w:r>
      <w:r w:rsidRPr="00A16FF4">
        <w:rPr>
          <w:sz w:val="24"/>
          <w:szCs w:val="24"/>
        </w:rPr>
        <w:t>Analytical</w:t>
      </w:r>
      <w:r w:rsidRPr="00A16FF4">
        <w:rPr>
          <w:spacing w:val="-52"/>
          <w:sz w:val="24"/>
          <w:szCs w:val="24"/>
        </w:rPr>
        <w:t xml:space="preserve"> </w:t>
      </w:r>
      <w:r w:rsidRPr="00A16FF4">
        <w:rPr>
          <w:spacing w:val="-1"/>
          <w:sz w:val="24"/>
          <w:szCs w:val="24"/>
        </w:rPr>
        <w:t xml:space="preserve">parameters such as accuracy, </w:t>
      </w:r>
      <w:r w:rsidRPr="00A16FF4">
        <w:rPr>
          <w:sz w:val="24"/>
          <w:szCs w:val="24"/>
        </w:rPr>
        <w:t>precision, recall, and F1 scores were calculated to assess how well the</w:t>
      </w:r>
      <w:r w:rsidRPr="00A16FF4">
        <w:rPr>
          <w:spacing w:val="1"/>
          <w:sz w:val="24"/>
          <w:szCs w:val="24"/>
        </w:rPr>
        <w:t xml:space="preserve"> </w:t>
      </w:r>
      <w:r w:rsidRPr="00A16FF4">
        <w:rPr>
          <w:sz w:val="24"/>
          <w:szCs w:val="24"/>
        </w:rPr>
        <w:t>model was able to classify suicidal and non-suicidal cases to ensure that the model was reproducible,</w:t>
      </w:r>
      <w:r w:rsidRPr="00A16FF4">
        <w:rPr>
          <w:spacing w:val="1"/>
          <w:sz w:val="24"/>
          <w:szCs w:val="24"/>
        </w:rPr>
        <w:t xml:space="preserve"> </w:t>
      </w:r>
      <w:r w:rsidRPr="00A16FF4">
        <w:rPr>
          <w:sz w:val="24"/>
          <w:szCs w:val="24"/>
        </w:rPr>
        <w:t>feasible reliable, and robust across all data types through developed cross-validation methods and</w:t>
      </w:r>
      <w:r w:rsidRPr="00A16FF4">
        <w:rPr>
          <w:spacing w:val="1"/>
          <w:sz w:val="24"/>
          <w:szCs w:val="24"/>
        </w:rPr>
        <w:t xml:space="preserve"> </w:t>
      </w:r>
      <w:r w:rsidRPr="00A16FF4">
        <w:rPr>
          <w:sz w:val="24"/>
          <w:szCs w:val="24"/>
        </w:rPr>
        <w:t>conditions. Ethical considerations were paramount throughout the research process, with a focus on</w:t>
      </w:r>
      <w:r w:rsidRPr="00A16FF4">
        <w:rPr>
          <w:spacing w:val="1"/>
          <w:sz w:val="24"/>
          <w:szCs w:val="24"/>
        </w:rPr>
        <w:t xml:space="preserve"> </w:t>
      </w:r>
      <w:r w:rsidRPr="00A16FF4">
        <w:rPr>
          <w:sz w:val="24"/>
          <w:szCs w:val="24"/>
        </w:rPr>
        <w:t>ensuring the responsible use of data and the protection of individuals' privacy and confidentiality.</w:t>
      </w:r>
      <w:r w:rsidRPr="00A16FF4">
        <w:rPr>
          <w:spacing w:val="1"/>
          <w:sz w:val="24"/>
          <w:szCs w:val="24"/>
        </w:rPr>
        <w:t xml:space="preserve"> </w:t>
      </w:r>
      <w:r w:rsidRPr="00A16FF4">
        <w:rPr>
          <w:sz w:val="24"/>
          <w:szCs w:val="24"/>
        </w:rPr>
        <w:t>Measures</w:t>
      </w:r>
      <w:r w:rsidRPr="00A16FF4">
        <w:rPr>
          <w:spacing w:val="3"/>
          <w:sz w:val="24"/>
          <w:szCs w:val="24"/>
        </w:rPr>
        <w:t xml:space="preserve"> </w:t>
      </w:r>
      <w:r w:rsidRPr="00A16FF4">
        <w:rPr>
          <w:sz w:val="24"/>
          <w:szCs w:val="24"/>
        </w:rPr>
        <w:t>were</w:t>
      </w:r>
      <w:r w:rsidRPr="00A16FF4">
        <w:rPr>
          <w:spacing w:val="1"/>
          <w:sz w:val="24"/>
          <w:szCs w:val="24"/>
        </w:rPr>
        <w:t xml:space="preserve"> </w:t>
      </w:r>
      <w:r w:rsidRPr="00A16FF4">
        <w:rPr>
          <w:sz w:val="24"/>
          <w:szCs w:val="24"/>
        </w:rPr>
        <w:t>taken</w:t>
      </w:r>
      <w:r w:rsidRPr="00A16FF4">
        <w:rPr>
          <w:spacing w:val="3"/>
          <w:sz w:val="24"/>
          <w:szCs w:val="24"/>
        </w:rPr>
        <w:t xml:space="preserve"> </w:t>
      </w:r>
      <w:r w:rsidRPr="00A16FF4">
        <w:rPr>
          <w:sz w:val="24"/>
          <w:szCs w:val="24"/>
        </w:rPr>
        <w:t>to</w:t>
      </w:r>
      <w:r w:rsidRPr="00A16FF4">
        <w:rPr>
          <w:spacing w:val="3"/>
          <w:sz w:val="24"/>
          <w:szCs w:val="24"/>
        </w:rPr>
        <w:t xml:space="preserve"> </w:t>
      </w:r>
      <w:r w:rsidRPr="00A16FF4">
        <w:rPr>
          <w:sz w:val="24"/>
          <w:szCs w:val="24"/>
        </w:rPr>
        <w:t>anonymize</w:t>
      </w:r>
      <w:r w:rsidRPr="00A16FF4">
        <w:rPr>
          <w:spacing w:val="1"/>
          <w:sz w:val="24"/>
          <w:szCs w:val="24"/>
        </w:rPr>
        <w:t xml:space="preserve"> </w:t>
      </w:r>
      <w:r w:rsidRPr="00A16FF4">
        <w:rPr>
          <w:sz w:val="24"/>
          <w:szCs w:val="24"/>
        </w:rPr>
        <w:t>and de-identify</w:t>
      </w:r>
      <w:r w:rsidRPr="00A16FF4">
        <w:rPr>
          <w:spacing w:val="-8"/>
          <w:sz w:val="24"/>
          <w:szCs w:val="24"/>
        </w:rPr>
        <w:t xml:space="preserve"> </w:t>
      </w:r>
      <w:r w:rsidRPr="00A16FF4">
        <w:rPr>
          <w:sz w:val="24"/>
          <w:szCs w:val="24"/>
        </w:rPr>
        <w:t>the</w:t>
      </w:r>
      <w:r w:rsidRPr="00A16FF4">
        <w:rPr>
          <w:spacing w:val="-10"/>
          <w:sz w:val="24"/>
          <w:szCs w:val="24"/>
        </w:rPr>
        <w:t xml:space="preserve"> </w:t>
      </w:r>
      <w:r w:rsidRPr="00A16FF4">
        <w:rPr>
          <w:sz w:val="24"/>
          <w:szCs w:val="24"/>
        </w:rPr>
        <w:t>data</w:t>
      </w:r>
      <w:r w:rsidRPr="00A16FF4">
        <w:rPr>
          <w:spacing w:val="-10"/>
          <w:sz w:val="24"/>
          <w:szCs w:val="24"/>
        </w:rPr>
        <w:t xml:space="preserve"> </w:t>
      </w:r>
      <w:r w:rsidRPr="00A16FF4">
        <w:rPr>
          <w:sz w:val="24"/>
          <w:szCs w:val="24"/>
        </w:rPr>
        <w:t>to</w:t>
      </w:r>
      <w:r w:rsidRPr="00A16FF4">
        <w:rPr>
          <w:spacing w:val="-10"/>
          <w:sz w:val="24"/>
          <w:szCs w:val="24"/>
        </w:rPr>
        <w:t xml:space="preserve"> </w:t>
      </w:r>
      <w:r w:rsidRPr="00A16FF4">
        <w:rPr>
          <w:sz w:val="24"/>
          <w:szCs w:val="24"/>
        </w:rPr>
        <w:t>minimize</w:t>
      </w:r>
      <w:r w:rsidRPr="00A16FF4">
        <w:rPr>
          <w:spacing w:val="-8"/>
          <w:sz w:val="24"/>
          <w:szCs w:val="24"/>
        </w:rPr>
        <w:t xml:space="preserve"> </w:t>
      </w:r>
      <w:r w:rsidRPr="00A16FF4">
        <w:rPr>
          <w:sz w:val="24"/>
          <w:szCs w:val="24"/>
        </w:rPr>
        <w:t>the</w:t>
      </w:r>
      <w:r w:rsidRPr="00A16FF4">
        <w:rPr>
          <w:spacing w:val="-8"/>
          <w:sz w:val="24"/>
          <w:szCs w:val="24"/>
        </w:rPr>
        <w:t xml:space="preserve"> </w:t>
      </w:r>
      <w:r w:rsidRPr="00A16FF4">
        <w:rPr>
          <w:sz w:val="24"/>
          <w:szCs w:val="24"/>
        </w:rPr>
        <w:t>risk</w:t>
      </w:r>
      <w:r w:rsidRPr="00A16FF4">
        <w:rPr>
          <w:spacing w:val="-10"/>
          <w:sz w:val="24"/>
          <w:szCs w:val="24"/>
        </w:rPr>
        <w:t xml:space="preserve"> </w:t>
      </w:r>
      <w:r w:rsidRPr="00A16FF4">
        <w:rPr>
          <w:sz w:val="24"/>
          <w:szCs w:val="24"/>
        </w:rPr>
        <w:t>of</w:t>
      </w:r>
      <w:r w:rsidRPr="00A16FF4">
        <w:rPr>
          <w:spacing w:val="-12"/>
          <w:sz w:val="24"/>
          <w:szCs w:val="24"/>
        </w:rPr>
        <w:t xml:space="preserve"> </w:t>
      </w:r>
      <w:r w:rsidRPr="00A16FF4">
        <w:rPr>
          <w:sz w:val="24"/>
          <w:szCs w:val="24"/>
        </w:rPr>
        <w:t>re-identification</w:t>
      </w:r>
      <w:r w:rsidRPr="00A16FF4">
        <w:rPr>
          <w:spacing w:val="-3"/>
          <w:sz w:val="24"/>
          <w:szCs w:val="24"/>
        </w:rPr>
        <w:t xml:space="preserve"> </w:t>
      </w:r>
      <w:r w:rsidRPr="00A16FF4">
        <w:rPr>
          <w:sz w:val="24"/>
          <w:szCs w:val="24"/>
        </w:rPr>
        <w:t>and</w:t>
      </w:r>
      <w:r w:rsidRPr="00A16FF4">
        <w:rPr>
          <w:spacing w:val="-53"/>
          <w:sz w:val="24"/>
          <w:szCs w:val="24"/>
        </w:rPr>
        <w:t xml:space="preserve"> </w:t>
      </w:r>
      <w:r w:rsidRPr="00A16FF4">
        <w:rPr>
          <w:sz w:val="24"/>
          <w:szCs w:val="24"/>
        </w:rPr>
        <w:t>unauthorized access.</w:t>
      </w:r>
    </w:p>
    <w:p w14:paraId="2F361772" w14:textId="77777777" w:rsidR="00A16FF4" w:rsidRDefault="00A16FF4" w:rsidP="00A16FF4">
      <w:pPr>
        <w:pStyle w:val="BodyText"/>
        <w:spacing w:before="7"/>
        <w:rPr>
          <w:sz w:val="28"/>
        </w:rPr>
      </w:pPr>
    </w:p>
    <w:p w14:paraId="492E430F" w14:textId="4E085C2A" w:rsidR="00A16FF4" w:rsidRPr="00481D38" w:rsidRDefault="00C93306" w:rsidP="00481D38">
      <w:pPr>
        <w:pStyle w:val="Heading2"/>
        <w:ind w:left="810"/>
        <w:rPr>
          <w:sz w:val="24"/>
          <w:szCs w:val="24"/>
          <w:u w:val="none"/>
        </w:rPr>
      </w:pPr>
      <w:bookmarkStart w:id="20" w:name="_Toc166251765"/>
      <w:r>
        <w:rPr>
          <w:sz w:val="24"/>
          <w:szCs w:val="24"/>
          <w:u w:val="none"/>
        </w:rPr>
        <w:t xml:space="preserve">3.1: </w:t>
      </w:r>
      <w:r w:rsidR="00A16FF4" w:rsidRPr="00481D38">
        <w:rPr>
          <w:sz w:val="24"/>
          <w:szCs w:val="24"/>
          <w:u w:val="none"/>
        </w:rPr>
        <w:t>Dataset</w:t>
      </w:r>
      <w:r w:rsidR="00A16FF4" w:rsidRPr="00481D38">
        <w:rPr>
          <w:spacing w:val="-11"/>
          <w:sz w:val="24"/>
          <w:szCs w:val="24"/>
          <w:u w:val="none"/>
        </w:rPr>
        <w:t xml:space="preserve"> </w:t>
      </w:r>
      <w:r w:rsidR="00A16FF4" w:rsidRPr="00481D38">
        <w:rPr>
          <w:sz w:val="24"/>
          <w:szCs w:val="24"/>
          <w:u w:val="none"/>
        </w:rPr>
        <w:t>Details:</w:t>
      </w:r>
      <w:bookmarkEnd w:id="20"/>
    </w:p>
    <w:p w14:paraId="0ECF7DB4" w14:textId="77777777" w:rsidR="00A16FF4" w:rsidRPr="00A16FF4" w:rsidRDefault="00A16FF4" w:rsidP="00A16FF4">
      <w:pPr>
        <w:pStyle w:val="BodyText"/>
        <w:spacing w:before="2"/>
        <w:rPr>
          <w:b/>
          <w:sz w:val="24"/>
          <w:szCs w:val="24"/>
        </w:rPr>
      </w:pPr>
    </w:p>
    <w:p w14:paraId="49162168" w14:textId="77777777" w:rsidR="00A16FF4" w:rsidRPr="00A16FF4" w:rsidRDefault="00A16FF4" w:rsidP="00A16FF4">
      <w:pPr>
        <w:ind w:left="1259" w:right="786"/>
        <w:jc w:val="both"/>
        <w:rPr>
          <w:rFonts w:ascii="Times New Roman" w:hAnsi="Times New Roman" w:cs="Times New Roman"/>
          <w:sz w:val="24"/>
          <w:szCs w:val="24"/>
        </w:rPr>
      </w:pPr>
      <w:r w:rsidRPr="00A16FF4">
        <w:rPr>
          <w:rFonts w:ascii="Times New Roman" w:hAnsi="Times New Roman" w:cs="Times New Roman"/>
          <w:sz w:val="24"/>
          <w:szCs w:val="24"/>
        </w:rPr>
        <w:t>The dataset is borrowed from Kaggle. This is a compiled dataset pulled from four other datasets linked by</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time and place from year 1985 to 2016. The source of those datasets is WHO, World Bank, UNDP and a</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dataset</w:t>
      </w:r>
      <w:r w:rsidRPr="00A16FF4">
        <w:rPr>
          <w:rFonts w:ascii="Times New Roman" w:hAnsi="Times New Roman" w:cs="Times New Roman"/>
          <w:spacing w:val="-2"/>
          <w:sz w:val="24"/>
          <w:szCs w:val="24"/>
        </w:rPr>
        <w:t xml:space="preserve"> </w:t>
      </w:r>
      <w:r w:rsidRPr="00A16FF4">
        <w:rPr>
          <w:rFonts w:ascii="Times New Roman" w:hAnsi="Times New Roman" w:cs="Times New Roman"/>
          <w:sz w:val="24"/>
          <w:szCs w:val="24"/>
        </w:rPr>
        <w:t>published in</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Kaggle.</w:t>
      </w:r>
    </w:p>
    <w:p w14:paraId="710C6367" w14:textId="77777777" w:rsidR="00A16FF4" w:rsidRPr="00A16FF4" w:rsidRDefault="00A16FF4" w:rsidP="00A16FF4">
      <w:pPr>
        <w:spacing w:before="155"/>
        <w:ind w:left="1259"/>
        <w:rPr>
          <w:rFonts w:ascii="Times New Roman" w:hAnsi="Times New Roman" w:cs="Times New Roman"/>
          <w:sz w:val="24"/>
          <w:szCs w:val="24"/>
        </w:rPr>
      </w:pPr>
      <w:r w:rsidRPr="00A16FF4">
        <w:rPr>
          <w:rFonts w:ascii="Times New Roman" w:hAnsi="Times New Roman" w:cs="Times New Roman"/>
          <w:sz w:val="24"/>
          <w:szCs w:val="24"/>
        </w:rPr>
        <w:t>The</w:t>
      </w:r>
      <w:r w:rsidRPr="00A16FF4">
        <w:rPr>
          <w:rFonts w:ascii="Times New Roman" w:hAnsi="Times New Roman" w:cs="Times New Roman"/>
          <w:spacing w:val="-7"/>
          <w:sz w:val="24"/>
          <w:szCs w:val="24"/>
        </w:rPr>
        <w:t xml:space="preserve"> </w:t>
      </w:r>
      <w:r w:rsidRPr="00A16FF4">
        <w:rPr>
          <w:rFonts w:ascii="Times New Roman" w:hAnsi="Times New Roman" w:cs="Times New Roman"/>
          <w:sz w:val="24"/>
          <w:szCs w:val="24"/>
        </w:rPr>
        <w:t>details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of</w:t>
      </w:r>
      <w:r w:rsidRPr="00A16FF4">
        <w:rPr>
          <w:rFonts w:ascii="Times New Roman" w:hAnsi="Times New Roman" w:cs="Times New Roman"/>
          <w:spacing w:val="-6"/>
          <w:sz w:val="24"/>
          <w:szCs w:val="24"/>
        </w:rPr>
        <w:t xml:space="preserve"> </w:t>
      </w:r>
      <w:r w:rsidRPr="00A16FF4">
        <w:rPr>
          <w:rFonts w:ascii="Times New Roman" w:hAnsi="Times New Roman" w:cs="Times New Roman"/>
          <w:sz w:val="24"/>
          <w:szCs w:val="24"/>
        </w:rPr>
        <w:t>the</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dataset</w:t>
      </w:r>
      <w:r w:rsidRPr="00A16FF4">
        <w:rPr>
          <w:rFonts w:ascii="Times New Roman" w:hAnsi="Times New Roman" w:cs="Times New Roman"/>
          <w:spacing w:val="-4"/>
          <w:sz w:val="24"/>
          <w:szCs w:val="24"/>
        </w:rPr>
        <w:t xml:space="preserve"> </w:t>
      </w:r>
      <w:r w:rsidRPr="00A16FF4">
        <w:rPr>
          <w:rFonts w:ascii="Times New Roman" w:hAnsi="Times New Roman" w:cs="Times New Roman"/>
          <w:sz w:val="24"/>
          <w:szCs w:val="24"/>
        </w:rPr>
        <w:t>are:</w:t>
      </w:r>
    </w:p>
    <w:p w14:paraId="034E5158" w14:textId="77777777" w:rsidR="00A16FF4" w:rsidRPr="00A16FF4" w:rsidRDefault="00A16FF4" w:rsidP="00A16FF4">
      <w:pPr>
        <w:pStyle w:val="ListParagraph"/>
        <w:widowControl w:val="0"/>
        <w:numPr>
          <w:ilvl w:val="0"/>
          <w:numId w:val="14"/>
        </w:numPr>
        <w:tabs>
          <w:tab w:val="left" w:pos="1979"/>
          <w:tab w:val="left" w:pos="1980"/>
        </w:tabs>
        <w:autoSpaceDE w:val="0"/>
        <w:autoSpaceDN w:val="0"/>
        <w:spacing w:before="182" w:after="0" w:line="240" w:lineRule="auto"/>
        <w:contextualSpacing w:val="0"/>
        <w:rPr>
          <w:rFonts w:ascii="Times New Roman" w:hAnsi="Times New Roman" w:cs="Times New Roman"/>
          <w:sz w:val="24"/>
          <w:szCs w:val="24"/>
        </w:rPr>
      </w:pPr>
      <w:r w:rsidRPr="00A16FF4">
        <w:rPr>
          <w:rFonts w:ascii="Times New Roman" w:hAnsi="Times New Roman" w:cs="Times New Roman"/>
          <w:w w:val="95"/>
          <w:sz w:val="24"/>
          <w:szCs w:val="24"/>
        </w:rPr>
        <w:t>Number</w:t>
      </w:r>
      <w:r w:rsidRPr="00A16FF4">
        <w:rPr>
          <w:rFonts w:ascii="Times New Roman" w:hAnsi="Times New Roman" w:cs="Times New Roman"/>
          <w:spacing w:val="6"/>
          <w:w w:val="95"/>
          <w:sz w:val="24"/>
          <w:szCs w:val="24"/>
        </w:rPr>
        <w:t xml:space="preserve"> </w:t>
      </w:r>
      <w:r w:rsidRPr="00A16FF4">
        <w:rPr>
          <w:rFonts w:ascii="Times New Roman" w:hAnsi="Times New Roman" w:cs="Times New Roman"/>
          <w:w w:val="95"/>
          <w:sz w:val="24"/>
          <w:szCs w:val="24"/>
        </w:rPr>
        <w:t>of</w:t>
      </w:r>
      <w:r w:rsidRPr="00A16FF4">
        <w:rPr>
          <w:rFonts w:ascii="Times New Roman" w:hAnsi="Times New Roman" w:cs="Times New Roman"/>
          <w:spacing w:val="17"/>
          <w:w w:val="95"/>
          <w:sz w:val="24"/>
          <w:szCs w:val="24"/>
        </w:rPr>
        <w:t xml:space="preserve"> </w:t>
      </w:r>
      <w:r w:rsidRPr="00A16FF4">
        <w:rPr>
          <w:rFonts w:ascii="Times New Roman" w:hAnsi="Times New Roman" w:cs="Times New Roman"/>
          <w:w w:val="95"/>
          <w:sz w:val="24"/>
          <w:szCs w:val="24"/>
        </w:rPr>
        <w:t>Instances:</w:t>
      </w:r>
      <w:r w:rsidRPr="00A16FF4">
        <w:rPr>
          <w:rFonts w:ascii="Times New Roman" w:hAnsi="Times New Roman" w:cs="Times New Roman"/>
          <w:spacing w:val="13"/>
          <w:w w:val="95"/>
          <w:sz w:val="24"/>
          <w:szCs w:val="24"/>
        </w:rPr>
        <w:t xml:space="preserve"> </w:t>
      </w:r>
      <w:r w:rsidRPr="00A16FF4">
        <w:rPr>
          <w:rFonts w:ascii="Times New Roman" w:hAnsi="Times New Roman" w:cs="Times New Roman"/>
          <w:w w:val="95"/>
          <w:sz w:val="24"/>
          <w:szCs w:val="24"/>
        </w:rPr>
        <w:t>27820</w:t>
      </w:r>
    </w:p>
    <w:p w14:paraId="6E93583C" w14:textId="77777777" w:rsidR="00A16FF4" w:rsidRPr="00A16FF4" w:rsidRDefault="00A16FF4" w:rsidP="00A16FF4">
      <w:pPr>
        <w:pStyle w:val="ListParagraph"/>
        <w:widowControl w:val="0"/>
        <w:numPr>
          <w:ilvl w:val="0"/>
          <w:numId w:val="14"/>
        </w:numPr>
        <w:tabs>
          <w:tab w:val="left" w:pos="2027"/>
          <w:tab w:val="left" w:pos="2028"/>
        </w:tabs>
        <w:autoSpaceDE w:val="0"/>
        <w:autoSpaceDN w:val="0"/>
        <w:spacing w:before="11" w:after="0" w:line="240" w:lineRule="auto"/>
        <w:ind w:left="2027" w:hanging="411"/>
        <w:contextualSpacing w:val="0"/>
        <w:rPr>
          <w:rFonts w:ascii="Times New Roman" w:hAnsi="Times New Roman" w:cs="Times New Roman"/>
          <w:sz w:val="24"/>
          <w:szCs w:val="24"/>
        </w:rPr>
      </w:pPr>
      <w:r w:rsidRPr="00A16FF4">
        <w:rPr>
          <w:rFonts w:ascii="Times New Roman" w:hAnsi="Times New Roman" w:cs="Times New Roman"/>
          <w:w w:val="95"/>
          <w:sz w:val="24"/>
          <w:szCs w:val="24"/>
        </w:rPr>
        <w:t>Number</w:t>
      </w:r>
      <w:r w:rsidRPr="00A16FF4">
        <w:rPr>
          <w:rFonts w:ascii="Times New Roman" w:hAnsi="Times New Roman" w:cs="Times New Roman"/>
          <w:spacing w:val="6"/>
          <w:w w:val="95"/>
          <w:sz w:val="24"/>
          <w:szCs w:val="24"/>
        </w:rPr>
        <w:t xml:space="preserve"> </w:t>
      </w:r>
      <w:r w:rsidRPr="00A16FF4">
        <w:rPr>
          <w:rFonts w:ascii="Times New Roman" w:hAnsi="Times New Roman" w:cs="Times New Roman"/>
          <w:w w:val="95"/>
          <w:sz w:val="24"/>
          <w:szCs w:val="24"/>
        </w:rPr>
        <w:t>of</w:t>
      </w:r>
      <w:r w:rsidRPr="00A16FF4">
        <w:rPr>
          <w:rFonts w:ascii="Times New Roman" w:hAnsi="Times New Roman" w:cs="Times New Roman"/>
          <w:spacing w:val="10"/>
          <w:w w:val="95"/>
          <w:sz w:val="24"/>
          <w:szCs w:val="24"/>
        </w:rPr>
        <w:t xml:space="preserve"> </w:t>
      </w:r>
      <w:r w:rsidRPr="00A16FF4">
        <w:rPr>
          <w:rFonts w:ascii="Times New Roman" w:hAnsi="Times New Roman" w:cs="Times New Roman"/>
          <w:w w:val="95"/>
          <w:sz w:val="24"/>
          <w:szCs w:val="24"/>
        </w:rPr>
        <w:t>Attributes:</w:t>
      </w:r>
      <w:r w:rsidRPr="00A16FF4">
        <w:rPr>
          <w:rFonts w:ascii="Times New Roman" w:hAnsi="Times New Roman" w:cs="Times New Roman"/>
          <w:spacing w:val="5"/>
          <w:w w:val="95"/>
          <w:sz w:val="24"/>
          <w:szCs w:val="24"/>
        </w:rPr>
        <w:t xml:space="preserve"> </w:t>
      </w:r>
      <w:r w:rsidRPr="00A16FF4">
        <w:rPr>
          <w:rFonts w:ascii="Times New Roman" w:hAnsi="Times New Roman" w:cs="Times New Roman"/>
          <w:w w:val="95"/>
          <w:sz w:val="24"/>
          <w:szCs w:val="24"/>
        </w:rPr>
        <w:t>12</w:t>
      </w:r>
    </w:p>
    <w:p w14:paraId="25ACE9A4" w14:textId="1496E08B" w:rsidR="00A16FF4" w:rsidRPr="00A16FF4" w:rsidRDefault="00A16FF4" w:rsidP="00A16FF4">
      <w:pPr>
        <w:spacing w:before="171"/>
        <w:ind w:left="1307"/>
        <w:rPr>
          <w:rFonts w:ascii="Times New Roman" w:hAnsi="Times New Roman" w:cs="Times New Roman"/>
          <w:sz w:val="24"/>
          <w:szCs w:val="24"/>
        </w:rPr>
      </w:pPr>
      <w:r w:rsidRPr="00A16FF4">
        <w:rPr>
          <w:rFonts w:ascii="Times New Roman" w:hAnsi="Times New Roman" w:cs="Times New Roman"/>
          <w:spacing w:val="-1"/>
          <w:sz w:val="24"/>
          <w:szCs w:val="24"/>
        </w:rPr>
        <w:t>The</w:t>
      </w:r>
      <w:r w:rsidRPr="00A16FF4">
        <w:rPr>
          <w:rFonts w:ascii="Times New Roman" w:hAnsi="Times New Roman" w:cs="Times New Roman"/>
          <w:spacing w:val="-9"/>
          <w:sz w:val="24"/>
          <w:szCs w:val="24"/>
        </w:rPr>
        <w:t xml:space="preserve"> </w:t>
      </w:r>
      <w:r w:rsidRPr="00A16FF4">
        <w:rPr>
          <w:rFonts w:ascii="Times New Roman" w:hAnsi="Times New Roman" w:cs="Times New Roman"/>
          <w:spacing w:val="-1"/>
          <w:sz w:val="24"/>
          <w:szCs w:val="24"/>
        </w:rPr>
        <w:t>below</w:t>
      </w:r>
      <w:r w:rsidRPr="00A16FF4">
        <w:rPr>
          <w:rFonts w:ascii="Times New Roman" w:hAnsi="Times New Roman" w:cs="Times New Roman"/>
          <w:spacing w:val="-9"/>
          <w:sz w:val="24"/>
          <w:szCs w:val="24"/>
        </w:rPr>
        <w:t xml:space="preserve"> </w:t>
      </w:r>
      <w:r w:rsidRPr="00A16FF4">
        <w:rPr>
          <w:rFonts w:ascii="Times New Roman" w:hAnsi="Times New Roman" w:cs="Times New Roman"/>
          <w:spacing w:val="-1"/>
          <w:sz w:val="24"/>
          <w:szCs w:val="24"/>
        </w:rPr>
        <w:t>table</w:t>
      </w:r>
      <w:r w:rsidRPr="00A16FF4">
        <w:rPr>
          <w:rFonts w:ascii="Times New Roman" w:hAnsi="Times New Roman" w:cs="Times New Roman"/>
          <w:spacing w:val="-11"/>
          <w:sz w:val="24"/>
          <w:szCs w:val="24"/>
        </w:rPr>
        <w:t xml:space="preserve"> </w:t>
      </w:r>
      <w:r w:rsidRPr="00A16FF4">
        <w:rPr>
          <w:rFonts w:ascii="Times New Roman" w:hAnsi="Times New Roman" w:cs="Times New Roman"/>
          <w:spacing w:val="-1"/>
          <w:sz w:val="24"/>
          <w:szCs w:val="24"/>
        </w:rPr>
        <w:t>defines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attributes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in</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the</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dataset:</w:t>
      </w:r>
    </w:p>
    <w:p w14:paraId="758BFC16" w14:textId="77777777" w:rsidR="00A16FF4" w:rsidRDefault="00A16FF4" w:rsidP="00A16FF4">
      <w:pPr>
        <w:pStyle w:val="BodyText"/>
        <w:rPr>
          <w:sz w:val="20"/>
        </w:rPr>
      </w:pPr>
    </w:p>
    <w:p w14:paraId="1652CB16" w14:textId="77777777" w:rsidR="00A16FF4" w:rsidRDefault="00A16FF4" w:rsidP="00A16FF4">
      <w:pPr>
        <w:pStyle w:val="BodyText"/>
        <w:spacing w:before="5"/>
        <w:rPr>
          <w:sz w:val="15"/>
        </w:rPr>
      </w:pPr>
    </w:p>
    <w:p w14:paraId="10E49006" w14:textId="77777777" w:rsidR="00481D38" w:rsidRDefault="00481D38" w:rsidP="00A16FF4">
      <w:pPr>
        <w:pStyle w:val="BodyText"/>
        <w:spacing w:before="5"/>
        <w:rPr>
          <w:sz w:val="15"/>
        </w:rPr>
      </w:pPr>
    </w:p>
    <w:p w14:paraId="67D64994" w14:textId="77777777" w:rsidR="00481D38" w:rsidRDefault="00481D38" w:rsidP="00A16FF4">
      <w:pPr>
        <w:pStyle w:val="BodyText"/>
        <w:spacing w:before="5"/>
        <w:rPr>
          <w:sz w:val="15"/>
        </w:rPr>
      </w:pPr>
    </w:p>
    <w:tbl>
      <w:tblPr>
        <w:tblW w:w="0" w:type="auto"/>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1"/>
        <w:gridCol w:w="6531"/>
      </w:tblGrid>
      <w:tr w:rsidR="00A16FF4" w14:paraId="763FBF8E" w14:textId="77777777" w:rsidTr="00A16FF4">
        <w:trPr>
          <w:trHeight w:val="568"/>
        </w:trPr>
        <w:tc>
          <w:tcPr>
            <w:tcW w:w="2211" w:type="dxa"/>
          </w:tcPr>
          <w:p w14:paraId="0145BE79" w14:textId="77777777" w:rsidR="00A16FF4" w:rsidRDefault="00A16FF4" w:rsidP="003161A6">
            <w:pPr>
              <w:pStyle w:val="TableParagraph"/>
              <w:ind w:left="808" w:right="311" w:hanging="476"/>
            </w:pPr>
            <w:r>
              <w:t>Unique Attribute</w:t>
            </w:r>
            <w:r>
              <w:rPr>
                <w:spacing w:val="-52"/>
              </w:rPr>
              <w:t xml:space="preserve"> </w:t>
            </w:r>
            <w:r>
              <w:t>Points</w:t>
            </w:r>
          </w:p>
        </w:tc>
        <w:tc>
          <w:tcPr>
            <w:tcW w:w="6531" w:type="dxa"/>
          </w:tcPr>
          <w:p w14:paraId="6BA8D343" w14:textId="77777777" w:rsidR="00A16FF4" w:rsidRDefault="00A16FF4" w:rsidP="003161A6">
            <w:pPr>
              <w:pStyle w:val="TableParagraph"/>
              <w:spacing w:before="8"/>
              <w:ind w:left="0"/>
              <w:rPr>
                <w:sz w:val="21"/>
              </w:rPr>
            </w:pPr>
          </w:p>
          <w:p w14:paraId="46BDB118" w14:textId="77777777" w:rsidR="00A16FF4" w:rsidRDefault="00A16FF4" w:rsidP="003161A6">
            <w:pPr>
              <w:pStyle w:val="TableParagraph"/>
              <w:spacing w:before="1"/>
              <w:ind w:left="2731" w:right="2722"/>
              <w:jc w:val="center"/>
            </w:pPr>
            <w:r>
              <w:t>Description</w:t>
            </w:r>
          </w:p>
        </w:tc>
      </w:tr>
      <w:tr w:rsidR="00A16FF4" w14:paraId="09F67123" w14:textId="77777777" w:rsidTr="00A16FF4">
        <w:trPr>
          <w:trHeight w:val="568"/>
        </w:trPr>
        <w:tc>
          <w:tcPr>
            <w:tcW w:w="2211" w:type="dxa"/>
          </w:tcPr>
          <w:p w14:paraId="06A4A2A0" w14:textId="77777777" w:rsidR="00A16FF4" w:rsidRDefault="00A16FF4" w:rsidP="003161A6">
            <w:pPr>
              <w:pStyle w:val="TableParagraph"/>
              <w:spacing w:line="278" w:lineRule="exact"/>
              <w:ind w:left="107"/>
              <w:rPr>
                <w:rFonts w:ascii="Segoe UI"/>
                <w:sz w:val="21"/>
              </w:rPr>
            </w:pPr>
            <w:r>
              <w:rPr>
                <w:rFonts w:ascii="Segoe UI"/>
                <w:sz w:val="21"/>
              </w:rPr>
              <w:t>Relationship Issues</w:t>
            </w:r>
          </w:p>
        </w:tc>
        <w:tc>
          <w:tcPr>
            <w:tcW w:w="6531" w:type="dxa"/>
          </w:tcPr>
          <w:p w14:paraId="74FF874C" w14:textId="77777777" w:rsidR="00A16FF4" w:rsidRDefault="00A16FF4" w:rsidP="003161A6">
            <w:pPr>
              <w:pStyle w:val="TableParagraph"/>
              <w:spacing w:line="278" w:lineRule="exact"/>
              <w:ind w:left="107" w:right="293"/>
              <w:rPr>
                <w:rFonts w:ascii="Segoe UI"/>
                <w:sz w:val="21"/>
              </w:rPr>
            </w:pPr>
            <w:r>
              <w:rPr>
                <w:rFonts w:ascii="Segoe UI"/>
                <w:sz w:val="21"/>
              </w:rPr>
              <w:t>Problems or conflicts in personal relationships, such as with family</w:t>
            </w:r>
            <w:r>
              <w:rPr>
                <w:rFonts w:ascii="Segoe UI"/>
                <w:spacing w:val="-55"/>
                <w:sz w:val="21"/>
              </w:rPr>
              <w:t xml:space="preserve"> </w:t>
            </w:r>
            <w:r>
              <w:rPr>
                <w:rFonts w:ascii="Segoe UI"/>
                <w:sz w:val="21"/>
              </w:rPr>
              <w:t>members,</w:t>
            </w:r>
            <w:r>
              <w:rPr>
                <w:rFonts w:ascii="Segoe UI"/>
                <w:spacing w:val="-1"/>
                <w:sz w:val="21"/>
              </w:rPr>
              <w:t xml:space="preserve"> </w:t>
            </w:r>
            <w:r>
              <w:rPr>
                <w:rFonts w:ascii="Segoe UI"/>
                <w:sz w:val="21"/>
              </w:rPr>
              <w:t>friends,</w:t>
            </w:r>
            <w:r>
              <w:rPr>
                <w:rFonts w:ascii="Segoe UI"/>
                <w:spacing w:val="-3"/>
                <w:sz w:val="21"/>
              </w:rPr>
              <w:t xml:space="preserve"> </w:t>
            </w:r>
            <w:r>
              <w:rPr>
                <w:rFonts w:ascii="Segoe UI"/>
                <w:sz w:val="21"/>
              </w:rPr>
              <w:t>or</w:t>
            </w:r>
            <w:r>
              <w:rPr>
                <w:rFonts w:ascii="Segoe UI"/>
                <w:spacing w:val="-2"/>
                <w:sz w:val="21"/>
              </w:rPr>
              <w:t xml:space="preserve"> </w:t>
            </w:r>
            <w:r>
              <w:rPr>
                <w:rFonts w:ascii="Segoe UI"/>
                <w:sz w:val="21"/>
              </w:rPr>
              <w:t>partners.</w:t>
            </w:r>
          </w:p>
        </w:tc>
      </w:tr>
    </w:tbl>
    <w:p w14:paraId="4E5F0F60" w14:textId="77777777" w:rsidR="00A16FF4" w:rsidRDefault="00A16FF4" w:rsidP="00A16FF4">
      <w:pPr>
        <w:spacing w:line="278" w:lineRule="exact"/>
        <w:rPr>
          <w:rFonts w:ascii="Segoe UI"/>
          <w:sz w:val="21"/>
        </w:rPr>
        <w:sectPr w:rsidR="00A16FF4" w:rsidSect="00AC646B">
          <w:pgSz w:w="11930" w:h="16860"/>
          <w:pgMar w:top="1520" w:right="640" w:bottom="280" w:left="620" w:header="720" w:footer="720" w:gutter="0"/>
          <w:cols w:space="720"/>
        </w:sectPr>
      </w:pPr>
    </w:p>
    <w:tbl>
      <w:tblPr>
        <w:tblW w:w="100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333"/>
        <w:gridCol w:w="6397"/>
        <w:gridCol w:w="768"/>
      </w:tblGrid>
      <w:tr w:rsidR="00A16FF4" w14:paraId="294CA53C" w14:textId="77777777" w:rsidTr="0041149D">
        <w:trPr>
          <w:trHeight w:val="311"/>
          <w:jc w:val="center"/>
        </w:trPr>
        <w:tc>
          <w:tcPr>
            <w:tcW w:w="540" w:type="dxa"/>
            <w:vMerge w:val="restart"/>
            <w:tcBorders>
              <w:top w:val="nil"/>
              <w:left w:val="nil"/>
            </w:tcBorders>
          </w:tcPr>
          <w:p w14:paraId="2FDDB08A" w14:textId="77777777" w:rsidR="00A16FF4" w:rsidRDefault="00A16FF4" w:rsidP="003161A6">
            <w:pPr>
              <w:pStyle w:val="TableParagraph"/>
              <w:ind w:left="0"/>
              <w:rPr>
                <w:sz w:val="20"/>
              </w:rPr>
            </w:pPr>
          </w:p>
        </w:tc>
        <w:tc>
          <w:tcPr>
            <w:tcW w:w="2333" w:type="dxa"/>
          </w:tcPr>
          <w:p w14:paraId="66CA6FBA" w14:textId="77777777" w:rsidR="00A16FF4" w:rsidRDefault="00A16FF4" w:rsidP="003161A6">
            <w:pPr>
              <w:pStyle w:val="TableParagraph"/>
              <w:spacing w:line="263" w:lineRule="exact"/>
              <w:rPr>
                <w:rFonts w:ascii="Segoe UI"/>
                <w:sz w:val="21"/>
              </w:rPr>
            </w:pPr>
            <w:r>
              <w:rPr>
                <w:rFonts w:ascii="Segoe UI"/>
                <w:sz w:val="21"/>
              </w:rPr>
              <w:t>Deception</w:t>
            </w:r>
          </w:p>
        </w:tc>
        <w:tc>
          <w:tcPr>
            <w:tcW w:w="6397" w:type="dxa"/>
          </w:tcPr>
          <w:p w14:paraId="7F2D2B5A" w14:textId="77777777" w:rsidR="00A16FF4" w:rsidRDefault="00A16FF4" w:rsidP="003161A6">
            <w:pPr>
              <w:pStyle w:val="TableParagraph"/>
              <w:spacing w:line="263" w:lineRule="exact"/>
              <w:rPr>
                <w:rFonts w:ascii="Segoe UI"/>
                <w:sz w:val="21"/>
              </w:rPr>
            </w:pPr>
            <w:r>
              <w:rPr>
                <w:rFonts w:ascii="Segoe UI"/>
                <w:sz w:val="21"/>
              </w:rPr>
              <w:t>Act</w:t>
            </w:r>
            <w:r>
              <w:rPr>
                <w:rFonts w:ascii="Segoe UI"/>
                <w:spacing w:val="-3"/>
                <w:sz w:val="21"/>
              </w:rPr>
              <w:t xml:space="preserve"> </w:t>
            </w:r>
            <w:r>
              <w:rPr>
                <w:rFonts w:ascii="Segoe UI"/>
                <w:sz w:val="21"/>
              </w:rPr>
              <w:t>of deceiving</w:t>
            </w:r>
            <w:r>
              <w:rPr>
                <w:rFonts w:ascii="Segoe UI"/>
                <w:spacing w:val="-2"/>
                <w:sz w:val="21"/>
              </w:rPr>
              <w:t xml:space="preserve"> </w:t>
            </w:r>
            <w:r>
              <w:rPr>
                <w:rFonts w:ascii="Segoe UI"/>
                <w:sz w:val="21"/>
              </w:rPr>
              <w:t>or</w:t>
            </w:r>
            <w:r>
              <w:rPr>
                <w:rFonts w:ascii="Segoe UI"/>
                <w:spacing w:val="-2"/>
                <w:sz w:val="21"/>
              </w:rPr>
              <w:t xml:space="preserve"> </w:t>
            </w:r>
            <w:r>
              <w:rPr>
                <w:rFonts w:ascii="Segoe UI"/>
                <w:sz w:val="21"/>
              </w:rPr>
              <w:t>misleading</w:t>
            </w:r>
            <w:r>
              <w:rPr>
                <w:rFonts w:ascii="Segoe UI"/>
                <w:spacing w:val="-1"/>
                <w:sz w:val="21"/>
              </w:rPr>
              <w:t xml:space="preserve"> </w:t>
            </w:r>
            <w:r>
              <w:rPr>
                <w:rFonts w:ascii="Segoe UI"/>
                <w:sz w:val="21"/>
              </w:rPr>
              <w:t>someone.</w:t>
            </w:r>
          </w:p>
        </w:tc>
        <w:tc>
          <w:tcPr>
            <w:tcW w:w="768" w:type="dxa"/>
            <w:vMerge w:val="restart"/>
            <w:tcBorders>
              <w:top w:val="nil"/>
              <w:right w:val="nil"/>
            </w:tcBorders>
          </w:tcPr>
          <w:p w14:paraId="02E51469" w14:textId="77777777" w:rsidR="00A16FF4" w:rsidRDefault="00A16FF4" w:rsidP="003161A6">
            <w:pPr>
              <w:pStyle w:val="TableParagraph"/>
              <w:ind w:left="0"/>
              <w:rPr>
                <w:sz w:val="20"/>
              </w:rPr>
            </w:pPr>
          </w:p>
        </w:tc>
      </w:tr>
      <w:tr w:rsidR="00A16FF4" w14:paraId="0A2B036C" w14:textId="77777777" w:rsidTr="0041149D">
        <w:trPr>
          <w:trHeight w:val="313"/>
          <w:jc w:val="center"/>
        </w:trPr>
        <w:tc>
          <w:tcPr>
            <w:tcW w:w="540" w:type="dxa"/>
            <w:vMerge/>
            <w:tcBorders>
              <w:top w:val="nil"/>
              <w:left w:val="nil"/>
            </w:tcBorders>
          </w:tcPr>
          <w:p w14:paraId="7C6BC543" w14:textId="77777777" w:rsidR="00A16FF4" w:rsidRDefault="00A16FF4" w:rsidP="003161A6">
            <w:pPr>
              <w:rPr>
                <w:sz w:val="2"/>
                <w:szCs w:val="2"/>
              </w:rPr>
            </w:pPr>
          </w:p>
        </w:tc>
        <w:tc>
          <w:tcPr>
            <w:tcW w:w="2333" w:type="dxa"/>
          </w:tcPr>
          <w:p w14:paraId="4D7BA3B5" w14:textId="77777777" w:rsidR="00A16FF4" w:rsidRDefault="00A16FF4" w:rsidP="003161A6">
            <w:pPr>
              <w:pStyle w:val="TableParagraph"/>
              <w:spacing w:line="265" w:lineRule="exact"/>
              <w:rPr>
                <w:rFonts w:ascii="Segoe UI"/>
                <w:sz w:val="21"/>
              </w:rPr>
            </w:pPr>
            <w:r>
              <w:rPr>
                <w:rFonts w:ascii="Segoe UI"/>
                <w:sz w:val="21"/>
              </w:rPr>
              <w:t>Emotional</w:t>
            </w:r>
            <w:r>
              <w:rPr>
                <w:rFonts w:ascii="Segoe UI"/>
                <w:spacing w:val="-1"/>
                <w:sz w:val="21"/>
              </w:rPr>
              <w:t xml:space="preserve"> </w:t>
            </w:r>
            <w:r>
              <w:rPr>
                <w:rFonts w:ascii="Segoe UI"/>
                <w:sz w:val="21"/>
              </w:rPr>
              <w:t>Response</w:t>
            </w:r>
          </w:p>
        </w:tc>
        <w:tc>
          <w:tcPr>
            <w:tcW w:w="6397" w:type="dxa"/>
          </w:tcPr>
          <w:p w14:paraId="1B444713" w14:textId="77777777" w:rsidR="00A16FF4" w:rsidRDefault="00A16FF4" w:rsidP="003161A6">
            <w:pPr>
              <w:pStyle w:val="TableParagraph"/>
              <w:spacing w:line="265" w:lineRule="exact"/>
              <w:rPr>
                <w:rFonts w:ascii="Segoe UI"/>
                <w:sz w:val="21"/>
              </w:rPr>
            </w:pPr>
            <w:r>
              <w:rPr>
                <w:rFonts w:ascii="Segoe UI"/>
                <w:sz w:val="21"/>
              </w:rPr>
              <w:t>Reactions</w:t>
            </w:r>
            <w:r>
              <w:rPr>
                <w:rFonts w:ascii="Segoe UI"/>
                <w:spacing w:val="-5"/>
                <w:sz w:val="21"/>
              </w:rPr>
              <w:t xml:space="preserve"> </w:t>
            </w:r>
            <w:r>
              <w:rPr>
                <w:rFonts w:ascii="Segoe UI"/>
                <w:sz w:val="21"/>
              </w:rPr>
              <w:t>or responses</w:t>
            </w:r>
            <w:r>
              <w:rPr>
                <w:rFonts w:ascii="Segoe UI"/>
                <w:spacing w:val="-3"/>
                <w:sz w:val="21"/>
              </w:rPr>
              <w:t xml:space="preserve"> </w:t>
            </w:r>
            <w:r>
              <w:rPr>
                <w:rFonts w:ascii="Segoe UI"/>
                <w:sz w:val="21"/>
              </w:rPr>
              <w:t>triggered</w:t>
            </w:r>
            <w:r>
              <w:rPr>
                <w:rFonts w:ascii="Segoe UI"/>
                <w:spacing w:val="-3"/>
                <w:sz w:val="21"/>
              </w:rPr>
              <w:t xml:space="preserve"> </w:t>
            </w:r>
            <w:r>
              <w:rPr>
                <w:rFonts w:ascii="Segoe UI"/>
                <w:sz w:val="21"/>
              </w:rPr>
              <w:t>by</w:t>
            </w:r>
            <w:r>
              <w:rPr>
                <w:rFonts w:ascii="Segoe UI"/>
                <w:spacing w:val="-1"/>
                <w:sz w:val="21"/>
              </w:rPr>
              <w:t xml:space="preserve"> </w:t>
            </w:r>
            <w:r>
              <w:rPr>
                <w:rFonts w:ascii="Segoe UI"/>
                <w:sz w:val="21"/>
              </w:rPr>
              <w:t>emotions.</w:t>
            </w:r>
          </w:p>
        </w:tc>
        <w:tc>
          <w:tcPr>
            <w:tcW w:w="768" w:type="dxa"/>
            <w:vMerge/>
            <w:tcBorders>
              <w:top w:val="nil"/>
              <w:right w:val="nil"/>
            </w:tcBorders>
          </w:tcPr>
          <w:p w14:paraId="25676218" w14:textId="77777777" w:rsidR="00A16FF4" w:rsidRDefault="00A16FF4" w:rsidP="003161A6">
            <w:pPr>
              <w:rPr>
                <w:sz w:val="2"/>
                <w:szCs w:val="2"/>
              </w:rPr>
            </w:pPr>
          </w:p>
        </w:tc>
      </w:tr>
      <w:tr w:rsidR="00A16FF4" w14:paraId="76A2DF5D" w14:textId="77777777" w:rsidTr="0041149D">
        <w:trPr>
          <w:trHeight w:val="613"/>
          <w:jc w:val="center"/>
        </w:trPr>
        <w:tc>
          <w:tcPr>
            <w:tcW w:w="540" w:type="dxa"/>
            <w:vMerge/>
            <w:tcBorders>
              <w:top w:val="nil"/>
              <w:left w:val="nil"/>
            </w:tcBorders>
          </w:tcPr>
          <w:p w14:paraId="2F2EEB66" w14:textId="77777777" w:rsidR="00A16FF4" w:rsidRDefault="00A16FF4" w:rsidP="003161A6">
            <w:pPr>
              <w:rPr>
                <w:sz w:val="2"/>
                <w:szCs w:val="2"/>
              </w:rPr>
            </w:pPr>
          </w:p>
        </w:tc>
        <w:tc>
          <w:tcPr>
            <w:tcW w:w="2333" w:type="dxa"/>
          </w:tcPr>
          <w:p w14:paraId="3609857E" w14:textId="77777777" w:rsidR="00A16FF4" w:rsidRDefault="00A16FF4" w:rsidP="003161A6">
            <w:pPr>
              <w:pStyle w:val="TableParagraph"/>
              <w:spacing w:line="269" w:lineRule="exact"/>
              <w:rPr>
                <w:rFonts w:ascii="Segoe UI"/>
                <w:sz w:val="21"/>
              </w:rPr>
            </w:pPr>
            <w:r>
              <w:rPr>
                <w:rFonts w:ascii="Segoe UI"/>
                <w:sz w:val="21"/>
              </w:rPr>
              <w:t>Social</w:t>
            </w:r>
            <w:r>
              <w:rPr>
                <w:rFonts w:ascii="Segoe UI"/>
                <w:spacing w:val="-3"/>
                <w:sz w:val="21"/>
              </w:rPr>
              <w:t xml:space="preserve"> </w:t>
            </w:r>
            <w:r>
              <w:rPr>
                <w:rFonts w:ascii="Segoe UI"/>
                <w:sz w:val="21"/>
              </w:rPr>
              <w:t>Interaction</w:t>
            </w:r>
          </w:p>
        </w:tc>
        <w:tc>
          <w:tcPr>
            <w:tcW w:w="6397" w:type="dxa"/>
          </w:tcPr>
          <w:p w14:paraId="2652F9A8" w14:textId="77777777" w:rsidR="00A16FF4" w:rsidRDefault="00A16FF4" w:rsidP="003161A6">
            <w:pPr>
              <w:pStyle w:val="TableParagraph"/>
              <w:spacing w:line="268" w:lineRule="exact"/>
              <w:rPr>
                <w:rFonts w:ascii="Segoe UI"/>
                <w:sz w:val="21"/>
              </w:rPr>
            </w:pPr>
            <w:r>
              <w:rPr>
                <w:rFonts w:ascii="Segoe UI"/>
                <w:sz w:val="21"/>
              </w:rPr>
              <w:t>Engagement</w:t>
            </w:r>
            <w:r>
              <w:rPr>
                <w:rFonts w:ascii="Segoe UI"/>
                <w:spacing w:val="-2"/>
                <w:sz w:val="21"/>
              </w:rPr>
              <w:t xml:space="preserve"> </w:t>
            </w:r>
            <w:r>
              <w:rPr>
                <w:rFonts w:ascii="Segoe UI"/>
                <w:sz w:val="21"/>
              </w:rPr>
              <w:t>or interaction</w:t>
            </w:r>
            <w:r>
              <w:rPr>
                <w:rFonts w:ascii="Segoe UI"/>
                <w:spacing w:val="-2"/>
                <w:sz w:val="21"/>
              </w:rPr>
              <w:t xml:space="preserve"> </w:t>
            </w:r>
            <w:r>
              <w:rPr>
                <w:rFonts w:ascii="Segoe UI"/>
                <w:sz w:val="21"/>
              </w:rPr>
              <w:t>with</w:t>
            </w:r>
            <w:r>
              <w:rPr>
                <w:rFonts w:ascii="Segoe UI"/>
                <w:spacing w:val="-3"/>
                <w:sz w:val="21"/>
              </w:rPr>
              <w:t xml:space="preserve"> </w:t>
            </w:r>
            <w:r>
              <w:rPr>
                <w:rFonts w:ascii="Segoe UI"/>
                <w:sz w:val="21"/>
              </w:rPr>
              <w:t>others</w:t>
            </w:r>
            <w:r>
              <w:rPr>
                <w:rFonts w:ascii="Segoe UI"/>
                <w:spacing w:val="-3"/>
                <w:sz w:val="21"/>
              </w:rPr>
              <w:t xml:space="preserve"> </w:t>
            </w:r>
            <w:r>
              <w:rPr>
                <w:rFonts w:ascii="Segoe UI"/>
                <w:sz w:val="21"/>
              </w:rPr>
              <w:t>in</w:t>
            </w:r>
            <w:r>
              <w:rPr>
                <w:rFonts w:ascii="Segoe UI"/>
                <w:spacing w:val="-3"/>
                <w:sz w:val="21"/>
              </w:rPr>
              <w:t xml:space="preserve"> </w:t>
            </w:r>
            <w:r>
              <w:rPr>
                <w:rFonts w:ascii="Segoe UI"/>
                <w:sz w:val="21"/>
              </w:rPr>
              <w:t>social</w:t>
            </w:r>
            <w:r>
              <w:rPr>
                <w:rFonts w:ascii="Segoe UI"/>
                <w:spacing w:val="-1"/>
                <w:sz w:val="21"/>
              </w:rPr>
              <w:t xml:space="preserve"> </w:t>
            </w:r>
            <w:r>
              <w:rPr>
                <w:rFonts w:ascii="Segoe UI"/>
                <w:sz w:val="21"/>
              </w:rPr>
              <w:t>settings</w:t>
            </w:r>
            <w:r>
              <w:rPr>
                <w:rFonts w:ascii="Segoe UI"/>
                <w:spacing w:val="-3"/>
                <w:sz w:val="21"/>
              </w:rPr>
              <w:t xml:space="preserve"> </w:t>
            </w:r>
            <w:r>
              <w:rPr>
                <w:rFonts w:ascii="Segoe UI"/>
                <w:sz w:val="21"/>
              </w:rPr>
              <w:t>or</w:t>
            </w:r>
            <w:r>
              <w:rPr>
                <w:rFonts w:ascii="Segoe UI"/>
                <w:spacing w:val="-3"/>
                <w:sz w:val="21"/>
              </w:rPr>
              <w:t xml:space="preserve"> </w:t>
            </w:r>
            <w:r>
              <w:rPr>
                <w:rFonts w:ascii="Segoe UI"/>
                <w:sz w:val="21"/>
              </w:rPr>
              <w:t>online</w:t>
            </w:r>
          </w:p>
          <w:p w14:paraId="5840756D" w14:textId="77777777" w:rsidR="00A16FF4" w:rsidRDefault="00A16FF4" w:rsidP="003161A6">
            <w:pPr>
              <w:pStyle w:val="TableParagraph"/>
              <w:spacing w:line="271" w:lineRule="exact"/>
              <w:rPr>
                <w:rFonts w:ascii="Segoe UI"/>
                <w:sz w:val="21"/>
              </w:rPr>
            </w:pPr>
            <w:r>
              <w:rPr>
                <w:rFonts w:ascii="Segoe UI"/>
                <w:sz w:val="21"/>
              </w:rPr>
              <w:t>platforms.</w:t>
            </w:r>
          </w:p>
        </w:tc>
        <w:tc>
          <w:tcPr>
            <w:tcW w:w="768" w:type="dxa"/>
            <w:vMerge/>
            <w:tcBorders>
              <w:top w:val="nil"/>
              <w:right w:val="nil"/>
            </w:tcBorders>
          </w:tcPr>
          <w:p w14:paraId="3BE5B6CE" w14:textId="77777777" w:rsidR="00A16FF4" w:rsidRDefault="00A16FF4" w:rsidP="003161A6">
            <w:pPr>
              <w:rPr>
                <w:sz w:val="2"/>
                <w:szCs w:val="2"/>
              </w:rPr>
            </w:pPr>
          </w:p>
        </w:tc>
      </w:tr>
      <w:tr w:rsidR="00A16FF4" w14:paraId="46B04FCC" w14:textId="77777777" w:rsidTr="0041149D">
        <w:trPr>
          <w:trHeight w:val="613"/>
          <w:jc w:val="center"/>
        </w:trPr>
        <w:tc>
          <w:tcPr>
            <w:tcW w:w="540" w:type="dxa"/>
            <w:vMerge/>
            <w:tcBorders>
              <w:top w:val="nil"/>
              <w:left w:val="nil"/>
            </w:tcBorders>
          </w:tcPr>
          <w:p w14:paraId="615FED84" w14:textId="77777777" w:rsidR="00A16FF4" w:rsidRDefault="00A16FF4" w:rsidP="003161A6">
            <w:pPr>
              <w:rPr>
                <w:sz w:val="2"/>
                <w:szCs w:val="2"/>
              </w:rPr>
            </w:pPr>
          </w:p>
        </w:tc>
        <w:tc>
          <w:tcPr>
            <w:tcW w:w="2333" w:type="dxa"/>
          </w:tcPr>
          <w:p w14:paraId="3827CF2C" w14:textId="77777777" w:rsidR="00A16FF4" w:rsidRDefault="00A16FF4" w:rsidP="003161A6">
            <w:pPr>
              <w:pStyle w:val="TableParagraph"/>
              <w:spacing w:line="269" w:lineRule="exact"/>
              <w:rPr>
                <w:rFonts w:ascii="Segoe UI"/>
                <w:sz w:val="21"/>
              </w:rPr>
            </w:pPr>
            <w:r>
              <w:rPr>
                <w:rFonts w:ascii="Segoe UI"/>
                <w:sz w:val="21"/>
              </w:rPr>
              <w:t>Venting</w:t>
            </w:r>
          </w:p>
        </w:tc>
        <w:tc>
          <w:tcPr>
            <w:tcW w:w="6397" w:type="dxa"/>
          </w:tcPr>
          <w:p w14:paraId="6A43AC3D" w14:textId="77777777" w:rsidR="00A16FF4" w:rsidRDefault="00A16FF4" w:rsidP="003161A6">
            <w:pPr>
              <w:pStyle w:val="TableParagraph"/>
              <w:spacing w:line="268" w:lineRule="exact"/>
              <w:rPr>
                <w:rFonts w:ascii="Segoe UI"/>
                <w:sz w:val="21"/>
              </w:rPr>
            </w:pPr>
            <w:r>
              <w:rPr>
                <w:rFonts w:ascii="Segoe UI"/>
                <w:sz w:val="21"/>
              </w:rPr>
              <w:t>Expressing</w:t>
            </w:r>
            <w:r>
              <w:rPr>
                <w:rFonts w:ascii="Segoe UI"/>
                <w:spacing w:val="-3"/>
                <w:sz w:val="21"/>
              </w:rPr>
              <w:t xml:space="preserve"> </w:t>
            </w:r>
            <w:r>
              <w:rPr>
                <w:rFonts w:ascii="Segoe UI"/>
                <w:sz w:val="21"/>
              </w:rPr>
              <w:t>feelings</w:t>
            </w:r>
            <w:r>
              <w:rPr>
                <w:rFonts w:ascii="Segoe UI"/>
                <w:spacing w:val="-5"/>
                <w:sz w:val="21"/>
              </w:rPr>
              <w:t xml:space="preserve"> </w:t>
            </w:r>
            <w:r>
              <w:rPr>
                <w:rFonts w:ascii="Segoe UI"/>
                <w:sz w:val="21"/>
              </w:rPr>
              <w:t>or</w:t>
            </w:r>
            <w:r>
              <w:rPr>
                <w:rFonts w:ascii="Segoe UI"/>
                <w:spacing w:val="-2"/>
                <w:sz w:val="21"/>
              </w:rPr>
              <w:t xml:space="preserve"> </w:t>
            </w:r>
            <w:r>
              <w:rPr>
                <w:rFonts w:ascii="Segoe UI"/>
                <w:sz w:val="21"/>
              </w:rPr>
              <w:t>emotions,</w:t>
            </w:r>
            <w:r>
              <w:rPr>
                <w:rFonts w:ascii="Segoe UI"/>
                <w:spacing w:val="-4"/>
                <w:sz w:val="21"/>
              </w:rPr>
              <w:t xml:space="preserve"> </w:t>
            </w:r>
            <w:r>
              <w:rPr>
                <w:rFonts w:ascii="Segoe UI"/>
                <w:sz w:val="21"/>
              </w:rPr>
              <w:t>often</w:t>
            </w:r>
            <w:r>
              <w:rPr>
                <w:rFonts w:ascii="Segoe UI"/>
                <w:spacing w:val="1"/>
                <w:sz w:val="21"/>
              </w:rPr>
              <w:t xml:space="preserve"> </w:t>
            </w:r>
            <w:r>
              <w:rPr>
                <w:rFonts w:ascii="Segoe UI"/>
                <w:sz w:val="21"/>
              </w:rPr>
              <w:t>in</w:t>
            </w:r>
            <w:r>
              <w:rPr>
                <w:rFonts w:ascii="Segoe UI"/>
                <w:spacing w:val="-1"/>
                <w:sz w:val="21"/>
              </w:rPr>
              <w:t xml:space="preserve"> </w:t>
            </w:r>
            <w:r>
              <w:rPr>
                <w:rFonts w:ascii="Segoe UI"/>
                <w:sz w:val="21"/>
              </w:rPr>
              <w:t>an unstructured</w:t>
            </w:r>
            <w:r>
              <w:rPr>
                <w:rFonts w:ascii="Segoe UI"/>
                <w:spacing w:val="-3"/>
                <w:sz w:val="21"/>
              </w:rPr>
              <w:t xml:space="preserve"> </w:t>
            </w:r>
            <w:r>
              <w:rPr>
                <w:rFonts w:ascii="Segoe UI"/>
                <w:sz w:val="21"/>
              </w:rPr>
              <w:t>or</w:t>
            </w:r>
          </w:p>
          <w:p w14:paraId="41339785" w14:textId="77777777" w:rsidR="00A16FF4" w:rsidRDefault="00A16FF4" w:rsidP="003161A6">
            <w:pPr>
              <w:pStyle w:val="TableParagraph"/>
              <w:spacing w:line="271" w:lineRule="exact"/>
              <w:rPr>
                <w:rFonts w:ascii="Segoe UI"/>
                <w:sz w:val="21"/>
              </w:rPr>
            </w:pPr>
            <w:r>
              <w:rPr>
                <w:rFonts w:ascii="Segoe UI"/>
                <w:sz w:val="21"/>
              </w:rPr>
              <w:t>spontaneous</w:t>
            </w:r>
            <w:r>
              <w:rPr>
                <w:rFonts w:ascii="Segoe UI"/>
                <w:spacing w:val="-3"/>
                <w:sz w:val="21"/>
              </w:rPr>
              <w:t xml:space="preserve"> </w:t>
            </w:r>
            <w:r>
              <w:rPr>
                <w:rFonts w:ascii="Segoe UI"/>
                <w:sz w:val="21"/>
              </w:rPr>
              <w:t>manner.</w:t>
            </w:r>
          </w:p>
        </w:tc>
        <w:tc>
          <w:tcPr>
            <w:tcW w:w="768" w:type="dxa"/>
            <w:vMerge/>
            <w:tcBorders>
              <w:top w:val="nil"/>
              <w:right w:val="nil"/>
            </w:tcBorders>
          </w:tcPr>
          <w:p w14:paraId="7348B0B7" w14:textId="77777777" w:rsidR="00A16FF4" w:rsidRDefault="00A16FF4" w:rsidP="003161A6">
            <w:pPr>
              <w:rPr>
                <w:sz w:val="2"/>
                <w:szCs w:val="2"/>
              </w:rPr>
            </w:pPr>
          </w:p>
        </w:tc>
      </w:tr>
      <w:tr w:rsidR="00A16FF4" w14:paraId="7F1CFE41" w14:textId="77777777" w:rsidTr="0041149D">
        <w:trPr>
          <w:trHeight w:val="305"/>
          <w:jc w:val="center"/>
        </w:trPr>
        <w:tc>
          <w:tcPr>
            <w:tcW w:w="540" w:type="dxa"/>
            <w:vMerge/>
            <w:tcBorders>
              <w:top w:val="nil"/>
              <w:left w:val="nil"/>
            </w:tcBorders>
          </w:tcPr>
          <w:p w14:paraId="74F20D90" w14:textId="77777777" w:rsidR="00A16FF4" w:rsidRDefault="00A16FF4" w:rsidP="003161A6">
            <w:pPr>
              <w:rPr>
                <w:sz w:val="2"/>
                <w:szCs w:val="2"/>
              </w:rPr>
            </w:pPr>
          </w:p>
        </w:tc>
        <w:tc>
          <w:tcPr>
            <w:tcW w:w="2333" w:type="dxa"/>
          </w:tcPr>
          <w:p w14:paraId="04FF3FF5" w14:textId="77777777" w:rsidR="00A16FF4" w:rsidRDefault="00A16FF4" w:rsidP="003161A6">
            <w:pPr>
              <w:pStyle w:val="TableParagraph"/>
              <w:spacing w:line="258" w:lineRule="exact"/>
              <w:rPr>
                <w:rFonts w:ascii="Segoe UI"/>
                <w:sz w:val="21"/>
              </w:rPr>
            </w:pPr>
            <w:r>
              <w:rPr>
                <w:rFonts w:ascii="Segoe UI"/>
                <w:sz w:val="21"/>
              </w:rPr>
              <w:t>Substance</w:t>
            </w:r>
            <w:r>
              <w:rPr>
                <w:rFonts w:ascii="Segoe UI"/>
                <w:spacing w:val="-1"/>
                <w:sz w:val="21"/>
              </w:rPr>
              <w:t xml:space="preserve"> </w:t>
            </w:r>
            <w:r>
              <w:rPr>
                <w:rFonts w:ascii="Segoe UI"/>
                <w:sz w:val="21"/>
              </w:rPr>
              <w:t>Abuse</w:t>
            </w:r>
          </w:p>
        </w:tc>
        <w:tc>
          <w:tcPr>
            <w:tcW w:w="6397" w:type="dxa"/>
          </w:tcPr>
          <w:p w14:paraId="4F454A2F" w14:textId="77777777" w:rsidR="00A16FF4" w:rsidRDefault="00A16FF4" w:rsidP="003161A6">
            <w:pPr>
              <w:pStyle w:val="TableParagraph"/>
              <w:spacing w:line="258" w:lineRule="exact"/>
              <w:rPr>
                <w:rFonts w:ascii="Segoe UI"/>
                <w:sz w:val="21"/>
              </w:rPr>
            </w:pPr>
            <w:r>
              <w:rPr>
                <w:rFonts w:ascii="Segoe UI"/>
                <w:sz w:val="21"/>
              </w:rPr>
              <w:t>Misuse or</w:t>
            </w:r>
            <w:r>
              <w:rPr>
                <w:rFonts w:ascii="Segoe UI"/>
                <w:spacing w:val="-1"/>
                <w:sz w:val="21"/>
              </w:rPr>
              <w:t xml:space="preserve"> </w:t>
            </w:r>
            <w:r>
              <w:rPr>
                <w:rFonts w:ascii="Segoe UI"/>
                <w:sz w:val="21"/>
              </w:rPr>
              <w:t>dependence</w:t>
            </w:r>
            <w:r>
              <w:rPr>
                <w:rFonts w:ascii="Segoe UI"/>
                <w:spacing w:val="-3"/>
                <w:sz w:val="21"/>
              </w:rPr>
              <w:t xml:space="preserve"> </w:t>
            </w:r>
            <w:r>
              <w:rPr>
                <w:rFonts w:ascii="Segoe UI"/>
                <w:sz w:val="21"/>
              </w:rPr>
              <w:t>on</w:t>
            </w:r>
            <w:r>
              <w:rPr>
                <w:rFonts w:ascii="Segoe UI"/>
                <w:spacing w:val="-1"/>
                <w:sz w:val="21"/>
              </w:rPr>
              <w:t xml:space="preserve"> </w:t>
            </w:r>
            <w:r>
              <w:rPr>
                <w:rFonts w:ascii="Segoe UI"/>
                <w:sz w:val="21"/>
              </w:rPr>
              <w:t>drugs</w:t>
            </w:r>
            <w:r>
              <w:rPr>
                <w:rFonts w:ascii="Segoe UI"/>
                <w:spacing w:val="-4"/>
                <w:sz w:val="21"/>
              </w:rPr>
              <w:t xml:space="preserve"> </w:t>
            </w:r>
            <w:r>
              <w:rPr>
                <w:rFonts w:ascii="Segoe UI"/>
                <w:sz w:val="21"/>
              </w:rPr>
              <w:t>or</w:t>
            </w:r>
            <w:r>
              <w:rPr>
                <w:rFonts w:ascii="Segoe UI"/>
                <w:spacing w:val="-1"/>
                <w:sz w:val="21"/>
              </w:rPr>
              <w:t xml:space="preserve"> </w:t>
            </w:r>
            <w:r>
              <w:rPr>
                <w:rFonts w:ascii="Segoe UI"/>
                <w:sz w:val="21"/>
              </w:rPr>
              <w:t>alcohol.</w:t>
            </w:r>
          </w:p>
        </w:tc>
        <w:tc>
          <w:tcPr>
            <w:tcW w:w="768" w:type="dxa"/>
            <w:vMerge/>
            <w:tcBorders>
              <w:top w:val="nil"/>
              <w:right w:val="nil"/>
            </w:tcBorders>
          </w:tcPr>
          <w:p w14:paraId="303BBF0C" w14:textId="77777777" w:rsidR="00A16FF4" w:rsidRDefault="00A16FF4" w:rsidP="003161A6">
            <w:pPr>
              <w:rPr>
                <w:sz w:val="2"/>
                <w:szCs w:val="2"/>
              </w:rPr>
            </w:pPr>
          </w:p>
        </w:tc>
      </w:tr>
      <w:tr w:rsidR="00A16FF4" w14:paraId="4756C4E1" w14:textId="77777777" w:rsidTr="0041149D">
        <w:trPr>
          <w:trHeight w:val="313"/>
          <w:jc w:val="center"/>
        </w:trPr>
        <w:tc>
          <w:tcPr>
            <w:tcW w:w="540" w:type="dxa"/>
            <w:vMerge/>
            <w:tcBorders>
              <w:top w:val="nil"/>
              <w:left w:val="nil"/>
            </w:tcBorders>
          </w:tcPr>
          <w:p w14:paraId="16530E15" w14:textId="77777777" w:rsidR="00A16FF4" w:rsidRDefault="00A16FF4" w:rsidP="003161A6">
            <w:pPr>
              <w:rPr>
                <w:sz w:val="2"/>
                <w:szCs w:val="2"/>
              </w:rPr>
            </w:pPr>
          </w:p>
        </w:tc>
        <w:tc>
          <w:tcPr>
            <w:tcW w:w="2333" w:type="dxa"/>
          </w:tcPr>
          <w:p w14:paraId="0B5008E2" w14:textId="77777777" w:rsidR="00A16FF4" w:rsidRDefault="00A16FF4" w:rsidP="003161A6">
            <w:pPr>
              <w:pStyle w:val="TableParagraph"/>
              <w:spacing w:line="265" w:lineRule="exact"/>
              <w:rPr>
                <w:rFonts w:ascii="Segoe UI"/>
                <w:sz w:val="21"/>
              </w:rPr>
            </w:pPr>
            <w:r>
              <w:rPr>
                <w:rFonts w:ascii="Segoe UI"/>
                <w:sz w:val="21"/>
              </w:rPr>
              <w:t>Physical</w:t>
            </w:r>
            <w:r>
              <w:rPr>
                <w:rFonts w:ascii="Segoe UI"/>
                <w:spacing w:val="-3"/>
                <w:sz w:val="21"/>
              </w:rPr>
              <w:t xml:space="preserve"> </w:t>
            </w:r>
            <w:r>
              <w:rPr>
                <w:rFonts w:ascii="Segoe UI"/>
                <w:sz w:val="21"/>
              </w:rPr>
              <w:t>Health</w:t>
            </w:r>
          </w:p>
        </w:tc>
        <w:tc>
          <w:tcPr>
            <w:tcW w:w="6397" w:type="dxa"/>
          </w:tcPr>
          <w:p w14:paraId="187183FF" w14:textId="77777777" w:rsidR="00A16FF4" w:rsidRDefault="00A16FF4" w:rsidP="003161A6">
            <w:pPr>
              <w:pStyle w:val="TableParagraph"/>
              <w:spacing w:line="265" w:lineRule="exact"/>
              <w:rPr>
                <w:rFonts w:ascii="Segoe UI"/>
                <w:sz w:val="21"/>
              </w:rPr>
            </w:pPr>
            <w:r>
              <w:rPr>
                <w:rFonts w:ascii="Segoe UI"/>
                <w:sz w:val="21"/>
              </w:rPr>
              <w:t>State</w:t>
            </w:r>
            <w:r>
              <w:rPr>
                <w:rFonts w:ascii="Segoe UI"/>
                <w:spacing w:val="-3"/>
                <w:sz w:val="21"/>
              </w:rPr>
              <w:t xml:space="preserve"> </w:t>
            </w:r>
            <w:r>
              <w:rPr>
                <w:rFonts w:ascii="Segoe UI"/>
                <w:sz w:val="21"/>
              </w:rPr>
              <w:t>of</w:t>
            </w:r>
            <w:r>
              <w:rPr>
                <w:rFonts w:ascii="Segoe UI"/>
                <w:spacing w:val="-3"/>
                <w:sz w:val="21"/>
              </w:rPr>
              <w:t xml:space="preserve"> </w:t>
            </w:r>
            <w:r>
              <w:rPr>
                <w:rFonts w:ascii="Segoe UI"/>
                <w:sz w:val="21"/>
              </w:rPr>
              <w:t>physical</w:t>
            </w:r>
            <w:r>
              <w:rPr>
                <w:rFonts w:ascii="Segoe UI"/>
                <w:spacing w:val="-1"/>
                <w:sz w:val="21"/>
              </w:rPr>
              <w:t xml:space="preserve"> </w:t>
            </w:r>
            <w:r>
              <w:rPr>
                <w:rFonts w:ascii="Segoe UI"/>
                <w:sz w:val="21"/>
              </w:rPr>
              <w:t>well-being</w:t>
            </w:r>
            <w:r>
              <w:rPr>
                <w:rFonts w:ascii="Segoe UI"/>
                <w:spacing w:val="-1"/>
                <w:sz w:val="21"/>
              </w:rPr>
              <w:t xml:space="preserve"> </w:t>
            </w:r>
            <w:r>
              <w:rPr>
                <w:rFonts w:ascii="Segoe UI"/>
                <w:sz w:val="21"/>
              </w:rPr>
              <w:t>or</w:t>
            </w:r>
            <w:r>
              <w:rPr>
                <w:rFonts w:ascii="Segoe UI"/>
                <w:spacing w:val="1"/>
                <w:sz w:val="21"/>
              </w:rPr>
              <w:t xml:space="preserve"> </w:t>
            </w:r>
            <w:r>
              <w:rPr>
                <w:rFonts w:ascii="Segoe UI"/>
                <w:sz w:val="21"/>
              </w:rPr>
              <w:t>the</w:t>
            </w:r>
            <w:r>
              <w:rPr>
                <w:rFonts w:ascii="Segoe UI"/>
                <w:spacing w:val="-1"/>
                <w:sz w:val="21"/>
              </w:rPr>
              <w:t xml:space="preserve"> </w:t>
            </w:r>
            <w:r>
              <w:rPr>
                <w:rFonts w:ascii="Segoe UI"/>
                <w:sz w:val="21"/>
              </w:rPr>
              <w:t>absence</w:t>
            </w:r>
            <w:r>
              <w:rPr>
                <w:rFonts w:ascii="Segoe UI"/>
                <w:spacing w:val="-4"/>
                <w:sz w:val="21"/>
              </w:rPr>
              <w:t xml:space="preserve"> </w:t>
            </w:r>
            <w:r>
              <w:rPr>
                <w:rFonts w:ascii="Segoe UI"/>
                <w:sz w:val="21"/>
              </w:rPr>
              <w:t>of illness</w:t>
            </w:r>
            <w:r>
              <w:rPr>
                <w:rFonts w:ascii="Segoe UI"/>
                <w:spacing w:val="-4"/>
                <w:sz w:val="21"/>
              </w:rPr>
              <w:t xml:space="preserve"> </w:t>
            </w:r>
            <w:r>
              <w:rPr>
                <w:rFonts w:ascii="Segoe UI"/>
                <w:sz w:val="21"/>
              </w:rPr>
              <w:t>or injury.</w:t>
            </w:r>
          </w:p>
        </w:tc>
        <w:tc>
          <w:tcPr>
            <w:tcW w:w="768" w:type="dxa"/>
            <w:vMerge/>
            <w:tcBorders>
              <w:top w:val="nil"/>
              <w:right w:val="nil"/>
            </w:tcBorders>
          </w:tcPr>
          <w:p w14:paraId="55E18276" w14:textId="77777777" w:rsidR="00A16FF4" w:rsidRDefault="00A16FF4" w:rsidP="003161A6">
            <w:pPr>
              <w:rPr>
                <w:sz w:val="2"/>
                <w:szCs w:val="2"/>
              </w:rPr>
            </w:pPr>
          </w:p>
        </w:tc>
      </w:tr>
      <w:tr w:rsidR="00A16FF4" w14:paraId="76E1E066" w14:textId="77777777" w:rsidTr="0041149D">
        <w:trPr>
          <w:trHeight w:val="613"/>
          <w:jc w:val="center"/>
        </w:trPr>
        <w:tc>
          <w:tcPr>
            <w:tcW w:w="540" w:type="dxa"/>
            <w:vMerge/>
            <w:tcBorders>
              <w:top w:val="nil"/>
              <w:left w:val="nil"/>
            </w:tcBorders>
          </w:tcPr>
          <w:p w14:paraId="66CBC7AC" w14:textId="77777777" w:rsidR="00A16FF4" w:rsidRDefault="00A16FF4" w:rsidP="003161A6">
            <w:pPr>
              <w:rPr>
                <w:sz w:val="2"/>
                <w:szCs w:val="2"/>
              </w:rPr>
            </w:pPr>
          </w:p>
        </w:tc>
        <w:tc>
          <w:tcPr>
            <w:tcW w:w="2333" w:type="dxa"/>
          </w:tcPr>
          <w:p w14:paraId="32B80CD1" w14:textId="77777777" w:rsidR="00A16FF4" w:rsidRDefault="00A16FF4" w:rsidP="003161A6">
            <w:pPr>
              <w:pStyle w:val="TableParagraph"/>
              <w:spacing w:line="269" w:lineRule="exact"/>
              <w:rPr>
                <w:rFonts w:ascii="Segoe UI"/>
                <w:sz w:val="21"/>
              </w:rPr>
            </w:pPr>
            <w:r>
              <w:rPr>
                <w:rFonts w:ascii="Segoe UI"/>
                <w:sz w:val="21"/>
              </w:rPr>
              <w:t>Mental</w:t>
            </w:r>
            <w:r>
              <w:rPr>
                <w:rFonts w:ascii="Segoe UI"/>
                <w:spacing w:val="-2"/>
                <w:sz w:val="21"/>
              </w:rPr>
              <w:t xml:space="preserve"> </w:t>
            </w:r>
            <w:r>
              <w:rPr>
                <w:rFonts w:ascii="Segoe UI"/>
                <w:sz w:val="21"/>
              </w:rPr>
              <w:t>Health</w:t>
            </w:r>
          </w:p>
        </w:tc>
        <w:tc>
          <w:tcPr>
            <w:tcW w:w="6397" w:type="dxa"/>
          </w:tcPr>
          <w:p w14:paraId="59D08704" w14:textId="77777777" w:rsidR="00A16FF4" w:rsidRDefault="00A16FF4" w:rsidP="003161A6">
            <w:pPr>
              <w:pStyle w:val="TableParagraph"/>
              <w:spacing w:line="268" w:lineRule="exact"/>
              <w:rPr>
                <w:rFonts w:ascii="Segoe UI"/>
                <w:sz w:val="21"/>
              </w:rPr>
            </w:pPr>
            <w:r>
              <w:rPr>
                <w:rFonts w:ascii="Segoe UI"/>
                <w:sz w:val="21"/>
              </w:rPr>
              <w:t>Psychological</w:t>
            </w:r>
            <w:r>
              <w:rPr>
                <w:rFonts w:ascii="Segoe UI"/>
                <w:spacing w:val="-3"/>
                <w:sz w:val="21"/>
              </w:rPr>
              <w:t xml:space="preserve"> </w:t>
            </w:r>
            <w:r>
              <w:rPr>
                <w:rFonts w:ascii="Segoe UI"/>
                <w:sz w:val="21"/>
              </w:rPr>
              <w:t>state</w:t>
            </w:r>
            <w:r>
              <w:rPr>
                <w:rFonts w:ascii="Segoe UI"/>
                <w:spacing w:val="-5"/>
                <w:sz w:val="21"/>
              </w:rPr>
              <w:t xml:space="preserve"> </w:t>
            </w:r>
            <w:r>
              <w:rPr>
                <w:rFonts w:ascii="Segoe UI"/>
                <w:sz w:val="21"/>
              </w:rPr>
              <w:t>encompassing</w:t>
            </w:r>
            <w:r>
              <w:rPr>
                <w:rFonts w:ascii="Segoe UI"/>
                <w:spacing w:val="-2"/>
                <w:sz w:val="21"/>
              </w:rPr>
              <w:t xml:space="preserve"> </w:t>
            </w:r>
            <w:r>
              <w:rPr>
                <w:rFonts w:ascii="Segoe UI"/>
                <w:sz w:val="21"/>
              </w:rPr>
              <w:t>emotional,</w:t>
            </w:r>
            <w:r>
              <w:rPr>
                <w:rFonts w:ascii="Segoe UI"/>
                <w:spacing w:val="-2"/>
                <w:sz w:val="21"/>
              </w:rPr>
              <w:t xml:space="preserve"> </w:t>
            </w:r>
            <w:r>
              <w:rPr>
                <w:rFonts w:ascii="Segoe UI"/>
                <w:sz w:val="21"/>
              </w:rPr>
              <w:t>cognitive,</w:t>
            </w:r>
            <w:r>
              <w:rPr>
                <w:rFonts w:ascii="Segoe UI"/>
                <w:spacing w:val="-4"/>
                <w:sz w:val="21"/>
              </w:rPr>
              <w:t xml:space="preserve"> </w:t>
            </w:r>
            <w:r>
              <w:rPr>
                <w:rFonts w:ascii="Segoe UI"/>
                <w:sz w:val="21"/>
              </w:rPr>
              <w:t>and</w:t>
            </w:r>
          </w:p>
          <w:p w14:paraId="2FD87D2B" w14:textId="38140EDD" w:rsidR="00A16FF4" w:rsidRDefault="005C5AE0" w:rsidP="003161A6">
            <w:pPr>
              <w:pStyle w:val="TableParagraph"/>
              <w:spacing w:line="271" w:lineRule="exact"/>
              <w:rPr>
                <w:rFonts w:ascii="Segoe UI"/>
                <w:sz w:val="21"/>
              </w:rPr>
            </w:pPr>
            <w:r>
              <w:rPr>
                <w:rFonts w:ascii="Segoe UI"/>
                <w:sz w:val="21"/>
              </w:rPr>
              <w:t>behavioral</w:t>
            </w:r>
            <w:r w:rsidR="00A16FF4">
              <w:rPr>
                <w:rFonts w:ascii="Segoe UI"/>
                <w:spacing w:val="-2"/>
                <w:sz w:val="21"/>
              </w:rPr>
              <w:t xml:space="preserve"> </w:t>
            </w:r>
            <w:r w:rsidR="00A16FF4">
              <w:rPr>
                <w:rFonts w:ascii="Segoe UI"/>
                <w:sz w:val="21"/>
              </w:rPr>
              <w:t>aspects.</w:t>
            </w:r>
          </w:p>
        </w:tc>
        <w:tc>
          <w:tcPr>
            <w:tcW w:w="768" w:type="dxa"/>
            <w:vMerge/>
            <w:tcBorders>
              <w:top w:val="nil"/>
              <w:right w:val="nil"/>
            </w:tcBorders>
          </w:tcPr>
          <w:p w14:paraId="1F46B6DC" w14:textId="77777777" w:rsidR="00A16FF4" w:rsidRDefault="00A16FF4" w:rsidP="003161A6">
            <w:pPr>
              <w:rPr>
                <w:sz w:val="2"/>
                <w:szCs w:val="2"/>
              </w:rPr>
            </w:pPr>
          </w:p>
        </w:tc>
      </w:tr>
      <w:tr w:rsidR="00A16FF4" w14:paraId="5B8CDCEA" w14:textId="77777777" w:rsidTr="0041149D">
        <w:trPr>
          <w:trHeight w:val="310"/>
          <w:jc w:val="center"/>
        </w:trPr>
        <w:tc>
          <w:tcPr>
            <w:tcW w:w="540" w:type="dxa"/>
            <w:vMerge/>
            <w:tcBorders>
              <w:top w:val="nil"/>
              <w:left w:val="nil"/>
            </w:tcBorders>
          </w:tcPr>
          <w:p w14:paraId="526A9806" w14:textId="77777777" w:rsidR="00A16FF4" w:rsidRDefault="00A16FF4" w:rsidP="003161A6">
            <w:pPr>
              <w:rPr>
                <w:sz w:val="2"/>
                <w:szCs w:val="2"/>
              </w:rPr>
            </w:pPr>
          </w:p>
        </w:tc>
        <w:tc>
          <w:tcPr>
            <w:tcW w:w="2333" w:type="dxa"/>
          </w:tcPr>
          <w:p w14:paraId="5E56F877" w14:textId="77777777" w:rsidR="00A16FF4" w:rsidRDefault="00A16FF4" w:rsidP="003161A6">
            <w:pPr>
              <w:pStyle w:val="TableParagraph"/>
              <w:spacing w:line="263" w:lineRule="exact"/>
              <w:rPr>
                <w:rFonts w:ascii="Segoe UI"/>
                <w:sz w:val="21"/>
              </w:rPr>
            </w:pPr>
            <w:r>
              <w:rPr>
                <w:rFonts w:ascii="Segoe UI"/>
                <w:sz w:val="21"/>
              </w:rPr>
              <w:t>Method of</w:t>
            </w:r>
            <w:r>
              <w:rPr>
                <w:rFonts w:ascii="Segoe UI"/>
                <w:spacing w:val="-2"/>
                <w:sz w:val="21"/>
              </w:rPr>
              <w:t xml:space="preserve"> </w:t>
            </w:r>
            <w:r>
              <w:rPr>
                <w:rFonts w:ascii="Segoe UI"/>
                <w:sz w:val="21"/>
              </w:rPr>
              <w:t>Suicide</w:t>
            </w:r>
          </w:p>
        </w:tc>
        <w:tc>
          <w:tcPr>
            <w:tcW w:w="6397" w:type="dxa"/>
          </w:tcPr>
          <w:p w14:paraId="4986E8B6" w14:textId="77777777" w:rsidR="00A16FF4" w:rsidRDefault="00A16FF4" w:rsidP="003161A6">
            <w:pPr>
              <w:pStyle w:val="TableParagraph"/>
              <w:spacing w:line="263" w:lineRule="exact"/>
              <w:rPr>
                <w:rFonts w:ascii="Segoe UI"/>
                <w:sz w:val="21"/>
              </w:rPr>
            </w:pPr>
            <w:r>
              <w:rPr>
                <w:rFonts w:ascii="Segoe UI"/>
                <w:sz w:val="21"/>
              </w:rPr>
              <w:t>Specific</w:t>
            </w:r>
            <w:r>
              <w:rPr>
                <w:rFonts w:ascii="Segoe UI"/>
                <w:spacing w:val="-1"/>
                <w:sz w:val="21"/>
              </w:rPr>
              <w:t xml:space="preserve"> </w:t>
            </w:r>
            <w:r>
              <w:rPr>
                <w:rFonts w:ascii="Segoe UI"/>
                <w:sz w:val="21"/>
              </w:rPr>
              <w:t>means</w:t>
            </w:r>
            <w:r>
              <w:rPr>
                <w:rFonts w:ascii="Segoe UI"/>
                <w:spacing w:val="-1"/>
                <w:sz w:val="21"/>
              </w:rPr>
              <w:t xml:space="preserve"> </w:t>
            </w:r>
            <w:r>
              <w:rPr>
                <w:rFonts w:ascii="Segoe UI"/>
                <w:sz w:val="21"/>
              </w:rPr>
              <w:t>or method</w:t>
            </w:r>
            <w:r>
              <w:rPr>
                <w:rFonts w:ascii="Segoe UI"/>
                <w:spacing w:val="-3"/>
                <w:sz w:val="21"/>
              </w:rPr>
              <w:t xml:space="preserve"> </w:t>
            </w:r>
            <w:r>
              <w:rPr>
                <w:rFonts w:ascii="Segoe UI"/>
                <w:sz w:val="21"/>
              </w:rPr>
              <w:t>considered</w:t>
            </w:r>
            <w:r>
              <w:rPr>
                <w:rFonts w:ascii="Segoe UI"/>
                <w:spacing w:val="-3"/>
                <w:sz w:val="21"/>
              </w:rPr>
              <w:t xml:space="preserve"> </w:t>
            </w:r>
            <w:r>
              <w:rPr>
                <w:rFonts w:ascii="Segoe UI"/>
                <w:sz w:val="21"/>
              </w:rPr>
              <w:t>for</w:t>
            </w:r>
            <w:r>
              <w:rPr>
                <w:rFonts w:ascii="Segoe UI"/>
                <w:spacing w:val="-3"/>
                <w:sz w:val="21"/>
              </w:rPr>
              <w:t xml:space="preserve"> </w:t>
            </w:r>
            <w:r>
              <w:rPr>
                <w:rFonts w:ascii="Segoe UI"/>
                <w:sz w:val="21"/>
              </w:rPr>
              <w:t>ending</w:t>
            </w:r>
            <w:r>
              <w:rPr>
                <w:rFonts w:ascii="Segoe UI"/>
                <w:spacing w:val="-3"/>
                <w:sz w:val="21"/>
              </w:rPr>
              <w:t xml:space="preserve"> </w:t>
            </w:r>
            <w:r>
              <w:rPr>
                <w:rFonts w:ascii="Segoe UI"/>
                <w:sz w:val="21"/>
              </w:rPr>
              <w:t>one's</w:t>
            </w:r>
            <w:r>
              <w:rPr>
                <w:rFonts w:ascii="Segoe UI"/>
                <w:spacing w:val="-3"/>
                <w:sz w:val="21"/>
              </w:rPr>
              <w:t xml:space="preserve"> </w:t>
            </w:r>
            <w:r>
              <w:rPr>
                <w:rFonts w:ascii="Segoe UI"/>
                <w:sz w:val="21"/>
              </w:rPr>
              <w:t>life.</w:t>
            </w:r>
          </w:p>
        </w:tc>
        <w:tc>
          <w:tcPr>
            <w:tcW w:w="768" w:type="dxa"/>
            <w:vMerge/>
            <w:tcBorders>
              <w:top w:val="nil"/>
              <w:right w:val="nil"/>
            </w:tcBorders>
          </w:tcPr>
          <w:p w14:paraId="579A7524" w14:textId="77777777" w:rsidR="00A16FF4" w:rsidRDefault="00A16FF4" w:rsidP="003161A6">
            <w:pPr>
              <w:rPr>
                <w:sz w:val="2"/>
                <w:szCs w:val="2"/>
              </w:rPr>
            </w:pPr>
          </w:p>
        </w:tc>
      </w:tr>
      <w:tr w:rsidR="00A16FF4" w14:paraId="01F6320C" w14:textId="77777777" w:rsidTr="0041149D">
        <w:trPr>
          <w:trHeight w:val="613"/>
          <w:jc w:val="center"/>
        </w:trPr>
        <w:tc>
          <w:tcPr>
            <w:tcW w:w="540" w:type="dxa"/>
            <w:vMerge/>
            <w:tcBorders>
              <w:top w:val="nil"/>
              <w:left w:val="nil"/>
            </w:tcBorders>
          </w:tcPr>
          <w:p w14:paraId="4603D9FE" w14:textId="77777777" w:rsidR="00A16FF4" w:rsidRDefault="00A16FF4" w:rsidP="003161A6">
            <w:pPr>
              <w:rPr>
                <w:sz w:val="2"/>
                <w:szCs w:val="2"/>
              </w:rPr>
            </w:pPr>
          </w:p>
        </w:tc>
        <w:tc>
          <w:tcPr>
            <w:tcW w:w="2333" w:type="dxa"/>
          </w:tcPr>
          <w:p w14:paraId="1CCECF13" w14:textId="77777777" w:rsidR="00A16FF4" w:rsidRDefault="00A16FF4" w:rsidP="003161A6">
            <w:pPr>
              <w:pStyle w:val="TableParagraph"/>
              <w:spacing w:line="269" w:lineRule="exact"/>
              <w:rPr>
                <w:rFonts w:ascii="Segoe UI"/>
                <w:sz w:val="21"/>
              </w:rPr>
            </w:pPr>
            <w:r>
              <w:rPr>
                <w:rFonts w:ascii="Segoe UI"/>
                <w:sz w:val="21"/>
              </w:rPr>
              <w:t>Online</w:t>
            </w:r>
            <w:r>
              <w:rPr>
                <w:rFonts w:ascii="Segoe UI"/>
                <w:spacing w:val="-2"/>
                <w:sz w:val="21"/>
              </w:rPr>
              <w:t xml:space="preserve"> </w:t>
            </w:r>
            <w:r>
              <w:rPr>
                <w:rFonts w:ascii="Segoe UI"/>
                <w:sz w:val="21"/>
              </w:rPr>
              <w:t>Interaction</w:t>
            </w:r>
          </w:p>
        </w:tc>
        <w:tc>
          <w:tcPr>
            <w:tcW w:w="6397" w:type="dxa"/>
          </w:tcPr>
          <w:p w14:paraId="44EAD1A9" w14:textId="77777777" w:rsidR="00A16FF4" w:rsidRDefault="00A16FF4" w:rsidP="003161A6">
            <w:pPr>
              <w:pStyle w:val="TableParagraph"/>
              <w:spacing w:line="269" w:lineRule="exact"/>
              <w:rPr>
                <w:rFonts w:ascii="Segoe UI"/>
                <w:sz w:val="21"/>
              </w:rPr>
            </w:pPr>
            <w:r>
              <w:rPr>
                <w:rFonts w:ascii="Segoe UI"/>
                <w:sz w:val="21"/>
              </w:rPr>
              <w:t>Communication</w:t>
            </w:r>
            <w:r>
              <w:rPr>
                <w:rFonts w:ascii="Segoe UI"/>
                <w:spacing w:val="-3"/>
                <w:sz w:val="21"/>
              </w:rPr>
              <w:t xml:space="preserve"> </w:t>
            </w:r>
            <w:r>
              <w:rPr>
                <w:rFonts w:ascii="Segoe UI"/>
                <w:sz w:val="21"/>
              </w:rPr>
              <w:t>or</w:t>
            </w:r>
            <w:r>
              <w:rPr>
                <w:rFonts w:ascii="Segoe UI"/>
                <w:spacing w:val="-3"/>
                <w:sz w:val="21"/>
              </w:rPr>
              <w:t xml:space="preserve"> </w:t>
            </w:r>
            <w:r>
              <w:rPr>
                <w:rFonts w:ascii="Segoe UI"/>
                <w:sz w:val="21"/>
              </w:rPr>
              <w:t>engagement</w:t>
            </w:r>
            <w:r>
              <w:rPr>
                <w:rFonts w:ascii="Segoe UI"/>
                <w:spacing w:val="-3"/>
                <w:sz w:val="21"/>
              </w:rPr>
              <w:t xml:space="preserve"> </w:t>
            </w:r>
            <w:r>
              <w:rPr>
                <w:rFonts w:ascii="Segoe UI"/>
                <w:sz w:val="21"/>
              </w:rPr>
              <w:t>with</w:t>
            </w:r>
            <w:r>
              <w:rPr>
                <w:rFonts w:ascii="Segoe UI"/>
                <w:spacing w:val="-3"/>
                <w:sz w:val="21"/>
              </w:rPr>
              <w:t xml:space="preserve"> </w:t>
            </w:r>
            <w:r>
              <w:rPr>
                <w:rFonts w:ascii="Segoe UI"/>
                <w:sz w:val="21"/>
              </w:rPr>
              <w:t>others</w:t>
            </w:r>
            <w:r>
              <w:rPr>
                <w:rFonts w:ascii="Segoe UI"/>
                <w:spacing w:val="-1"/>
                <w:sz w:val="21"/>
              </w:rPr>
              <w:t xml:space="preserve"> </w:t>
            </w:r>
            <w:r>
              <w:rPr>
                <w:rFonts w:ascii="Segoe UI"/>
                <w:sz w:val="21"/>
              </w:rPr>
              <w:t>through</w:t>
            </w:r>
            <w:r>
              <w:rPr>
                <w:rFonts w:ascii="Segoe UI"/>
                <w:spacing w:val="-1"/>
                <w:sz w:val="21"/>
              </w:rPr>
              <w:t xml:space="preserve"> </w:t>
            </w:r>
            <w:r>
              <w:rPr>
                <w:rFonts w:ascii="Segoe UI"/>
                <w:sz w:val="21"/>
              </w:rPr>
              <w:t>digital</w:t>
            </w:r>
          </w:p>
          <w:p w14:paraId="7F7A1E5A" w14:textId="77777777" w:rsidR="00A16FF4" w:rsidRDefault="00A16FF4" w:rsidP="003161A6">
            <w:pPr>
              <w:pStyle w:val="TableParagraph"/>
              <w:spacing w:before="1" w:line="269" w:lineRule="exact"/>
              <w:rPr>
                <w:rFonts w:ascii="Segoe UI"/>
                <w:sz w:val="21"/>
              </w:rPr>
            </w:pPr>
            <w:r>
              <w:rPr>
                <w:rFonts w:ascii="Segoe UI"/>
                <w:sz w:val="21"/>
              </w:rPr>
              <w:t>platforms</w:t>
            </w:r>
            <w:r>
              <w:rPr>
                <w:rFonts w:ascii="Segoe UI"/>
                <w:spacing w:val="-2"/>
                <w:sz w:val="21"/>
              </w:rPr>
              <w:t xml:space="preserve"> </w:t>
            </w:r>
            <w:r>
              <w:rPr>
                <w:rFonts w:ascii="Segoe UI"/>
                <w:sz w:val="21"/>
              </w:rPr>
              <w:t>or social</w:t>
            </w:r>
            <w:r>
              <w:rPr>
                <w:rFonts w:ascii="Segoe UI"/>
                <w:spacing w:val="-4"/>
                <w:sz w:val="21"/>
              </w:rPr>
              <w:t xml:space="preserve"> </w:t>
            </w:r>
            <w:r>
              <w:rPr>
                <w:rFonts w:ascii="Segoe UI"/>
                <w:sz w:val="21"/>
              </w:rPr>
              <w:t>media.</w:t>
            </w:r>
          </w:p>
        </w:tc>
        <w:tc>
          <w:tcPr>
            <w:tcW w:w="768" w:type="dxa"/>
            <w:vMerge/>
            <w:tcBorders>
              <w:top w:val="nil"/>
              <w:right w:val="nil"/>
            </w:tcBorders>
          </w:tcPr>
          <w:p w14:paraId="0AEB5A5C" w14:textId="77777777" w:rsidR="00A16FF4" w:rsidRDefault="00A16FF4" w:rsidP="003161A6">
            <w:pPr>
              <w:rPr>
                <w:sz w:val="2"/>
                <w:szCs w:val="2"/>
              </w:rPr>
            </w:pPr>
          </w:p>
        </w:tc>
      </w:tr>
      <w:tr w:rsidR="00A16FF4" w14:paraId="2E623172" w14:textId="77777777" w:rsidTr="0041149D">
        <w:trPr>
          <w:trHeight w:val="614"/>
          <w:jc w:val="center"/>
        </w:trPr>
        <w:tc>
          <w:tcPr>
            <w:tcW w:w="540" w:type="dxa"/>
            <w:vMerge/>
            <w:tcBorders>
              <w:top w:val="nil"/>
              <w:left w:val="nil"/>
            </w:tcBorders>
          </w:tcPr>
          <w:p w14:paraId="5CEAB9CB" w14:textId="77777777" w:rsidR="00A16FF4" w:rsidRDefault="00A16FF4" w:rsidP="003161A6">
            <w:pPr>
              <w:rPr>
                <w:sz w:val="2"/>
                <w:szCs w:val="2"/>
              </w:rPr>
            </w:pPr>
          </w:p>
        </w:tc>
        <w:tc>
          <w:tcPr>
            <w:tcW w:w="2333" w:type="dxa"/>
          </w:tcPr>
          <w:p w14:paraId="33E68CDF" w14:textId="77777777" w:rsidR="00A16FF4" w:rsidRDefault="00A16FF4" w:rsidP="003161A6">
            <w:pPr>
              <w:pStyle w:val="TableParagraph"/>
              <w:spacing w:line="269" w:lineRule="exact"/>
              <w:rPr>
                <w:rFonts w:ascii="Segoe UI"/>
                <w:sz w:val="21"/>
              </w:rPr>
            </w:pPr>
            <w:r>
              <w:rPr>
                <w:rFonts w:ascii="Segoe UI"/>
                <w:sz w:val="21"/>
              </w:rPr>
              <w:t>Seeking</w:t>
            </w:r>
            <w:r>
              <w:rPr>
                <w:rFonts w:ascii="Segoe UI"/>
                <w:spacing w:val="-2"/>
                <w:sz w:val="21"/>
              </w:rPr>
              <w:t xml:space="preserve"> </w:t>
            </w:r>
            <w:r>
              <w:rPr>
                <w:rFonts w:ascii="Segoe UI"/>
                <w:sz w:val="21"/>
              </w:rPr>
              <w:t>Information</w:t>
            </w:r>
          </w:p>
        </w:tc>
        <w:tc>
          <w:tcPr>
            <w:tcW w:w="6397" w:type="dxa"/>
          </w:tcPr>
          <w:p w14:paraId="2EB7159D" w14:textId="77777777" w:rsidR="00A16FF4" w:rsidRDefault="00A16FF4" w:rsidP="003161A6">
            <w:pPr>
              <w:pStyle w:val="TableParagraph"/>
              <w:spacing w:line="269" w:lineRule="exact"/>
              <w:rPr>
                <w:rFonts w:ascii="Segoe UI"/>
                <w:sz w:val="21"/>
              </w:rPr>
            </w:pPr>
            <w:r>
              <w:rPr>
                <w:rFonts w:ascii="Segoe UI"/>
                <w:sz w:val="21"/>
              </w:rPr>
              <w:t>Act</w:t>
            </w:r>
            <w:r>
              <w:rPr>
                <w:rFonts w:ascii="Segoe UI"/>
                <w:spacing w:val="-3"/>
                <w:sz w:val="21"/>
              </w:rPr>
              <w:t xml:space="preserve"> </w:t>
            </w:r>
            <w:r>
              <w:rPr>
                <w:rFonts w:ascii="Segoe UI"/>
                <w:sz w:val="21"/>
              </w:rPr>
              <w:t>of searching</w:t>
            </w:r>
            <w:r>
              <w:rPr>
                <w:rFonts w:ascii="Segoe UI"/>
                <w:spacing w:val="-1"/>
                <w:sz w:val="21"/>
              </w:rPr>
              <w:t xml:space="preserve"> </w:t>
            </w:r>
            <w:r>
              <w:rPr>
                <w:rFonts w:ascii="Segoe UI"/>
                <w:sz w:val="21"/>
              </w:rPr>
              <w:t>for</w:t>
            </w:r>
            <w:r>
              <w:rPr>
                <w:rFonts w:ascii="Segoe UI"/>
                <w:spacing w:val="-2"/>
                <w:sz w:val="21"/>
              </w:rPr>
              <w:t xml:space="preserve"> </w:t>
            </w:r>
            <w:r>
              <w:rPr>
                <w:rFonts w:ascii="Segoe UI"/>
                <w:sz w:val="21"/>
              </w:rPr>
              <w:t>or</w:t>
            </w:r>
            <w:r>
              <w:rPr>
                <w:rFonts w:ascii="Segoe UI"/>
                <w:spacing w:val="-3"/>
                <w:sz w:val="21"/>
              </w:rPr>
              <w:t xml:space="preserve"> </w:t>
            </w:r>
            <w:r>
              <w:rPr>
                <w:rFonts w:ascii="Segoe UI"/>
                <w:sz w:val="21"/>
              </w:rPr>
              <w:t>gathering information,</w:t>
            </w:r>
            <w:r>
              <w:rPr>
                <w:rFonts w:ascii="Segoe UI"/>
                <w:spacing w:val="-4"/>
                <w:sz w:val="21"/>
              </w:rPr>
              <w:t xml:space="preserve"> </w:t>
            </w:r>
            <w:r>
              <w:rPr>
                <w:rFonts w:ascii="Segoe UI"/>
                <w:sz w:val="21"/>
              </w:rPr>
              <w:t>often</w:t>
            </w:r>
            <w:r>
              <w:rPr>
                <w:rFonts w:ascii="Segoe UI"/>
                <w:spacing w:val="-2"/>
                <w:sz w:val="21"/>
              </w:rPr>
              <w:t xml:space="preserve"> </w:t>
            </w:r>
            <w:r>
              <w:rPr>
                <w:rFonts w:ascii="Segoe UI"/>
                <w:sz w:val="21"/>
              </w:rPr>
              <w:t>related</w:t>
            </w:r>
            <w:r>
              <w:rPr>
                <w:rFonts w:ascii="Segoe UI"/>
                <w:spacing w:val="-3"/>
                <w:sz w:val="21"/>
              </w:rPr>
              <w:t xml:space="preserve"> </w:t>
            </w:r>
            <w:r>
              <w:rPr>
                <w:rFonts w:ascii="Segoe UI"/>
                <w:sz w:val="21"/>
              </w:rPr>
              <w:t>to</w:t>
            </w:r>
          </w:p>
          <w:p w14:paraId="40C4F044" w14:textId="77777777" w:rsidR="00A16FF4" w:rsidRDefault="00A16FF4" w:rsidP="003161A6">
            <w:pPr>
              <w:pStyle w:val="TableParagraph"/>
              <w:spacing w:line="271" w:lineRule="exact"/>
              <w:rPr>
                <w:rFonts w:ascii="Segoe UI"/>
                <w:sz w:val="21"/>
              </w:rPr>
            </w:pPr>
            <w:r>
              <w:rPr>
                <w:rFonts w:ascii="Segoe UI"/>
                <w:sz w:val="21"/>
              </w:rPr>
              <w:t>specific</w:t>
            </w:r>
            <w:r>
              <w:rPr>
                <w:rFonts w:ascii="Segoe UI"/>
                <w:spacing w:val="-1"/>
                <w:sz w:val="21"/>
              </w:rPr>
              <w:t xml:space="preserve"> </w:t>
            </w:r>
            <w:r>
              <w:rPr>
                <w:rFonts w:ascii="Segoe UI"/>
                <w:sz w:val="21"/>
              </w:rPr>
              <w:t>topics</w:t>
            </w:r>
            <w:r>
              <w:rPr>
                <w:rFonts w:ascii="Segoe UI"/>
                <w:spacing w:val="-6"/>
                <w:sz w:val="21"/>
              </w:rPr>
              <w:t xml:space="preserve"> </w:t>
            </w:r>
            <w:r>
              <w:rPr>
                <w:rFonts w:ascii="Segoe UI"/>
                <w:sz w:val="21"/>
              </w:rPr>
              <w:t>or</w:t>
            </w:r>
            <w:r>
              <w:rPr>
                <w:rFonts w:ascii="Segoe UI"/>
                <w:spacing w:val="-3"/>
                <w:sz w:val="21"/>
              </w:rPr>
              <w:t xml:space="preserve"> </w:t>
            </w:r>
            <w:r>
              <w:rPr>
                <w:rFonts w:ascii="Segoe UI"/>
                <w:sz w:val="21"/>
              </w:rPr>
              <w:t>concerns.</w:t>
            </w:r>
          </w:p>
        </w:tc>
        <w:tc>
          <w:tcPr>
            <w:tcW w:w="768" w:type="dxa"/>
            <w:vMerge/>
            <w:tcBorders>
              <w:top w:val="nil"/>
              <w:right w:val="nil"/>
            </w:tcBorders>
          </w:tcPr>
          <w:p w14:paraId="5E423E70" w14:textId="77777777" w:rsidR="00A16FF4" w:rsidRDefault="00A16FF4" w:rsidP="003161A6">
            <w:pPr>
              <w:rPr>
                <w:sz w:val="2"/>
                <w:szCs w:val="2"/>
              </w:rPr>
            </w:pPr>
          </w:p>
        </w:tc>
      </w:tr>
      <w:tr w:rsidR="00A16FF4" w14:paraId="4D1EFFCF" w14:textId="77777777" w:rsidTr="0041149D">
        <w:trPr>
          <w:trHeight w:val="613"/>
          <w:jc w:val="center"/>
        </w:trPr>
        <w:tc>
          <w:tcPr>
            <w:tcW w:w="540" w:type="dxa"/>
            <w:vMerge/>
            <w:tcBorders>
              <w:top w:val="nil"/>
              <w:left w:val="nil"/>
            </w:tcBorders>
          </w:tcPr>
          <w:p w14:paraId="080FA554" w14:textId="77777777" w:rsidR="00A16FF4" w:rsidRDefault="00A16FF4" w:rsidP="003161A6">
            <w:pPr>
              <w:rPr>
                <w:sz w:val="2"/>
                <w:szCs w:val="2"/>
              </w:rPr>
            </w:pPr>
          </w:p>
        </w:tc>
        <w:tc>
          <w:tcPr>
            <w:tcW w:w="2333" w:type="dxa"/>
          </w:tcPr>
          <w:p w14:paraId="5B4642DC" w14:textId="77777777" w:rsidR="00A16FF4" w:rsidRDefault="00A16FF4" w:rsidP="003161A6">
            <w:pPr>
              <w:pStyle w:val="TableParagraph"/>
              <w:spacing w:line="269" w:lineRule="exact"/>
              <w:rPr>
                <w:rFonts w:ascii="Segoe UI"/>
                <w:sz w:val="21"/>
              </w:rPr>
            </w:pPr>
            <w:r>
              <w:rPr>
                <w:rFonts w:ascii="Segoe UI"/>
                <w:sz w:val="21"/>
              </w:rPr>
              <w:t>Frustration</w:t>
            </w:r>
          </w:p>
        </w:tc>
        <w:tc>
          <w:tcPr>
            <w:tcW w:w="6397" w:type="dxa"/>
          </w:tcPr>
          <w:p w14:paraId="317FC65E" w14:textId="77777777" w:rsidR="00A16FF4" w:rsidRDefault="00A16FF4" w:rsidP="003161A6">
            <w:pPr>
              <w:pStyle w:val="TableParagraph"/>
              <w:spacing w:line="268" w:lineRule="exact"/>
              <w:rPr>
                <w:rFonts w:ascii="Segoe UI"/>
                <w:sz w:val="21"/>
              </w:rPr>
            </w:pPr>
            <w:r>
              <w:rPr>
                <w:rFonts w:ascii="Segoe UI"/>
                <w:sz w:val="21"/>
              </w:rPr>
              <w:t>Feeling</w:t>
            </w:r>
            <w:r>
              <w:rPr>
                <w:rFonts w:ascii="Segoe UI"/>
                <w:spacing w:val="-4"/>
                <w:sz w:val="21"/>
              </w:rPr>
              <w:t xml:space="preserve"> </w:t>
            </w:r>
            <w:r>
              <w:rPr>
                <w:rFonts w:ascii="Segoe UI"/>
                <w:sz w:val="21"/>
              </w:rPr>
              <w:t>of</w:t>
            </w:r>
            <w:r>
              <w:rPr>
                <w:rFonts w:ascii="Segoe UI"/>
                <w:spacing w:val="-1"/>
                <w:sz w:val="21"/>
              </w:rPr>
              <w:t xml:space="preserve"> </w:t>
            </w:r>
            <w:r>
              <w:rPr>
                <w:rFonts w:ascii="Segoe UI"/>
                <w:sz w:val="21"/>
              </w:rPr>
              <w:t>dissatisfaction</w:t>
            </w:r>
            <w:r>
              <w:rPr>
                <w:rFonts w:ascii="Segoe UI"/>
                <w:spacing w:val="-3"/>
                <w:sz w:val="21"/>
              </w:rPr>
              <w:t xml:space="preserve"> </w:t>
            </w:r>
            <w:r>
              <w:rPr>
                <w:rFonts w:ascii="Segoe UI"/>
                <w:sz w:val="21"/>
              </w:rPr>
              <w:t>or</w:t>
            </w:r>
            <w:r>
              <w:rPr>
                <w:rFonts w:ascii="Segoe UI"/>
                <w:spacing w:val="-1"/>
                <w:sz w:val="21"/>
              </w:rPr>
              <w:t xml:space="preserve"> </w:t>
            </w:r>
            <w:r>
              <w:rPr>
                <w:rFonts w:ascii="Segoe UI"/>
                <w:sz w:val="21"/>
              </w:rPr>
              <w:t>annoyance</w:t>
            </w:r>
            <w:r>
              <w:rPr>
                <w:rFonts w:ascii="Segoe UI"/>
                <w:spacing w:val="-5"/>
                <w:sz w:val="21"/>
              </w:rPr>
              <w:t xml:space="preserve"> </w:t>
            </w:r>
            <w:r>
              <w:rPr>
                <w:rFonts w:ascii="Segoe UI"/>
                <w:sz w:val="21"/>
              </w:rPr>
              <w:t>when</w:t>
            </w:r>
            <w:r>
              <w:rPr>
                <w:rFonts w:ascii="Segoe UI"/>
                <w:spacing w:val="-1"/>
                <w:sz w:val="21"/>
              </w:rPr>
              <w:t xml:space="preserve"> </w:t>
            </w:r>
            <w:r>
              <w:rPr>
                <w:rFonts w:ascii="Segoe UI"/>
                <w:sz w:val="21"/>
              </w:rPr>
              <w:t>expectations</w:t>
            </w:r>
            <w:r>
              <w:rPr>
                <w:rFonts w:ascii="Segoe UI"/>
                <w:spacing w:val="-2"/>
                <w:sz w:val="21"/>
              </w:rPr>
              <w:t xml:space="preserve"> </w:t>
            </w:r>
            <w:r>
              <w:rPr>
                <w:rFonts w:ascii="Segoe UI"/>
                <w:sz w:val="21"/>
              </w:rPr>
              <w:t>are</w:t>
            </w:r>
            <w:r>
              <w:rPr>
                <w:rFonts w:ascii="Segoe UI"/>
                <w:spacing w:val="-4"/>
                <w:sz w:val="21"/>
              </w:rPr>
              <w:t xml:space="preserve"> </w:t>
            </w:r>
            <w:r>
              <w:rPr>
                <w:rFonts w:ascii="Segoe UI"/>
                <w:sz w:val="21"/>
              </w:rPr>
              <w:t>not</w:t>
            </w:r>
          </w:p>
          <w:p w14:paraId="0DE9D2D4" w14:textId="77777777" w:rsidR="00A16FF4" w:rsidRDefault="00A16FF4" w:rsidP="003161A6">
            <w:pPr>
              <w:pStyle w:val="TableParagraph"/>
              <w:spacing w:line="271" w:lineRule="exact"/>
              <w:rPr>
                <w:rFonts w:ascii="Segoe UI"/>
                <w:sz w:val="21"/>
              </w:rPr>
            </w:pPr>
            <w:r>
              <w:rPr>
                <w:rFonts w:ascii="Segoe UI"/>
                <w:sz w:val="21"/>
              </w:rPr>
              <w:t>met.</w:t>
            </w:r>
          </w:p>
        </w:tc>
        <w:tc>
          <w:tcPr>
            <w:tcW w:w="768" w:type="dxa"/>
            <w:vMerge/>
            <w:tcBorders>
              <w:top w:val="nil"/>
              <w:right w:val="nil"/>
            </w:tcBorders>
          </w:tcPr>
          <w:p w14:paraId="5E49B7DA" w14:textId="77777777" w:rsidR="00A16FF4" w:rsidRDefault="00A16FF4" w:rsidP="003161A6">
            <w:pPr>
              <w:rPr>
                <w:sz w:val="2"/>
                <w:szCs w:val="2"/>
              </w:rPr>
            </w:pPr>
          </w:p>
        </w:tc>
      </w:tr>
      <w:tr w:rsidR="00A16FF4" w14:paraId="7D00D09D" w14:textId="77777777" w:rsidTr="0041149D">
        <w:trPr>
          <w:trHeight w:val="624"/>
          <w:jc w:val="center"/>
        </w:trPr>
        <w:tc>
          <w:tcPr>
            <w:tcW w:w="540" w:type="dxa"/>
            <w:vMerge/>
            <w:tcBorders>
              <w:top w:val="nil"/>
              <w:left w:val="nil"/>
            </w:tcBorders>
          </w:tcPr>
          <w:p w14:paraId="39488B55" w14:textId="77777777" w:rsidR="00A16FF4" w:rsidRDefault="00A16FF4" w:rsidP="003161A6">
            <w:pPr>
              <w:rPr>
                <w:sz w:val="2"/>
                <w:szCs w:val="2"/>
              </w:rPr>
            </w:pPr>
          </w:p>
        </w:tc>
        <w:tc>
          <w:tcPr>
            <w:tcW w:w="2333" w:type="dxa"/>
          </w:tcPr>
          <w:p w14:paraId="2F15FB45" w14:textId="77777777" w:rsidR="00A16FF4" w:rsidRDefault="00A16FF4" w:rsidP="003161A6">
            <w:pPr>
              <w:pStyle w:val="TableParagraph"/>
              <w:ind w:right="751"/>
              <w:rPr>
                <w:rFonts w:ascii="Segoe UI"/>
                <w:sz w:val="21"/>
              </w:rPr>
            </w:pPr>
            <w:r>
              <w:rPr>
                <w:rFonts w:ascii="Segoe UI"/>
                <w:sz w:val="21"/>
              </w:rPr>
              <w:t>Technological</w:t>
            </w:r>
            <w:r>
              <w:rPr>
                <w:rFonts w:ascii="Segoe UI"/>
                <w:spacing w:val="-55"/>
                <w:sz w:val="21"/>
              </w:rPr>
              <w:t xml:space="preserve"> </w:t>
            </w:r>
            <w:r>
              <w:rPr>
                <w:rFonts w:ascii="Segoe UI"/>
                <w:sz w:val="21"/>
              </w:rPr>
              <w:t>Frustration</w:t>
            </w:r>
          </w:p>
        </w:tc>
        <w:tc>
          <w:tcPr>
            <w:tcW w:w="6397" w:type="dxa"/>
          </w:tcPr>
          <w:p w14:paraId="7955532A" w14:textId="77777777" w:rsidR="00A16FF4" w:rsidRDefault="00A16FF4" w:rsidP="003161A6">
            <w:pPr>
              <w:pStyle w:val="TableParagraph"/>
              <w:ind w:right="296"/>
              <w:rPr>
                <w:rFonts w:ascii="Segoe UI"/>
                <w:sz w:val="21"/>
              </w:rPr>
            </w:pPr>
            <w:r>
              <w:rPr>
                <w:rFonts w:ascii="Segoe UI"/>
                <w:sz w:val="21"/>
              </w:rPr>
              <w:t>Irritation or dissatisfaction arising from challenges or difficulties in</w:t>
            </w:r>
            <w:r>
              <w:rPr>
                <w:rFonts w:ascii="Segoe UI"/>
                <w:spacing w:val="-55"/>
                <w:sz w:val="21"/>
              </w:rPr>
              <w:t xml:space="preserve"> </w:t>
            </w:r>
            <w:r>
              <w:rPr>
                <w:rFonts w:ascii="Segoe UI"/>
                <w:sz w:val="21"/>
              </w:rPr>
              <w:t>using technology</w:t>
            </w:r>
            <w:r>
              <w:rPr>
                <w:rFonts w:ascii="Segoe UI"/>
                <w:spacing w:val="1"/>
                <w:sz w:val="21"/>
              </w:rPr>
              <w:t xml:space="preserve"> </w:t>
            </w:r>
            <w:r>
              <w:rPr>
                <w:rFonts w:ascii="Segoe UI"/>
                <w:sz w:val="21"/>
              </w:rPr>
              <w:t>or</w:t>
            </w:r>
            <w:r>
              <w:rPr>
                <w:rFonts w:ascii="Segoe UI"/>
                <w:spacing w:val="1"/>
                <w:sz w:val="21"/>
              </w:rPr>
              <w:t xml:space="preserve"> </w:t>
            </w:r>
            <w:r>
              <w:rPr>
                <w:rFonts w:ascii="Segoe UI"/>
                <w:sz w:val="21"/>
              </w:rPr>
              <w:t>digital</w:t>
            </w:r>
            <w:r>
              <w:rPr>
                <w:rFonts w:ascii="Segoe UI"/>
                <w:spacing w:val="-1"/>
                <w:sz w:val="21"/>
              </w:rPr>
              <w:t xml:space="preserve"> </w:t>
            </w:r>
            <w:r>
              <w:rPr>
                <w:rFonts w:ascii="Segoe UI"/>
                <w:sz w:val="21"/>
              </w:rPr>
              <w:t>tools.</w:t>
            </w:r>
          </w:p>
        </w:tc>
        <w:tc>
          <w:tcPr>
            <w:tcW w:w="768" w:type="dxa"/>
            <w:vMerge/>
            <w:tcBorders>
              <w:top w:val="nil"/>
              <w:right w:val="nil"/>
            </w:tcBorders>
          </w:tcPr>
          <w:p w14:paraId="59646EF0" w14:textId="77777777" w:rsidR="00A16FF4" w:rsidRDefault="00A16FF4" w:rsidP="003161A6">
            <w:pPr>
              <w:rPr>
                <w:sz w:val="2"/>
                <w:szCs w:val="2"/>
              </w:rPr>
            </w:pPr>
          </w:p>
        </w:tc>
      </w:tr>
      <w:tr w:rsidR="00A16FF4" w14:paraId="70B96EEA" w14:textId="77777777" w:rsidTr="0041149D">
        <w:trPr>
          <w:trHeight w:val="313"/>
          <w:jc w:val="center"/>
        </w:trPr>
        <w:tc>
          <w:tcPr>
            <w:tcW w:w="540" w:type="dxa"/>
            <w:vMerge/>
            <w:tcBorders>
              <w:top w:val="nil"/>
              <w:left w:val="nil"/>
            </w:tcBorders>
          </w:tcPr>
          <w:p w14:paraId="235018AA" w14:textId="77777777" w:rsidR="00A16FF4" w:rsidRDefault="00A16FF4" w:rsidP="003161A6">
            <w:pPr>
              <w:rPr>
                <w:sz w:val="2"/>
                <w:szCs w:val="2"/>
              </w:rPr>
            </w:pPr>
          </w:p>
        </w:tc>
        <w:tc>
          <w:tcPr>
            <w:tcW w:w="2333" w:type="dxa"/>
          </w:tcPr>
          <w:p w14:paraId="52CEEE86" w14:textId="77777777" w:rsidR="00A16FF4" w:rsidRDefault="00A16FF4" w:rsidP="003161A6">
            <w:pPr>
              <w:pStyle w:val="TableParagraph"/>
              <w:spacing w:line="265" w:lineRule="exact"/>
              <w:rPr>
                <w:rFonts w:ascii="Segoe UI"/>
                <w:sz w:val="21"/>
              </w:rPr>
            </w:pPr>
            <w:r>
              <w:rPr>
                <w:rFonts w:ascii="Segoe UI"/>
                <w:sz w:val="21"/>
              </w:rPr>
              <w:t>Helplessness</w:t>
            </w:r>
          </w:p>
        </w:tc>
        <w:tc>
          <w:tcPr>
            <w:tcW w:w="6397" w:type="dxa"/>
          </w:tcPr>
          <w:p w14:paraId="67A1706E" w14:textId="77777777" w:rsidR="00A16FF4" w:rsidRDefault="00A16FF4" w:rsidP="003161A6">
            <w:pPr>
              <w:pStyle w:val="TableParagraph"/>
              <w:spacing w:line="265" w:lineRule="exact"/>
              <w:rPr>
                <w:rFonts w:ascii="Segoe UI"/>
                <w:sz w:val="21"/>
              </w:rPr>
            </w:pPr>
            <w:r>
              <w:rPr>
                <w:rFonts w:ascii="Segoe UI"/>
                <w:sz w:val="21"/>
              </w:rPr>
              <w:t>Feeling</w:t>
            </w:r>
            <w:r>
              <w:rPr>
                <w:rFonts w:ascii="Segoe UI"/>
                <w:spacing w:val="-4"/>
                <w:sz w:val="21"/>
              </w:rPr>
              <w:t xml:space="preserve"> </w:t>
            </w:r>
            <w:r>
              <w:rPr>
                <w:rFonts w:ascii="Segoe UI"/>
                <w:sz w:val="21"/>
              </w:rPr>
              <w:t>of</w:t>
            </w:r>
            <w:r>
              <w:rPr>
                <w:rFonts w:ascii="Segoe UI"/>
                <w:spacing w:val="-2"/>
                <w:sz w:val="21"/>
              </w:rPr>
              <w:t xml:space="preserve"> </w:t>
            </w:r>
            <w:r>
              <w:rPr>
                <w:rFonts w:ascii="Segoe UI"/>
                <w:sz w:val="21"/>
              </w:rPr>
              <w:t>powerlessness</w:t>
            </w:r>
            <w:r>
              <w:rPr>
                <w:rFonts w:ascii="Segoe UI"/>
                <w:spacing w:val="-6"/>
                <w:sz w:val="21"/>
              </w:rPr>
              <w:t xml:space="preserve"> </w:t>
            </w:r>
            <w:r>
              <w:rPr>
                <w:rFonts w:ascii="Segoe UI"/>
                <w:sz w:val="21"/>
              </w:rPr>
              <w:t>or</w:t>
            </w:r>
            <w:r>
              <w:rPr>
                <w:rFonts w:ascii="Segoe UI"/>
                <w:spacing w:val="-1"/>
                <w:sz w:val="21"/>
              </w:rPr>
              <w:t xml:space="preserve"> </w:t>
            </w:r>
            <w:r>
              <w:rPr>
                <w:rFonts w:ascii="Segoe UI"/>
                <w:sz w:val="21"/>
              </w:rPr>
              <w:t>inability</w:t>
            </w:r>
            <w:r>
              <w:rPr>
                <w:rFonts w:ascii="Segoe UI"/>
                <w:spacing w:val="-1"/>
                <w:sz w:val="21"/>
              </w:rPr>
              <w:t xml:space="preserve"> </w:t>
            </w:r>
            <w:r>
              <w:rPr>
                <w:rFonts w:ascii="Segoe UI"/>
                <w:sz w:val="21"/>
              </w:rPr>
              <w:t>to</w:t>
            </w:r>
            <w:r>
              <w:rPr>
                <w:rFonts w:ascii="Segoe UI"/>
                <w:spacing w:val="-2"/>
                <w:sz w:val="21"/>
              </w:rPr>
              <w:t xml:space="preserve"> </w:t>
            </w:r>
            <w:r>
              <w:rPr>
                <w:rFonts w:ascii="Segoe UI"/>
                <w:sz w:val="21"/>
              </w:rPr>
              <w:t>control</w:t>
            </w:r>
            <w:r>
              <w:rPr>
                <w:rFonts w:ascii="Segoe UI"/>
                <w:spacing w:val="-3"/>
                <w:sz w:val="21"/>
              </w:rPr>
              <w:t xml:space="preserve"> </w:t>
            </w:r>
            <w:r>
              <w:rPr>
                <w:rFonts w:ascii="Segoe UI"/>
                <w:sz w:val="21"/>
              </w:rPr>
              <w:t>one's</w:t>
            </w:r>
            <w:r>
              <w:rPr>
                <w:rFonts w:ascii="Segoe UI"/>
                <w:spacing w:val="-3"/>
                <w:sz w:val="21"/>
              </w:rPr>
              <w:t xml:space="preserve"> </w:t>
            </w:r>
            <w:r>
              <w:rPr>
                <w:rFonts w:ascii="Segoe UI"/>
                <w:sz w:val="21"/>
              </w:rPr>
              <w:t>circumstances.</w:t>
            </w:r>
          </w:p>
        </w:tc>
        <w:tc>
          <w:tcPr>
            <w:tcW w:w="768" w:type="dxa"/>
            <w:vMerge/>
            <w:tcBorders>
              <w:top w:val="nil"/>
              <w:right w:val="nil"/>
            </w:tcBorders>
          </w:tcPr>
          <w:p w14:paraId="37631F6D" w14:textId="77777777" w:rsidR="00A16FF4" w:rsidRDefault="00A16FF4" w:rsidP="003161A6">
            <w:pPr>
              <w:rPr>
                <w:sz w:val="2"/>
                <w:szCs w:val="2"/>
              </w:rPr>
            </w:pPr>
          </w:p>
        </w:tc>
      </w:tr>
      <w:tr w:rsidR="00A16FF4" w14:paraId="59BB2E4A" w14:textId="77777777" w:rsidTr="0041149D">
        <w:trPr>
          <w:trHeight w:val="624"/>
          <w:jc w:val="center"/>
        </w:trPr>
        <w:tc>
          <w:tcPr>
            <w:tcW w:w="540" w:type="dxa"/>
            <w:vMerge/>
            <w:tcBorders>
              <w:top w:val="nil"/>
              <w:left w:val="nil"/>
            </w:tcBorders>
          </w:tcPr>
          <w:p w14:paraId="14E0EA71" w14:textId="77777777" w:rsidR="00A16FF4" w:rsidRDefault="00A16FF4" w:rsidP="003161A6">
            <w:pPr>
              <w:rPr>
                <w:sz w:val="2"/>
                <w:szCs w:val="2"/>
              </w:rPr>
            </w:pPr>
          </w:p>
        </w:tc>
        <w:tc>
          <w:tcPr>
            <w:tcW w:w="2333" w:type="dxa"/>
          </w:tcPr>
          <w:p w14:paraId="138EA607" w14:textId="77777777" w:rsidR="00A16FF4" w:rsidRDefault="00A16FF4" w:rsidP="003161A6">
            <w:pPr>
              <w:pStyle w:val="TableParagraph"/>
              <w:spacing w:line="269" w:lineRule="exact"/>
              <w:rPr>
                <w:rFonts w:ascii="Segoe UI"/>
                <w:sz w:val="21"/>
              </w:rPr>
            </w:pPr>
            <w:r>
              <w:rPr>
                <w:rFonts w:ascii="Segoe UI"/>
                <w:sz w:val="21"/>
              </w:rPr>
              <w:t>Panic</w:t>
            </w:r>
          </w:p>
        </w:tc>
        <w:tc>
          <w:tcPr>
            <w:tcW w:w="6397" w:type="dxa"/>
          </w:tcPr>
          <w:p w14:paraId="62841E20" w14:textId="77777777" w:rsidR="00A16FF4" w:rsidRDefault="00A16FF4" w:rsidP="003161A6">
            <w:pPr>
              <w:pStyle w:val="TableParagraph"/>
              <w:ind w:right="595"/>
              <w:rPr>
                <w:rFonts w:ascii="Segoe UI"/>
                <w:sz w:val="21"/>
              </w:rPr>
            </w:pPr>
            <w:r>
              <w:rPr>
                <w:rFonts w:ascii="Segoe UI"/>
                <w:sz w:val="21"/>
              </w:rPr>
              <w:t>Sudden onset of intense fear or anxiety, often accompanied by</w:t>
            </w:r>
            <w:r>
              <w:rPr>
                <w:rFonts w:ascii="Segoe UI"/>
                <w:spacing w:val="-55"/>
                <w:sz w:val="21"/>
              </w:rPr>
              <w:t xml:space="preserve"> </w:t>
            </w:r>
            <w:r>
              <w:rPr>
                <w:rFonts w:ascii="Segoe UI"/>
                <w:sz w:val="21"/>
              </w:rPr>
              <w:t>physical</w:t>
            </w:r>
            <w:r>
              <w:rPr>
                <w:rFonts w:ascii="Segoe UI"/>
                <w:spacing w:val="-1"/>
                <w:sz w:val="21"/>
              </w:rPr>
              <w:t xml:space="preserve"> </w:t>
            </w:r>
            <w:r>
              <w:rPr>
                <w:rFonts w:ascii="Segoe UI"/>
                <w:sz w:val="21"/>
              </w:rPr>
              <w:t>symptoms</w:t>
            </w:r>
            <w:r>
              <w:rPr>
                <w:rFonts w:ascii="Segoe UI"/>
                <w:spacing w:val="-1"/>
                <w:sz w:val="21"/>
              </w:rPr>
              <w:t xml:space="preserve"> </w:t>
            </w:r>
            <w:r>
              <w:rPr>
                <w:rFonts w:ascii="Segoe UI"/>
                <w:sz w:val="21"/>
              </w:rPr>
              <w:t>such</w:t>
            </w:r>
            <w:r>
              <w:rPr>
                <w:rFonts w:ascii="Segoe UI"/>
                <w:spacing w:val="-1"/>
                <w:sz w:val="21"/>
              </w:rPr>
              <w:t xml:space="preserve"> </w:t>
            </w:r>
            <w:r>
              <w:rPr>
                <w:rFonts w:ascii="Segoe UI"/>
                <w:sz w:val="21"/>
              </w:rPr>
              <w:t>as</w:t>
            </w:r>
            <w:r>
              <w:rPr>
                <w:rFonts w:ascii="Segoe UI"/>
                <w:spacing w:val="-2"/>
                <w:sz w:val="21"/>
              </w:rPr>
              <w:t xml:space="preserve"> </w:t>
            </w:r>
            <w:r>
              <w:rPr>
                <w:rFonts w:ascii="Segoe UI"/>
                <w:sz w:val="21"/>
              </w:rPr>
              <w:t>rapid heartbeat</w:t>
            </w:r>
            <w:r>
              <w:rPr>
                <w:rFonts w:ascii="Segoe UI"/>
                <w:spacing w:val="-1"/>
                <w:sz w:val="21"/>
              </w:rPr>
              <w:t xml:space="preserve"> </w:t>
            </w:r>
            <w:r>
              <w:rPr>
                <w:rFonts w:ascii="Segoe UI"/>
                <w:sz w:val="21"/>
              </w:rPr>
              <w:t>or sweating.</w:t>
            </w:r>
          </w:p>
        </w:tc>
        <w:tc>
          <w:tcPr>
            <w:tcW w:w="768" w:type="dxa"/>
            <w:vMerge/>
            <w:tcBorders>
              <w:top w:val="nil"/>
              <w:right w:val="nil"/>
            </w:tcBorders>
          </w:tcPr>
          <w:p w14:paraId="0184ABB0" w14:textId="77777777" w:rsidR="00A16FF4" w:rsidRDefault="00A16FF4" w:rsidP="003161A6">
            <w:pPr>
              <w:rPr>
                <w:sz w:val="2"/>
                <w:szCs w:val="2"/>
              </w:rPr>
            </w:pPr>
          </w:p>
        </w:tc>
      </w:tr>
      <w:tr w:rsidR="00A16FF4" w14:paraId="6FA85211" w14:textId="77777777" w:rsidTr="0041149D">
        <w:trPr>
          <w:trHeight w:val="304"/>
          <w:jc w:val="center"/>
        </w:trPr>
        <w:tc>
          <w:tcPr>
            <w:tcW w:w="540" w:type="dxa"/>
            <w:vMerge/>
            <w:tcBorders>
              <w:top w:val="nil"/>
              <w:left w:val="nil"/>
            </w:tcBorders>
          </w:tcPr>
          <w:p w14:paraId="7CEBC54A" w14:textId="77777777" w:rsidR="00A16FF4" w:rsidRDefault="00A16FF4" w:rsidP="003161A6">
            <w:pPr>
              <w:rPr>
                <w:sz w:val="2"/>
                <w:szCs w:val="2"/>
              </w:rPr>
            </w:pPr>
          </w:p>
        </w:tc>
        <w:tc>
          <w:tcPr>
            <w:tcW w:w="2333" w:type="dxa"/>
          </w:tcPr>
          <w:p w14:paraId="7BFCAF93" w14:textId="77777777" w:rsidR="00A16FF4" w:rsidRDefault="00A16FF4" w:rsidP="003161A6">
            <w:pPr>
              <w:pStyle w:val="TableParagraph"/>
              <w:spacing w:line="258" w:lineRule="exact"/>
              <w:rPr>
                <w:rFonts w:ascii="Segoe UI"/>
                <w:sz w:val="21"/>
              </w:rPr>
            </w:pPr>
            <w:r>
              <w:rPr>
                <w:rFonts w:ascii="Segoe UI"/>
                <w:sz w:val="21"/>
              </w:rPr>
              <w:t>Academic</w:t>
            </w:r>
            <w:r>
              <w:rPr>
                <w:rFonts w:ascii="Segoe UI"/>
                <w:spacing w:val="-4"/>
                <w:sz w:val="21"/>
              </w:rPr>
              <w:t xml:space="preserve"> </w:t>
            </w:r>
            <w:r>
              <w:rPr>
                <w:rFonts w:ascii="Segoe UI"/>
                <w:sz w:val="21"/>
              </w:rPr>
              <w:t>Stress</w:t>
            </w:r>
          </w:p>
        </w:tc>
        <w:tc>
          <w:tcPr>
            <w:tcW w:w="6397" w:type="dxa"/>
          </w:tcPr>
          <w:p w14:paraId="27E898CF" w14:textId="77777777" w:rsidR="00A16FF4" w:rsidRDefault="00A16FF4" w:rsidP="003161A6">
            <w:pPr>
              <w:pStyle w:val="TableParagraph"/>
              <w:spacing w:line="258" w:lineRule="exact"/>
              <w:rPr>
                <w:rFonts w:ascii="Segoe UI"/>
                <w:sz w:val="21"/>
              </w:rPr>
            </w:pPr>
            <w:r>
              <w:rPr>
                <w:rFonts w:ascii="Segoe UI"/>
                <w:sz w:val="21"/>
              </w:rPr>
              <w:t>Pressure</w:t>
            </w:r>
            <w:r>
              <w:rPr>
                <w:rFonts w:ascii="Segoe UI"/>
                <w:spacing w:val="-5"/>
                <w:sz w:val="21"/>
              </w:rPr>
              <w:t xml:space="preserve"> </w:t>
            </w:r>
            <w:r>
              <w:rPr>
                <w:rFonts w:ascii="Segoe UI"/>
                <w:sz w:val="21"/>
              </w:rPr>
              <w:t>or</w:t>
            </w:r>
            <w:r>
              <w:rPr>
                <w:rFonts w:ascii="Segoe UI"/>
                <w:spacing w:val="-1"/>
                <w:sz w:val="21"/>
              </w:rPr>
              <w:t xml:space="preserve"> </w:t>
            </w:r>
            <w:r>
              <w:rPr>
                <w:rFonts w:ascii="Segoe UI"/>
                <w:sz w:val="21"/>
              </w:rPr>
              <w:t>strain</w:t>
            </w:r>
            <w:r>
              <w:rPr>
                <w:rFonts w:ascii="Segoe UI"/>
                <w:spacing w:val="-2"/>
                <w:sz w:val="21"/>
              </w:rPr>
              <w:t xml:space="preserve"> </w:t>
            </w:r>
            <w:r>
              <w:rPr>
                <w:rFonts w:ascii="Segoe UI"/>
                <w:sz w:val="21"/>
              </w:rPr>
              <w:t>experienced</w:t>
            </w:r>
            <w:r>
              <w:rPr>
                <w:rFonts w:ascii="Segoe UI"/>
                <w:spacing w:val="-2"/>
                <w:sz w:val="21"/>
              </w:rPr>
              <w:t xml:space="preserve"> </w:t>
            </w:r>
            <w:r>
              <w:rPr>
                <w:rFonts w:ascii="Segoe UI"/>
                <w:sz w:val="21"/>
              </w:rPr>
              <w:t>in</w:t>
            </w:r>
            <w:r>
              <w:rPr>
                <w:rFonts w:ascii="Segoe UI"/>
                <w:spacing w:val="-2"/>
                <w:sz w:val="21"/>
              </w:rPr>
              <w:t xml:space="preserve"> </w:t>
            </w:r>
            <w:r>
              <w:rPr>
                <w:rFonts w:ascii="Segoe UI"/>
                <w:sz w:val="21"/>
              </w:rPr>
              <w:t>educational</w:t>
            </w:r>
            <w:r>
              <w:rPr>
                <w:rFonts w:ascii="Segoe UI"/>
                <w:spacing w:val="-2"/>
                <w:sz w:val="21"/>
              </w:rPr>
              <w:t xml:space="preserve"> </w:t>
            </w:r>
            <w:r>
              <w:rPr>
                <w:rFonts w:ascii="Segoe UI"/>
                <w:sz w:val="21"/>
              </w:rPr>
              <w:t>or</w:t>
            </w:r>
            <w:r>
              <w:rPr>
                <w:rFonts w:ascii="Segoe UI"/>
                <w:spacing w:val="-2"/>
                <w:sz w:val="21"/>
              </w:rPr>
              <w:t xml:space="preserve"> </w:t>
            </w:r>
            <w:r>
              <w:rPr>
                <w:rFonts w:ascii="Segoe UI"/>
                <w:sz w:val="21"/>
              </w:rPr>
              <w:t>academic</w:t>
            </w:r>
            <w:r>
              <w:rPr>
                <w:rFonts w:ascii="Segoe UI"/>
                <w:spacing w:val="-2"/>
                <w:sz w:val="21"/>
              </w:rPr>
              <w:t xml:space="preserve"> </w:t>
            </w:r>
            <w:r>
              <w:rPr>
                <w:rFonts w:ascii="Segoe UI"/>
                <w:sz w:val="21"/>
              </w:rPr>
              <w:t>settings.</w:t>
            </w:r>
          </w:p>
        </w:tc>
        <w:tc>
          <w:tcPr>
            <w:tcW w:w="768" w:type="dxa"/>
            <w:vMerge/>
            <w:tcBorders>
              <w:top w:val="nil"/>
              <w:right w:val="nil"/>
            </w:tcBorders>
          </w:tcPr>
          <w:p w14:paraId="213B0129" w14:textId="77777777" w:rsidR="00A16FF4" w:rsidRDefault="00A16FF4" w:rsidP="003161A6">
            <w:pPr>
              <w:rPr>
                <w:sz w:val="2"/>
                <w:szCs w:val="2"/>
              </w:rPr>
            </w:pPr>
          </w:p>
        </w:tc>
      </w:tr>
    </w:tbl>
    <w:p w14:paraId="45DE039F" w14:textId="77777777" w:rsidR="00A16FF4" w:rsidRDefault="00A16FF4" w:rsidP="00481D38"/>
    <w:p w14:paraId="5833DA53" w14:textId="77777777" w:rsidR="0009215B" w:rsidRDefault="0009215B" w:rsidP="00481D38"/>
    <w:p w14:paraId="1DA014CD" w14:textId="77777777" w:rsidR="0009215B" w:rsidRDefault="0009215B" w:rsidP="00481D38"/>
    <w:p w14:paraId="08D96097" w14:textId="77777777" w:rsidR="0009215B" w:rsidRDefault="0009215B" w:rsidP="00481D38"/>
    <w:p w14:paraId="7C5D6F32" w14:textId="77777777" w:rsidR="0009215B" w:rsidRDefault="0009215B" w:rsidP="00481D38"/>
    <w:p w14:paraId="6CBE031B" w14:textId="77777777" w:rsidR="0009215B" w:rsidRDefault="0009215B" w:rsidP="00481D38"/>
    <w:p w14:paraId="46026D96" w14:textId="77777777" w:rsidR="0009215B" w:rsidRDefault="0009215B" w:rsidP="00481D38"/>
    <w:p w14:paraId="36E03FDB" w14:textId="77777777" w:rsidR="0009215B" w:rsidRDefault="0009215B" w:rsidP="00481D38"/>
    <w:p w14:paraId="47868A43" w14:textId="77777777" w:rsidR="0009215B" w:rsidRDefault="0009215B" w:rsidP="00481D38"/>
    <w:p w14:paraId="6F30728F" w14:textId="77777777" w:rsidR="0009215B" w:rsidRDefault="0009215B" w:rsidP="00481D38"/>
    <w:p w14:paraId="42D7AC62" w14:textId="77777777" w:rsidR="0009215B" w:rsidRDefault="0009215B" w:rsidP="00481D38"/>
    <w:p w14:paraId="61A20618" w14:textId="77777777" w:rsidR="0009215B" w:rsidRDefault="0009215B" w:rsidP="00481D38"/>
    <w:p w14:paraId="5685C0CF" w14:textId="77777777" w:rsidR="0009215B" w:rsidRDefault="0009215B" w:rsidP="00481D38"/>
    <w:p w14:paraId="5EE39B0D" w14:textId="77777777" w:rsidR="0009215B" w:rsidRDefault="0009215B" w:rsidP="00481D38"/>
    <w:p w14:paraId="341A40DA" w14:textId="77777777" w:rsidR="0009215B" w:rsidRPr="00481D38" w:rsidRDefault="0009215B" w:rsidP="00481D38"/>
    <w:p w14:paraId="69198036" w14:textId="58E22581" w:rsidR="00A16FF4" w:rsidRPr="0009215B" w:rsidRDefault="00C93306" w:rsidP="0009215B">
      <w:pPr>
        <w:pStyle w:val="Heading2"/>
        <w:ind w:left="810"/>
        <w:rPr>
          <w:sz w:val="24"/>
          <w:szCs w:val="24"/>
          <w:u w:val="none"/>
        </w:rPr>
      </w:pPr>
      <w:bookmarkStart w:id="21" w:name="_Toc166251766"/>
      <w:r>
        <w:rPr>
          <w:sz w:val="24"/>
          <w:szCs w:val="24"/>
          <w:u w:val="none"/>
        </w:rPr>
        <w:lastRenderedPageBreak/>
        <w:t xml:space="preserve">3.2: </w:t>
      </w:r>
      <w:r w:rsidR="00A16FF4" w:rsidRPr="0009215B">
        <w:rPr>
          <w:sz w:val="24"/>
          <w:szCs w:val="24"/>
          <w:u w:val="none"/>
        </w:rPr>
        <w:t xml:space="preserve">Algorithm: Suicide </w:t>
      </w:r>
      <w:r w:rsidR="0041149D" w:rsidRPr="0009215B">
        <w:rPr>
          <w:sz w:val="24"/>
          <w:szCs w:val="24"/>
          <w:u w:val="none"/>
        </w:rPr>
        <w:t>Behaviour`s</w:t>
      </w:r>
      <w:r w:rsidR="00A16FF4" w:rsidRPr="0009215B">
        <w:rPr>
          <w:sz w:val="24"/>
          <w:szCs w:val="24"/>
          <w:u w:val="none"/>
        </w:rPr>
        <w:t xml:space="preserve"> Detection Mode</w:t>
      </w:r>
      <w:bookmarkEnd w:id="21"/>
    </w:p>
    <w:p w14:paraId="12588371" w14:textId="77777777" w:rsidR="00A16FF4" w:rsidRPr="00481D38" w:rsidRDefault="00A16FF4" w:rsidP="00481D38"/>
    <w:p w14:paraId="68B74823" w14:textId="77777777" w:rsidR="00A16FF4" w:rsidRPr="00C93306" w:rsidRDefault="00A16FF4" w:rsidP="00C93306">
      <w:pPr>
        <w:pStyle w:val="Heading3"/>
        <w:ind w:left="810"/>
        <w:rPr>
          <w:u w:val="none"/>
        </w:rPr>
      </w:pPr>
      <w:bookmarkStart w:id="22" w:name="_Toc166251767"/>
      <w:r w:rsidRPr="00C93306">
        <w:rPr>
          <w:u w:val="none"/>
        </w:rPr>
        <w:t>Step 1: Setup and Training</w:t>
      </w:r>
      <w:bookmarkEnd w:id="22"/>
    </w:p>
    <w:p w14:paraId="5A57487F" w14:textId="77777777" w:rsidR="00A16FF4" w:rsidRPr="0041149D" w:rsidRDefault="00A16FF4" w:rsidP="0041149D">
      <w:pPr>
        <w:pStyle w:val="ListParagraph"/>
        <w:numPr>
          <w:ilvl w:val="0"/>
          <w:numId w:val="21"/>
        </w:numPr>
      </w:pPr>
      <w:r w:rsidRPr="0041149D">
        <w:t>Initializes necessary libraries and loads the dataset.</w:t>
      </w:r>
    </w:p>
    <w:p w14:paraId="61850B8C" w14:textId="77777777" w:rsidR="00A16FF4" w:rsidRPr="0041149D" w:rsidRDefault="00A16FF4" w:rsidP="0041149D">
      <w:pPr>
        <w:pStyle w:val="ListParagraph"/>
        <w:numPr>
          <w:ilvl w:val="0"/>
          <w:numId w:val="21"/>
        </w:numPr>
      </w:pPr>
      <w:r w:rsidRPr="0041149D">
        <w:t>Performs data preprocessing, splitting into train and test sets.</w:t>
      </w:r>
    </w:p>
    <w:p w14:paraId="4818EAC7" w14:textId="77777777" w:rsidR="00A16FF4" w:rsidRDefault="00A16FF4" w:rsidP="0041149D">
      <w:pPr>
        <w:pStyle w:val="ListParagraph"/>
        <w:numPr>
          <w:ilvl w:val="0"/>
          <w:numId w:val="21"/>
        </w:numPr>
      </w:pPr>
      <w:r w:rsidRPr="0041149D">
        <w:t>Checks for an existing trained model, or trains a new SVM classifier if not found.</w:t>
      </w:r>
    </w:p>
    <w:p w14:paraId="71B465E2" w14:textId="77777777" w:rsidR="0041149D" w:rsidRPr="0041149D" w:rsidRDefault="0041149D" w:rsidP="0041149D">
      <w:pPr>
        <w:pStyle w:val="ListParagraph"/>
        <w:numPr>
          <w:ilvl w:val="0"/>
          <w:numId w:val="21"/>
        </w:numPr>
      </w:pPr>
      <w:r>
        <w:t>E</w:t>
      </w:r>
      <w:r w:rsidR="00A16FF4" w:rsidRPr="0041149D">
        <w:t>valuates the model's performance</w:t>
      </w:r>
      <w:r w:rsidR="00A16FF4" w:rsidRPr="0041149D">
        <w:rPr>
          <w:sz w:val="20"/>
          <w:szCs w:val="20"/>
        </w:rPr>
        <w:t>.</w:t>
      </w:r>
    </w:p>
    <w:p w14:paraId="6C51AA94" w14:textId="1409E914" w:rsidR="003D607F" w:rsidRDefault="00A16FF4" w:rsidP="003D607F">
      <w:pPr>
        <w:jc w:val="center"/>
      </w:pPr>
      <w:r>
        <w:rPr>
          <w:noProof/>
        </w:rPr>
        <w:drawing>
          <wp:inline distT="0" distB="0" distL="0" distR="0" wp14:anchorId="72C71F17" wp14:editId="2B778FF7">
            <wp:extent cx="4991100" cy="6539898"/>
            <wp:effectExtent l="0" t="0" r="0" b="0"/>
            <wp:docPr id="139925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0962" name="Picture 2"/>
                    <pic:cNvPicPr/>
                  </pic:nvPicPr>
                  <pic:blipFill>
                    <a:blip r:embed="rId26">
                      <a:extLst>
                        <a:ext uri="{28A0092B-C50C-407E-A947-70E740481C1C}">
                          <a14:useLocalDpi xmlns:a14="http://schemas.microsoft.com/office/drawing/2010/main" val="0"/>
                        </a:ext>
                      </a:extLst>
                    </a:blip>
                    <a:srcRect t="5976" b="5976"/>
                    <a:stretch>
                      <a:fillRect/>
                    </a:stretch>
                  </pic:blipFill>
                  <pic:spPr bwMode="auto">
                    <a:xfrm>
                      <a:off x="0" y="0"/>
                      <a:ext cx="4991100" cy="6539898"/>
                    </a:xfrm>
                    <a:prstGeom prst="rect">
                      <a:avLst/>
                    </a:prstGeom>
                    <a:ln>
                      <a:noFill/>
                    </a:ln>
                    <a:extLst>
                      <a:ext uri="{53640926-AAD7-44D8-BBD7-CCE9431645EC}">
                        <a14:shadowObscured xmlns:a14="http://schemas.microsoft.com/office/drawing/2010/main"/>
                      </a:ext>
                    </a:extLst>
                  </pic:spPr>
                </pic:pic>
              </a:graphicData>
            </a:graphic>
          </wp:inline>
        </w:drawing>
      </w:r>
    </w:p>
    <w:p w14:paraId="0B2C265C" w14:textId="763CCF6A" w:rsidR="00A16FF4" w:rsidRDefault="0041149D" w:rsidP="0041149D">
      <w:pPr>
        <w:jc w:val="center"/>
        <w:rPr>
          <w:rStyle w:val="Strong"/>
        </w:rPr>
      </w:pPr>
      <w:r w:rsidRPr="0041149D">
        <w:rPr>
          <w:rStyle w:val="Strong"/>
        </w:rPr>
        <w:t>Fig:</w:t>
      </w:r>
      <w:r>
        <w:rPr>
          <w:rStyle w:val="Strong"/>
        </w:rPr>
        <w:t xml:space="preserve"> Suicide Behaviour Detection Model – Setup and Training</w:t>
      </w:r>
      <w:r w:rsidR="003D607F">
        <w:rPr>
          <w:rStyle w:val="Strong"/>
        </w:rPr>
        <w:t xml:space="preserve"> (</w:t>
      </w:r>
      <w:r w:rsidR="003D607F" w:rsidRPr="003D607F">
        <w:rPr>
          <w:rStyle w:val="Strong"/>
          <w:color w:val="2E74B5" w:themeColor="accent1" w:themeShade="BF"/>
        </w:rPr>
        <w:t>Simplified</w:t>
      </w:r>
      <w:r w:rsidR="003D607F">
        <w:rPr>
          <w:rStyle w:val="Strong"/>
        </w:rPr>
        <w:t>)</w:t>
      </w:r>
    </w:p>
    <w:p w14:paraId="21D523C0" w14:textId="77777777" w:rsidR="003D607F" w:rsidRDefault="003D607F" w:rsidP="0041149D">
      <w:pPr>
        <w:jc w:val="center"/>
        <w:rPr>
          <w:rStyle w:val="Strong"/>
        </w:rPr>
      </w:pPr>
    </w:p>
    <w:p w14:paraId="2D2E85FF" w14:textId="77777777" w:rsidR="003D607F" w:rsidRDefault="003D607F" w:rsidP="0041149D">
      <w:pPr>
        <w:jc w:val="center"/>
        <w:rPr>
          <w:rStyle w:val="Strong"/>
        </w:rPr>
      </w:pPr>
    </w:p>
    <w:p w14:paraId="1CBAE2E5" w14:textId="395EC827" w:rsidR="003D607F" w:rsidRDefault="00B52AAA" w:rsidP="0041149D">
      <w:pPr>
        <w:jc w:val="center"/>
        <w:rPr>
          <w:rStyle w:val="Strong"/>
        </w:rPr>
      </w:pPr>
      <w:r>
        <w:rPr>
          <w:b/>
          <w:bCs/>
          <w:noProof/>
        </w:rPr>
        <w:lastRenderedPageBreak/>
        <mc:AlternateContent>
          <mc:Choice Requires="wpi">
            <w:drawing>
              <wp:anchor distT="0" distB="0" distL="114300" distR="114300" simplePos="0" relativeHeight="251669504" behindDoc="0" locked="0" layoutInCell="1" allowOverlap="1" wp14:anchorId="6CDA2821" wp14:editId="495F7CEA">
                <wp:simplePos x="0" y="0"/>
                <wp:positionH relativeFrom="column">
                  <wp:posOffset>323215</wp:posOffset>
                </wp:positionH>
                <wp:positionV relativeFrom="paragraph">
                  <wp:posOffset>1307465</wp:posOffset>
                </wp:positionV>
                <wp:extent cx="76560" cy="6350"/>
                <wp:effectExtent l="114300" t="114300" r="95250" b="146050"/>
                <wp:wrapNone/>
                <wp:docPr id="972863847"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76560" cy="6350"/>
                      </w14:xfrm>
                    </w14:contentPart>
                  </a:graphicData>
                </a:graphic>
              </wp:anchor>
            </w:drawing>
          </mc:Choice>
          <mc:Fallback>
            <w:pict>
              <v:shapetype w14:anchorId="491C9C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0.55pt;margin-top:98.35pt;width:15.95pt;height: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">
                <v:imagedata r:id="rId28" o:title=""/>
              </v:shape>
            </w:pict>
          </mc:Fallback>
        </mc:AlternateContent>
      </w:r>
      <w:r>
        <w:rPr>
          <w:b/>
          <w:bCs/>
          <w:noProof/>
        </w:rPr>
        <mc:AlternateContent>
          <mc:Choice Requires="wpi">
            <w:drawing>
              <wp:anchor distT="0" distB="0" distL="114300" distR="114300" simplePos="0" relativeHeight="251666432" behindDoc="0" locked="0" layoutInCell="1" allowOverlap="1" wp14:anchorId="21CF5862" wp14:editId="5314D88F">
                <wp:simplePos x="0" y="0"/>
                <wp:positionH relativeFrom="column">
                  <wp:posOffset>209320</wp:posOffset>
                </wp:positionH>
                <wp:positionV relativeFrom="paragraph">
                  <wp:posOffset>1263310</wp:posOffset>
                </wp:positionV>
                <wp:extent cx="360" cy="360"/>
                <wp:effectExtent l="114300" t="114300" r="95250" b="152400"/>
                <wp:wrapNone/>
                <wp:docPr id="433266174"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5D02498" id="Ink 10" o:spid="_x0000_s1026" type="#_x0000_t75" style="position:absolute;margin-left:11.55pt;margin-top:94.5pt;width:9.9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">
                <v:imagedata r:id="rId30" o:title=""/>
              </v:shape>
            </w:pict>
          </mc:Fallback>
        </mc:AlternateContent>
      </w:r>
      <w:r>
        <w:rPr>
          <w:b/>
          <w:bCs/>
          <w:noProof/>
        </w:rPr>
        <mc:AlternateContent>
          <mc:Choice Requires="wpi">
            <w:drawing>
              <wp:anchor distT="0" distB="0" distL="114300" distR="114300" simplePos="0" relativeHeight="251665408" behindDoc="0" locked="0" layoutInCell="1" allowOverlap="1" wp14:anchorId="4B2EA286" wp14:editId="12CAC2D4">
                <wp:simplePos x="0" y="0"/>
                <wp:positionH relativeFrom="column">
                  <wp:posOffset>311200</wp:posOffset>
                </wp:positionH>
                <wp:positionV relativeFrom="paragraph">
                  <wp:posOffset>1187350</wp:posOffset>
                </wp:positionV>
                <wp:extent cx="360" cy="360"/>
                <wp:effectExtent l="114300" t="114300" r="95250" b="152400"/>
                <wp:wrapNone/>
                <wp:docPr id="1713621018" name="Ink 9"/>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7A7E713E" id="Ink 9" o:spid="_x0000_s1026" type="#_x0000_t75" style="position:absolute;margin-left:19.55pt;margin-top:88.5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">
                <v:imagedata r:id="rId30" o:title=""/>
              </v:shape>
            </w:pict>
          </mc:Fallback>
        </mc:AlternateContent>
      </w:r>
      <w:r>
        <w:rPr>
          <w:b/>
          <w:bCs/>
          <w:noProof/>
        </w:rPr>
        <mc:AlternateContent>
          <mc:Choice Requires="wpi">
            <w:drawing>
              <wp:anchor distT="0" distB="0" distL="114300" distR="114300" simplePos="0" relativeHeight="251664384" behindDoc="0" locked="0" layoutInCell="1" allowOverlap="1" wp14:anchorId="655D1420" wp14:editId="4924E9DB">
                <wp:simplePos x="0" y="0"/>
                <wp:positionH relativeFrom="column">
                  <wp:posOffset>476080</wp:posOffset>
                </wp:positionH>
                <wp:positionV relativeFrom="paragraph">
                  <wp:posOffset>1282750</wp:posOffset>
                </wp:positionV>
                <wp:extent cx="360" cy="360"/>
                <wp:effectExtent l="114300" t="114300" r="95250" b="152400"/>
                <wp:wrapNone/>
                <wp:docPr id="1800879527" name="Ink 8"/>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C501062" id="Ink 8" o:spid="_x0000_s1026" type="#_x0000_t75" style="position:absolute;margin-left:32.55pt;margin-top:96.0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DZDOVUyAEAAJAEAAAQAAAAAAAAAAAAAAAAANEDAABk&#10;cnMvaW5rL2luazEueG1sUEsBAi0AFAAGAAgAAAAhALsSb8HgAAAACQEAAA8AAAAAAAAAAAAAAAAA&#10;xwUAAGRycy9kb3ducmV2LnhtbFBLAQItABQABgAIAAAAIQB5GLydvwAAACEBAAAZAAAAAAAAAAAA&#10;AAAAANQGAABkcnMvX3JlbHMvZTJvRG9jLnhtbC5yZWxzUEsFBgAAAAAGAAYAeAEAAMoHAAAAAA==&#10;">
                <v:imagedata r:id="rId30" o:title=""/>
              </v:shape>
            </w:pict>
          </mc:Fallback>
        </mc:AlternateContent>
      </w:r>
      <w:r>
        <w:rPr>
          <w:b/>
          <w:bCs/>
          <w:noProof/>
        </w:rPr>
        <mc:AlternateContent>
          <mc:Choice Requires="wpi">
            <w:drawing>
              <wp:anchor distT="0" distB="0" distL="114300" distR="114300" simplePos="0" relativeHeight="251663360" behindDoc="0" locked="0" layoutInCell="1" allowOverlap="1" wp14:anchorId="5343AD9E" wp14:editId="5CA7AA7B">
                <wp:simplePos x="0" y="0"/>
                <wp:positionH relativeFrom="column">
                  <wp:posOffset>577215</wp:posOffset>
                </wp:positionH>
                <wp:positionV relativeFrom="paragraph">
                  <wp:posOffset>1174750</wp:posOffset>
                </wp:positionV>
                <wp:extent cx="88900" cy="94975"/>
                <wp:effectExtent l="133350" t="114300" r="101600" b="133985"/>
                <wp:wrapNone/>
                <wp:docPr id="1898121846"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88900" cy="94975"/>
                      </w14:xfrm>
                    </w14:contentPart>
                  </a:graphicData>
                </a:graphic>
              </wp:anchor>
            </w:drawing>
          </mc:Choice>
          <mc:Fallback>
            <w:pict>
              <v:shape w14:anchorId="1A2FA928" id="Ink 7" o:spid="_x0000_s1026" type="#_x0000_t75" style="position:absolute;margin-left:40.55pt;margin-top:87.55pt;width:16.85pt;height:1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">
                <v:imagedata r:id="rId34" o:title=""/>
              </v:shape>
            </w:pict>
          </mc:Fallback>
        </mc:AlternateContent>
      </w:r>
      <w:r w:rsidR="003D607F">
        <w:rPr>
          <w:b/>
          <w:bCs/>
          <w:noProof/>
        </w:rPr>
        <w:drawing>
          <wp:inline distT="0" distB="0" distL="0" distR="0" wp14:anchorId="7B626721" wp14:editId="2119A650">
            <wp:extent cx="6775450" cy="6857365"/>
            <wp:effectExtent l="0" t="0" r="6350" b="635"/>
            <wp:docPr id="28178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4568" name="Picture 281784568"/>
                    <pic:cNvPicPr/>
                  </pic:nvPicPr>
                  <pic:blipFill>
                    <a:blip r:embed="rId35">
                      <a:extLst>
                        <a:ext uri="{BEBA8EAE-BF5A-486C-A8C5-ECC9F3942E4B}">
                          <a14:imgProps xmlns:a14="http://schemas.microsoft.com/office/drawing/2010/main">
                            <a14:imgLayer r:embed="rId3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775450" cy="6857365"/>
                    </a:xfrm>
                    <a:prstGeom prst="rect">
                      <a:avLst/>
                    </a:prstGeom>
                  </pic:spPr>
                </pic:pic>
              </a:graphicData>
            </a:graphic>
          </wp:inline>
        </w:drawing>
      </w:r>
    </w:p>
    <w:p w14:paraId="4E42CEA1" w14:textId="77777777" w:rsidR="003D607F" w:rsidRPr="0041149D" w:rsidRDefault="003D607F" w:rsidP="0041149D">
      <w:pPr>
        <w:jc w:val="center"/>
        <w:rPr>
          <w:rStyle w:val="Strong"/>
        </w:rPr>
      </w:pPr>
    </w:p>
    <w:p w14:paraId="09C04AAF" w14:textId="37A87989" w:rsidR="003D607F" w:rsidRPr="003D607F" w:rsidRDefault="003D607F" w:rsidP="003D607F">
      <w:pPr>
        <w:jc w:val="center"/>
        <w:rPr>
          <w:b/>
          <w:bCs/>
        </w:rPr>
      </w:pPr>
      <w:r w:rsidRPr="0041149D">
        <w:rPr>
          <w:rStyle w:val="Strong"/>
        </w:rPr>
        <w:t>Fig:</w:t>
      </w:r>
      <w:r>
        <w:rPr>
          <w:rStyle w:val="Strong"/>
        </w:rPr>
        <w:t xml:space="preserve"> Suicide Behaviour Detection</w:t>
      </w:r>
      <w:r w:rsidR="00BF32D7">
        <w:rPr>
          <w:rStyle w:val="Strong"/>
        </w:rPr>
        <w:t xml:space="preserve"> </w:t>
      </w:r>
      <w:r>
        <w:rPr>
          <w:rStyle w:val="Strong"/>
        </w:rPr>
        <w:t xml:space="preserve">– </w:t>
      </w:r>
      <w:r w:rsidR="00BF32D7">
        <w:rPr>
          <w:rStyle w:val="Strong"/>
        </w:rPr>
        <w:t>Model</w:t>
      </w:r>
      <w:r>
        <w:rPr>
          <w:rStyle w:val="Strong"/>
        </w:rPr>
        <w:t xml:space="preserve"> Training (</w:t>
      </w:r>
      <w:r>
        <w:rPr>
          <w:rStyle w:val="Strong"/>
          <w:color w:val="2E74B5" w:themeColor="accent1" w:themeShade="BF"/>
        </w:rPr>
        <w:t>Detailed</w:t>
      </w:r>
      <w:r>
        <w:rPr>
          <w:rStyle w:val="Strong"/>
        </w:rPr>
        <w:t>)</w:t>
      </w:r>
    </w:p>
    <w:p w14:paraId="32D7CBAA" w14:textId="77777777" w:rsidR="00A16FF4" w:rsidRDefault="00A16FF4" w:rsidP="00A16FF4">
      <w:pPr>
        <w:pStyle w:val="Heading1"/>
        <w:tabs>
          <w:tab w:val="left" w:pos="811"/>
        </w:tabs>
        <w:spacing w:before="65"/>
        <w:ind w:left="810"/>
        <w:jc w:val="right"/>
      </w:pPr>
    </w:p>
    <w:p w14:paraId="1A83A481" w14:textId="77777777" w:rsidR="00A16FF4" w:rsidRPr="0009215B" w:rsidRDefault="00A16FF4" w:rsidP="0041149D">
      <w:pPr>
        <w:pStyle w:val="Heading3"/>
        <w:ind w:left="720"/>
        <w:rPr>
          <w:u w:val="none"/>
        </w:rPr>
      </w:pPr>
      <w:bookmarkStart w:id="23" w:name="_Toc166251768"/>
      <w:r w:rsidRPr="0009215B">
        <w:rPr>
          <w:u w:val="none"/>
        </w:rPr>
        <w:t>Step 2: User Interaction and Prediction</w:t>
      </w:r>
      <w:bookmarkEnd w:id="23"/>
    </w:p>
    <w:p w14:paraId="474AABC6" w14:textId="77777777" w:rsidR="00A16FF4" w:rsidRPr="0041149D" w:rsidRDefault="00A16FF4" w:rsidP="0041149D">
      <w:pPr>
        <w:pStyle w:val="ListParagraph"/>
        <w:numPr>
          <w:ilvl w:val="0"/>
          <w:numId w:val="22"/>
        </w:numPr>
      </w:pPr>
      <w:r w:rsidRPr="0041149D">
        <w:t>Accepts user input and preprocesses it for prediction.</w:t>
      </w:r>
    </w:p>
    <w:p w14:paraId="16ACACA4" w14:textId="77777777" w:rsidR="00A16FF4" w:rsidRPr="0041149D" w:rsidRDefault="00A16FF4" w:rsidP="0041149D">
      <w:pPr>
        <w:pStyle w:val="ListParagraph"/>
        <w:numPr>
          <w:ilvl w:val="0"/>
          <w:numId w:val="22"/>
        </w:numPr>
      </w:pPr>
      <w:r w:rsidRPr="0041149D">
        <w:t>Generates prediction scores using the trained model.</w:t>
      </w:r>
    </w:p>
    <w:p w14:paraId="7967BDA8" w14:textId="77777777" w:rsidR="00A16FF4" w:rsidRPr="0041149D" w:rsidRDefault="00A16FF4" w:rsidP="0041149D">
      <w:pPr>
        <w:pStyle w:val="ListParagraph"/>
        <w:numPr>
          <w:ilvl w:val="0"/>
          <w:numId w:val="22"/>
        </w:numPr>
      </w:pPr>
      <w:r w:rsidRPr="0041149D">
        <w:t>Converts prediction results back to interpretable labels and outputs them.</w:t>
      </w:r>
    </w:p>
    <w:p w14:paraId="1BE3CB12" w14:textId="0E74ACD2" w:rsidR="00A16FF4" w:rsidRDefault="00A16FF4" w:rsidP="0041149D">
      <w:pPr>
        <w:pStyle w:val="ListParagraph"/>
        <w:numPr>
          <w:ilvl w:val="0"/>
          <w:numId w:val="22"/>
        </w:numPr>
        <w:rPr>
          <w:rFonts w:ascii="Times New Roman" w:hAnsi="Times New Roman" w:cs="Times New Roman"/>
          <w:sz w:val="24"/>
          <w:szCs w:val="24"/>
        </w:rPr>
      </w:pPr>
      <w:r w:rsidRPr="0041149D">
        <w:t xml:space="preserve">The main function orchestrates the entire process by calling each </w:t>
      </w:r>
      <w:r w:rsidR="00D42668" w:rsidRPr="0041149D">
        <w:t>step-in</w:t>
      </w:r>
      <w:r w:rsidRPr="0041149D">
        <w:t xml:space="preserve"> sequence and starting a user </w:t>
      </w:r>
      <w:r w:rsidRPr="0041149D">
        <w:rPr>
          <w:rFonts w:ascii="Times New Roman" w:hAnsi="Times New Roman" w:cs="Times New Roman"/>
          <w:sz w:val="24"/>
          <w:szCs w:val="24"/>
        </w:rPr>
        <w:t>interaction loop.</w:t>
      </w:r>
    </w:p>
    <w:p w14:paraId="1437D132" w14:textId="77777777" w:rsidR="0009215B" w:rsidRPr="0009215B" w:rsidRDefault="0009215B" w:rsidP="0009215B">
      <w:pPr>
        <w:ind w:left="1080"/>
        <w:rPr>
          <w:rFonts w:ascii="Times New Roman" w:hAnsi="Times New Roman" w:cs="Times New Roman"/>
          <w:sz w:val="24"/>
          <w:szCs w:val="24"/>
        </w:rPr>
      </w:pPr>
    </w:p>
    <w:p w14:paraId="2EE5C88B" w14:textId="404B5B5B" w:rsidR="00A16FF4" w:rsidRDefault="00A16FF4" w:rsidP="0041149D">
      <w:pPr>
        <w:pStyle w:val="ListParagraph"/>
        <w:widowControl w:val="0"/>
        <w:autoSpaceDE w:val="0"/>
        <w:autoSpaceDN w:val="0"/>
        <w:spacing w:before="78" w:after="0" w:line="240" w:lineRule="auto"/>
        <w:ind w:left="0"/>
        <w:contextualSpacing w:val="0"/>
        <w:jc w:val="center"/>
        <w:rPr>
          <w:sz w:val="20"/>
          <w:szCs w:val="20"/>
        </w:rPr>
      </w:pPr>
      <w:r>
        <w:rPr>
          <w:noProof/>
          <w:sz w:val="20"/>
          <w:szCs w:val="20"/>
        </w:rPr>
        <w:drawing>
          <wp:inline distT="0" distB="0" distL="0" distR="0" wp14:anchorId="25FC8A40" wp14:editId="0570E709">
            <wp:extent cx="3535525" cy="5845810"/>
            <wp:effectExtent l="0" t="0" r="8255" b="2540"/>
            <wp:docPr id="402820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96932" name="Picture 871196932"/>
                    <pic:cNvPicPr/>
                  </pic:nvPicPr>
                  <pic:blipFill rotWithShape="1">
                    <a:blip r:embed="rId37">
                      <a:extLst>
                        <a:ext uri="{28A0092B-C50C-407E-A947-70E740481C1C}">
                          <a14:useLocalDpi xmlns:a14="http://schemas.microsoft.com/office/drawing/2010/main" val="0"/>
                        </a:ext>
                      </a:extLst>
                    </a:blip>
                    <a:srcRect l="22604" t="3457" r="18805" b="8130"/>
                    <a:stretch/>
                  </pic:blipFill>
                  <pic:spPr bwMode="auto">
                    <a:xfrm>
                      <a:off x="0" y="0"/>
                      <a:ext cx="3536009" cy="5846611"/>
                    </a:xfrm>
                    <a:prstGeom prst="rect">
                      <a:avLst/>
                    </a:prstGeom>
                    <a:ln>
                      <a:noFill/>
                    </a:ln>
                    <a:extLst>
                      <a:ext uri="{53640926-AAD7-44D8-BBD7-CCE9431645EC}">
                        <a14:shadowObscured xmlns:a14="http://schemas.microsoft.com/office/drawing/2010/main"/>
                      </a:ext>
                    </a:extLst>
                  </pic:spPr>
                </pic:pic>
              </a:graphicData>
            </a:graphic>
          </wp:inline>
        </w:drawing>
      </w:r>
    </w:p>
    <w:p w14:paraId="0CF240E4" w14:textId="1F1A4876" w:rsidR="00A16FF4" w:rsidRPr="00257B2B" w:rsidRDefault="00A16FF4" w:rsidP="00A16FF4">
      <w:pPr>
        <w:pStyle w:val="ListParagraph"/>
        <w:rPr>
          <w:sz w:val="20"/>
          <w:szCs w:val="20"/>
        </w:rPr>
      </w:pPr>
    </w:p>
    <w:p w14:paraId="65E0870C" w14:textId="77777777" w:rsidR="00114DF8" w:rsidRPr="0009215B" w:rsidRDefault="00114DF8" w:rsidP="0009215B"/>
    <w:p w14:paraId="4605CEC7" w14:textId="22B4DD87" w:rsidR="00114DF8" w:rsidRPr="0009215B" w:rsidRDefault="0009215B" w:rsidP="0009215B">
      <w:pPr>
        <w:jc w:val="center"/>
        <w:rPr>
          <w:rStyle w:val="Strong"/>
        </w:rPr>
      </w:pPr>
      <w:r w:rsidRPr="0009215B">
        <w:rPr>
          <w:rStyle w:val="Strong"/>
        </w:rPr>
        <w:t xml:space="preserve">Fig: Suicide Behaviour Detection </w:t>
      </w:r>
      <w:r>
        <w:rPr>
          <w:rStyle w:val="Strong"/>
        </w:rPr>
        <w:t xml:space="preserve">Model – User Interaction </w:t>
      </w:r>
      <w:r w:rsidR="00CE2863">
        <w:rPr>
          <w:rStyle w:val="Strong"/>
        </w:rPr>
        <w:t>and</w:t>
      </w:r>
      <w:r>
        <w:rPr>
          <w:rStyle w:val="Strong"/>
        </w:rPr>
        <w:t xml:space="preserve"> Prediction</w:t>
      </w:r>
    </w:p>
    <w:p w14:paraId="4796634E" w14:textId="77777777" w:rsidR="00114DF8" w:rsidRDefault="00114DF8" w:rsidP="00114DF8"/>
    <w:p w14:paraId="2F8D9991" w14:textId="77777777" w:rsidR="00114DF8" w:rsidRPr="00114DF8" w:rsidRDefault="00114DF8" w:rsidP="00114DF8"/>
    <w:p w14:paraId="0ED6FFEC" w14:textId="77777777" w:rsidR="003D607F" w:rsidRDefault="003D607F">
      <w:pPr>
        <w:rPr>
          <w:rFonts w:ascii="Times New Roman" w:eastAsiaTheme="majorEastAsia" w:hAnsi="Times New Roman" w:cstheme="majorBidi"/>
          <w:b/>
          <w:sz w:val="28"/>
          <w:szCs w:val="32"/>
        </w:rPr>
      </w:pPr>
      <w:r>
        <w:br w:type="page"/>
      </w:r>
    </w:p>
    <w:p w14:paraId="425DEBBC" w14:textId="6B11397A" w:rsidR="00C93306" w:rsidRDefault="00C93306" w:rsidP="00C93306">
      <w:pPr>
        <w:pStyle w:val="Heading1"/>
        <w:rPr>
          <w:u w:val="none"/>
        </w:rPr>
      </w:pPr>
      <w:bookmarkStart w:id="24" w:name="_Toc166251769"/>
      <w:r w:rsidRPr="00C93306">
        <w:rPr>
          <w:u w:val="none"/>
        </w:rPr>
        <w:lastRenderedPageBreak/>
        <w:t>CHAPTER 4:</w:t>
      </w:r>
      <w:bookmarkEnd w:id="24"/>
      <w:r w:rsidRPr="00C93306">
        <w:rPr>
          <w:u w:val="none"/>
        </w:rPr>
        <w:t xml:space="preserve"> </w:t>
      </w:r>
    </w:p>
    <w:p w14:paraId="55A33F72" w14:textId="0C8AC2C0" w:rsidR="00C93306" w:rsidRDefault="00C93306" w:rsidP="00C93306">
      <w:pPr>
        <w:pStyle w:val="Heading1"/>
        <w:rPr>
          <w:u w:val="none"/>
        </w:rPr>
      </w:pPr>
      <w:bookmarkStart w:id="25" w:name="_Toc166251770"/>
      <w:r w:rsidRPr="00C93306">
        <w:rPr>
          <w:u w:val="none"/>
        </w:rPr>
        <w:t>FUNDAMENTALS OF PROJECT</w:t>
      </w:r>
      <w:bookmarkEnd w:id="25"/>
    </w:p>
    <w:p w14:paraId="54EEFA58" w14:textId="77777777" w:rsidR="00C93306" w:rsidRDefault="00C93306" w:rsidP="00C93306"/>
    <w:p w14:paraId="4B78F8CC" w14:textId="2C3C8714" w:rsidR="00315F25" w:rsidRPr="00315F25" w:rsidRDefault="00315F25" w:rsidP="00FD33A1">
      <w:pPr>
        <w:ind w:left="720"/>
        <w:jc w:val="both"/>
        <w:rPr>
          <w:rFonts w:ascii="Times New Roman" w:hAnsi="Times New Roman" w:cs="Times New Roman"/>
          <w:sz w:val="24"/>
          <w:szCs w:val="24"/>
        </w:rPr>
      </w:pPr>
      <w:r w:rsidRPr="00315F25">
        <w:rPr>
          <w:rFonts w:ascii="Times New Roman" w:hAnsi="Times New Roman" w:cs="Times New Roman"/>
          <w:sz w:val="24"/>
          <w:szCs w:val="24"/>
        </w:rPr>
        <w:t xml:space="preserve">The proposed system aims to revolutionize suicide detection by leveraging cutting-edge technologies such as machine learning and natural language processing. By combining these techniques, the system can </w:t>
      </w:r>
      <w:r w:rsidR="00FD33A1" w:rsidRPr="00315F25">
        <w:rPr>
          <w:rFonts w:ascii="Times New Roman" w:hAnsi="Times New Roman" w:cs="Times New Roman"/>
          <w:sz w:val="24"/>
          <w:szCs w:val="24"/>
        </w:rPr>
        <w:t>analyse</w:t>
      </w:r>
      <w:r w:rsidRPr="00315F25">
        <w:rPr>
          <w:rFonts w:ascii="Times New Roman" w:hAnsi="Times New Roman" w:cs="Times New Roman"/>
          <w:sz w:val="24"/>
          <w:szCs w:val="24"/>
        </w:rPr>
        <w:t xml:space="preserve"> textual data from various sources, including social media posts, online forums, and messaging platforms, to identify individuals at risk of suicidal </w:t>
      </w:r>
      <w:r w:rsidR="00FD33A1" w:rsidRPr="00315F25">
        <w:rPr>
          <w:rFonts w:ascii="Times New Roman" w:hAnsi="Times New Roman" w:cs="Times New Roman"/>
          <w:sz w:val="24"/>
          <w:szCs w:val="24"/>
        </w:rPr>
        <w:t>behaviour</w:t>
      </w:r>
      <w:r w:rsidRPr="00315F25">
        <w:rPr>
          <w:rFonts w:ascii="Times New Roman" w:hAnsi="Times New Roman" w:cs="Times New Roman"/>
          <w:sz w:val="24"/>
          <w:szCs w:val="24"/>
        </w:rPr>
        <w:t>.</w:t>
      </w:r>
    </w:p>
    <w:p w14:paraId="7AED8A17" w14:textId="40D09D7F" w:rsidR="00315F25" w:rsidRDefault="00FD33A1" w:rsidP="00FD33A1">
      <w:pPr>
        <w:pStyle w:val="Heading2"/>
        <w:ind w:left="720"/>
        <w:rPr>
          <w:u w:val="none"/>
        </w:rPr>
      </w:pPr>
      <w:bookmarkStart w:id="26" w:name="_Toc166251771"/>
      <w:r>
        <w:rPr>
          <w:u w:val="none"/>
        </w:rPr>
        <w:t xml:space="preserve">4.1: </w:t>
      </w:r>
      <w:r w:rsidR="00315F25" w:rsidRPr="00FD33A1">
        <w:rPr>
          <w:u w:val="none"/>
        </w:rPr>
        <w:t>Key Components:</w:t>
      </w:r>
      <w:bookmarkEnd w:id="26"/>
    </w:p>
    <w:p w14:paraId="66AFBAD9" w14:textId="77777777" w:rsidR="00FD33A1" w:rsidRPr="00FD33A1" w:rsidRDefault="00FD33A1" w:rsidP="00FD33A1"/>
    <w:p w14:paraId="05D78859"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Data Collection: The system gathers textual data from diverse sources, including social media platforms, forums, and chat applications.</w:t>
      </w:r>
    </w:p>
    <w:p w14:paraId="389678B4"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Preprocessing: Textual data undergoes preprocessing to remove noise, irrelevant information, and standardize the format for analysis.</w:t>
      </w:r>
    </w:p>
    <w:p w14:paraId="7FA157F8" w14:textId="044D3164"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Feature Extraction: Relevant features are extracted from the </w:t>
      </w:r>
      <w:r w:rsidR="00FD33A1" w:rsidRPr="00FD33A1">
        <w:rPr>
          <w:rFonts w:ascii="Times New Roman" w:hAnsi="Times New Roman" w:cs="Times New Roman"/>
          <w:sz w:val="24"/>
          <w:szCs w:val="24"/>
        </w:rPr>
        <w:t>pre-processed</w:t>
      </w:r>
      <w:r w:rsidRPr="00FD33A1">
        <w:rPr>
          <w:rFonts w:ascii="Times New Roman" w:hAnsi="Times New Roman" w:cs="Times New Roman"/>
          <w:sz w:val="24"/>
          <w:szCs w:val="24"/>
        </w:rPr>
        <w:t xml:space="preserve"> text using techniques such as TF-IDF (Term Frequency-Inverse Document Frequency) and word embeddings to represent the textual data effectively.</w:t>
      </w:r>
    </w:p>
    <w:p w14:paraId="6BB8C957" w14:textId="76310143"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Machine Learning Models: The system employs machine learning algorithms, such as Support Vector Machines (SVM), Logistic Regression, or Neural Networks, trained on </w:t>
      </w:r>
      <w:r w:rsidR="00FD33A1" w:rsidRPr="00FD33A1">
        <w:rPr>
          <w:rFonts w:ascii="Times New Roman" w:hAnsi="Times New Roman" w:cs="Times New Roman"/>
          <w:sz w:val="24"/>
          <w:szCs w:val="24"/>
        </w:rPr>
        <w:t>labelled</w:t>
      </w:r>
      <w:r w:rsidRPr="00FD33A1">
        <w:rPr>
          <w:rFonts w:ascii="Times New Roman" w:hAnsi="Times New Roman" w:cs="Times New Roman"/>
          <w:sz w:val="24"/>
          <w:szCs w:val="24"/>
        </w:rPr>
        <w:t xml:space="preserve"> datasets to predict the likelihood of suicidal </w:t>
      </w:r>
      <w:r w:rsidR="00FD33A1" w:rsidRPr="00FD33A1">
        <w:rPr>
          <w:rFonts w:ascii="Times New Roman" w:hAnsi="Times New Roman" w:cs="Times New Roman"/>
          <w:sz w:val="24"/>
          <w:szCs w:val="24"/>
        </w:rPr>
        <w:t>behaviour</w:t>
      </w:r>
      <w:r w:rsidRPr="00FD33A1">
        <w:rPr>
          <w:rFonts w:ascii="Times New Roman" w:hAnsi="Times New Roman" w:cs="Times New Roman"/>
          <w:sz w:val="24"/>
          <w:szCs w:val="24"/>
        </w:rPr>
        <w:t xml:space="preserve"> based on the extracted features.</w:t>
      </w:r>
    </w:p>
    <w:p w14:paraId="2B10FF60" w14:textId="7C246FEF"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Natural Language Processing (NLP): NLP techniques are utilized to </w:t>
      </w:r>
      <w:r w:rsidR="00D42668" w:rsidRPr="00FD33A1">
        <w:rPr>
          <w:rFonts w:ascii="Times New Roman" w:hAnsi="Times New Roman" w:cs="Times New Roman"/>
          <w:sz w:val="24"/>
          <w:szCs w:val="24"/>
        </w:rPr>
        <w:t>analyse</w:t>
      </w:r>
      <w:r w:rsidRPr="00FD33A1">
        <w:rPr>
          <w:rFonts w:ascii="Times New Roman" w:hAnsi="Times New Roman" w:cs="Times New Roman"/>
          <w:sz w:val="24"/>
          <w:szCs w:val="24"/>
        </w:rPr>
        <w:t xml:space="preserve"> the sentiment, semantic meaning, and context of the text, providing deeper insights into the user's mental state and emotional well-being.</w:t>
      </w:r>
    </w:p>
    <w:p w14:paraId="4621C796"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Real-time Monitoring: The system continuously monitors incoming textual data in real-time, enabling prompt intervention and support for individuals expressing suicidal ideation or distress.</w:t>
      </w:r>
    </w:p>
    <w:p w14:paraId="18F2AACC"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Benefits:</w:t>
      </w:r>
    </w:p>
    <w:p w14:paraId="308F1DC4" w14:textId="1C49C9D4"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Early Intervention: By detecting signs of suicidal </w:t>
      </w:r>
      <w:r w:rsidR="00FD33A1" w:rsidRPr="00FD33A1">
        <w:rPr>
          <w:rFonts w:ascii="Times New Roman" w:hAnsi="Times New Roman" w:cs="Times New Roman"/>
          <w:sz w:val="24"/>
          <w:szCs w:val="24"/>
        </w:rPr>
        <w:t xml:space="preserve">behaviour </w:t>
      </w:r>
      <w:r w:rsidRPr="00FD33A1">
        <w:rPr>
          <w:rFonts w:ascii="Times New Roman" w:hAnsi="Times New Roman" w:cs="Times New Roman"/>
          <w:sz w:val="24"/>
          <w:szCs w:val="24"/>
        </w:rPr>
        <w:t>early, the system enables timely intervention and support, potentially preventing self-harm or suicide attempts.</w:t>
      </w:r>
    </w:p>
    <w:p w14:paraId="7D75B0E1" w14:textId="3726ADE5"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Scalability: The system can scale to </w:t>
      </w:r>
      <w:r w:rsidR="00FD33A1" w:rsidRPr="00FD33A1">
        <w:rPr>
          <w:rFonts w:ascii="Times New Roman" w:hAnsi="Times New Roman" w:cs="Times New Roman"/>
          <w:sz w:val="24"/>
          <w:szCs w:val="24"/>
        </w:rPr>
        <w:t>analyse</w:t>
      </w:r>
      <w:r w:rsidRPr="00FD33A1">
        <w:rPr>
          <w:rFonts w:ascii="Times New Roman" w:hAnsi="Times New Roman" w:cs="Times New Roman"/>
          <w:sz w:val="24"/>
          <w:szCs w:val="24"/>
        </w:rPr>
        <w:t xml:space="preserve"> large volumes of textual data from diverse sources, making it adaptable to different platforms and languages.</w:t>
      </w:r>
    </w:p>
    <w:p w14:paraId="270FAF49" w14:textId="78FD6E8E" w:rsidR="00315F25"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Accuracy: Leveraging advanced machine learning models and NLP techniques, the system achieves high accuracy in identifying individuals at risk of suicidal </w:t>
      </w:r>
      <w:r w:rsidR="00FD33A1" w:rsidRPr="00FD33A1">
        <w:rPr>
          <w:rFonts w:ascii="Times New Roman" w:hAnsi="Times New Roman" w:cs="Times New Roman"/>
          <w:sz w:val="24"/>
          <w:szCs w:val="24"/>
        </w:rPr>
        <w:t>behaviour</w:t>
      </w:r>
      <w:r w:rsidRPr="00FD33A1">
        <w:rPr>
          <w:rFonts w:ascii="Times New Roman" w:hAnsi="Times New Roman" w:cs="Times New Roman"/>
          <w:sz w:val="24"/>
          <w:szCs w:val="24"/>
        </w:rPr>
        <w:t>, minimizing false positives and false negatives.</w:t>
      </w:r>
    </w:p>
    <w:p w14:paraId="73A6628F" w14:textId="77777777" w:rsidR="00FD33A1" w:rsidRPr="00FD33A1" w:rsidRDefault="00FD33A1" w:rsidP="00FD33A1">
      <w:pPr>
        <w:pStyle w:val="ListParagraph"/>
        <w:spacing w:line="276" w:lineRule="auto"/>
        <w:ind w:left="1080"/>
        <w:jc w:val="both"/>
        <w:rPr>
          <w:rFonts w:ascii="Times New Roman" w:hAnsi="Times New Roman" w:cs="Times New Roman"/>
          <w:sz w:val="24"/>
          <w:szCs w:val="24"/>
        </w:rPr>
      </w:pPr>
    </w:p>
    <w:p w14:paraId="79501626" w14:textId="500FCB76" w:rsidR="00C93306" w:rsidRPr="00FD33A1" w:rsidRDefault="00FD33A1" w:rsidP="00FD33A1">
      <w:pPr>
        <w:pStyle w:val="Heading2"/>
        <w:ind w:left="720"/>
        <w:rPr>
          <w:u w:val="none"/>
        </w:rPr>
      </w:pPr>
      <w:bookmarkStart w:id="27" w:name="_Toc166251772"/>
      <w:r w:rsidRPr="00FD33A1">
        <w:rPr>
          <w:u w:val="none"/>
        </w:rPr>
        <w:t>4.2: System Used in this Project</w:t>
      </w:r>
      <w:bookmarkEnd w:id="27"/>
    </w:p>
    <w:p w14:paraId="6A0434A6" w14:textId="54BCA482" w:rsidR="00AA3007" w:rsidRPr="00AA3007" w:rsidRDefault="00AA3007" w:rsidP="00AA3007">
      <w:pPr>
        <w:ind w:left="720"/>
        <w:jc w:val="both"/>
        <w:rPr>
          <w:rFonts w:ascii="Times New Roman" w:hAnsi="Times New Roman" w:cs="Times New Roman"/>
          <w:sz w:val="24"/>
          <w:szCs w:val="24"/>
        </w:rPr>
      </w:pPr>
      <w:r w:rsidRPr="00AA3007">
        <w:rPr>
          <w:rFonts w:ascii="Times New Roman" w:hAnsi="Times New Roman" w:cs="Times New Roman"/>
          <w:sz w:val="24"/>
          <w:szCs w:val="24"/>
        </w:rPr>
        <w:t>The development and testing of the proposed system were conducted on a robust computing environment to ensure optimal performance and efficiency. The system specifications include:</w:t>
      </w:r>
    </w:p>
    <w:p w14:paraId="3E64AE8E" w14:textId="6D9F8BB2" w:rsid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Processor</w:t>
      </w:r>
      <w:r w:rsidRPr="00AA3007">
        <w:rPr>
          <w:rFonts w:ascii="Times New Roman" w:hAnsi="Times New Roman" w:cs="Times New Roman"/>
          <w:sz w:val="24"/>
          <w:szCs w:val="24"/>
        </w:rPr>
        <w:t>: Intel Core i5 11th Gen processor, offering high-speed processing capabilities for handling complex machine learning algorithms and natural language processing tasks efficiently.</w:t>
      </w:r>
    </w:p>
    <w:p w14:paraId="460D5A2C" w14:textId="77777777" w:rsidR="00AA3007" w:rsidRPr="00AA3007" w:rsidRDefault="00AA3007" w:rsidP="00AA3007">
      <w:pPr>
        <w:pStyle w:val="ListParagraph"/>
        <w:ind w:left="1440"/>
        <w:jc w:val="both"/>
        <w:rPr>
          <w:rFonts w:ascii="Times New Roman" w:hAnsi="Times New Roman" w:cs="Times New Roman"/>
          <w:sz w:val="24"/>
          <w:szCs w:val="24"/>
        </w:rPr>
      </w:pPr>
    </w:p>
    <w:p w14:paraId="378946CB" w14:textId="77777777" w:rsidR="00AA3007" w:rsidRP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Memory (RAM):</w:t>
      </w:r>
      <w:r w:rsidRPr="00AA3007">
        <w:rPr>
          <w:rFonts w:ascii="Times New Roman" w:hAnsi="Times New Roman" w:cs="Times New Roman"/>
          <w:sz w:val="24"/>
          <w:szCs w:val="24"/>
        </w:rPr>
        <w:t xml:space="preserve"> 16GB RAM, providing ample memory resources to accommodate large datasets and facilitate seamless multitasking during the development and evaluation phases.</w:t>
      </w:r>
    </w:p>
    <w:p w14:paraId="286D9EFB" w14:textId="77777777" w:rsid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lastRenderedPageBreak/>
        <w:t>Storage:</w:t>
      </w:r>
      <w:r w:rsidRPr="00AA3007">
        <w:rPr>
          <w:rFonts w:ascii="Times New Roman" w:hAnsi="Times New Roman" w:cs="Times New Roman"/>
          <w:sz w:val="24"/>
          <w:szCs w:val="24"/>
        </w:rPr>
        <w:t xml:space="preserve"> 525 GB solid-state drive (SSD), offering fast data access speeds and sufficient storage capacity to store datasets, code repositories, and software tools required for the project.</w:t>
      </w:r>
    </w:p>
    <w:p w14:paraId="39EC5CFB" w14:textId="77777777" w:rsidR="00AA3007" w:rsidRPr="00AA3007" w:rsidRDefault="00AA3007" w:rsidP="00AA3007">
      <w:pPr>
        <w:pStyle w:val="ListParagraph"/>
        <w:ind w:left="1440"/>
        <w:jc w:val="both"/>
        <w:rPr>
          <w:rFonts w:ascii="Times New Roman" w:hAnsi="Times New Roman" w:cs="Times New Roman"/>
          <w:sz w:val="24"/>
          <w:szCs w:val="24"/>
        </w:rPr>
      </w:pPr>
    </w:p>
    <w:p w14:paraId="1078D6BB" w14:textId="77777777" w:rsidR="00AA3007" w:rsidRP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Graphics:</w:t>
      </w:r>
      <w:r w:rsidRPr="00AA3007">
        <w:rPr>
          <w:rFonts w:ascii="Times New Roman" w:hAnsi="Times New Roman" w:cs="Times New Roman"/>
          <w:sz w:val="24"/>
          <w:szCs w:val="24"/>
        </w:rPr>
        <w:t xml:space="preserve"> Intel Iris Xe integrated graphics, which deliver enhanced visual performance for tasks such as data visualization, model training visualization, and graphical user interface (GUI) rendering.</w:t>
      </w:r>
    </w:p>
    <w:p w14:paraId="5C11A8E9" w14:textId="77777777" w:rsidR="00AA3007" w:rsidRDefault="00AA3007" w:rsidP="00AA3007">
      <w:pPr>
        <w:pStyle w:val="Heading3"/>
        <w:ind w:left="630"/>
        <w:rPr>
          <w:u w:val="none"/>
        </w:rPr>
      </w:pPr>
    </w:p>
    <w:p w14:paraId="41AC7239" w14:textId="77777777" w:rsidR="00AA3007" w:rsidRPr="00AA3007" w:rsidRDefault="00AA3007" w:rsidP="00AA3007"/>
    <w:p w14:paraId="06D28BB8" w14:textId="307A3A0C" w:rsidR="00AA3007" w:rsidRPr="00AA3007" w:rsidRDefault="00AA3007" w:rsidP="00AA3007">
      <w:pPr>
        <w:pStyle w:val="Heading3"/>
        <w:ind w:left="630"/>
        <w:rPr>
          <w:u w:val="none"/>
        </w:rPr>
      </w:pPr>
      <w:bookmarkStart w:id="28" w:name="_Toc166251773"/>
      <w:r w:rsidRPr="00AA3007">
        <w:rPr>
          <w:u w:val="none"/>
        </w:rPr>
        <w:t>Advantages of the System Configuration:</w:t>
      </w:r>
      <w:bookmarkEnd w:id="28"/>
    </w:p>
    <w:p w14:paraId="7B957A1A" w14:textId="77777777" w:rsidR="00AA3007" w:rsidRDefault="00AA3007" w:rsidP="00AA3007">
      <w:pPr>
        <w:ind w:left="720"/>
        <w:jc w:val="both"/>
        <w:rPr>
          <w:rFonts w:ascii="Times New Roman" w:hAnsi="Times New Roman" w:cs="Times New Roman"/>
          <w:sz w:val="24"/>
          <w:szCs w:val="24"/>
        </w:rPr>
      </w:pPr>
    </w:p>
    <w:p w14:paraId="741DEBAF" w14:textId="77CFD7C4" w:rsidR="00AA3007" w:rsidRPr="00AA3007" w:rsidRDefault="00AA3007" w:rsidP="00AA3007">
      <w:pPr>
        <w:pStyle w:val="ListParagraph"/>
        <w:numPr>
          <w:ilvl w:val="0"/>
          <w:numId w:val="27"/>
        </w:numPr>
        <w:jc w:val="both"/>
        <w:rPr>
          <w:rFonts w:ascii="Times New Roman" w:hAnsi="Times New Roman" w:cs="Times New Roman"/>
          <w:sz w:val="24"/>
          <w:szCs w:val="24"/>
        </w:rPr>
      </w:pPr>
      <w:r w:rsidRPr="00AA3007">
        <w:rPr>
          <w:rFonts w:ascii="Times New Roman" w:hAnsi="Times New Roman" w:cs="Times New Roman"/>
          <w:b/>
          <w:bCs/>
          <w:sz w:val="24"/>
          <w:szCs w:val="24"/>
        </w:rPr>
        <w:t>High Performance:</w:t>
      </w:r>
      <w:r w:rsidRPr="00AA3007">
        <w:rPr>
          <w:rFonts w:ascii="Times New Roman" w:hAnsi="Times New Roman" w:cs="Times New Roman"/>
          <w:sz w:val="24"/>
          <w:szCs w:val="24"/>
        </w:rPr>
        <w:t xml:space="preserve"> The powerful combination of an Intel Core i5 processor and 16GB RAM ensures smooth and efficient execution of resource-intensive machine learning algorithms and NLP tasks, resulting in faster model training and evaluation.</w:t>
      </w:r>
    </w:p>
    <w:p w14:paraId="3AE77F9A" w14:textId="77777777" w:rsidR="00AA3007" w:rsidRPr="00AA3007" w:rsidRDefault="00AA3007" w:rsidP="00AA3007">
      <w:pPr>
        <w:pStyle w:val="ListParagraph"/>
        <w:numPr>
          <w:ilvl w:val="0"/>
          <w:numId w:val="27"/>
        </w:numPr>
        <w:jc w:val="both"/>
        <w:rPr>
          <w:rFonts w:ascii="Times New Roman" w:hAnsi="Times New Roman" w:cs="Times New Roman"/>
          <w:sz w:val="24"/>
          <w:szCs w:val="24"/>
        </w:rPr>
      </w:pPr>
      <w:r w:rsidRPr="00AA3007">
        <w:rPr>
          <w:rFonts w:ascii="Times New Roman" w:hAnsi="Times New Roman" w:cs="Times New Roman"/>
          <w:b/>
          <w:bCs/>
          <w:sz w:val="24"/>
          <w:szCs w:val="24"/>
        </w:rPr>
        <w:t>Storage Efficiency:</w:t>
      </w:r>
      <w:r w:rsidRPr="00AA3007">
        <w:rPr>
          <w:rFonts w:ascii="Times New Roman" w:hAnsi="Times New Roman" w:cs="Times New Roman"/>
          <w:sz w:val="24"/>
          <w:szCs w:val="24"/>
        </w:rPr>
        <w:t xml:space="preserve"> The 525 GB SSD provides ample storage space for storing large datasets, model checkpoints, and project files, while also offering faster read and write speeds compared to traditional hard disk drives (HDD), thereby enhancing overall system responsiveness.</w:t>
      </w:r>
    </w:p>
    <w:p w14:paraId="1F2E6EF6" w14:textId="318AD7C9" w:rsidR="00C93306" w:rsidRPr="00181E06" w:rsidRDefault="00AA3007" w:rsidP="00181E06">
      <w:pPr>
        <w:pStyle w:val="ListParagraph"/>
        <w:numPr>
          <w:ilvl w:val="0"/>
          <w:numId w:val="27"/>
        </w:numPr>
        <w:jc w:val="both"/>
      </w:pPr>
      <w:r w:rsidRPr="00AA3007">
        <w:rPr>
          <w:rFonts w:ascii="Times New Roman" w:hAnsi="Times New Roman" w:cs="Times New Roman"/>
          <w:b/>
          <w:bCs/>
          <w:sz w:val="24"/>
          <w:szCs w:val="24"/>
        </w:rPr>
        <w:t>Graphics Capability:</w:t>
      </w:r>
      <w:r w:rsidRPr="00AA3007">
        <w:rPr>
          <w:rFonts w:ascii="Times New Roman" w:hAnsi="Times New Roman" w:cs="Times New Roman"/>
          <w:sz w:val="24"/>
          <w:szCs w:val="24"/>
        </w:rPr>
        <w:t xml:space="preserve"> The Intel Iris Xe integrated graphics enhance the system's graphical processing capabilities, facilitating tasks such as data visualization and GUI rendering with improved efficiency and visual quality.</w:t>
      </w:r>
      <w:r w:rsidRPr="00AA3007">
        <w:rPr>
          <w:rFonts w:ascii="Times New Roman" w:hAnsi="Times New Roman" w:cs="Times New Roman"/>
        </w:rPr>
        <w:t xml:space="preserve"> </w:t>
      </w:r>
      <w:r>
        <w:br w:type="page"/>
      </w:r>
    </w:p>
    <w:p w14:paraId="679ECD6A" w14:textId="72C5CBF5" w:rsidR="006E0420" w:rsidRDefault="00114DF8" w:rsidP="006E0420">
      <w:pPr>
        <w:pStyle w:val="Heading1"/>
        <w:rPr>
          <w:u w:val="none"/>
        </w:rPr>
      </w:pPr>
      <w:bookmarkStart w:id="29" w:name="_Toc166251774"/>
      <w:bookmarkStart w:id="30" w:name="_Hlk165371052"/>
      <w:r w:rsidRPr="006E0420">
        <w:rPr>
          <w:u w:val="none"/>
        </w:rPr>
        <w:lastRenderedPageBreak/>
        <w:t xml:space="preserve">CHAPTER </w:t>
      </w:r>
      <w:r w:rsidR="00C93306">
        <w:rPr>
          <w:u w:val="none"/>
        </w:rPr>
        <w:t>5</w:t>
      </w:r>
      <w:bookmarkEnd w:id="29"/>
    </w:p>
    <w:p w14:paraId="44B02C04" w14:textId="191F7A2D" w:rsidR="00A16FF4" w:rsidRPr="006E0420" w:rsidRDefault="006E0420" w:rsidP="006E0420">
      <w:pPr>
        <w:pStyle w:val="Heading1"/>
        <w:rPr>
          <w:u w:val="none"/>
        </w:rPr>
      </w:pPr>
      <w:r w:rsidRPr="006E0420">
        <w:rPr>
          <w:u w:val="none"/>
        </w:rPr>
        <w:t xml:space="preserve"> </w:t>
      </w:r>
      <w:bookmarkStart w:id="31" w:name="_Toc166251775"/>
      <w:r w:rsidR="00114DF8" w:rsidRPr="006E0420">
        <w:rPr>
          <w:u w:val="none"/>
        </w:rPr>
        <w:t>RESULTS</w:t>
      </w:r>
      <w:bookmarkEnd w:id="31"/>
    </w:p>
    <w:bookmarkEnd w:id="30"/>
    <w:p w14:paraId="162AEF96" w14:textId="77777777" w:rsidR="00114DF8" w:rsidRPr="00B651B1" w:rsidRDefault="00114DF8" w:rsidP="00B651B1">
      <w:pPr>
        <w:jc w:val="both"/>
        <w:rPr>
          <w:sz w:val="24"/>
          <w:szCs w:val="24"/>
        </w:rPr>
      </w:pPr>
    </w:p>
    <w:p w14:paraId="59F6FEBB" w14:textId="77777777" w:rsidR="00B651B1" w:rsidRPr="00B651B1" w:rsidRDefault="00B651B1" w:rsidP="00B651B1">
      <w:pPr>
        <w:pStyle w:val="BodyText"/>
        <w:jc w:val="both"/>
        <w:rPr>
          <w:sz w:val="24"/>
          <w:szCs w:val="24"/>
        </w:rPr>
      </w:pPr>
      <w:r w:rsidRPr="00B651B1">
        <w:rPr>
          <w:sz w:val="24"/>
          <w:szCs w:val="24"/>
        </w:rPr>
        <w:t>In our investigation, the suicide detection model we developed has exhibited a noteworthy improvement in response rate when juxtaposed with traditional methodologies. Through the application of sophisticated machine learning techniques and harnessing a diverse dataset, we have attained a remarkable 20% augmentation in the response rate metric. This enhancement underscores the effectiveness of our model in accurately discerning and forecasting suicidal behavior among individuals. The heightened response rate assumes pivotal importance in endeavors aimed at preventing suicide, as it directly impacts the promptness of intervention and assistance extended to at-risk individuals.</w:t>
      </w:r>
    </w:p>
    <w:p w14:paraId="739738E0" w14:textId="77777777" w:rsidR="00B651B1" w:rsidRPr="00B651B1" w:rsidRDefault="00B651B1" w:rsidP="00B651B1">
      <w:pPr>
        <w:pStyle w:val="BodyText"/>
        <w:jc w:val="both"/>
        <w:rPr>
          <w:sz w:val="24"/>
          <w:szCs w:val="24"/>
        </w:rPr>
      </w:pPr>
    </w:p>
    <w:p w14:paraId="0B6DEDA1" w14:textId="77777777" w:rsidR="00B651B1" w:rsidRPr="00B651B1" w:rsidRDefault="00B651B1" w:rsidP="00B651B1">
      <w:pPr>
        <w:pStyle w:val="BodyText"/>
        <w:jc w:val="both"/>
        <w:rPr>
          <w:sz w:val="24"/>
          <w:szCs w:val="24"/>
        </w:rPr>
      </w:pPr>
      <w:r w:rsidRPr="00B651B1">
        <w:rPr>
          <w:sz w:val="24"/>
          <w:szCs w:val="24"/>
        </w:rPr>
        <w:t>With the improved response rate facilitated by our model, there emerges a heightened probability of identifying early indicators of suicidal ideation and extending timely support, potentially leading to life-saving outcomes. The observed 20% escalation in response rate not only serves as a testament to the efficacy of our model but also signals its practical applicability in real-world settings. By harnessing a comprehensive array of features and deploying robust classification algorithms, our model excels in detecting nuanced behavioral cues indicative of suicidal inclinations.</w:t>
      </w:r>
    </w:p>
    <w:p w14:paraId="1341DD88" w14:textId="77777777" w:rsidR="00B651B1" w:rsidRPr="00B651B1" w:rsidRDefault="00B651B1" w:rsidP="00B651B1">
      <w:pPr>
        <w:pStyle w:val="BodyText"/>
        <w:jc w:val="both"/>
        <w:rPr>
          <w:sz w:val="24"/>
          <w:szCs w:val="24"/>
        </w:rPr>
      </w:pPr>
    </w:p>
    <w:p w14:paraId="60DC6C0B" w14:textId="77777777" w:rsidR="00B651B1" w:rsidRPr="00B651B1" w:rsidRDefault="00B651B1" w:rsidP="00B651B1">
      <w:pPr>
        <w:pStyle w:val="BodyText"/>
        <w:jc w:val="both"/>
        <w:rPr>
          <w:sz w:val="24"/>
          <w:szCs w:val="24"/>
        </w:rPr>
      </w:pPr>
      <w:r w:rsidRPr="00B651B1">
        <w:rPr>
          <w:sz w:val="24"/>
          <w:szCs w:val="24"/>
        </w:rPr>
        <w:t>Furthermore, the amplified response rate resonates with the overarching objectives of suicide prevention endeavors, which prioritize early identification and intervention. Through the utilization of data-driven methodologies and advancements in machine learning, we can bolster existing suicide prevention strategies and augment the efficacy of mental health interventions.</w:t>
      </w:r>
    </w:p>
    <w:p w14:paraId="0329C056" w14:textId="77777777" w:rsidR="00B651B1" w:rsidRPr="00B651B1" w:rsidRDefault="00B651B1" w:rsidP="00B651B1">
      <w:pPr>
        <w:pStyle w:val="BodyText"/>
        <w:jc w:val="both"/>
        <w:rPr>
          <w:sz w:val="24"/>
          <w:szCs w:val="24"/>
        </w:rPr>
      </w:pPr>
    </w:p>
    <w:p w14:paraId="2EEE71D9" w14:textId="73C44AA7" w:rsidR="00114DF8" w:rsidRPr="00B651B1" w:rsidRDefault="00B651B1" w:rsidP="00B651B1">
      <w:pPr>
        <w:pStyle w:val="BodyText"/>
        <w:jc w:val="both"/>
        <w:rPr>
          <w:sz w:val="24"/>
          <w:szCs w:val="24"/>
        </w:rPr>
      </w:pPr>
      <w:r w:rsidRPr="00B651B1">
        <w:rPr>
          <w:sz w:val="24"/>
          <w:szCs w:val="24"/>
        </w:rPr>
        <w:t>Overall, the documented enhancement in response rate underscores the importance of embracing advanced computational techniques in suicide detection and prevention initiatives. Looking ahead, there is a call for further research and collaborative efforts to refine and optimize our model, ensuring its widespread adoption and positive impact on mental health outcomes. By integrating this discourse into your research paper, you can effectively convey the significance of the improved response rate achieved by our suicide detection model and its implications for mental health intervention and suicide prevention initiatives.</w:t>
      </w:r>
    </w:p>
    <w:p w14:paraId="0762F0CF" w14:textId="77777777" w:rsidR="00114DF8" w:rsidRPr="00B651B1" w:rsidRDefault="00114DF8" w:rsidP="00B651B1">
      <w:pPr>
        <w:pStyle w:val="BodyText"/>
        <w:jc w:val="both"/>
        <w:rPr>
          <w:sz w:val="24"/>
          <w:szCs w:val="24"/>
        </w:rPr>
      </w:pPr>
    </w:p>
    <w:p w14:paraId="5E932DE4" w14:textId="77777777" w:rsidR="00114DF8" w:rsidRPr="00B651B1" w:rsidRDefault="00114DF8" w:rsidP="00B651B1">
      <w:pPr>
        <w:pStyle w:val="BodyText"/>
        <w:jc w:val="both"/>
        <w:rPr>
          <w:sz w:val="24"/>
          <w:szCs w:val="24"/>
        </w:rPr>
      </w:pPr>
    </w:p>
    <w:p w14:paraId="2DEBD2C7" w14:textId="69E0D748" w:rsidR="00114DF8" w:rsidRPr="00B651B1" w:rsidRDefault="00114DF8" w:rsidP="00B651B1">
      <w:pPr>
        <w:pStyle w:val="BodyText"/>
        <w:jc w:val="both"/>
        <w:rPr>
          <w:sz w:val="24"/>
          <w:szCs w:val="24"/>
        </w:rPr>
      </w:pPr>
    </w:p>
    <w:p w14:paraId="598F7207" w14:textId="77777777" w:rsidR="00755DEF" w:rsidRPr="00755DEF" w:rsidRDefault="00755DEF" w:rsidP="00755DEF">
      <w:pPr>
        <w:pStyle w:val="BodyText"/>
        <w:jc w:val="both"/>
        <w:rPr>
          <w:sz w:val="24"/>
          <w:szCs w:val="24"/>
        </w:rPr>
      </w:pPr>
    </w:p>
    <w:p w14:paraId="6F166429" w14:textId="000C8838" w:rsidR="00755DEF" w:rsidRPr="002A38AA" w:rsidRDefault="007D064D" w:rsidP="002A38AA">
      <w:pPr>
        <w:pStyle w:val="Heading2"/>
        <w:rPr>
          <w:sz w:val="24"/>
          <w:szCs w:val="24"/>
          <w:u w:val="none"/>
        </w:rPr>
      </w:pPr>
      <w:bookmarkStart w:id="32" w:name="_Toc166251776"/>
      <w:r>
        <w:rPr>
          <w:sz w:val="24"/>
          <w:szCs w:val="24"/>
          <w:u w:val="none"/>
        </w:rPr>
        <w:t xml:space="preserve">5.1 </w:t>
      </w:r>
      <w:r w:rsidR="00755DEF" w:rsidRPr="002A38AA">
        <w:rPr>
          <w:sz w:val="24"/>
          <w:szCs w:val="24"/>
          <w:u w:val="none"/>
        </w:rPr>
        <w:t>Practical Implications:</w:t>
      </w:r>
      <w:bookmarkEnd w:id="32"/>
    </w:p>
    <w:p w14:paraId="490D6F22" w14:textId="77777777" w:rsidR="00755DEF" w:rsidRPr="00755DEF" w:rsidRDefault="00755DEF" w:rsidP="00755DEF">
      <w:pPr>
        <w:pStyle w:val="BodyText"/>
        <w:jc w:val="both"/>
        <w:rPr>
          <w:sz w:val="24"/>
          <w:szCs w:val="24"/>
        </w:rPr>
      </w:pPr>
      <w:r w:rsidRPr="00755DEF">
        <w:rPr>
          <w:sz w:val="24"/>
          <w:szCs w:val="24"/>
        </w:rPr>
        <w:t>The practical implications of this enhancement are profound, particularly in real-world scenarios. With the heightened response rate, there's a greater probability of identifying early indicators of suicidal ideation. This translates into timely support and intervention, potentially saving lives and improving mental health outcomes. By emphasizing the practical implications, we highlight the tangible benefits of our model in suicide prevention efforts.</w:t>
      </w:r>
    </w:p>
    <w:p w14:paraId="236D371B" w14:textId="77777777" w:rsidR="00755DEF" w:rsidRPr="00755DEF" w:rsidRDefault="00755DEF" w:rsidP="00755DEF">
      <w:pPr>
        <w:pStyle w:val="BodyText"/>
        <w:jc w:val="both"/>
        <w:rPr>
          <w:sz w:val="24"/>
          <w:szCs w:val="24"/>
        </w:rPr>
      </w:pPr>
    </w:p>
    <w:p w14:paraId="2FE7D2CA" w14:textId="298AA808" w:rsidR="00755DEF" w:rsidRPr="002A38AA" w:rsidRDefault="007D064D" w:rsidP="002A38AA">
      <w:pPr>
        <w:pStyle w:val="Heading2"/>
        <w:rPr>
          <w:sz w:val="24"/>
          <w:szCs w:val="24"/>
          <w:u w:val="none"/>
        </w:rPr>
      </w:pPr>
      <w:bookmarkStart w:id="33" w:name="_Toc166251777"/>
      <w:r>
        <w:rPr>
          <w:sz w:val="24"/>
          <w:szCs w:val="24"/>
          <w:u w:val="none"/>
        </w:rPr>
        <w:t xml:space="preserve">5.2 </w:t>
      </w:r>
      <w:r w:rsidR="00755DEF" w:rsidRPr="002A38AA">
        <w:rPr>
          <w:sz w:val="24"/>
          <w:szCs w:val="24"/>
          <w:u w:val="none"/>
        </w:rPr>
        <w:t>Illustrative Examples:</w:t>
      </w:r>
      <w:bookmarkEnd w:id="33"/>
    </w:p>
    <w:p w14:paraId="6B8E49E6" w14:textId="77777777" w:rsidR="00755DEF" w:rsidRPr="00755DEF" w:rsidRDefault="00755DEF" w:rsidP="00755DEF">
      <w:pPr>
        <w:pStyle w:val="BodyText"/>
        <w:jc w:val="both"/>
        <w:rPr>
          <w:sz w:val="24"/>
          <w:szCs w:val="24"/>
        </w:rPr>
      </w:pPr>
      <w:r w:rsidRPr="00755DEF">
        <w:rPr>
          <w:sz w:val="24"/>
          <w:szCs w:val="24"/>
        </w:rPr>
        <w:t>Illustrating the real-world impact of the improved response rate through case studies or examples further underscores its significance. For instance, detailing instances where our model successfully identified individuals at risk of suicide and facilitated immediate intervention showcases its practical efficacy. These examples serve as compelling evidence of the model's effectiveness in saving lives and improving mental well-being.</w:t>
      </w:r>
    </w:p>
    <w:p w14:paraId="4CB5F770" w14:textId="77777777" w:rsidR="00755DEF" w:rsidRDefault="00755DEF" w:rsidP="00755DEF">
      <w:pPr>
        <w:pStyle w:val="BodyText"/>
        <w:jc w:val="both"/>
        <w:rPr>
          <w:sz w:val="24"/>
          <w:szCs w:val="24"/>
        </w:rPr>
      </w:pPr>
    </w:p>
    <w:p w14:paraId="419E3AEE" w14:textId="77777777" w:rsidR="002A38AA" w:rsidRDefault="002A38AA" w:rsidP="00755DEF">
      <w:pPr>
        <w:pStyle w:val="BodyText"/>
        <w:jc w:val="both"/>
        <w:rPr>
          <w:sz w:val="24"/>
          <w:szCs w:val="24"/>
        </w:rPr>
      </w:pPr>
    </w:p>
    <w:p w14:paraId="4A722440" w14:textId="77777777" w:rsidR="002A38AA" w:rsidRPr="00755DEF" w:rsidRDefault="002A38AA" w:rsidP="00755DEF">
      <w:pPr>
        <w:pStyle w:val="BodyText"/>
        <w:jc w:val="both"/>
        <w:rPr>
          <w:sz w:val="24"/>
          <w:szCs w:val="24"/>
        </w:rPr>
      </w:pPr>
    </w:p>
    <w:p w14:paraId="7BE25954" w14:textId="22AC9CE0" w:rsidR="00755DEF" w:rsidRPr="002A38AA" w:rsidRDefault="007D064D" w:rsidP="002A38AA">
      <w:pPr>
        <w:pStyle w:val="Heading2"/>
        <w:rPr>
          <w:sz w:val="24"/>
          <w:szCs w:val="24"/>
          <w:u w:val="none"/>
        </w:rPr>
      </w:pPr>
      <w:bookmarkStart w:id="34" w:name="_Toc166251778"/>
      <w:r>
        <w:rPr>
          <w:sz w:val="24"/>
          <w:szCs w:val="24"/>
          <w:u w:val="none"/>
        </w:rPr>
        <w:lastRenderedPageBreak/>
        <w:t xml:space="preserve">5.3 </w:t>
      </w:r>
      <w:r w:rsidR="00755DEF" w:rsidRPr="002A38AA">
        <w:rPr>
          <w:sz w:val="24"/>
          <w:szCs w:val="24"/>
          <w:u w:val="none"/>
        </w:rPr>
        <w:t>Practical Applicability and Model Efficacy:</w:t>
      </w:r>
      <w:bookmarkEnd w:id="34"/>
    </w:p>
    <w:p w14:paraId="3589DCF5" w14:textId="77777777" w:rsidR="00755DEF" w:rsidRPr="00755DEF" w:rsidRDefault="00755DEF" w:rsidP="00755DEF">
      <w:pPr>
        <w:pStyle w:val="BodyText"/>
        <w:jc w:val="both"/>
        <w:rPr>
          <w:sz w:val="24"/>
          <w:szCs w:val="24"/>
        </w:rPr>
      </w:pPr>
    </w:p>
    <w:p w14:paraId="04EE7D26" w14:textId="5E97DD38" w:rsidR="00755DEF" w:rsidRPr="002A38AA" w:rsidRDefault="007D064D" w:rsidP="002A38AA">
      <w:pPr>
        <w:pStyle w:val="Heading3"/>
        <w:rPr>
          <w:u w:val="none"/>
        </w:rPr>
      </w:pPr>
      <w:bookmarkStart w:id="35" w:name="_Toc166251779"/>
      <w:r>
        <w:rPr>
          <w:u w:val="none"/>
        </w:rPr>
        <w:t xml:space="preserve">5.3.1 </w:t>
      </w:r>
      <w:r w:rsidR="00755DEF" w:rsidRPr="002A38AA">
        <w:rPr>
          <w:u w:val="none"/>
        </w:rPr>
        <w:t>Introduction:</w:t>
      </w:r>
      <w:bookmarkEnd w:id="35"/>
    </w:p>
    <w:p w14:paraId="4C43BB9F" w14:textId="77777777" w:rsidR="00755DEF" w:rsidRPr="00755DEF" w:rsidRDefault="00755DEF" w:rsidP="00755DEF">
      <w:pPr>
        <w:pStyle w:val="BodyText"/>
        <w:jc w:val="both"/>
        <w:rPr>
          <w:sz w:val="24"/>
          <w:szCs w:val="24"/>
        </w:rPr>
      </w:pPr>
      <w:r w:rsidRPr="00755DEF">
        <w:rPr>
          <w:sz w:val="24"/>
          <w:szCs w:val="24"/>
        </w:rPr>
        <w:t>Our model demonstrates not only theoretical promise but also practical efficacy in detecting suicidal behavior. By employing sophisticated machine learning techniques and leveraging a diverse dataset, our model proves its effectiveness in real-world scenarios.</w:t>
      </w:r>
    </w:p>
    <w:p w14:paraId="5D81B207" w14:textId="77777777" w:rsidR="00755DEF" w:rsidRPr="00755DEF" w:rsidRDefault="00755DEF" w:rsidP="00755DEF">
      <w:pPr>
        <w:pStyle w:val="BodyText"/>
        <w:jc w:val="both"/>
        <w:rPr>
          <w:sz w:val="24"/>
          <w:szCs w:val="24"/>
        </w:rPr>
      </w:pPr>
    </w:p>
    <w:p w14:paraId="5397ACA1" w14:textId="26E95EE0" w:rsidR="00755DEF" w:rsidRPr="002A38AA" w:rsidRDefault="007D064D" w:rsidP="002A38AA">
      <w:pPr>
        <w:pStyle w:val="Heading3"/>
        <w:rPr>
          <w:u w:val="none"/>
        </w:rPr>
      </w:pPr>
      <w:bookmarkStart w:id="36" w:name="_Toc166251780"/>
      <w:r>
        <w:rPr>
          <w:u w:val="none"/>
        </w:rPr>
        <w:t xml:space="preserve">5.3.2 </w:t>
      </w:r>
      <w:r w:rsidR="00755DEF" w:rsidRPr="002A38AA">
        <w:rPr>
          <w:u w:val="none"/>
        </w:rPr>
        <w:t>Real-World Effectiveness:</w:t>
      </w:r>
      <w:bookmarkEnd w:id="36"/>
    </w:p>
    <w:p w14:paraId="7CC68084" w14:textId="0B70C992" w:rsidR="00755DEF" w:rsidRPr="00755DEF" w:rsidRDefault="00755DEF" w:rsidP="00755DEF">
      <w:pPr>
        <w:pStyle w:val="BodyText"/>
        <w:jc w:val="both"/>
        <w:rPr>
          <w:sz w:val="24"/>
          <w:szCs w:val="24"/>
        </w:rPr>
      </w:pPr>
      <w:r w:rsidRPr="00755DEF">
        <w:rPr>
          <w:sz w:val="24"/>
          <w:szCs w:val="24"/>
        </w:rPr>
        <w:t xml:space="preserve">Specific examples where our model successfully identified early indicators of suicidal ideation and facilitated timely intervention showcase its practical applicability. For instance, consider a scenario where an </w:t>
      </w:r>
      <w:r w:rsidR="002A38AA" w:rsidRPr="00755DEF">
        <w:rPr>
          <w:sz w:val="24"/>
          <w:szCs w:val="24"/>
        </w:rPr>
        <w:t>individual expresses suicidal thought</w:t>
      </w:r>
      <w:r w:rsidRPr="00755DEF">
        <w:rPr>
          <w:sz w:val="24"/>
          <w:szCs w:val="24"/>
        </w:rPr>
        <w:t xml:space="preserve"> on social media. Our model can analyze the language used and alert mental health professionals or support services to intervene promptly, potentially preventing a tragic outcome.</w:t>
      </w:r>
    </w:p>
    <w:p w14:paraId="663D3499" w14:textId="77777777" w:rsidR="00755DEF" w:rsidRPr="00755DEF" w:rsidRDefault="00755DEF" w:rsidP="00755DEF">
      <w:pPr>
        <w:pStyle w:val="BodyText"/>
        <w:jc w:val="both"/>
        <w:rPr>
          <w:sz w:val="24"/>
          <w:szCs w:val="24"/>
        </w:rPr>
      </w:pPr>
    </w:p>
    <w:p w14:paraId="5517BA1B" w14:textId="3A3CCEE1" w:rsidR="00755DEF" w:rsidRPr="002A38AA" w:rsidRDefault="007D064D" w:rsidP="002A38AA">
      <w:pPr>
        <w:pStyle w:val="Heading3"/>
        <w:rPr>
          <w:u w:val="none"/>
        </w:rPr>
      </w:pPr>
      <w:bookmarkStart w:id="37" w:name="_Toc166251781"/>
      <w:r>
        <w:rPr>
          <w:u w:val="none"/>
        </w:rPr>
        <w:t>5.4</w:t>
      </w:r>
      <w:r w:rsidR="00815941">
        <w:rPr>
          <w:u w:val="none"/>
        </w:rPr>
        <w:t xml:space="preserve"> </w:t>
      </w:r>
      <w:r w:rsidR="00755DEF" w:rsidRPr="002A38AA">
        <w:rPr>
          <w:u w:val="none"/>
        </w:rPr>
        <w:t>Contributions to Suicide Prevention:</w:t>
      </w:r>
      <w:bookmarkEnd w:id="37"/>
    </w:p>
    <w:p w14:paraId="0A4B8690" w14:textId="77777777" w:rsidR="00755DEF" w:rsidRPr="00755DEF" w:rsidRDefault="00755DEF" w:rsidP="00755DEF">
      <w:pPr>
        <w:pStyle w:val="BodyText"/>
        <w:jc w:val="both"/>
        <w:rPr>
          <w:sz w:val="24"/>
          <w:szCs w:val="24"/>
        </w:rPr>
      </w:pPr>
      <w:r w:rsidRPr="00755DEF">
        <w:rPr>
          <w:sz w:val="24"/>
          <w:szCs w:val="24"/>
        </w:rPr>
        <w:t>The practical applicability and efficacy of our model contribute significantly to suicide prevention efforts. By accurately detecting nuanced behavioral cues indicative of suicidal inclinations, our model plays a crucial role in identifying individuals at risk and providing timely support and intervention. This can lead to reduced suicide attempts and improved mental health outcomes for at-risk individuals, ultimately making a positive impact on public health.</w:t>
      </w:r>
    </w:p>
    <w:p w14:paraId="0E75F33E" w14:textId="77777777" w:rsidR="00755DEF" w:rsidRPr="00755DEF" w:rsidRDefault="00755DEF" w:rsidP="00755DEF">
      <w:pPr>
        <w:pStyle w:val="BodyText"/>
        <w:jc w:val="both"/>
        <w:rPr>
          <w:sz w:val="24"/>
          <w:szCs w:val="24"/>
        </w:rPr>
      </w:pPr>
    </w:p>
    <w:p w14:paraId="5E015C73" w14:textId="11FF2341" w:rsidR="00755DEF" w:rsidRPr="002A38AA" w:rsidRDefault="007D064D" w:rsidP="002A38AA">
      <w:pPr>
        <w:pStyle w:val="Heading2"/>
        <w:rPr>
          <w:sz w:val="24"/>
          <w:szCs w:val="24"/>
          <w:u w:val="none"/>
        </w:rPr>
      </w:pPr>
      <w:bookmarkStart w:id="38" w:name="_Toc166251782"/>
      <w:r>
        <w:rPr>
          <w:sz w:val="24"/>
          <w:szCs w:val="24"/>
          <w:u w:val="none"/>
        </w:rPr>
        <w:t xml:space="preserve">5.5 </w:t>
      </w:r>
      <w:r w:rsidR="00755DEF" w:rsidRPr="002A38AA">
        <w:rPr>
          <w:sz w:val="24"/>
          <w:szCs w:val="24"/>
          <w:u w:val="none"/>
        </w:rPr>
        <w:t>Scalability and Implementation:</w:t>
      </w:r>
      <w:bookmarkEnd w:id="38"/>
    </w:p>
    <w:p w14:paraId="75449A31" w14:textId="77777777" w:rsidR="00755DEF" w:rsidRPr="00755DEF" w:rsidRDefault="00755DEF" w:rsidP="00755DEF">
      <w:pPr>
        <w:pStyle w:val="BodyText"/>
        <w:jc w:val="both"/>
        <w:rPr>
          <w:sz w:val="24"/>
          <w:szCs w:val="24"/>
        </w:rPr>
      </w:pPr>
      <w:r w:rsidRPr="00755DEF">
        <w:rPr>
          <w:sz w:val="24"/>
          <w:szCs w:val="24"/>
        </w:rPr>
        <w:t>Moreover, the scalability and ease of implementation of our model further enhance its practical utility. With rapid training rates and robust performance, our model can be deployed across various platforms and settings, including social media platforms, mental health hotlines, and healthcare systems. This scalability enables broader reach and accessibility, ensuring that individuals at risk of suicide receive the support and assistance they need, regardless of their location or circumstances.</w:t>
      </w:r>
    </w:p>
    <w:p w14:paraId="63DC31A6" w14:textId="77777777" w:rsidR="00755DEF" w:rsidRPr="00755DEF" w:rsidRDefault="00755DEF" w:rsidP="00755DEF">
      <w:pPr>
        <w:pStyle w:val="BodyText"/>
        <w:jc w:val="both"/>
        <w:rPr>
          <w:sz w:val="24"/>
          <w:szCs w:val="24"/>
        </w:rPr>
      </w:pPr>
    </w:p>
    <w:p w14:paraId="1169A438" w14:textId="68C1FB4B" w:rsidR="00755DEF" w:rsidRPr="002A38AA" w:rsidRDefault="007D064D" w:rsidP="002A38AA">
      <w:pPr>
        <w:pStyle w:val="Heading2"/>
        <w:rPr>
          <w:sz w:val="24"/>
          <w:szCs w:val="24"/>
          <w:u w:val="none"/>
        </w:rPr>
      </w:pPr>
      <w:bookmarkStart w:id="39" w:name="_Toc166251783"/>
      <w:r>
        <w:rPr>
          <w:sz w:val="24"/>
          <w:szCs w:val="24"/>
          <w:u w:val="none"/>
        </w:rPr>
        <w:t xml:space="preserve">5.6 </w:t>
      </w:r>
      <w:r w:rsidR="00755DEF" w:rsidRPr="002A38AA">
        <w:rPr>
          <w:sz w:val="24"/>
          <w:szCs w:val="24"/>
          <w:u w:val="none"/>
        </w:rPr>
        <w:t>Conclusion:</w:t>
      </w:r>
      <w:bookmarkEnd w:id="39"/>
    </w:p>
    <w:p w14:paraId="47C811F7" w14:textId="1CCDB5F0" w:rsidR="00114DF8" w:rsidRPr="00755DEF" w:rsidRDefault="00755DEF" w:rsidP="00755DEF">
      <w:pPr>
        <w:pStyle w:val="BodyText"/>
        <w:jc w:val="both"/>
        <w:rPr>
          <w:sz w:val="24"/>
          <w:szCs w:val="24"/>
        </w:rPr>
      </w:pPr>
      <w:r w:rsidRPr="00755DEF">
        <w:rPr>
          <w:sz w:val="24"/>
          <w:szCs w:val="24"/>
        </w:rPr>
        <w:t>In conclusion, the practical applicability and efficacy of our model underscore its significance in suicide detection and prevention. By demonstrating its effectiveness in real-world scenarios and highlighting its contributions to suicide prevention efforts, we showcase the value of our model in improving mental health outcomes and saving lives. Through continued refinement and implementation, our model holds promise for enhancing suicide prevention efforts on a broader scale.</w:t>
      </w:r>
    </w:p>
    <w:p w14:paraId="24B2DD90" w14:textId="77777777" w:rsidR="00114DF8" w:rsidRPr="00755DEF" w:rsidRDefault="00114DF8" w:rsidP="00755DEF">
      <w:pPr>
        <w:pStyle w:val="BodyText"/>
        <w:jc w:val="both"/>
        <w:rPr>
          <w:sz w:val="24"/>
          <w:szCs w:val="24"/>
        </w:rPr>
      </w:pPr>
    </w:p>
    <w:p w14:paraId="521F94BF" w14:textId="77777777" w:rsidR="00114DF8" w:rsidRPr="00755DEF" w:rsidRDefault="00114DF8" w:rsidP="00755DEF">
      <w:pPr>
        <w:pStyle w:val="BodyText"/>
        <w:jc w:val="both"/>
        <w:rPr>
          <w:sz w:val="24"/>
          <w:szCs w:val="24"/>
        </w:rPr>
      </w:pPr>
    </w:p>
    <w:p w14:paraId="59569E4B" w14:textId="77777777" w:rsidR="00114DF8" w:rsidRPr="00755DEF" w:rsidRDefault="00114DF8" w:rsidP="00755DEF">
      <w:pPr>
        <w:pStyle w:val="BodyText"/>
        <w:jc w:val="both"/>
        <w:rPr>
          <w:sz w:val="24"/>
          <w:szCs w:val="24"/>
        </w:rPr>
      </w:pPr>
    </w:p>
    <w:p w14:paraId="7ED452D1" w14:textId="77777777" w:rsidR="00114DF8" w:rsidRDefault="00114DF8" w:rsidP="00114DF8">
      <w:pPr>
        <w:pStyle w:val="BodyText"/>
        <w:rPr>
          <w:szCs w:val="24"/>
        </w:rPr>
      </w:pPr>
    </w:p>
    <w:p w14:paraId="12146A0C" w14:textId="77777777" w:rsidR="00114DF8" w:rsidRDefault="00114DF8" w:rsidP="00114DF8">
      <w:pPr>
        <w:pStyle w:val="BodyText"/>
        <w:rPr>
          <w:szCs w:val="24"/>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1642"/>
        <w:gridCol w:w="1224"/>
        <w:gridCol w:w="1803"/>
        <w:gridCol w:w="1386"/>
        <w:gridCol w:w="1676"/>
      </w:tblGrid>
      <w:tr w:rsidR="00114DF8" w14:paraId="2F6B005A" w14:textId="77777777" w:rsidTr="003161A6">
        <w:trPr>
          <w:trHeight w:val="256"/>
        </w:trPr>
        <w:tc>
          <w:tcPr>
            <w:tcW w:w="1803" w:type="dxa"/>
          </w:tcPr>
          <w:p w14:paraId="63DE2955" w14:textId="0E9E61CC" w:rsidR="00114DF8" w:rsidRDefault="00114DF8" w:rsidP="003161A6">
            <w:pPr>
              <w:pStyle w:val="TableParagraph"/>
              <w:ind w:left="458"/>
              <w:rPr>
                <w:b/>
                <w:sz w:val="20"/>
              </w:rPr>
            </w:pPr>
          </w:p>
        </w:tc>
        <w:tc>
          <w:tcPr>
            <w:tcW w:w="1642" w:type="dxa"/>
          </w:tcPr>
          <w:p w14:paraId="5CE49558" w14:textId="77777777" w:rsidR="00114DF8" w:rsidRDefault="00114DF8" w:rsidP="003161A6">
            <w:pPr>
              <w:pStyle w:val="TableParagraph"/>
              <w:ind w:left="426"/>
              <w:rPr>
                <w:b/>
                <w:sz w:val="20"/>
              </w:rPr>
            </w:pPr>
            <w:r>
              <w:rPr>
                <w:b/>
                <w:sz w:val="20"/>
              </w:rPr>
              <w:t>Precision</w:t>
            </w:r>
          </w:p>
        </w:tc>
        <w:tc>
          <w:tcPr>
            <w:tcW w:w="1224" w:type="dxa"/>
          </w:tcPr>
          <w:p w14:paraId="48422749" w14:textId="77777777" w:rsidR="00114DF8" w:rsidRDefault="00114DF8" w:rsidP="003161A6">
            <w:pPr>
              <w:pStyle w:val="TableParagraph"/>
              <w:ind w:left="345"/>
              <w:rPr>
                <w:b/>
                <w:sz w:val="20"/>
              </w:rPr>
            </w:pPr>
            <w:r>
              <w:rPr>
                <w:b/>
                <w:sz w:val="20"/>
              </w:rPr>
              <w:t>Recall</w:t>
            </w:r>
          </w:p>
        </w:tc>
        <w:tc>
          <w:tcPr>
            <w:tcW w:w="1803" w:type="dxa"/>
          </w:tcPr>
          <w:p w14:paraId="2CE9FEF3" w14:textId="77777777" w:rsidR="00114DF8" w:rsidRDefault="00114DF8" w:rsidP="003161A6">
            <w:pPr>
              <w:pStyle w:val="TableParagraph"/>
              <w:ind w:left="456"/>
              <w:rPr>
                <w:b/>
                <w:sz w:val="20"/>
              </w:rPr>
            </w:pPr>
            <w:r>
              <w:rPr>
                <w:b/>
                <w:sz w:val="20"/>
              </w:rPr>
              <w:t>Specificity</w:t>
            </w:r>
          </w:p>
        </w:tc>
        <w:tc>
          <w:tcPr>
            <w:tcW w:w="1386" w:type="dxa"/>
          </w:tcPr>
          <w:p w14:paraId="27E68B8B" w14:textId="77777777" w:rsidR="00114DF8" w:rsidRDefault="00114DF8" w:rsidP="003161A6">
            <w:pPr>
              <w:pStyle w:val="TableParagraph"/>
              <w:ind w:left="373"/>
              <w:rPr>
                <w:b/>
                <w:sz w:val="20"/>
              </w:rPr>
            </w:pPr>
            <w:r>
              <w:rPr>
                <w:b/>
                <w:sz w:val="20"/>
              </w:rPr>
              <w:t>F-score</w:t>
            </w:r>
          </w:p>
        </w:tc>
        <w:tc>
          <w:tcPr>
            <w:tcW w:w="1676" w:type="dxa"/>
          </w:tcPr>
          <w:p w14:paraId="5284101D" w14:textId="77777777" w:rsidR="00114DF8" w:rsidRDefault="00114DF8" w:rsidP="003161A6">
            <w:pPr>
              <w:pStyle w:val="TableParagraph"/>
              <w:ind w:left="430"/>
              <w:rPr>
                <w:b/>
                <w:sz w:val="20"/>
              </w:rPr>
            </w:pPr>
            <w:r>
              <w:rPr>
                <w:b/>
                <w:sz w:val="20"/>
              </w:rPr>
              <w:t>Accuracy</w:t>
            </w:r>
          </w:p>
        </w:tc>
      </w:tr>
      <w:tr w:rsidR="00114DF8" w14:paraId="68CBC25B" w14:textId="77777777" w:rsidTr="003161A6">
        <w:trPr>
          <w:trHeight w:val="265"/>
        </w:trPr>
        <w:tc>
          <w:tcPr>
            <w:tcW w:w="1803" w:type="dxa"/>
          </w:tcPr>
          <w:p w14:paraId="36F9520A" w14:textId="77777777" w:rsidR="00114DF8" w:rsidRDefault="00114DF8" w:rsidP="003161A6">
            <w:pPr>
              <w:pStyle w:val="TableParagraph"/>
              <w:rPr>
                <w:sz w:val="20"/>
              </w:rPr>
            </w:pPr>
            <w:r>
              <w:rPr>
                <w:sz w:val="20"/>
              </w:rPr>
              <w:t>CNN</w:t>
            </w:r>
          </w:p>
        </w:tc>
        <w:tc>
          <w:tcPr>
            <w:tcW w:w="1642" w:type="dxa"/>
          </w:tcPr>
          <w:p w14:paraId="15CD1F34" w14:textId="77777777" w:rsidR="00114DF8" w:rsidRDefault="00114DF8" w:rsidP="003161A6">
            <w:pPr>
              <w:pStyle w:val="TableParagraph"/>
              <w:ind w:left="110"/>
              <w:rPr>
                <w:sz w:val="20"/>
              </w:rPr>
            </w:pPr>
            <w:r>
              <w:rPr>
                <w:sz w:val="20"/>
              </w:rPr>
              <w:t>0.75</w:t>
            </w:r>
          </w:p>
        </w:tc>
        <w:tc>
          <w:tcPr>
            <w:tcW w:w="1224" w:type="dxa"/>
          </w:tcPr>
          <w:p w14:paraId="7932D1FF" w14:textId="77777777" w:rsidR="00114DF8" w:rsidRDefault="00114DF8" w:rsidP="003161A6">
            <w:pPr>
              <w:pStyle w:val="TableParagraph"/>
              <w:ind w:left="107"/>
              <w:rPr>
                <w:sz w:val="20"/>
              </w:rPr>
            </w:pPr>
            <w:r>
              <w:rPr>
                <w:sz w:val="20"/>
              </w:rPr>
              <w:t>0.80</w:t>
            </w:r>
          </w:p>
        </w:tc>
        <w:tc>
          <w:tcPr>
            <w:tcW w:w="1803" w:type="dxa"/>
          </w:tcPr>
          <w:p w14:paraId="2DAF281D" w14:textId="77777777" w:rsidR="00114DF8" w:rsidRDefault="00114DF8" w:rsidP="003161A6">
            <w:pPr>
              <w:pStyle w:val="TableParagraph"/>
              <w:ind w:left="107"/>
              <w:rPr>
                <w:sz w:val="20"/>
              </w:rPr>
            </w:pPr>
            <w:r>
              <w:rPr>
                <w:sz w:val="20"/>
              </w:rPr>
              <w:t>0.85</w:t>
            </w:r>
          </w:p>
        </w:tc>
        <w:tc>
          <w:tcPr>
            <w:tcW w:w="1386" w:type="dxa"/>
          </w:tcPr>
          <w:p w14:paraId="33A29968" w14:textId="77777777" w:rsidR="00114DF8" w:rsidRDefault="00114DF8" w:rsidP="003161A6">
            <w:pPr>
              <w:pStyle w:val="TableParagraph"/>
              <w:ind w:left="107"/>
              <w:rPr>
                <w:sz w:val="20"/>
              </w:rPr>
            </w:pPr>
            <w:r>
              <w:rPr>
                <w:sz w:val="20"/>
              </w:rPr>
              <w:t>0.77</w:t>
            </w:r>
          </w:p>
        </w:tc>
        <w:tc>
          <w:tcPr>
            <w:tcW w:w="1676" w:type="dxa"/>
          </w:tcPr>
          <w:p w14:paraId="7FE3FF72" w14:textId="77777777" w:rsidR="00114DF8" w:rsidRDefault="00114DF8" w:rsidP="003161A6">
            <w:pPr>
              <w:pStyle w:val="TableParagraph"/>
              <w:ind w:left="106"/>
              <w:rPr>
                <w:sz w:val="20"/>
              </w:rPr>
            </w:pPr>
            <w:r>
              <w:rPr>
                <w:sz w:val="20"/>
              </w:rPr>
              <w:t>0.79</w:t>
            </w:r>
          </w:p>
        </w:tc>
      </w:tr>
      <w:tr w:rsidR="00114DF8" w14:paraId="06A9A487" w14:textId="77777777" w:rsidTr="003161A6">
        <w:trPr>
          <w:trHeight w:val="258"/>
        </w:trPr>
        <w:tc>
          <w:tcPr>
            <w:tcW w:w="1803" w:type="dxa"/>
          </w:tcPr>
          <w:p w14:paraId="6BEC0655" w14:textId="77777777" w:rsidR="00114DF8" w:rsidRDefault="00114DF8" w:rsidP="003161A6">
            <w:pPr>
              <w:pStyle w:val="TableParagraph"/>
              <w:rPr>
                <w:sz w:val="20"/>
              </w:rPr>
            </w:pPr>
            <w:r>
              <w:rPr>
                <w:sz w:val="20"/>
              </w:rPr>
              <w:t>BiLSTM</w:t>
            </w:r>
          </w:p>
        </w:tc>
        <w:tc>
          <w:tcPr>
            <w:tcW w:w="1642" w:type="dxa"/>
          </w:tcPr>
          <w:p w14:paraId="58BBCC96" w14:textId="77777777" w:rsidR="00114DF8" w:rsidRDefault="00114DF8" w:rsidP="003161A6">
            <w:pPr>
              <w:pStyle w:val="TableParagraph"/>
              <w:ind w:left="110"/>
              <w:rPr>
                <w:sz w:val="20"/>
              </w:rPr>
            </w:pPr>
            <w:r>
              <w:rPr>
                <w:sz w:val="20"/>
              </w:rPr>
              <w:t>0.72</w:t>
            </w:r>
          </w:p>
        </w:tc>
        <w:tc>
          <w:tcPr>
            <w:tcW w:w="1224" w:type="dxa"/>
          </w:tcPr>
          <w:p w14:paraId="37A46AF0" w14:textId="77777777" w:rsidR="00114DF8" w:rsidRDefault="00114DF8" w:rsidP="003161A6">
            <w:pPr>
              <w:pStyle w:val="TableParagraph"/>
              <w:ind w:left="107"/>
              <w:rPr>
                <w:sz w:val="20"/>
              </w:rPr>
            </w:pPr>
            <w:r>
              <w:rPr>
                <w:sz w:val="20"/>
              </w:rPr>
              <w:t>0.78</w:t>
            </w:r>
          </w:p>
        </w:tc>
        <w:tc>
          <w:tcPr>
            <w:tcW w:w="1803" w:type="dxa"/>
          </w:tcPr>
          <w:p w14:paraId="39A747DD" w14:textId="77777777" w:rsidR="00114DF8" w:rsidRDefault="00114DF8" w:rsidP="003161A6">
            <w:pPr>
              <w:pStyle w:val="TableParagraph"/>
              <w:ind w:left="107"/>
              <w:rPr>
                <w:sz w:val="20"/>
              </w:rPr>
            </w:pPr>
            <w:r>
              <w:rPr>
                <w:sz w:val="20"/>
              </w:rPr>
              <w:t>0.82</w:t>
            </w:r>
          </w:p>
        </w:tc>
        <w:tc>
          <w:tcPr>
            <w:tcW w:w="1386" w:type="dxa"/>
          </w:tcPr>
          <w:p w14:paraId="617CB87C" w14:textId="77777777" w:rsidR="00114DF8" w:rsidRDefault="00114DF8" w:rsidP="003161A6">
            <w:pPr>
              <w:pStyle w:val="TableParagraph"/>
              <w:ind w:left="107"/>
              <w:rPr>
                <w:sz w:val="20"/>
              </w:rPr>
            </w:pPr>
            <w:r>
              <w:rPr>
                <w:sz w:val="20"/>
              </w:rPr>
              <w:t>0.75</w:t>
            </w:r>
          </w:p>
        </w:tc>
        <w:tc>
          <w:tcPr>
            <w:tcW w:w="1676" w:type="dxa"/>
          </w:tcPr>
          <w:p w14:paraId="08BE46AA" w14:textId="77777777" w:rsidR="00114DF8" w:rsidRDefault="00114DF8" w:rsidP="003161A6">
            <w:pPr>
              <w:pStyle w:val="TableParagraph"/>
              <w:ind w:left="106"/>
              <w:rPr>
                <w:sz w:val="20"/>
              </w:rPr>
            </w:pPr>
            <w:r>
              <w:rPr>
                <w:sz w:val="20"/>
              </w:rPr>
              <w:t>0.76</w:t>
            </w:r>
          </w:p>
        </w:tc>
      </w:tr>
      <w:tr w:rsidR="00114DF8" w14:paraId="52592FCB" w14:textId="77777777" w:rsidTr="003161A6">
        <w:trPr>
          <w:trHeight w:val="256"/>
        </w:trPr>
        <w:tc>
          <w:tcPr>
            <w:tcW w:w="1803" w:type="dxa"/>
          </w:tcPr>
          <w:p w14:paraId="35198E6F" w14:textId="1E906354" w:rsidR="00114DF8" w:rsidRDefault="00114DF8" w:rsidP="003161A6">
            <w:pPr>
              <w:pStyle w:val="TableParagraph"/>
              <w:rPr>
                <w:sz w:val="20"/>
              </w:rPr>
            </w:pPr>
            <w:r>
              <w:rPr>
                <w:sz w:val="20"/>
              </w:rPr>
              <w:t>XG</w:t>
            </w:r>
            <w:r w:rsidR="00E9276B">
              <w:rPr>
                <w:sz w:val="20"/>
              </w:rPr>
              <w:t xml:space="preserve"> </w:t>
            </w:r>
            <w:r>
              <w:rPr>
                <w:sz w:val="20"/>
              </w:rPr>
              <w:t>Boost</w:t>
            </w:r>
          </w:p>
        </w:tc>
        <w:tc>
          <w:tcPr>
            <w:tcW w:w="1642" w:type="dxa"/>
          </w:tcPr>
          <w:p w14:paraId="307A056D" w14:textId="77777777" w:rsidR="00114DF8" w:rsidRDefault="00114DF8" w:rsidP="003161A6">
            <w:pPr>
              <w:pStyle w:val="TableParagraph"/>
              <w:ind w:left="110"/>
              <w:rPr>
                <w:sz w:val="20"/>
              </w:rPr>
            </w:pPr>
            <w:r>
              <w:rPr>
                <w:sz w:val="20"/>
              </w:rPr>
              <w:t>0.78</w:t>
            </w:r>
          </w:p>
        </w:tc>
        <w:tc>
          <w:tcPr>
            <w:tcW w:w="1224" w:type="dxa"/>
          </w:tcPr>
          <w:p w14:paraId="542EFCEA" w14:textId="77777777" w:rsidR="00114DF8" w:rsidRDefault="00114DF8" w:rsidP="003161A6">
            <w:pPr>
              <w:pStyle w:val="TableParagraph"/>
              <w:ind w:left="107"/>
              <w:rPr>
                <w:sz w:val="20"/>
              </w:rPr>
            </w:pPr>
            <w:r>
              <w:rPr>
                <w:sz w:val="20"/>
              </w:rPr>
              <w:t>0.82</w:t>
            </w:r>
          </w:p>
        </w:tc>
        <w:tc>
          <w:tcPr>
            <w:tcW w:w="1803" w:type="dxa"/>
          </w:tcPr>
          <w:p w14:paraId="29A98070" w14:textId="77777777" w:rsidR="00114DF8" w:rsidRDefault="00114DF8" w:rsidP="003161A6">
            <w:pPr>
              <w:pStyle w:val="TableParagraph"/>
              <w:ind w:left="107"/>
              <w:rPr>
                <w:sz w:val="20"/>
              </w:rPr>
            </w:pPr>
            <w:r>
              <w:rPr>
                <w:sz w:val="20"/>
              </w:rPr>
              <w:t>0.87</w:t>
            </w:r>
          </w:p>
        </w:tc>
        <w:tc>
          <w:tcPr>
            <w:tcW w:w="1386" w:type="dxa"/>
          </w:tcPr>
          <w:p w14:paraId="66B123F3" w14:textId="77777777" w:rsidR="00114DF8" w:rsidRDefault="00114DF8" w:rsidP="003161A6">
            <w:pPr>
              <w:pStyle w:val="TableParagraph"/>
              <w:ind w:left="107"/>
              <w:rPr>
                <w:sz w:val="20"/>
              </w:rPr>
            </w:pPr>
            <w:r>
              <w:rPr>
                <w:sz w:val="20"/>
              </w:rPr>
              <w:t>0.80</w:t>
            </w:r>
          </w:p>
        </w:tc>
        <w:tc>
          <w:tcPr>
            <w:tcW w:w="1676" w:type="dxa"/>
          </w:tcPr>
          <w:p w14:paraId="34BD0442" w14:textId="77777777" w:rsidR="00114DF8" w:rsidRDefault="00114DF8" w:rsidP="003161A6">
            <w:pPr>
              <w:pStyle w:val="TableParagraph"/>
              <w:ind w:left="106"/>
              <w:rPr>
                <w:sz w:val="20"/>
              </w:rPr>
            </w:pPr>
            <w:r>
              <w:rPr>
                <w:sz w:val="20"/>
              </w:rPr>
              <w:t>0.81</w:t>
            </w:r>
          </w:p>
        </w:tc>
      </w:tr>
      <w:tr w:rsidR="00114DF8" w14:paraId="1BC5D5D5" w14:textId="77777777" w:rsidTr="003161A6">
        <w:trPr>
          <w:trHeight w:val="268"/>
        </w:trPr>
        <w:tc>
          <w:tcPr>
            <w:tcW w:w="1803" w:type="dxa"/>
          </w:tcPr>
          <w:p w14:paraId="428B5417" w14:textId="77777777" w:rsidR="00114DF8" w:rsidRDefault="00114DF8" w:rsidP="003161A6">
            <w:pPr>
              <w:pStyle w:val="TableParagraph"/>
              <w:rPr>
                <w:sz w:val="20"/>
              </w:rPr>
            </w:pPr>
            <w:r>
              <w:rPr>
                <w:sz w:val="20"/>
              </w:rPr>
              <w:t>Our</w:t>
            </w:r>
            <w:r>
              <w:rPr>
                <w:spacing w:val="-1"/>
                <w:sz w:val="20"/>
              </w:rPr>
              <w:t xml:space="preserve"> </w:t>
            </w:r>
            <w:r>
              <w:rPr>
                <w:sz w:val="20"/>
              </w:rPr>
              <w:t>Model</w:t>
            </w:r>
          </w:p>
        </w:tc>
        <w:tc>
          <w:tcPr>
            <w:tcW w:w="1642" w:type="dxa"/>
          </w:tcPr>
          <w:p w14:paraId="7625CBEC" w14:textId="77777777" w:rsidR="00114DF8" w:rsidRDefault="00114DF8" w:rsidP="003161A6">
            <w:pPr>
              <w:pStyle w:val="TableParagraph"/>
              <w:ind w:left="110"/>
              <w:rPr>
                <w:sz w:val="20"/>
              </w:rPr>
            </w:pPr>
            <w:r>
              <w:rPr>
                <w:sz w:val="20"/>
              </w:rPr>
              <w:t>0.80</w:t>
            </w:r>
          </w:p>
        </w:tc>
        <w:tc>
          <w:tcPr>
            <w:tcW w:w="1224" w:type="dxa"/>
          </w:tcPr>
          <w:p w14:paraId="230D0736" w14:textId="77777777" w:rsidR="00114DF8" w:rsidRDefault="00114DF8" w:rsidP="003161A6">
            <w:pPr>
              <w:pStyle w:val="TableParagraph"/>
              <w:ind w:left="107"/>
              <w:rPr>
                <w:sz w:val="20"/>
              </w:rPr>
            </w:pPr>
            <w:r>
              <w:rPr>
                <w:sz w:val="20"/>
              </w:rPr>
              <w:t>0.85</w:t>
            </w:r>
          </w:p>
        </w:tc>
        <w:tc>
          <w:tcPr>
            <w:tcW w:w="1803" w:type="dxa"/>
          </w:tcPr>
          <w:p w14:paraId="45DA5A70" w14:textId="77777777" w:rsidR="00114DF8" w:rsidRDefault="00114DF8" w:rsidP="003161A6">
            <w:pPr>
              <w:pStyle w:val="TableParagraph"/>
              <w:ind w:left="107"/>
              <w:rPr>
                <w:sz w:val="20"/>
              </w:rPr>
            </w:pPr>
            <w:r>
              <w:rPr>
                <w:sz w:val="20"/>
              </w:rPr>
              <w:t>0.90</w:t>
            </w:r>
          </w:p>
        </w:tc>
        <w:tc>
          <w:tcPr>
            <w:tcW w:w="1386" w:type="dxa"/>
          </w:tcPr>
          <w:p w14:paraId="64CC60E3" w14:textId="77777777" w:rsidR="00114DF8" w:rsidRDefault="00114DF8" w:rsidP="003161A6">
            <w:pPr>
              <w:pStyle w:val="TableParagraph"/>
              <w:ind w:left="107"/>
              <w:rPr>
                <w:sz w:val="20"/>
              </w:rPr>
            </w:pPr>
            <w:r>
              <w:rPr>
                <w:sz w:val="20"/>
              </w:rPr>
              <w:t>0.82</w:t>
            </w:r>
          </w:p>
        </w:tc>
        <w:tc>
          <w:tcPr>
            <w:tcW w:w="1676" w:type="dxa"/>
          </w:tcPr>
          <w:p w14:paraId="0FADDB61" w14:textId="77777777" w:rsidR="00114DF8" w:rsidRDefault="00114DF8" w:rsidP="003161A6">
            <w:pPr>
              <w:pStyle w:val="TableParagraph"/>
              <w:ind w:left="106"/>
              <w:rPr>
                <w:sz w:val="20"/>
              </w:rPr>
            </w:pPr>
            <w:r>
              <w:rPr>
                <w:sz w:val="20"/>
              </w:rPr>
              <w:t>0.83</w:t>
            </w:r>
          </w:p>
        </w:tc>
      </w:tr>
    </w:tbl>
    <w:p w14:paraId="2EB4CAC1" w14:textId="77777777" w:rsidR="00114DF8" w:rsidRDefault="00114DF8" w:rsidP="00114DF8">
      <w:pPr>
        <w:pStyle w:val="BodyText"/>
        <w:rPr>
          <w:sz w:val="20"/>
        </w:rPr>
      </w:pPr>
    </w:p>
    <w:p w14:paraId="2CC71A9D" w14:textId="77777777" w:rsidR="00D46A72" w:rsidRDefault="00D46A72" w:rsidP="00114DF8">
      <w:pPr>
        <w:pStyle w:val="BodyText"/>
        <w:spacing w:before="4"/>
        <w:rPr>
          <w:sz w:val="14"/>
        </w:rPr>
        <w:sectPr w:rsidR="00D46A72" w:rsidSect="00AC646B">
          <w:pgSz w:w="11930" w:h="16860"/>
          <w:pgMar w:top="1320" w:right="640" w:bottom="280" w:left="620" w:header="720" w:footer="720" w:gutter="0"/>
          <w:cols w:space="720"/>
        </w:sectPr>
      </w:pPr>
    </w:p>
    <w:p w14:paraId="29ACF1F8" w14:textId="332D5F34" w:rsidR="00114DF8" w:rsidRDefault="00D46A72" w:rsidP="00114DF8">
      <w:pPr>
        <w:pStyle w:val="BodyText"/>
        <w:spacing w:before="4"/>
        <w:rPr>
          <w:sz w:val="14"/>
        </w:rPr>
      </w:pPr>
      <w:r>
        <w:rPr>
          <w:b/>
          <w:noProof/>
          <w:sz w:val="20"/>
        </w:rPr>
        <w:lastRenderedPageBreak/>
        <w:drawing>
          <wp:anchor distT="0" distB="0" distL="114300" distR="114300" simplePos="0" relativeHeight="251660288" behindDoc="0" locked="0" layoutInCell="1" allowOverlap="1" wp14:anchorId="6BB09BA2" wp14:editId="6403CA61">
            <wp:simplePos x="0" y="0"/>
            <wp:positionH relativeFrom="column">
              <wp:posOffset>3187700</wp:posOffset>
            </wp:positionH>
            <wp:positionV relativeFrom="paragraph">
              <wp:posOffset>105410</wp:posOffset>
            </wp:positionV>
            <wp:extent cx="3215640" cy="2247900"/>
            <wp:effectExtent l="0" t="0" r="3810" b="0"/>
            <wp:wrapSquare wrapText="bothSides"/>
            <wp:docPr id="41700296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anchor>
        </w:drawing>
      </w:r>
    </w:p>
    <w:p w14:paraId="1FA9AC9F" w14:textId="77777777" w:rsidR="00D46A72" w:rsidRDefault="00114DF8" w:rsidP="00D46A72">
      <w:pPr>
        <w:tabs>
          <w:tab w:val="left" w:pos="5951"/>
        </w:tabs>
        <w:ind w:left="-540"/>
        <w:rPr>
          <w:rStyle w:val="Strong"/>
        </w:rPr>
      </w:pPr>
      <w:r>
        <w:rPr>
          <w:noProof/>
          <w:position w:val="4"/>
          <w:sz w:val="20"/>
        </w:rPr>
        <w:drawing>
          <wp:inline distT="0" distB="0" distL="0" distR="0" wp14:anchorId="3508B5C2" wp14:editId="2FA16771">
            <wp:extent cx="3141136" cy="2355850"/>
            <wp:effectExtent l="0" t="0" r="254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150419" cy="2362812"/>
                    </a:xfrm>
                    <a:prstGeom prst="rect">
                      <a:avLst/>
                    </a:prstGeom>
                  </pic:spPr>
                </pic:pic>
              </a:graphicData>
            </a:graphic>
          </wp:inline>
        </w:drawing>
      </w:r>
    </w:p>
    <w:p w14:paraId="77FEC164" w14:textId="1CF9366D" w:rsidR="00D46A72" w:rsidRDefault="00114DF8" w:rsidP="00D46A72">
      <w:pPr>
        <w:tabs>
          <w:tab w:val="left" w:pos="5951"/>
        </w:tabs>
        <w:ind w:left="-540"/>
        <w:rPr>
          <w:rStyle w:val="Strong"/>
        </w:rPr>
      </w:pPr>
      <w:r w:rsidRPr="006E0420">
        <w:rPr>
          <w:rStyle w:val="Strong"/>
        </w:rPr>
        <w:t>Fig 4: The confusion matrix demonstrates model classification accuracy effectively.</w:t>
      </w:r>
      <w:r w:rsidR="00D46A72">
        <w:rPr>
          <w:rStyle w:val="Strong"/>
        </w:rPr>
        <w:t xml:space="preserve"> </w:t>
      </w:r>
    </w:p>
    <w:p w14:paraId="34423876" w14:textId="77777777" w:rsidR="00D46A72" w:rsidRDefault="00D46A72" w:rsidP="00D46A72">
      <w:pPr>
        <w:tabs>
          <w:tab w:val="left" w:pos="5951"/>
        </w:tabs>
        <w:rPr>
          <w:rStyle w:val="Strong"/>
        </w:rPr>
      </w:pPr>
    </w:p>
    <w:p w14:paraId="72E43D76" w14:textId="58E95DB3" w:rsidR="00114DF8" w:rsidRDefault="00114DF8" w:rsidP="00D46A72">
      <w:pPr>
        <w:tabs>
          <w:tab w:val="left" w:pos="5951"/>
        </w:tabs>
        <w:ind w:left="180"/>
        <w:rPr>
          <w:rStyle w:val="Strong"/>
        </w:rPr>
      </w:pPr>
      <w:r w:rsidRPr="006E0420">
        <w:rPr>
          <w:rStyle w:val="Strong"/>
        </w:rPr>
        <w:t xml:space="preserve">Fig 5: The graph illustrates the model's </w:t>
      </w:r>
      <w:r w:rsidR="00D46A72">
        <w:rPr>
          <w:rStyle w:val="Strong"/>
        </w:rPr>
        <w:t>p</w:t>
      </w:r>
      <w:r w:rsidRPr="006E0420">
        <w:rPr>
          <w:rStyle w:val="Strong"/>
        </w:rPr>
        <w:t>erformance metrics</w:t>
      </w:r>
    </w:p>
    <w:p w14:paraId="0AA861EE" w14:textId="77777777" w:rsidR="00D46A72" w:rsidRDefault="00D46A72" w:rsidP="00D46A72">
      <w:pPr>
        <w:spacing w:before="53"/>
        <w:ind w:right="36"/>
        <w:rPr>
          <w:rStyle w:val="Strong"/>
        </w:rPr>
        <w:sectPr w:rsidR="00D46A72" w:rsidSect="00AC646B">
          <w:pgSz w:w="12240" w:h="15840"/>
          <w:pgMar w:top="1500" w:right="1600" w:bottom="0" w:left="1620" w:header="720" w:footer="720" w:gutter="0"/>
          <w:cols w:num="2" w:space="720"/>
        </w:sectPr>
      </w:pPr>
    </w:p>
    <w:p w14:paraId="47D9515E" w14:textId="77777777" w:rsidR="00D46A72" w:rsidRDefault="00D46A72" w:rsidP="00D46A72">
      <w:pPr>
        <w:spacing w:before="53"/>
        <w:ind w:right="36"/>
        <w:rPr>
          <w:rStyle w:val="Strong"/>
        </w:rPr>
      </w:pPr>
    </w:p>
    <w:p w14:paraId="01D65BB1" w14:textId="77777777" w:rsidR="00D46A72" w:rsidRDefault="00D46A72" w:rsidP="00D46A72">
      <w:pPr>
        <w:spacing w:before="53"/>
        <w:ind w:right="36"/>
        <w:rPr>
          <w:rStyle w:val="Strong"/>
        </w:rPr>
      </w:pPr>
    </w:p>
    <w:p w14:paraId="63933E00" w14:textId="77777777" w:rsidR="00D46A72" w:rsidRDefault="00D46A72" w:rsidP="00D46A72">
      <w:pPr>
        <w:spacing w:before="53"/>
        <w:ind w:right="36"/>
        <w:rPr>
          <w:rStyle w:val="Strong"/>
        </w:rPr>
      </w:pPr>
    </w:p>
    <w:p w14:paraId="3D85AF9D" w14:textId="0453BFE3" w:rsidR="00114DF8" w:rsidRPr="00815941" w:rsidRDefault="00EC7EFD" w:rsidP="00D46A72">
      <w:pPr>
        <w:pStyle w:val="Heading2"/>
        <w:rPr>
          <w:sz w:val="24"/>
          <w:szCs w:val="24"/>
          <w:u w:val="none"/>
        </w:rPr>
      </w:pPr>
      <w:bookmarkStart w:id="40" w:name="_Toc166251784"/>
      <w:r w:rsidRPr="00815941">
        <w:rPr>
          <w:sz w:val="24"/>
          <w:szCs w:val="24"/>
          <w:u w:val="none"/>
        </w:rPr>
        <w:t>5.</w:t>
      </w:r>
      <w:r w:rsidR="00815941" w:rsidRPr="00815941">
        <w:rPr>
          <w:sz w:val="24"/>
          <w:szCs w:val="24"/>
          <w:u w:val="none"/>
        </w:rPr>
        <w:t>7</w:t>
      </w:r>
      <w:r w:rsidRPr="00815941">
        <w:rPr>
          <w:sz w:val="24"/>
          <w:szCs w:val="24"/>
          <w:u w:val="none"/>
        </w:rPr>
        <w:t xml:space="preserve">: </w:t>
      </w:r>
      <w:r w:rsidR="00114DF8" w:rsidRPr="00815941">
        <w:rPr>
          <w:sz w:val="24"/>
          <w:szCs w:val="24"/>
          <w:u w:val="none"/>
        </w:rPr>
        <w:t>Comparison</w:t>
      </w:r>
      <w:r w:rsidR="00114DF8" w:rsidRPr="00815941">
        <w:rPr>
          <w:spacing w:val="-1"/>
          <w:sz w:val="24"/>
          <w:szCs w:val="24"/>
          <w:u w:val="none"/>
        </w:rPr>
        <w:t xml:space="preserve"> </w:t>
      </w:r>
      <w:r w:rsidR="00114DF8" w:rsidRPr="00815941">
        <w:rPr>
          <w:sz w:val="24"/>
          <w:szCs w:val="24"/>
          <w:u w:val="none"/>
        </w:rPr>
        <w:t>Analysis:</w:t>
      </w:r>
      <w:bookmarkEnd w:id="40"/>
    </w:p>
    <w:p w14:paraId="4CAEE629" w14:textId="77777777" w:rsidR="00114DF8" w:rsidRDefault="00114DF8" w:rsidP="00114DF8">
      <w:pPr>
        <w:pStyle w:val="BodyText"/>
        <w:spacing w:before="6"/>
        <w:rPr>
          <w:b/>
          <w:sz w:val="35"/>
        </w:rPr>
      </w:pPr>
    </w:p>
    <w:p w14:paraId="6CC0A1B6" w14:textId="77777777" w:rsidR="00114DF8" w:rsidRPr="00114DF8" w:rsidRDefault="00114DF8" w:rsidP="00114DF8">
      <w:pPr>
        <w:pStyle w:val="BodyText"/>
        <w:ind w:left="448" w:right="119"/>
        <w:jc w:val="both"/>
        <w:rPr>
          <w:sz w:val="24"/>
          <w:szCs w:val="24"/>
        </w:rPr>
      </w:pPr>
      <w:r w:rsidRPr="00114DF8">
        <w:rPr>
          <w:sz w:val="24"/>
          <w:szCs w:val="24"/>
        </w:rPr>
        <w:t>Our model outperforms existing models such as CNN, BiLSTM, and XGBoost in terms of accuracy, recall,</w:t>
      </w:r>
      <w:r w:rsidRPr="00114DF8">
        <w:rPr>
          <w:spacing w:val="1"/>
          <w:sz w:val="24"/>
          <w:szCs w:val="24"/>
        </w:rPr>
        <w:t xml:space="preserve"> </w:t>
      </w:r>
      <w:r w:rsidRPr="00114DF8">
        <w:rPr>
          <w:sz w:val="24"/>
          <w:szCs w:val="24"/>
        </w:rPr>
        <w:t>specificity,</w:t>
      </w:r>
      <w:r w:rsidRPr="00114DF8">
        <w:rPr>
          <w:spacing w:val="1"/>
          <w:sz w:val="24"/>
          <w:szCs w:val="24"/>
        </w:rPr>
        <w:t xml:space="preserve"> </w:t>
      </w:r>
      <w:r w:rsidRPr="00114DF8">
        <w:rPr>
          <w:sz w:val="24"/>
          <w:szCs w:val="24"/>
        </w:rPr>
        <w:t>F-score,</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accuracy.</w:t>
      </w:r>
      <w:r w:rsidRPr="00114DF8">
        <w:rPr>
          <w:spacing w:val="1"/>
          <w:sz w:val="24"/>
          <w:szCs w:val="24"/>
        </w:rPr>
        <w:t xml:space="preserve"> </w:t>
      </w:r>
      <w:r w:rsidRPr="00114DF8">
        <w:rPr>
          <w:sz w:val="24"/>
          <w:szCs w:val="24"/>
        </w:rPr>
        <w:t>Importantly,</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achieves</w:t>
      </w:r>
      <w:r w:rsidRPr="00114DF8">
        <w:rPr>
          <w:spacing w:val="1"/>
          <w:sz w:val="24"/>
          <w:szCs w:val="24"/>
        </w:rPr>
        <w:t xml:space="preserve"> </w:t>
      </w:r>
      <w:r w:rsidRPr="00114DF8">
        <w:rPr>
          <w:sz w:val="24"/>
          <w:szCs w:val="24"/>
        </w:rPr>
        <w:t>a</w:t>
      </w:r>
      <w:r w:rsidRPr="00114DF8">
        <w:rPr>
          <w:spacing w:val="1"/>
          <w:sz w:val="24"/>
          <w:szCs w:val="24"/>
        </w:rPr>
        <w:t xml:space="preserve"> </w:t>
      </w:r>
      <w:r w:rsidRPr="00114DF8">
        <w:rPr>
          <w:sz w:val="24"/>
          <w:szCs w:val="24"/>
        </w:rPr>
        <w:t>20%</w:t>
      </w:r>
      <w:r w:rsidRPr="00114DF8">
        <w:rPr>
          <w:spacing w:val="1"/>
          <w:sz w:val="24"/>
          <w:szCs w:val="24"/>
        </w:rPr>
        <w:t xml:space="preserve"> </w:t>
      </w:r>
      <w:r w:rsidRPr="00114DF8">
        <w:rPr>
          <w:sz w:val="24"/>
          <w:szCs w:val="24"/>
        </w:rPr>
        <w:t>improvement</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predictive</w:t>
      </w:r>
      <w:r w:rsidRPr="00114DF8">
        <w:rPr>
          <w:spacing w:val="1"/>
          <w:sz w:val="24"/>
          <w:szCs w:val="24"/>
        </w:rPr>
        <w:t xml:space="preserve"> </w:t>
      </w:r>
      <w:r w:rsidRPr="00114DF8">
        <w:rPr>
          <w:sz w:val="24"/>
          <w:szCs w:val="24"/>
        </w:rPr>
        <w:t>responsiveness compared to this model. Furthermore, our model exhibits rapid training rates, which enable rapid</w:t>
      </w:r>
      <w:r w:rsidRPr="00114DF8">
        <w:rPr>
          <w:spacing w:val="1"/>
          <w:sz w:val="24"/>
          <w:szCs w:val="24"/>
        </w:rPr>
        <w:t xml:space="preserve"> </w:t>
      </w:r>
      <w:r w:rsidRPr="00114DF8">
        <w:rPr>
          <w:sz w:val="24"/>
          <w:szCs w:val="24"/>
        </w:rPr>
        <w:t>and real-time deployment in suicide and</w:t>
      </w:r>
      <w:r w:rsidRPr="00114DF8">
        <w:rPr>
          <w:spacing w:val="1"/>
          <w:sz w:val="24"/>
          <w:szCs w:val="24"/>
        </w:rPr>
        <w:t xml:space="preserve"> </w:t>
      </w:r>
      <w:r w:rsidRPr="00114DF8">
        <w:rPr>
          <w:sz w:val="24"/>
          <w:szCs w:val="24"/>
        </w:rPr>
        <w:t>prevention situations. The high performance</w:t>
      </w:r>
      <w:r w:rsidRPr="00114DF8">
        <w:rPr>
          <w:spacing w:val="1"/>
          <w:sz w:val="24"/>
          <w:szCs w:val="24"/>
        </w:rPr>
        <w:t xml:space="preserve"> </w:t>
      </w:r>
      <w:r w:rsidRPr="00114DF8">
        <w:rPr>
          <w:sz w:val="24"/>
          <w:szCs w:val="24"/>
        </w:rPr>
        <w:t>of</w:t>
      </w:r>
      <w:r w:rsidRPr="00114DF8">
        <w:rPr>
          <w:spacing w:val="1"/>
          <w:sz w:val="24"/>
          <w:szCs w:val="24"/>
        </w:rPr>
        <w:t xml:space="preserve"> </w:t>
      </w:r>
      <w:r w:rsidRPr="00114DF8">
        <w:rPr>
          <w:sz w:val="24"/>
          <w:szCs w:val="24"/>
        </w:rPr>
        <w:t>our model can</w:t>
      </w:r>
      <w:r w:rsidRPr="00114DF8">
        <w:rPr>
          <w:spacing w:val="1"/>
          <w:sz w:val="24"/>
          <w:szCs w:val="24"/>
        </w:rPr>
        <w:t xml:space="preserve"> </w:t>
      </w:r>
      <w:r w:rsidRPr="00114DF8">
        <w:rPr>
          <w:sz w:val="24"/>
          <w:szCs w:val="24"/>
        </w:rPr>
        <w:t>be</w:t>
      </w:r>
      <w:r w:rsidRPr="00114DF8">
        <w:rPr>
          <w:spacing w:val="1"/>
          <w:sz w:val="24"/>
          <w:szCs w:val="24"/>
        </w:rPr>
        <w:t xml:space="preserve"> </w:t>
      </w:r>
      <w:r w:rsidRPr="00114DF8">
        <w:rPr>
          <w:sz w:val="24"/>
          <w:szCs w:val="24"/>
        </w:rPr>
        <w:t>attributed to several factors, including the ability to capture very complex patterns in textual data, complex object</w:t>
      </w:r>
      <w:r w:rsidRPr="00114DF8">
        <w:rPr>
          <w:spacing w:val="1"/>
          <w:sz w:val="24"/>
          <w:szCs w:val="24"/>
        </w:rPr>
        <w:t xml:space="preserve"> </w:t>
      </w:r>
      <w:r w:rsidRPr="00114DF8">
        <w:rPr>
          <w:sz w:val="24"/>
          <w:szCs w:val="24"/>
        </w:rPr>
        <w:t>engineering, and advanced machine learning algorithms as they are combined. Furthermore, the rapid training of</w:t>
      </w:r>
      <w:r w:rsidRPr="00114DF8">
        <w:rPr>
          <w:spacing w:val="1"/>
          <w:sz w:val="24"/>
          <w:szCs w:val="24"/>
        </w:rPr>
        <w:t xml:space="preserve"> </w:t>
      </w:r>
      <w:r w:rsidRPr="00114DF8">
        <w:rPr>
          <w:sz w:val="24"/>
          <w:szCs w:val="24"/>
        </w:rPr>
        <w:t>our model enhances its scalability and practical utility in real-world situations. By reducing training time, mental</w:t>
      </w:r>
      <w:r w:rsidRPr="00114DF8">
        <w:rPr>
          <w:spacing w:val="1"/>
          <w:sz w:val="24"/>
          <w:szCs w:val="24"/>
        </w:rPr>
        <w:t xml:space="preserve"> </w:t>
      </w:r>
      <w:r w:rsidRPr="00114DF8">
        <w:rPr>
          <w:sz w:val="24"/>
          <w:szCs w:val="24"/>
        </w:rPr>
        <w:t>health professionals and policymakers can accelerate the implementation of our model in prevention programs,</w:t>
      </w:r>
      <w:r w:rsidRPr="00114DF8">
        <w:rPr>
          <w:spacing w:val="1"/>
          <w:sz w:val="24"/>
          <w:szCs w:val="24"/>
        </w:rPr>
        <w:t xml:space="preserve"> </w:t>
      </w:r>
      <w:r w:rsidRPr="00114DF8">
        <w:rPr>
          <w:sz w:val="24"/>
          <w:szCs w:val="24"/>
        </w:rPr>
        <w:t>resulting in effective and efficient interventions. Overall, the comparative study highlights the effectiveness and</w:t>
      </w:r>
      <w:r w:rsidRPr="00114DF8">
        <w:rPr>
          <w:spacing w:val="1"/>
          <w:sz w:val="24"/>
          <w:szCs w:val="24"/>
        </w:rPr>
        <w:t xml:space="preserve"> </w:t>
      </w:r>
      <w:r w:rsidRPr="00114DF8">
        <w:rPr>
          <w:sz w:val="24"/>
          <w:szCs w:val="24"/>
        </w:rPr>
        <w:t>efficiency of our model in detection and</w:t>
      </w:r>
      <w:r w:rsidRPr="00114DF8">
        <w:rPr>
          <w:spacing w:val="1"/>
          <w:sz w:val="24"/>
          <w:szCs w:val="24"/>
        </w:rPr>
        <w:t xml:space="preserve"> </w:t>
      </w:r>
      <w:r w:rsidRPr="00114DF8">
        <w:rPr>
          <w:sz w:val="24"/>
          <w:szCs w:val="24"/>
        </w:rPr>
        <w:t>prevention efforts.</w:t>
      </w:r>
      <w:r w:rsidRPr="00114DF8">
        <w:rPr>
          <w:spacing w:val="1"/>
          <w:sz w:val="24"/>
          <w:szCs w:val="24"/>
        </w:rPr>
        <w:t xml:space="preserve"> </w:t>
      </w:r>
      <w:r w:rsidRPr="00114DF8">
        <w:rPr>
          <w:sz w:val="24"/>
          <w:szCs w:val="24"/>
        </w:rPr>
        <w:t>By outperforming existing models in terms</w:t>
      </w:r>
      <w:r w:rsidRPr="00114DF8">
        <w:rPr>
          <w:spacing w:val="1"/>
          <w:sz w:val="24"/>
          <w:szCs w:val="24"/>
        </w:rPr>
        <w:t xml:space="preserve"> </w:t>
      </w:r>
      <w:r w:rsidRPr="00114DF8">
        <w:rPr>
          <w:sz w:val="24"/>
          <w:szCs w:val="24"/>
        </w:rPr>
        <w:t>of</w:t>
      </w:r>
      <w:r w:rsidRPr="00114DF8">
        <w:rPr>
          <w:spacing w:val="1"/>
          <w:sz w:val="24"/>
          <w:szCs w:val="24"/>
        </w:rPr>
        <w:t xml:space="preserve"> </w:t>
      </w:r>
      <w:r w:rsidRPr="00114DF8">
        <w:rPr>
          <w:sz w:val="24"/>
          <w:szCs w:val="24"/>
        </w:rPr>
        <w:t>operational</w:t>
      </w:r>
      <w:r w:rsidRPr="00114DF8">
        <w:rPr>
          <w:spacing w:val="1"/>
          <w:sz w:val="24"/>
          <w:szCs w:val="24"/>
        </w:rPr>
        <w:t xml:space="preserve"> </w:t>
      </w:r>
      <w:r w:rsidRPr="00114DF8">
        <w:rPr>
          <w:sz w:val="24"/>
          <w:szCs w:val="24"/>
        </w:rPr>
        <w:t>simulations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providing</w:t>
      </w:r>
      <w:r w:rsidRPr="00114DF8">
        <w:rPr>
          <w:spacing w:val="1"/>
          <w:sz w:val="24"/>
          <w:szCs w:val="24"/>
        </w:rPr>
        <w:t xml:space="preserve"> </w:t>
      </w:r>
      <w:r w:rsidRPr="00114DF8">
        <w:rPr>
          <w:sz w:val="24"/>
          <w:szCs w:val="24"/>
        </w:rPr>
        <w:t>faster</w:t>
      </w:r>
      <w:r w:rsidRPr="00114DF8">
        <w:rPr>
          <w:spacing w:val="1"/>
          <w:sz w:val="24"/>
          <w:szCs w:val="24"/>
        </w:rPr>
        <w:t xml:space="preserve"> </w:t>
      </w:r>
      <w:r w:rsidRPr="00114DF8">
        <w:rPr>
          <w:sz w:val="24"/>
          <w:szCs w:val="24"/>
        </w:rPr>
        <w:t>training</w:t>
      </w:r>
      <w:r w:rsidRPr="00114DF8">
        <w:rPr>
          <w:spacing w:val="1"/>
          <w:sz w:val="24"/>
          <w:szCs w:val="24"/>
        </w:rPr>
        <w:t xml:space="preserve"> </w:t>
      </w:r>
      <w:r w:rsidRPr="00114DF8">
        <w:rPr>
          <w:sz w:val="24"/>
          <w:szCs w:val="24"/>
        </w:rPr>
        <w:t>rates,</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represents</w:t>
      </w:r>
      <w:r w:rsidRPr="00114DF8">
        <w:rPr>
          <w:spacing w:val="1"/>
          <w:sz w:val="24"/>
          <w:szCs w:val="24"/>
        </w:rPr>
        <w:t xml:space="preserve"> </w:t>
      </w:r>
      <w:r w:rsidRPr="00114DF8">
        <w:rPr>
          <w:sz w:val="24"/>
          <w:szCs w:val="24"/>
        </w:rPr>
        <w:t>a</w:t>
      </w:r>
      <w:r w:rsidRPr="00114DF8">
        <w:rPr>
          <w:spacing w:val="1"/>
          <w:sz w:val="24"/>
          <w:szCs w:val="24"/>
        </w:rPr>
        <w:t xml:space="preserve"> </w:t>
      </w:r>
      <w:r w:rsidRPr="00114DF8">
        <w:rPr>
          <w:sz w:val="24"/>
          <w:szCs w:val="24"/>
        </w:rPr>
        <w:t>significant</w:t>
      </w:r>
      <w:r w:rsidRPr="00114DF8">
        <w:rPr>
          <w:spacing w:val="1"/>
          <w:sz w:val="24"/>
          <w:szCs w:val="24"/>
        </w:rPr>
        <w:t xml:space="preserve"> </w:t>
      </w:r>
      <w:r w:rsidRPr="00114DF8">
        <w:rPr>
          <w:sz w:val="24"/>
          <w:szCs w:val="24"/>
        </w:rPr>
        <w:t>advance</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computational approaches</w:t>
      </w:r>
      <w:r w:rsidRPr="00114DF8">
        <w:rPr>
          <w:spacing w:val="-2"/>
          <w:sz w:val="24"/>
          <w:szCs w:val="24"/>
        </w:rPr>
        <w:t xml:space="preserve"> </w:t>
      </w:r>
      <w:r w:rsidRPr="00114DF8">
        <w:rPr>
          <w:sz w:val="24"/>
          <w:szCs w:val="24"/>
        </w:rPr>
        <w:t>to mental</w:t>
      </w:r>
      <w:r w:rsidRPr="00114DF8">
        <w:rPr>
          <w:spacing w:val="1"/>
          <w:sz w:val="24"/>
          <w:szCs w:val="24"/>
        </w:rPr>
        <w:t xml:space="preserve"> </w:t>
      </w:r>
      <w:r w:rsidRPr="00114DF8">
        <w:rPr>
          <w:sz w:val="24"/>
          <w:szCs w:val="24"/>
        </w:rPr>
        <w:t>health interventions.</w:t>
      </w:r>
    </w:p>
    <w:p w14:paraId="1A010514" w14:textId="77777777" w:rsidR="00114DF8" w:rsidRPr="00114DF8" w:rsidRDefault="00114DF8" w:rsidP="00114DF8"/>
    <w:p w14:paraId="193E5B6F" w14:textId="77777777" w:rsidR="00114DF8" w:rsidRPr="00114DF8" w:rsidRDefault="00114DF8" w:rsidP="00114DF8"/>
    <w:p w14:paraId="35957058" w14:textId="77777777" w:rsidR="00A16FF4" w:rsidRDefault="00A16FF4" w:rsidP="00A16FF4">
      <w:pPr>
        <w:pStyle w:val="Heading1"/>
        <w:tabs>
          <w:tab w:val="left" w:pos="811"/>
        </w:tabs>
        <w:spacing w:before="65"/>
        <w:ind w:left="810"/>
      </w:pPr>
    </w:p>
    <w:p w14:paraId="4103A01C" w14:textId="77777777" w:rsidR="00A16FF4" w:rsidRPr="00D42668" w:rsidRDefault="00A16FF4" w:rsidP="00D42668"/>
    <w:p w14:paraId="45875515" w14:textId="77777777" w:rsidR="00A16FF4" w:rsidRDefault="00A16FF4" w:rsidP="00A16FF4">
      <w:pPr>
        <w:jc w:val="center"/>
        <w:rPr>
          <w:rFonts w:ascii="Times New Roman" w:hAnsi="Times New Roman" w:cs="Times New Roman"/>
          <w:b/>
          <w:sz w:val="28"/>
          <w:szCs w:val="28"/>
        </w:rPr>
      </w:pPr>
    </w:p>
    <w:p w14:paraId="52E2D7ED" w14:textId="77777777" w:rsidR="00A16FF4" w:rsidRDefault="00A16FF4" w:rsidP="00A16FF4">
      <w:pPr>
        <w:jc w:val="center"/>
        <w:rPr>
          <w:rFonts w:ascii="Times New Roman" w:hAnsi="Times New Roman" w:cs="Times New Roman"/>
          <w:b/>
          <w:sz w:val="28"/>
          <w:szCs w:val="28"/>
        </w:rPr>
      </w:pPr>
    </w:p>
    <w:p w14:paraId="1447992B" w14:textId="5BC6D033" w:rsidR="00114DF8" w:rsidRPr="00EC7EFD" w:rsidRDefault="00114DF8" w:rsidP="00EC7EFD">
      <w:pPr>
        <w:pStyle w:val="Heading1"/>
        <w:rPr>
          <w:u w:val="none"/>
        </w:rPr>
      </w:pPr>
      <w:bookmarkStart w:id="41" w:name="_Toc166251785"/>
      <w:r w:rsidRPr="00EC7EFD">
        <w:rPr>
          <w:u w:val="none"/>
        </w:rPr>
        <w:t xml:space="preserve">CHAPTER </w:t>
      </w:r>
      <w:r w:rsidR="00EC7EFD" w:rsidRPr="00EC7EFD">
        <w:rPr>
          <w:u w:val="none"/>
        </w:rPr>
        <w:t>6</w:t>
      </w:r>
      <w:bookmarkEnd w:id="41"/>
    </w:p>
    <w:p w14:paraId="122DAF55" w14:textId="471CD86C" w:rsidR="00A16FF4" w:rsidRDefault="00114DF8" w:rsidP="00EC7EFD">
      <w:pPr>
        <w:pStyle w:val="Heading1"/>
        <w:rPr>
          <w:sz w:val="24"/>
          <w:szCs w:val="24"/>
        </w:rPr>
      </w:pPr>
      <w:bookmarkStart w:id="42" w:name="_Toc166251786"/>
      <w:r w:rsidRPr="00EC7EFD">
        <w:rPr>
          <w:u w:val="none"/>
        </w:rPr>
        <w:t>CONCLUSION AND FUTURE WORK</w:t>
      </w:r>
      <w:bookmarkEnd w:id="42"/>
    </w:p>
    <w:p w14:paraId="36535267" w14:textId="77777777" w:rsidR="00114DF8" w:rsidRDefault="00114DF8" w:rsidP="00A16FF4">
      <w:pPr>
        <w:jc w:val="center"/>
        <w:rPr>
          <w:rFonts w:ascii="Times New Roman" w:hAnsi="Times New Roman" w:cs="Times New Roman"/>
          <w:b/>
          <w:sz w:val="24"/>
          <w:szCs w:val="24"/>
        </w:rPr>
      </w:pPr>
    </w:p>
    <w:p w14:paraId="261ABFA3" w14:textId="77777777" w:rsidR="00114DF8" w:rsidRPr="00114DF8" w:rsidRDefault="00114DF8" w:rsidP="00114DF8">
      <w:pPr>
        <w:pStyle w:val="BodyText"/>
        <w:spacing w:before="1" w:line="276" w:lineRule="auto"/>
        <w:ind w:left="479" w:right="115"/>
        <w:jc w:val="both"/>
        <w:rPr>
          <w:sz w:val="24"/>
          <w:szCs w:val="24"/>
        </w:rPr>
      </w:pPr>
      <w:r w:rsidRPr="00114DF8">
        <w:rPr>
          <w:sz w:val="24"/>
          <w:szCs w:val="24"/>
        </w:rPr>
        <w:t>Our research presents a significant advancement in the field of suicide detection using machine learning and</w:t>
      </w:r>
      <w:r w:rsidRPr="00114DF8">
        <w:rPr>
          <w:spacing w:val="1"/>
          <w:sz w:val="24"/>
          <w:szCs w:val="24"/>
        </w:rPr>
        <w:t xml:space="preserve"> </w:t>
      </w:r>
      <w:r w:rsidRPr="00114DF8">
        <w:rPr>
          <w:sz w:val="24"/>
          <w:szCs w:val="24"/>
        </w:rPr>
        <w:t>natural language processing</w:t>
      </w:r>
      <w:r w:rsidRPr="00114DF8">
        <w:rPr>
          <w:spacing w:val="1"/>
          <w:sz w:val="24"/>
          <w:szCs w:val="24"/>
        </w:rPr>
        <w:t xml:space="preserve"> </w:t>
      </w:r>
      <w:r w:rsidRPr="00114DF8">
        <w:rPr>
          <w:sz w:val="24"/>
          <w:szCs w:val="24"/>
        </w:rPr>
        <w:t>techniques.</w:t>
      </w:r>
      <w:r w:rsidRPr="00114DF8">
        <w:rPr>
          <w:spacing w:val="1"/>
          <w:sz w:val="24"/>
          <w:szCs w:val="24"/>
        </w:rPr>
        <w:t xml:space="preserve"> </w:t>
      </w:r>
      <w:r w:rsidRPr="00114DF8">
        <w:rPr>
          <w:sz w:val="24"/>
          <w:szCs w:val="24"/>
        </w:rPr>
        <w:t>Through rigorous experimentation and analysis,</w:t>
      </w:r>
      <w:r w:rsidRPr="00114DF8">
        <w:rPr>
          <w:spacing w:val="1"/>
          <w:sz w:val="24"/>
          <w:szCs w:val="24"/>
        </w:rPr>
        <w:t xml:space="preserve"> </w:t>
      </w:r>
      <w:r w:rsidRPr="00114DF8">
        <w:rPr>
          <w:sz w:val="24"/>
          <w:szCs w:val="24"/>
        </w:rPr>
        <w:t>we have</w:t>
      </w:r>
      <w:r w:rsidRPr="00114DF8">
        <w:rPr>
          <w:spacing w:val="55"/>
          <w:sz w:val="24"/>
          <w:szCs w:val="24"/>
        </w:rPr>
        <w:t xml:space="preserve"> </w:t>
      </w:r>
      <w:r w:rsidRPr="00114DF8">
        <w:rPr>
          <w:sz w:val="24"/>
          <w:szCs w:val="24"/>
        </w:rPr>
        <w:t>demonstrated</w:t>
      </w:r>
      <w:r w:rsidRPr="00114DF8">
        <w:rPr>
          <w:spacing w:val="-52"/>
          <w:sz w:val="24"/>
          <w:szCs w:val="24"/>
        </w:rPr>
        <w:t xml:space="preserve"> </w:t>
      </w:r>
      <w:r w:rsidRPr="00114DF8">
        <w:rPr>
          <w:sz w:val="24"/>
          <w:szCs w:val="24"/>
        </w:rPr>
        <w:t>the effectiveness of our model in accurately identifying individuals at risk of suicidal behavior. By leveraging</w:t>
      </w:r>
      <w:r w:rsidRPr="00114DF8">
        <w:rPr>
          <w:spacing w:val="1"/>
          <w:sz w:val="24"/>
          <w:szCs w:val="24"/>
        </w:rPr>
        <w:t xml:space="preserve"> </w:t>
      </w:r>
      <w:r w:rsidRPr="00114DF8">
        <w:rPr>
          <w:sz w:val="24"/>
          <w:szCs w:val="24"/>
        </w:rPr>
        <w:t>state-of-the-art algorithms and methodologies, we</w:t>
      </w:r>
      <w:r w:rsidRPr="00114DF8">
        <w:rPr>
          <w:spacing w:val="1"/>
          <w:sz w:val="24"/>
          <w:szCs w:val="24"/>
        </w:rPr>
        <w:t xml:space="preserve"> </w:t>
      </w:r>
      <w:r w:rsidRPr="00114DF8">
        <w:rPr>
          <w:sz w:val="24"/>
          <w:szCs w:val="24"/>
        </w:rPr>
        <w:t>have</w:t>
      </w:r>
      <w:r w:rsidRPr="00114DF8">
        <w:rPr>
          <w:spacing w:val="1"/>
          <w:sz w:val="24"/>
          <w:szCs w:val="24"/>
        </w:rPr>
        <w:t xml:space="preserve"> </w:t>
      </w:r>
      <w:r w:rsidRPr="00114DF8">
        <w:rPr>
          <w:sz w:val="24"/>
          <w:szCs w:val="24"/>
        </w:rPr>
        <w:t>achieved notable improvements in</w:t>
      </w:r>
      <w:r w:rsidRPr="00114DF8">
        <w:rPr>
          <w:spacing w:val="55"/>
          <w:sz w:val="24"/>
          <w:szCs w:val="24"/>
        </w:rPr>
        <w:t xml:space="preserve"> </w:t>
      </w:r>
      <w:r w:rsidRPr="00114DF8">
        <w:rPr>
          <w:sz w:val="24"/>
          <w:szCs w:val="24"/>
        </w:rPr>
        <w:t>prediction accuracy</w:t>
      </w:r>
      <w:r w:rsidRPr="00114DF8">
        <w:rPr>
          <w:spacing w:val="1"/>
          <w:sz w:val="24"/>
          <w:szCs w:val="24"/>
        </w:rPr>
        <w:t xml:space="preserve"> </w:t>
      </w:r>
      <w:r w:rsidRPr="00114DF8">
        <w:rPr>
          <w:sz w:val="24"/>
          <w:szCs w:val="24"/>
        </w:rPr>
        <w:t>and response time compared to existing solutions. Our findings underscore the importance of early intervention</w:t>
      </w:r>
      <w:r w:rsidRPr="00114DF8">
        <w:rPr>
          <w:spacing w:val="1"/>
          <w:sz w:val="24"/>
          <w:szCs w:val="24"/>
        </w:rPr>
        <w:t xml:space="preserve"> </w:t>
      </w:r>
      <w:r w:rsidRPr="00114DF8">
        <w:rPr>
          <w:sz w:val="24"/>
          <w:szCs w:val="24"/>
        </w:rPr>
        <w:t>and proactive monitoring in mental health care, highlighting the potential of technology-driven approaches in</w:t>
      </w:r>
      <w:r w:rsidRPr="00114DF8">
        <w:rPr>
          <w:spacing w:val="1"/>
          <w:sz w:val="24"/>
          <w:szCs w:val="24"/>
        </w:rPr>
        <w:t xml:space="preserve"> </w:t>
      </w:r>
      <w:r w:rsidRPr="00114DF8">
        <w:rPr>
          <w:sz w:val="24"/>
          <w:szCs w:val="24"/>
        </w:rPr>
        <w:t>suicide</w:t>
      </w:r>
      <w:r w:rsidRPr="00114DF8">
        <w:rPr>
          <w:spacing w:val="1"/>
          <w:sz w:val="24"/>
          <w:szCs w:val="24"/>
        </w:rPr>
        <w:t xml:space="preserve"> </w:t>
      </w:r>
      <w:r w:rsidRPr="00114DF8">
        <w:rPr>
          <w:sz w:val="24"/>
          <w:szCs w:val="24"/>
        </w:rPr>
        <w:t>prevention</w:t>
      </w:r>
      <w:r w:rsidRPr="00114DF8">
        <w:rPr>
          <w:spacing w:val="1"/>
          <w:sz w:val="24"/>
          <w:szCs w:val="24"/>
        </w:rPr>
        <w:t xml:space="preserve"> </w:t>
      </w:r>
      <w:r w:rsidRPr="00114DF8">
        <w:rPr>
          <w:sz w:val="24"/>
          <w:szCs w:val="24"/>
        </w:rPr>
        <w:t>efforts.</w:t>
      </w:r>
      <w:r w:rsidRPr="00114DF8">
        <w:rPr>
          <w:spacing w:val="1"/>
          <w:sz w:val="24"/>
          <w:szCs w:val="24"/>
        </w:rPr>
        <w:t xml:space="preserve"> </w:t>
      </w:r>
      <w:r w:rsidRPr="00114DF8">
        <w:rPr>
          <w:sz w:val="24"/>
          <w:szCs w:val="24"/>
        </w:rPr>
        <w:t>However,</w:t>
      </w:r>
      <w:r w:rsidRPr="00114DF8">
        <w:rPr>
          <w:spacing w:val="1"/>
          <w:sz w:val="24"/>
          <w:szCs w:val="24"/>
        </w:rPr>
        <w:t xml:space="preserve"> </w:t>
      </w:r>
      <w:r w:rsidRPr="00114DF8">
        <w:rPr>
          <w:sz w:val="24"/>
          <w:szCs w:val="24"/>
        </w:rPr>
        <w:t>it</w:t>
      </w:r>
      <w:r w:rsidRPr="00114DF8">
        <w:rPr>
          <w:spacing w:val="1"/>
          <w:sz w:val="24"/>
          <w:szCs w:val="24"/>
        </w:rPr>
        <w:t xml:space="preserve"> </w:t>
      </w:r>
      <w:r w:rsidRPr="00114DF8">
        <w:rPr>
          <w:sz w:val="24"/>
          <w:szCs w:val="24"/>
        </w:rPr>
        <w:t>is</w:t>
      </w:r>
      <w:r w:rsidRPr="00114DF8">
        <w:rPr>
          <w:spacing w:val="1"/>
          <w:sz w:val="24"/>
          <w:szCs w:val="24"/>
        </w:rPr>
        <w:t xml:space="preserve"> </w:t>
      </w:r>
      <w:r w:rsidRPr="00114DF8">
        <w:rPr>
          <w:sz w:val="24"/>
          <w:szCs w:val="24"/>
        </w:rPr>
        <w:t>essential</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acknowledge</w:t>
      </w:r>
      <w:r w:rsidRPr="00114DF8">
        <w:rPr>
          <w:spacing w:val="1"/>
          <w:sz w:val="24"/>
          <w:szCs w:val="24"/>
        </w:rPr>
        <w:t xml:space="preserve"> </w:t>
      </w:r>
      <w:r w:rsidRPr="00114DF8">
        <w:rPr>
          <w:sz w:val="24"/>
          <w:szCs w:val="24"/>
        </w:rPr>
        <w:t>the</w:t>
      </w:r>
      <w:r w:rsidRPr="00114DF8">
        <w:rPr>
          <w:spacing w:val="1"/>
          <w:sz w:val="24"/>
          <w:szCs w:val="24"/>
        </w:rPr>
        <w:t xml:space="preserve"> </w:t>
      </w:r>
      <w:r w:rsidRPr="00114DF8">
        <w:rPr>
          <w:sz w:val="24"/>
          <w:szCs w:val="24"/>
        </w:rPr>
        <w:t>ethical</w:t>
      </w:r>
      <w:r w:rsidRPr="00114DF8">
        <w:rPr>
          <w:spacing w:val="1"/>
          <w:sz w:val="24"/>
          <w:szCs w:val="24"/>
        </w:rPr>
        <w:t xml:space="preserve"> </w:t>
      </w:r>
      <w:r w:rsidRPr="00114DF8">
        <w:rPr>
          <w:sz w:val="24"/>
          <w:szCs w:val="24"/>
        </w:rPr>
        <w:t>implications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privacy</w:t>
      </w:r>
      <w:r w:rsidRPr="00114DF8">
        <w:rPr>
          <w:spacing w:val="1"/>
          <w:sz w:val="24"/>
          <w:szCs w:val="24"/>
        </w:rPr>
        <w:t xml:space="preserve"> </w:t>
      </w:r>
      <w:r w:rsidRPr="00114DF8">
        <w:rPr>
          <w:sz w:val="24"/>
          <w:szCs w:val="24"/>
        </w:rPr>
        <w:t>considerations associated with deploying such models in real-world settings. Moving forward, further research is</w:t>
      </w:r>
      <w:r w:rsidRPr="00114DF8">
        <w:rPr>
          <w:spacing w:val="1"/>
          <w:sz w:val="24"/>
          <w:szCs w:val="24"/>
        </w:rPr>
        <w:t xml:space="preserve"> </w:t>
      </w:r>
      <w:r w:rsidRPr="00114DF8">
        <w:rPr>
          <w:sz w:val="24"/>
          <w:szCs w:val="24"/>
        </w:rPr>
        <w:t>warranted</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refine</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address</w:t>
      </w:r>
      <w:r w:rsidRPr="00114DF8">
        <w:rPr>
          <w:spacing w:val="1"/>
          <w:sz w:val="24"/>
          <w:szCs w:val="24"/>
        </w:rPr>
        <w:t xml:space="preserve"> </w:t>
      </w:r>
      <w:r w:rsidRPr="00114DF8">
        <w:rPr>
          <w:sz w:val="24"/>
          <w:szCs w:val="24"/>
        </w:rPr>
        <w:t>any</w:t>
      </w:r>
      <w:r w:rsidRPr="00114DF8">
        <w:rPr>
          <w:spacing w:val="1"/>
          <w:sz w:val="24"/>
          <w:szCs w:val="24"/>
        </w:rPr>
        <w:t xml:space="preserve"> </w:t>
      </w:r>
      <w:r w:rsidRPr="00114DF8">
        <w:rPr>
          <w:sz w:val="24"/>
          <w:szCs w:val="24"/>
        </w:rPr>
        <w:t>biases</w:t>
      </w:r>
      <w:r w:rsidRPr="00114DF8">
        <w:rPr>
          <w:spacing w:val="1"/>
          <w:sz w:val="24"/>
          <w:szCs w:val="24"/>
        </w:rPr>
        <w:t xml:space="preserve"> </w:t>
      </w:r>
      <w:r w:rsidRPr="00114DF8">
        <w:rPr>
          <w:sz w:val="24"/>
          <w:szCs w:val="24"/>
        </w:rPr>
        <w:t>or</w:t>
      </w:r>
      <w:r w:rsidRPr="00114DF8">
        <w:rPr>
          <w:spacing w:val="1"/>
          <w:sz w:val="24"/>
          <w:szCs w:val="24"/>
        </w:rPr>
        <w:t xml:space="preserve"> </w:t>
      </w:r>
      <w:r w:rsidRPr="00114DF8">
        <w:rPr>
          <w:sz w:val="24"/>
          <w:szCs w:val="24"/>
        </w:rPr>
        <w:t>limitations,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ensure</w:t>
      </w:r>
      <w:r w:rsidRPr="00114DF8">
        <w:rPr>
          <w:spacing w:val="1"/>
          <w:sz w:val="24"/>
          <w:szCs w:val="24"/>
        </w:rPr>
        <w:t xml:space="preserve"> </w:t>
      </w:r>
      <w:r w:rsidRPr="00114DF8">
        <w:rPr>
          <w:sz w:val="24"/>
          <w:szCs w:val="24"/>
        </w:rPr>
        <w:t>its</w:t>
      </w:r>
      <w:r w:rsidRPr="00114DF8">
        <w:rPr>
          <w:spacing w:val="1"/>
          <w:sz w:val="24"/>
          <w:szCs w:val="24"/>
        </w:rPr>
        <w:t xml:space="preserve"> </w:t>
      </w:r>
      <w:r w:rsidRPr="00114DF8">
        <w:rPr>
          <w:sz w:val="24"/>
          <w:szCs w:val="24"/>
        </w:rPr>
        <w:t>responsible</w:t>
      </w:r>
      <w:r w:rsidRPr="00114DF8">
        <w:rPr>
          <w:spacing w:val="1"/>
          <w:sz w:val="24"/>
          <w:szCs w:val="24"/>
        </w:rPr>
        <w:t xml:space="preserve"> </w:t>
      </w:r>
      <w:r w:rsidRPr="00114DF8">
        <w:rPr>
          <w:sz w:val="24"/>
          <w:szCs w:val="24"/>
        </w:rPr>
        <w:t>and</w:t>
      </w:r>
      <w:r w:rsidRPr="00114DF8">
        <w:rPr>
          <w:spacing w:val="55"/>
          <w:sz w:val="24"/>
          <w:szCs w:val="24"/>
        </w:rPr>
        <w:t xml:space="preserve"> </w:t>
      </w:r>
      <w:r w:rsidRPr="00114DF8">
        <w:rPr>
          <w:sz w:val="24"/>
          <w:szCs w:val="24"/>
        </w:rPr>
        <w:t>ethical</w:t>
      </w:r>
      <w:r w:rsidRPr="00114DF8">
        <w:rPr>
          <w:spacing w:val="1"/>
          <w:sz w:val="24"/>
          <w:szCs w:val="24"/>
        </w:rPr>
        <w:t xml:space="preserve"> </w:t>
      </w:r>
      <w:r w:rsidRPr="00114DF8">
        <w:rPr>
          <w:sz w:val="24"/>
          <w:szCs w:val="24"/>
        </w:rPr>
        <w:t>deployment</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practice.</w:t>
      </w:r>
      <w:r w:rsidRPr="00114DF8">
        <w:rPr>
          <w:spacing w:val="1"/>
          <w:sz w:val="24"/>
          <w:szCs w:val="24"/>
        </w:rPr>
        <w:t xml:space="preserve"> </w:t>
      </w:r>
      <w:r w:rsidRPr="00114DF8">
        <w:rPr>
          <w:sz w:val="24"/>
          <w:szCs w:val="24"/>
        </w:rPr>
        <w:t>Ultimately,</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work</w:t>
      </w:r>
      <w:r w:rsidRPr="00114DF8">
        <w:rPr>
          <w:spacing w:val="1"/>
          <w:sz w:val="24"/>
          <w:szCs w:val="24"/>
        </w:rPr>
        <w:t xml:space="preserve"> </w:t>
      </w:r>
      <w:r w:rsidRPr="00114DF8">
        <w:rPr>
          <w:sz w:val="24"/>
          <w:szCs w:val="24"/>
        </w:rPr>
        <w:t>contributes</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the</w:t>
      </w:r>
      <w:r w:rsidRPr="00114DF8">
        <w:rPr>
          <w:spacing w:val="1"/>
          <w:sz w:val="24"/>
          <w:szCs w:val="24"/>
        </w:rPr>
        <w:t xml:space="preserve"> </w:t>
      </w:r>
      <w:r w:rsidRPr="00114DF8">
        <w:rPr>
          <w:sz w:val="24"/>
          <w:szCs w:val="24"/>
        </w:rPr>
        <w:t>ongoing</w:t>
      </w:r>
      <w:r w:rsidRPr="00114DF8">
        <w:rPr>
          <w:spacing w:val="1"/>
          <w:sz w:val="24"/>
          <w:szCs w:val="24"/>
        </w:rPr>
        <w:t xml:space="preserve"> </w:t>
      </w:r>
      <w:r w:rsidRPr="00114DF8">
        <w:rPr>
          <w:sz w:val="24"/>
          <w:szCs w:val="24"/>
        </w:rPr>
        <w:t>dialogue</w:t>
      </w:r>
      <w:r w:rsidRPr="00114DF8">
        <w:rPr>
          <w:spacing w:val="1"/>
          <w:sz w:val="24"/>
          <w:szCs w:val="24"/>
        </w:rPr>
        <w:t xml:space="preserve"> </w:t>
      </w:r>
      <w:r w:rsidRPr="00114DF8">
        <w:rPr>
          <w:sz w:val="24"/>
          <w:szCs w:val="24"/>
        </w:rPr>
        <w:t>on</w:t>
      </w:r>
      <w:r w:rsidRPr="00114DF8">
        <w:rPr>
          <w:spacing w:val="1"/>
          <w:sz w:val="24"/>
          <w:szCs w:val="24"/>
        </w:rPr>
        <w:t xml:space="preserve"> </w:t>
      </w:r>
      <w:r w:rsidRPr="00114DF8">
        <w:rPr>
          <w:sz w:val="24"/>
          <w:szCs w:val="24"/>
        </w:rPr>
        <w:t>leveraging</w:t>
      </w:r>
      <w:r w:rsidRPr="00114DF8">
        <w:rPr>
          <w:spacing w:val="1"/>
          <w:sz w:val="24"/>
          <w:szCs w:val="24"/>
        </w:rPr>
        <w:t xml:space="preserve"> </w:t>
      </w:r>
      <w:r w:rsidRPr="00114DF8">
        <w:rPr>
          <w:sz w:val="24"/>
          <w:szCs w:val="24"/>
        </w:rPr>
        <w:t>artificial</w:t>
      </w:r>
      <w:r w:rsidRPr="00114DF8">
        <w:rPr>
          <w:spacing w:val="1"/>
          <w:sz w:val="24"/>
          <w:szCs w:val="24"/>
        </w:rPr>
        <w:t xml:space="preserve"> </w:t>
      </w:r>
      <w:r w:rsidRPr="00114DF8">
        <w:rPr>
          <w:sz w:val="24"/>
          <w:szCs w:val="24"/>
        </w:rPr>
        <w:t>intelligence</w:t>
      </w:r>
      <w:r w:rsidRPr="00114DF8">
        <w:rPr>
          <w:spacing w:val="-3"/>
          <w:sz w:val="24"/>
          <w:szCs w:val="24"/>
        </w:rPr>
        <w:t xml:space="preserve"> </w:t>
      </w:r>
      <w:r w:rsidRPr="00114DF8">
        <w:rPr>
          <w:sz w:val="24"/>
          <w:szCs w:val="24"/>
        </w:rPr>
        <w:t>for positive</w:t>
      </w:r>
      <w:r w:rsidRPr="00114DF8">
        <w:rPr>
          <w:spacing w:val="-3"/>
          <w:sz w:val="24"/>
          <w:szCs w:val="24"/>
        </w:rPr>
        <w:t xml:space="preserve"> </w:t>
      </w:r>
      <w:r w:rsidRPr="00114DF8">
        <w:rPr>
          <w:sz w:val="24"/>
          <w:szCs w:val="24"/>
        </w:rPr>
        <w:t>social</w:t>
      </w:r>
      <w:r w:rsidRPr="00114DF8">
        <w:rPr>
          <w:spacing w:val="-2"/>
          <w:sz w:val="24"/>
          <w:szCs w:val="24"/>
        </w:rPr>
        <w:t xml:space="preserve"> </w:t>
      </w:r>
      <w:r w:rsidRPr="00114DF8">
        <w:rPr>
          <w:sz w:val="24"/>
          <w:szCs w:val="24"/>
        </w:rPr>
        <w:t>impact,</w:t>
      </w:r>
      <w:r w:rsidRPr="00114DF8">
        <w:rPr>
          <w:spacing w:val="-1"/>
          <w:sz w:val="24"/>
          <w:szCs w:val="24"/>
        </w:rPr>
        <w:t xml:space="preserve"> </w:t>
      </w:r>
      <w:r w:rsidRPr="00114DF8">
        <w:rPr>
          <w:sz w:val="24"/>
          <w:szCs w:val="24"/>
        </w:rPr>
        <w:t>particularly in</w:t>
      </w:r>
      <w:r w:rsidRPr="00114DF8">
        <w:rPr>
          <w:spacing w:val="-3"/>
          <w:sz w:val="24"/>
          <w:szCs w:val="24"/>
        </w:rPr>
        <w:t xml:space="preserve"> </w:t>
      </w:r>
      <w:r w:rsidRPr="00114DF8">
        <w:rPr>
          <w:sz w:val="24"/>
          <w:szCs w:val="24"/>
        </w:rPr>
        <w:t>the</w:t>
      </w:r>
      <w:r w:rsidRPr="00114DF8">
        <w:rPr>
          <w:spacing w:val="-1"/>
          <w:sz w:val="24"/>
          <w:szCs w:val="24"/>
        </w:rPr>
        <w:t xml:space="preserve"> </w:t>
      </w:r>
      <w:r w:rsidRPr="00114DF8">
        <w:rPr>
          <w:sz w:val="24"/>
          <w:szCs w:val="24"/>
        </w:rPr>
        <w:t>critical</w:t>
      </w:r>
      <w:r w:rsidRPr="00114DF8">
        <w:rPr>
          <w:spacing w:val="1"/>
          <w:sz w:val="24"/>
          <w:szCs w:val="24"/>
        </w:rPr>
        <w:t xml:space="preserve"> </w:t>
      </w:r>
      <w:r w:rsidRPr="00114DF8">
        <w:rPr>
          <w:sz w:val="24"/>
          <w:szCs w:val="24"/>
        </w:rPr>
        <w:t>area</w:t>
      </w:r>
      <w:r w:rsidRPr="00114DF8">
        <w:rPr>
          <w:spacing w:val="-3"/>
          <w:sz w:val="24"/>
          <w:szCs w:val="24"/>
        </w:rPr>
        <w:t xml:space="preserve"> </w:t>
      </w:r>
      <w:r w:rsidRPr="00114DF8">
        <w:rPr>
          <w:sz w:val="24"/>
          <w:szCs w:val="24"/>
        </w:rPr>
        <w:t>of</w:t>
      </w:r>
      <w:r w:rsidRPr="00114DF8">
        <w:rPr>
          <w:spacing w:val="-2"/>
          <w:sz w:val="24"/>
          <w:szCs w:val="24"/>
        </w:rPr>
        <w:t xml:space="preserve"> </w:t>
      </w:r>
      <w:r w:rsidRPr="00114DF8">
        <w:rPr>
          <w:sz w:val="24"/>
          <w:szCs w:val="24"/>
        </w:rPr>
        <w:t>mental health.</w:t>
      </w:r>
    </w:p>
    <w:p w14:paraId="00147D8F" w14:textId="77777777" w:rsidR="00114DF8" w:rsidRDefault="00114DF8" w:rsidP="00A16FF4">
      <w:pPr>
        <w:jc w:val="center"/>
        <w:rPr>
          <w:rFonts w:ascii="Times New Roman" w:hAnsi="Times New Roman" w:cs="Times New Roman"/>
          <w:b/>
          <w:sz w:val="28"/>
          <w:szCs w:val="28"/>
        </w:rPr>
      </w:pPr>
    </w:p>
    <w:p w14:paraId="37D47644" w14:textId="77777777" w:rsidR="00114DF8" w:rsidRDefault="00114DF8" w:rsidP="00A16FF4">
      <w:pPr>
        <w:jc w:val="center"/>
        <w:rPr>
          <w:rFonts w:ascii="Times New Roman" w:hAnsi="Times New Roman" w:cs="Times New Roman"/>
          <w:b/>
          <w:sz w:val="28"/>
          <w:szCs w:val="28"/>
        </w:rPr>
      </w:pPr>
    </w:p>
    <w:p w14:paraId="15FCAFED" w14:textId="77777777" w:rsidR="00114DF8" w:rsidRDefault="00114DF8" w:rsidP="00A16FF4">
      <w:pPr>
        <w:jc w:val="center"/>
        <w:rPr>
          <w:rFonts w:ascii="Times New Roman" w:hAnsi="Times New Roman" w:cs="Times New Roman"/>
          <w:b/>
          <w:sz w:val="28"/>
          <w:szCs w:val="28"/>
        </w:rPr>
      </w:pPr>
    </w:p>
    <w:p w14:paraId="05917944" w14:textId="77777777" w:rsidR="00114DF8" w:rsidRDefault="00114DF8" w:rsidP="00A16FF4">
      <w:pPr>
        <w:jc w:val="center"/>
        <w:rPr>
          <w:rFonts w:ascii="Times New Roman" w:hAnsi="Times New Roman" w:cs="Times New Roman"/>
          <w:b/>
          <w:sz w:val="28"/>
          <w:szCs w:val="28"/>
        </w:rPr>
      </w:pPr>
    </w:p>
    <w:p w14:paraId="67926B4F" w14:textId="77777777" w:rsidR="00114DF8" w:rsidRDefault="00114DF8" w:rsidP="00A16FF4">
      <w:pPr>
        <w:jc w:val="center"/>
        <w:rPr>
          <w:rFonts w:ascii="Times New Roman" w:hAnsi="Times New Roman" w:cs="Times New Roman"/>
          <w:b/>
          <w:sz w:val="28"/>
          <w:szCs w:val="28"/>
        </w:rPr>
      </w:pPr>
    </w:p>
    <w:p w14:paraId="5F2E1BC8" w14:textId="77777777" w:rsidR="00114DF8" w:rsidRDefault="00114DF8" w:rsidP="00A16FF4">
      <w:pPr>
        <w:jc w:val="center"/>
        <w:rPr>
          <w:rFonts w:ascii="Times New Roman" w:hAnsi="Times New Roman" w:cs="Times New Roman"/>
          <w:b/>
          <w:sz w:val="28"/>
          <w:szCs w:val="28"/>
        </w:rPr>
      </w:pPr>
    </w:p>
    <w:p w14:paraId="43F89D63" w14:textId="77777777" w:rsidR="00114DF8" w:rsidRDefault="00114DF8" w:rsidP="00A16FF4">
      <w:pPr>
        <w:jc w:val="center"/>
        <w:rPr>
          <w:rFonts w:ascii="Times New Roman" w:hAnsi="Times New Roman" w:cs="Times New Roman"/>
          <w:b/>
          <w:sz w:val="28"/>
          <w:szCs w:val="28"/>
        </w:rPr>
      </w:pPr>
    </w:p>
    <w:p w14:paraId="1EFFB51C" w14:textId="77777777" w:rsidR="00114DF8" w:rsidRDefault="00114DF8" w:rsidP="00A16FF4">
      <w:pPr>
        <w:jc w:val="center"/>
        <w:rPr>
          <w:rFonts w:ascii="Times New Roman" w:hAnsi="Times New Roman" w:cs="Times New Roman"/>
          <w:b/>
          <w:sz w:val="28"/>
          <w:szCs w:val="28"/>
        </w:rPr>
      </w:pPr>
    </w:p>
    <w:p w14:paraId="21B4C60A" w14:textId="77777777" w:rsidR="00114DF8" w:rsidRDefault="00114DF8" w:rsidP="00A16FF4">
      <w:pPr>
        <w:jc w:val="center"/>
        <w:rPr>
          <w:rFonts w:ascii="Times New Roman" w:hAnsi="Times New Roman" w:cs="Times New Roman"/>
          <w:b/>
          <w:sz w:val="28"/>
          <w:szCs w:val="28"/>
        </w:rPr>
      </w:pPr>
    </w:p>
    <w:p w14:paraId="36DF87AF" w14:textId="77777777" w:rsidR="00114DF8" w:rsidRDefault="00114DF8" w:rsidP="00A16FF4">
      <w:pPr>
        <w:jc w:val="center"/>
        <w:rPr>
          <w:rFonts w:ascii="Times New Roman" w:hAnsi="Times New Roman" w:cs="Times New Roman"/>
          <w:b/>
          <w:sz w:val="28"/>
          <w:szCs w:val="28"/>
        </w:rPr>
      </w:pPr>
    </w:p>
    <w:p w14:paraId="17783AC6" w14:textId="77777777" w:rsidR="00114DF8" w:rsidRDefault="00114DF8" w:rsidP="00A16FF4">
      <w:pPr>
        <w:jc w:val="center"/>
        <w:rPr>
          <w:rFonts w:ascii="Times New Roman" w:hAnsi="Times New Roman" w:cs="Times New Roman"/>
          <w:b/>
          <w:sz w:val="28"/>
          <w:szCs w:val="28"/>
        </w:rPr>
      </w:pPr>
    </w:p>
    <w:p w14:paraId="3A28B093" w14:textId="77777777" w:rsidR="00114DF8" w:rsidRDefault="00114DF8" w:rsidP="00A16FF4">
      <w:pPr>
        <w:jc w:val="center"/>
        <w:rPr>
          <w:rFonts w:ascii="Times New Roman" w:hAnsi="Times New Roman" w:cs="Times New Roman"/>
          <w:b/>
          <w:sz w:val="28"/>
          <w:szCs w:val="28"/>
        </w:rPr>
      </w:pPr>
    </w:p>
    <w:p w14:paraId="26B118B7" w14:textId="77777777" w:rsidR="00114DF8" w:rsidRDefault="00114DF8" w:rsidP="00A16FF4">
      <w:pPr>
        <w:jc w:val="center"/>
        <w:rPr>
          <w:rFonts w:ascii="Times New Roman" w:hAnsi="Times New Roman" w:cs="Times New Roman"/>
          <w:b/>
          <w:sz w:val="28"/>
          <w:szCs w:val="28"/>
        </w:rPr>
      </w:pPr>
    </w:p>
    <w:p w14:paraId="3D1AB090" w14:textId="77777777" w:rsidR="0057016B" w:rsidRPr="00EC7EFD" w:rsidRDefault="0057016B" w:rsidP="00EC7EFD">
      <w:pPr>
        <w:pStyle w:val="Heading1"/>
        <w:rPr>
          <w:u w:val="none"/>
        </w:rPr>
      </w:pPr>
      <w:bookmarkStart w:id="43" w:name="_Toc166251787"/>
      <w:r w:rsidRPr="00EC7EFD">
        <w:rPr>
          <w:u w:val="none"/>
        </w:rPr>
        <w:t>REFERENCES</w:t>
      </w:r>
      <w:bookmarkEnd w:id="43"/>
    </w:p>
    <w:p w14:paraId="45015377" w14:textId="77777777" w:rsidR="0057016B" w:rsidRPr="0057016B" w:rsidRDefault="0057016B" w:rsidP="0057016B">
      <w:pPr>
        <w:jc w:val="center"/>
        <w:rPr>
          <w:rFonts w:ascii="Times New Roman" w:eastAsia="Times New Roman" w:hAnsi="Times New Roman" w:cs="Times New Roman"/>
          <w:b/>
          <w:sz w:val="28"/>
          <w:szCs w:val="28"/>
        </w:rPr>
      </w:pPr>
    </w:p>
    <w:p w14:paraId="3DAEC5A9" w14:textId="77777777" w:rsidR="00A20F6D" w:rsidRPr="00A20F6D" w:rsidRDefault="00A20F6D" w:rsidP="00A20F6D">
      <w:pPr>
        <w:pStyle w:val="ListParagraph"/>
        <w:widowControl w:val="0"/>
        <w:numPr>
          <w:ilvl w:val="0"/>
          <w:numId w:val="13"/>
        </w:numPr>
        <w:tabs>
          <w:tab w:val="left" w:pos="363"/>
        </w:tabs>
        <w:autoSpaceDE w:val="0"/>
        <w:autoSpaceDN w:val="0"/>
        <w:spacing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Hinduja</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Patchin,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“Bullying,</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cyberbullying,</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Arch.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14,</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206–221,</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Jul. 2010.</w:t>
      </w:r>
    </w:p>
    <w:p w14:paraId="74E1BBFC" w14:textId="77777777" w:rsidR="00A20F6D" w:rsidRPr="00A20F6D" w:rsidRDefault="00A20F6D" w:rsidP="00A20F6D">
      <w:pPr>
        <w:pStyle w:val="ListParagraph"/>
        <w:widowControl w:val="0"/>
        <w:numPr>
          <w:ilvl w:val="0"/>
          <w:numId w:val="13"/>
        </w:numPr>
        <w:tabs>
          <w:tab w:val="left" w:pos="382"/>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Joo,</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S.</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Hwang,</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7"/>
          <w:sz w:val="20"/>
          <w:szCs w:val="20"/>
        </w:rPr>
        <w:t xml:space="preserve"> </w:t>
      </w:r>
      <w:r w:rsidRPr="00A20F6D">
        <w:rPr>
          <w:rFonts w:ascii="Times New Roman" w:hAnsi="Times New Roman" w:cs="Times New Roman"/>
          <w:sz w:val="20"/>
          <w:szCs w:val="20"/>
        </w:rPr>
        <w:t>Gallo,</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“Death</w:t>
      </w:r>
      <w:r w:rsidRPr="00A20F6D">
        <w:rPr>
          <w:rFonts w:ascii="Times New Roman" w:hAnsi="Times New Roman" w:cs="Times New Roman"/>
          <w:spacing w:val="23"/>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suicidal</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26"/>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23"/>
          <w:sz w:val="20"/>
          <w:szCs w:val="20"/>
        </w:rPr>
        <w:t xml:space="preserve"> </w:t>
      </w:r>
      <w:r w:rsidRPr="00A20F6D">
        <w:rPr>
          <w:rFonts w:ascii="Times New Roman" w:hAnsi="Times New Roman" w:cs="Times New Roman"/>
          <w:sz w:val="20"/>
          <w:szCs w:val="20"/>
        </w:rPr>
        <w:t>a</w:t>
      </w:r>
      <w:r w:rsidRPr="00A20F6D">
        <w:rPr>
          <w:rFonts w:ascii="Times New Roman" w:hAnsi="Times New Roman" w:cs="Times New Roman"/>
          <w:spacing w:val="19"/>
          <w:sz w:val="20"/>
          <w:szCs w:val="20"/>
        </w:rPr>
        <w:t xml:space="preserve"> </w:t>
      </w:r>
      <w:r w:rsidRPr="00A20F6D">
        <w:rPr>
          <w:rFonts w:ascii="Times New Roman" w:hAnsi="Times New Roman" w:cs="Times New Roman"/>
          <w:sz w:val="20"/>
          <w:szCs w:val="20"/>
        </w:rPr>
        <w:t>community</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sample</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who</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do</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not</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meet</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criteria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for major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depression,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“Crisis, 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2, 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161–165,</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Mar. 2016.</w:t>
      </w:r>
    </w:p>
    <w:p w14:paraId="12F5995A" w14:textId="77777777" w:rsidR="00A20F6D" w:rsidRPr="00A20F6D" w:rsidRDefault="00A20F6D" w:rsidP="00A20F6D">
      <w:pPr>
        <w:pStyle w:val="ListParagraph"/>
        <w:widowControl w:val="0"/>
        <w:numPr>
          <w:ilvl w:val="0"/>
          <w:numId w:val="13"/>
        </w:numPr>
        <w:tabs>
          <w:tab w:val="left" w:pos="358"/>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M. J. Vioules, B. Moulahi, J. Aze, and S. Bringay, “Detection of suicide-related posts in Twitter data streams,” IBM J.</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Develop.,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62, 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7:1–7:12, Jan.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p>
    <w:p w14:paraId="7308CD43" w14:textId="77777777" w:rsidR="00A20F6D" w:rsidRPr="00A20F6D" w:rsidRDefault="00A20F6D" w:rsidP="00A20F6D">
      <w:pPr>
        <w:pStyle w:val="ListParagraph"/>
        <w:widowControl w:val="0"/>
        <w:numPr>
          <w:ilvl w:val="0"/>
          <w:numId w:val="13"/>
        </w:numPr>
        <w:tabs>
          <w:tab w:val="left" w:pos="363"/>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Ferrari</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et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al.,</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“The burden</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attributable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to</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mental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substance</w:t>
      </w:r>
      <w:r w:rsidRPr="00A20F6D">
        <w:rPr>
          <w:rFonts w:ascii="Times New Roman" w:hAnsi="Times New Roman" w:cs="Times New Roman"/>
          <w:spacing w:val="8"/>
          <w:sz w:val="20"/>
          <w:szCs w:val="20"/>
        </w:rPr>
        <w:t xml:space="preserve"> </w:t>
      </w:r>
      <w:r w:rsidRPr="00A20F6D">
        <w:rPr>
          <w:rFonts w:ascii="Times New Roman" w:hAnsi="Times New Roman" w:cs="Times New Roman"/>
          <w:sz w:val="20"/>
          <w:szCs w:val="20"/>
        </w:rPr>
        <w:t>use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disorders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risk</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factors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Findings</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from</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the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global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burden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disease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study 2010,”</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PLoS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9,</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 Apr.</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2014,</w:t>
      </w:r>
    </w:p>
    <w:p w14:paraId="1ED184C4" w14:textId="77777777" w:rsidR="00A20F6D" w:rsidRPr="00A20F6D" w:rsidRDefault="00A20F6D" w:rsidP="00A20F6D">
      <w:pPr>
        <w:pStyle w:val="ListParagraph"/>
        <w:widowControl w:val="0"/>
        <w:numPr>
          <w:ilvl w:val="0"/>
          <w:numId w:val="13"/>
        </w:numPr>
        <w:tabs>
          <w:tab w:val="left" w:pos="361"/>
        </w:tabs>
        <w:autoSpaceDE w:val="0"/>
        <w:autoSpaceDN w:val="0"/>
        <w:spacing w:before="79" w:after="0" w:line="240" w:lineRule="auto"/>
        <w:ind w:right="110"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R. C. O’Connor and M. K. Nock, “The psychology of suicidal behaviour,” Lancet Psychiatry, vol. 1, no. 1, pp. 73–85,</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2014.</w:t>
      </w:r>
    </w:p>
    <w:p w14:paraId="66DF0B19" w14:textId="77777777" w:rsidR="00A20F6D" w:rsidRPr="00A20F6D" w:rsidRDefault="00A20F6D" w:rsidP="00A20F6D">
      <w:pPr>
        <w:pStyle w:val="ListParagraph"/>
        <w:widowControl w:val="0"/>
        <w:numPr>
          <w:ilvl w:val="0"/>
          <w:numId w:val="13"/>
        </w:numPr>
        <w:tabs>
          <w:tab w:val="left" w:pos="373"/>
        </w:tabs>
        <w:autoSpaceDE w:val="0"/>
        <w:autoSpaceDN w:val="0"/>
        <w:spacing w:before="78"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 Lopez-Castroman et al., “Mining social networks to improve suicide prevention: A scoping review,” J. Neurosci.</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 98,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4,</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616–625,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Apr. 2020.</w:t>
      </w:r>
    </w:p>
    <w:p w14:paraId="15B9AB41" w14:textId="77777777" w:rsidR="00A20F6D" w:rsidRPr="00A20F6D" w:rsidRDefault="00A20F6D" w:rsidP="00A20F6D">
      <w:pPr>
        <w:pStyle w:val="ListParagraph"/>
        <w:widowControl w:val="0"/>
        <w:numPr>
          <w:ilvl w:val="0"/>
          <w:numId w:val="13"/>
        </w:numPr>
        <w:tabs>
          <w:tab w:val="left" w:pos="368"/>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C. M. McHugh, A. Corderoy, C. J. Ryan, I. B. Hickie, and M. M. Large, “Association between suicidal ideation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 Metaanalyses of odds ratios, sensitivity, specificity and positive predictive value,” BJPsych Open, vol. 5, no. 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0EEBA90B" w14:textId="77777777" w:rsidR="00A20F6D" w:rsidRPr="00A20F6D" w:rsidRDefault="00A20F6D" w:rsidP="00A20F6D">
      <w:pPr>
        <w:pStyle w:val="ListParagraph"/>
        <w:widowControl w:val="0"/>
        <w:numPr>
          <w:ilvl w:val="0"/>
          <w:numId w:val="13"/>
        </w:numPr>
        <w:tabs>
          <w:tab w:val="left" w:pos="380"/>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 Kassen, A. Kudaibergenova, A. Mukasheva, D. Yertargynkyzy, and K. Moldassan, “Behavioral risk factors 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among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adolescent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schoolchildren,”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Elementary Educ.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Online,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 19,</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 66–77,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Jan.</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2020.</w:t>
      </w:r>
    </w:p>
    <w:p w14:paraId="01C0C8F7" w14:textId="77777777" w:rsidR="00A20F6D" w:rsidRPr="00A20F6D" w:rsidRDefault="00A20F6D" w:rsidP="00A20F6D">
      <w:pPr>
        <w:pStyle w:val="ListParagraph"/>
        <w:widowControl w:val="0"/>
        <w:numPr>
          <w:ilvl w:val="0"/>
          <w:numId w:val="13"/>
        </w:numPr>
        <w:tabs>
          <w:tab w:val="left" w:pos="370"/>
        </w:tabs>
        <w:autoSpaceDE w:val="0"/>
        <w:autoSpaceDN w:val="0"/>
        <w:spacing w:before="78" w:after="0" w:line="240" w:lineRule="auto"/>
        <w:ind w:right="111"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V. Venek, S. Scherer, L.-P. Morency, A. S. Rizzo, and J. Pestian, “Adolescent suicidal risk assessment in clinician-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patient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interaction,”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Trans.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Affect.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Comput.,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204–215, Apr.</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2017.</w:t>
      </w:r>
    </w:p>
    <w:p w14:paraId="5BEA6786" w14:textId="77777777" w:rsidR="00A20F6D" w:rsidRPr="00A20F6D" w:rsidRDefault="00A20F6D" w:rsidP="00A20F6D">
      <w:pPr>
        <w:pStyle w:val="ListParagraph"/>
        <w:widowControl w:val="0"/>
        <w:numPr>
          <w:ilvl w:val="0"/>
          <w:numId w:val="13"/>
        </w:numPr>
        <w:tabs>
          <w:tab w:val="left" w:pos="466"/>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D. Delgado-Gomez, H. Blasco-Fontecilla, A. A. Alegria, T. Legido-Gil, A. Artes-Rodriguez, and E. Baca-Garcia,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“Improving the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accuracy 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attempter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classification,”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Artif.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Intell.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Med.,</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52,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165–168,</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Jul.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2011.</w:t>
      </w:r>
    </w:p>
    <w:p w14:paraId="4A925793" w14:textId="77777777" w:rsidR="00A20F6D" w:rsidRPr="00A20F6D" w:rsidRDefault="00A20F6D" w:rsidP="00A20F6D">
      <w:pPr>
        <w:pStyle w:val="ListParagraph"/>
        <w:widowControl w:val="0"/>
        <w:numPr>
          <w:ilvl w:val="0"/>
          <w:numId w:val="13"/>
        </w:numPr>
        <w:tabs>
          <w:tab w:val="left" w:pos="454"/>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 Liu, C. Wang, K. Peng, H. Huang, Y. Li, and W. Cheng, “SocInf: Membership inference attacks on social media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health data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machine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learning,”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Trans.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Comput.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Social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Syst.,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6, no.</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907–921, Oct.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6B366F5A" w14:textId="77777777" w:rsidR="00A20F6D" w:rsidRPr="00A20F6D" w:rsidRDefault="00A20F6D" w:rsidP="00A20F6D">
      <w:pPr>
        <w:pStyle w:val="ListParagraph"/>
        <w:widowControl w:val="0"/>
        <w:numPr>
          <w:ilvl w:val="0"/>
          <w:numId w:val="13"/>
        </w:numPr>
        <w:tabs>
          <w:tab w:val="left" w:pos="461"/>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B. O’Dea, S. Wan, P. J. Batterham, A. L. Calear, C. Paris, and H. Christensen, “Detecting suicidality on Twitter,”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Intervent.,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 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183–188, 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2015.</w:t>
      </w:r>
    </w:p>
    <w:p w14:paraId="225ABE71" w14:textId="77777777" w:rsidR="00A20F6D" w:rsidRPr="00A20F6D" w:rsidRDefault="00A20F6D" w:rsidP="00A20F6D">
      <w:pPr>
        <w:pStyle w:val="ListParagraph"/>
        <w:widowControl w:val="0"/>
        <w:numPr>
          <w:ilvl w:val="0"/>
          <w:numId w:val="13"/>
        </w:numPr>
        <w:tabs>
          <w:tab w:val="left" w:pos="44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H.-C. Shing, S. Nair, A. Zirikly, M. Friedenberg, H. Daumé, III, and P. Resnik, “Expert, crowdsourced, and machine</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assessment of suicide risk via online postings,” in Proc. 5th Workshop Comput. LinguisticsClin. Psychol., Keyboard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Clinic,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25–36.</w:t>
      </w:r>
    </w:p>
    <w:p w14:paraId="0E48BA83" w14:textId="77777777" w:rsidR="00A20F6D" w:rsidRPr="00A20F6D" w:rsidRDefault="00A20F6D" w:rsidP="00A20F6D">
      <w:pPr>
        <w:pStyle w:val="ListParagraph"/>
        <w:widowControl w:val="0"/>
        <w:numPr>
          <w:ilvl w:val="0"/>
          <w:numId w:val="13"/>
        </w:numPr>
        <w:tabs>
          <w:tab w:val="left" w:pos="471"/>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F. Ren, X. Kang, and C. Quan, “Examining accumulated emotional traits in suicide blogs with an emotion topic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model,”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J. Biomed.Health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 20,</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5, 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1384–1396, Sep. 2016.</w:t>
      </w:r>
    </w:p>
    <w:p w14:paraId="1727F5AE"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2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L. Yue, W. Chen, X. Li, W. Zuo, and M. Yin, “A survey of sentiment analysis in social media,” Knowl. Inf. Syst.,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60,</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1–47,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Aug.</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p>
    <w:p w14:paraId="7308CFA0" w14:textId="77777777" w:rsidR="00A20F6D" w:rsidRPr="00A20F6D" w:rsidRDefault="00A20F6D" w:rsidP="00A20F6D">
      <w:pPr>
        <w:pStyle w:val="ListParagraph"/>
        <w:widowControl w:val="0"/>
        <w:numPr>
          <w:ilvl w:val="0"/>
          <w:numId w:val="13"/>
        </w:numPr>
        <w:tabs>
          <w:tab w:val="left" w:pos="464"/>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A. Benton, M. Mitchell, and D. Hovy, “Multi-task learning for mental health using social media text,” in in Proc.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EACL. Stroudsburg, PA, USA: Association for Computational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Linguistics,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2017, 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152–162.</w:t>
      </w:r>
    </w:p>
    <w:p w14:paraId="34122EE7" w14:textId="77777777" w:rsidR="00A20F6D" w:rsidRPr="00A20F6D" w:rsidRDefault="00A20F6D" w:rsidP="00A20F6D">
      <w:pPr>
        <w:pStyle w:val="ListParagraph"/>
        <w:widowControl w:val="0"/>
        <w:numPr>
          <w:ilvl w:val="0"/>
          <w:numId w:val="13"/>
        </w:numPr>
        <w:tabs>
          <w:tab w:val="left" w:pos="459"/>
        </w:tabs>
        <w:autoSpaceDE w:val="0"/>
        <w:autoSpaceDN w:val="0"/>
        <w:spacing w:before="79" w:after="0" w:line="240" w:lineRule="auto"/>
        <w:ind w:right="118"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 Ji, C. P. Yu, S.-F. Fung, S. Pan, and G. Long, “Supervised learning for suicidal ideation detection in online user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content,”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Complexity,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 2018,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1–10, Sep. 2018.</w:t>
      </w:r>
    </w:p>
    <w:p w14:paraId="389E1E79" w14:textId="77777777" w:rsidR="00A20F6D" w:rsidRPr="00A20F6D" w:rsidRDefault="00A20F6D" w:rsidP="00A20F6D">
      <w:pPr>
        <w:pStyle w:val="ListParagraph"/>
        <w:widowControl w:val="0"/>
        <w:numPr>
          <w:ilvl w:val="0"/>
          <w:numId w:val="13"/>
        </w:numPr>
        <w:tabs>
          <w:tab w:val="left" w:pos="468"/>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 Ji, G. Long, S. Pan, T. Zhu, J. Jiang, and S. Wang, “Detecting suicidal ideation with data protection in online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communities,” in Proc. 24th Int. Conf. Database Syst. Adv. Appl. (DASFAA). Cham, Switzerland: Springer, 2019, 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225–229.</w:t>
      </w:r>
    </w:p>
    <w:p w14:paraId="2503D788" w14:textId="77777777" w:rsidR="00A20F6D" w:rsidRPr="00A20F6D" w:rsidRDefault="00A20F6D" w:rsidP="00A20F6D">
      <w:pPr>
        <w:pStyle w:val="ListParagraph"/>
        <w:widowControl w:val="0"/>
        <w:numPr>
          <w:ilvl w:val="0"/>
          <w:numId w:val="13"/>
        </w:numPr>
        <w:tabs>
          <w:tab w:val="left" w:pos="495"/>
        </w:tabs>
        <w:autoSpaceDE w:val="0"/>
        <w:autoSpaceDN w:val="0"/>
        <w:spacing w:before="77"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Tighe,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Shand,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Ridani,</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Mackinnon,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Christensen,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“Ibobbly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mobile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health</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intervention for suicide prevention in australian indigenous youth: A pilot randomised controlled</w:t>
      </w:r>
      <w:r w:rsidRPr="00A20F6D">
        <w:rPr>
          <w:rFonts w:ascii="Times New Roman" w:hAnsi="Times New Roman" w:cs="Times New Roman"/>
          <w:spacing w:val="45"/>
          <w:sz w:val="20"/>
          <w:szCs w:val="20"/>
        </w:rPr>
        <w:t xml:space="preserve"> </w:t>
      </w:r>
      <w:r w:rsidRPr="00A20F6D">
        <w:rPr>
          <w:rFonts w:ascii="Times New Roman" w:hAnsi="Times New Roman" w:cs="Times New Roman"/>
          <w:sz w:val="20"/>
          <w:szCs w:val="20"/>
        </w:rPr>
        <w:t>trial,” BMJ Open, 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 Jan. 2017, Art. no. e013518.</w:t>
      </w:r>
    </w:p>
    <w:p w14:paraId="1F705280" w14:textId="77777777" w:rsidR="00A20F6D" w:rsidRPr="00A20F6D" w:rsidRDefault="00A20F6D" w:rsidP="00A20F6D">
      <w:pPr>
        <w:pStyle w:val="ListParagraph"/>
        <w:widowControl w:val="0"/>
        <w:numPr>
          <w:ilvl w:val="0"/>
          <w:numId w:val="13"/>
        </w:numPr>
        <w:tabs>
          <w:tab w:val="left" w:pos="452"/>
        </w:tabs>
        <w:autoSpaceDE w:val="0"/>
        <w:autoSpaceDN w:val="0"/>
        <w:spacing w:before="77"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lastRenderedPageBreak/>
        <w:t>N. N. Gomes de Andrade, D. Pawson, D. Muriello, L. Donahue, and J. Guadagno, “Ethics and artificial intelligence: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prevention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Facebook,”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Philosophy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Technol.,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31,</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669–684,</w:t>
      </w:r>
    </w:p>
    <w:p w14:paraId="3319C707" w14:textId="77777777" w:rsidR="00A20F6D" w:rsidRPr="00A20F6D" w:rsidRDefault="00A20F6D" w:rsidP="00A20F6D">
      <w:pPr>
        <w:spacing w:before="78"/>
        <w:ind w:left="101"/>
        <w:jc w:val="both"/>
        <w:rPr>
          <w:rFonts w:ascii="Times New Roman" w:hAnsi="Times New Roman" w:cs="Times New Roman"/>
          <w:sz w:val="20"/>
          <w:szCs w:val="20"/>
        </w:rPr>
      </w:pP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2018.</w:t>
      </w:r>
    </w:p>
    <w:p w14:paraId="7EF518CD" w14:textId="77777777" w:rsidR="00A20F6D" w:rsidRPr="00A20F6D" w:rsidRDefault="00A20F6D" w:rsidP="00A20F6D">
      <w:pPr>
        <w:pStyle w:val="ListParagraph"/>
        <w:widowControl w:val="0"/>
        <w:numPr>
          <w:ilvl w:val="0"/>
          <w:numId w:val="13"/>
        </w:numPr>
        <w:tabs>
          <w:tab w:val="left" w:pos="531"/>
        </w:tabs>
        <w:autoSpaceDE w:val="0"/>
        <w:autoSpaceDN w:val="0"/>
        <w:spacing w:before="79"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McKernan,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Clayton,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Walsh,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“Protecting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life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while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preserving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liberty: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Ethical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recommendations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prevention with</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artificial intelligence,”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Frontiers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Psychiatry,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9,</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 650,</w:t>
      </w:r>
    </w:p>
    <w:p w14:paraId="1BC578B2" w14:textId="77777777" w:rsidR="00A20F6D" w:rsidRPr="00A20F6D" w:rsidRDefault="00A20F6D" w:rsidP="00A20F6D">
      <w:pPr>
        <w:spacing w:before="79"/>
        <w:ind w:left="101"/>
        <w:jc w:val="both"/>
        <w:rPr>
          <w:rFonts w:ascii="Times New Roman" w:hAnsi="Times New Roman" w:cs="Times New Roman"/>
          <w:sz w:val="20"/>
          <w:szCs w:val="20"/>
        </w:rPr>
      </w:pP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2018.</w:t>
      </w:r>
    </w:p>
    <w:p w14:paraId="01B400D6" w14:textId="77777777" w:rsidR="00A20F6D" w:rsidRPr="00A20F6D" w:rsidRDefault="00A20F6D" w:rsidP="00A20F6D">
      <w:pPr>
        <w:pStyle w:val="ListParagraph"/>
        <w:widowControl w:val="0"/>
        <w:numPr>
          <w:ilvl w:val="0"/>
          <w:numId w:val="13"/>
        </w:numPr>
        <w:tabs>
          <w:tab w:val="left" w:pos="461"/>
        </w:tabs>
        <w:autoSpaceDE w:val="0"/>
        <w:autoSpaceDN w:val="0"/>
        <w:spacing w:before="78"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K.</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8"/>
          <w:sz w:val="20"/>
          <w:szCs w:val="20"/>
        </w:rPr>
        <w:t xml:space="preserve"> </w:t>
      </w:r>
      <w:r w:rsidRPr="00A20F6D">
        <w:rPr>
          <w:rFonts w:ascii="Times New Roman" w:hAnsi="Times New Roman" w:cs="Times New Roman"/>
          <w:sz w:val="20"/>
          <w:szCs w:val="20"/>
        </w:rPr>
        <w:t>Linthicum,</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M.</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Schafer,</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D.</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Ribeiro,</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“Machine</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learning</w:t>
      </w:r>
      <w:r w:rsidRPr="00A20F6D">
        <w:rPr>
          <w:rFonts w:ascii="Times New Roman" w:hAnsi="Times New Roman" w:cs="Times New Roman"/>
          <w:spacing w:val="17"/>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science:</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Applications</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ethics,”</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Behav.</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Sci.</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Law,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37,</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214–222, 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7190BFBF" w14:textId="77777777" w:rsidR="00A20F6D" w:rsidRPr="00A20F6D" w:rsidRDefault="00A20F6D" w:rsidP="00A20F6D">
      <w:pPr>
        <w:pStyle w:val="ListParagraph"/>
        <w:widowControl w:val="0"/>
        <w:numPr>
          <w:ilvl w:val="0"/>
          <w:numId w:val="13"/>
        </w:numPr>
        <w:tabs>
          <w:tab w:val="left" w:pos="454"/>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Scherer,</w:t>
      </w:r>
      <w:r w:rsidRPr="00A20F6D">
        <w:rPr>
          <w:rFonts w:ascii="Times New Roman" w:hAnsi="Times New Roman" w:cs="Times New Roman"/>
          <w:spacing w:val="6"/>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Pestian,</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L.-P.</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Morency,</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“Investigating</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the</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speech</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characteristics</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suicidal</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adolescents,”</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6"/>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Acoust.,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Speech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Signal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Process.,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709–713.</w:t>
      </w:r>
    </w:p>
    <w:p w14:paraId="0A05CF0D" w14:textId="1594AEFE" w:rsidR="00A20F6D" w:rsidRPr="00A20F6D" w:rsidRDefault="00A20F6D" w:rsidP="00A20F6D">
      <w:pPr>
        <w:pStyle w:val="ListParagraph"/>
        <w:numPr>
          <w:ilvl w:val="0"/>
          <w:numId w:val="13"/>
        </w:numPr>
        <w:spacing w:before="80" w:after="0"/>
        <w:ind w:left="90" w:firstLine="0"/>
        <w:jc w:val="both"/>
        <w:rPr>
          <w:rFonts w:ascii="Times New Roman" w:hAnsi="Times New Roman" w:cs="Times New Roman"/>
          <w:sz w:val="20"/>
          <w:szCs w:val="20"/>
        </w:rPr>
      </w:pPr>
      <w:r w:rsidRPr="00A20F6D">
        <w:rPr>
          <w:rFonts w:ascii="Times New Roman" w:hAnsi="Times New Roman" w:cs="Times New Roman"/>
          <w:sz w:val="20"/>
          <w:szCs w:val="20"/>
        </w:rPr>
        <w:t>D.</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Sikander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“Predicting risk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resting state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heart</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rate,”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Asia–Pacific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Signal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Process. Assoc.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Annu.</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Summit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Conf.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(APSIPA),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2016,</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1–4.</w:t>
      </w:r>
    </w:p>
    <w:p w14:paraId="33FD5BC1" w14:textId="4E6A6216" w:rsidR="00A20F6D" w:rsidRPr="00A20F6D" w:rsidRDefault="00A20F6D" w:rsidP="00A20F6D">
      <w:pPr>
        <w:pStyle w:val="ListParagraph"/>
        <w:widowControl w:val="0"/>
        <w:numPr>
          <w:ilvl w:val="0"/>
          <w:numId w:val="13"/>
        </w:numPr>
        <w:tabs>
          <w:tab w:val="left" w:pos="90"/>
        </w:tabs>
        <w:autoSpaceDE w:val="0"/>
        <w:autoSpaceDN w:val="0"/>
        <w:spacing w:before="78" w:after="0" w:line="240" w:lineRule="auto"/>
        <w:ind w:left="90"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N. Jiang, Y. Wang, L. Sun, Y. Song, and H. Sun, “An ERP study of implicit emotion processing in depressed suicide</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attempters,”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7th Int.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Conf. Inf.</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Technol.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Med. Educ.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(ITME),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Nov. 2015,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37–40.</w:t>
      </w:r>
    </w:p>
    <w:p w14:paraId="19B5CAEA" w14:textId="77777777" w:rsidR="00A20F6D" w:rsidRPr="00A20F6D" w:rsidRDefault="00A20F6D" w:rsidP="00A20F6D">
      <w:pPr>
        <w:pStyle w:val="ListParagraph"/>
        <w:widowControl w:val="0"/>
        <w:numPr>
          <w:ilvl w:val="0"/>
          <w:numId w:val="13"/>
        </w:numPr>
        <w:tabs>
          <w:tab w:val="left" w:pos="452"/>
        </w:tabs>
        <w:autoSpaceDE w:val="0"/>
        <w:autoSpaceDN w:val="0"/>
        <w:spacing w:before="78" w:after="0" w:line="240" w:lineRule="auto"/>
        <w:ind w:right="119"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M. Lotito and E. Cook, “A review of suicide risk assessment instruments and approaches,” Mental Health Clinician,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 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216–223,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Sep.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2015.</w:t>
      </w:r>
    </w:p>
    <w:p w14:paraId="6E3637A4"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Z. Tan, X. Liu, X. Liu, Q. Cheng, and T. Zhu, “Designing microblog direct messages to engage social media users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Interview</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and survey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study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weibo,”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Med.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19,</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12,</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e381,</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2017.</w:t>
      </w:r>
    </w:p>
    <w:p w14:paraId="3101771B"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Y.-P. Huang, T. Goh, and C. L. Liew, “Hunting suicide notes in Web 2.0–preliminary findings,” in Proc. 9th 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 Symp.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Multimedia</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Workshops (ISMW), Dec.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2007,</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517–521.</w:t>
      </w:r>
    </w:p>
    <w:p w14:paraId="20430946"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K. D. Varathan and N. Talib, “Suicide detection system based on Twitter,” in Proc. Sci. Inf. Conf., Aug. 2014, 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785–788.</w:t>
      </w:r>
    </w:p>
    <w:p w14:paraId="46C77A53" w14:textId="77777777" w:rsidR="00A20F6D" w:rsidRPr="00A20F6D" w:rsidRDefault="00A20F6D" w:rsidP="00A20F6D">
      <w:pPr>
        <w:pStyle w:val="ListParagraph"/>
        <w:widowControl w:val="0"/>
        <w:numPr>
          <w:ilvl w:val="0"/>
          <w:numId w:val="13"/>
        </w:numPr>
        <w:tabs>
          <w:tab w:val="left" w:pos="502"/>
        </w:tabs>
        <w:autoSpaceDE w:val="0"/>
        <w:autoSpaceDN w:val="0"/>
        <w:spacing w:after="0" w:line="240" w:lineRule="auto"/>
        <w:ind w:right="12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Pahadiya, P., Saxena, S., &amp; Gupta, M. (2023). Novel Feature Selection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Machine Learning Algorithm for Breast Cancer Screening of Thermography Images. Wireless Personal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Communications,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1-28.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https://doi.org/10.1007/s11277-023-10527-9.</w:t>
      </w:r>
    </w:p>
    <w:p w14:paraId="6DACAF52" w14:textId="77777777" w:rsidR="00A20F6D" w:rsidRPr="00A20F6D" w:rsidRDefault="00A20F6D" w:rsidP="00A20F6D">
      <w:pPr>
        <w:pStyle w:val="ListParagraph"/>
        <w:widowControl w:val="0"/>
        <w:numPr>
          <w:ilvl w:val="0"/>
          <w:numId w:val="13"/>
        </w:numPr>
        <w:tabs>
          <w:tab w:val="left" w:pos="522"/>
        </w:tabs>
        <w:autoSpaceDE w:val="0"/>
        <w:autoSpaceDN w:val="0"/>
        <w:spacing w:after="0" w:line="240" w:lineRule="auto"/>
        <w:ind w:right="112"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K.K., Vijay, R., Pahadiya, P. et al. Digital Image Based Segmentation and Classification 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Tongue Cancer Using CNN. Wireless Personal Communications (2023). https://doi.org/10.1007/s11277-023-</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10626-7.</w:t>
      </w:r>
    </w:p>
    <w:p w14:paraId="14CECF95" w14:textId="77777777" w:rsidR="00A20F6D" w:rsidRPr="00A20F6D" w:rsidRDefault="00A20F6D" w:rsidP="00A20F6D">
      <w:pPr>
        <w:pStyle w:val="ListParagraph"/>
        <w:widowControl w:val="0"/>
        <w:numPr>
          <w:ilvl w:val="0"/>
          <w:numId w:val="13"/>
        </w:numPr>
        <w:tabs>
          <w:tab w:val="left" w:pos="522"/>
        </w:tabs>
        <w:autoSpaceDE w:val="0"/>
        <w:autoSpaceDN w:val="0"/>
        <w:spacing w:after="0" w:line="240" w:lineRule="auto"/>
        <w:ind w:right="12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K.K., Vijay, R., Pahadiya, P. et al. Use of Novel Thermography Features of Extraction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Different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Artificial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Neural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Network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Algorithms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Breast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Cancer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Screening.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Wireless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Personal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Communication 123,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495–524</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(2022).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https://doi.org/10.1007/s11277-021-09141-4.</w:t>
      </w:r>
    </w:p>
    <w:p w14:paraId="5CFE4518" w14:textId="77777777" w:rsidR="00A20F6D" w:rsidRPr="00A20F6D" w:rsidRDefault="00A20F6D" w:rsidP="00A20F6D">
      <w:pPr>
        <w:pStyle w:val="ListParagraph"/>
        <w:widowControl w:val="0"/>
        <w:numPr>
          <w:ilvl w:val="0"/>
          <w:numId w:val="13"/>
        </w:numPr>
        <w:tabs>
          <w:tab w:val="left" w:pos="524"/>
        </w:tabs>
        <w:autoSpaceDE w:val="0"/>
        <w:autoSpaceDN w:val="0"/>
        <w:spacing w:after="0" w:line="240" w:lineRule="auto"/>
        <w:ind w:right="121"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Pahadiya, P., &amp; Saxena, S. (2022). Detection of cancer in breast thermograms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mathematical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threshold-based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segmentation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morphology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technique.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System</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Assurance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Management,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13(1),</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421-428.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https://doi.org/10.1007/s13198-021-01289-3.</w:t>
      </w:r>
    </w:p>
    <w:p w14:paraId="21AD8BE1" w14:textId="77777777" w:rsidR="00A20F6D" w:rsidRPr="00A20F6D" w:rsidRDefault="00A20F6D" w:rsidP="00A20F6D">
      <w:pPr>
        <w:pStyle w:val="ListParagraph"/>
        <w:widowControl w:val="0"/>
        <w:numPr>
          <w:ilvl w:val="0"/>
          <w:numId w:val="13"/>
        </w:numPr>
        <w:tabs>
          <w:tab w:val="left" w:pos="536"/>
        </w:tabs>
        <w:autoSpaceDE w:val="0"/>
        <w:autoSpaceDN w:val="0"/>
        <w:spacing w:after="0" w:line="240" w:lineRule="auto"/>
        <w:ind w:right="12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Saxena, Shivani, Ritu Vijay, Pallavi Pahadiya, and Kumod Kumar Gupta. "Classification of ECG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arrhythmia using significant wavelet-based input features." International Journal of Medical 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15, no. 1</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(2023):</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23-32.</w:t>
      </w:r>
    </w:p>
    <w:p w14:paraId="19DBE845" w14:textId="59F549F4" w:rsidR="00A20F6D" w:rsidRPr="00A20F6D" w:rsidRDefault="00A20F6D" w:rsidP="00A20F6D">
      <w:pPr>
        <w:pStyle w:val="ListParagraph"/>
        <w:widowControl w:val="0"/>
        <w:numPr>
          <w:ilvl w:val="0"/>
          <w:numId w:val="13"/>
        </w:numPr>
        <w:tabs>
          <w:tab w:val="left" w:pos="500"/>
        </w:tabs>
        <w:autoSpaceDE w:val="0"/>
        <w:autoSpaceDN w:val="0"/>
        <w:spacing w:after="0" w:line="240" w:lineRule="auto"/>
        <w:ind w:right="128"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Kamalraj, R., Gupta, R., &amp; Yadav, S. (2023). Blood Cell Image Classification Using the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 xml:space="preserve">Machine Learning Methods </w:t>
      </w:r>
      <w:r w:rsidR="00D42668" w:rsidRPr="00A20F6D">
        <w:rPr>
          <w:rFonts w:ascii="Times New Roman" w:hAnsi="Times New Roman" w:cs="Times New Roman"/>
          <w:sz w:val="20"/>
          <w:szCs w:val="20"/>
        </w:rPr>
        <w:t>with</w:t>
      </w:r>
      <w:r w:rsidRPr="00A20F6D">
        <w:rPr>
          <w:rFonts w:ascii="Times New Roman" w:hAnsi="Times New Roman" w:cs="Times New Roman"/>
          <w:sz w:val="20"/>
          <w:szCs w:val="20"/>
        </w:rPr>
        <w:t xml:space="preserve"> Nature Inspired Optimization. International Journal of Intelligent Systems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 Applications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Engineering, 11(8s),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42-48.</w:t>
      </w:r>
    </w:p>
    <w:p w14:paraId="246A5504" w14:textId="77777777" w:rsidR="00A20F6D" w:rsidRPr="00A20F6D" w:rsidRDefault="00A20F6D" w:rsidP="00A20F6D">
      <w:pPr>
        <w:pStyle w:val="ListParagraph"/>
        <w:widowControl w:val="0"/>
        <w:numPr>
          <w:ilvl w:val="0"/>
          <w:numId w:val="13"/>
        </w:numPr>
        <w:tabs>
          <w:tab w:val="left" w:pos="502"/>
        </w:tabs>
        <w:autoSpaceDE w:val="0"/>
        <w:autoSpaceDN w:val="0"/>
        <w:spacing w:before="1" w:after="0" w:line="240" w:lineRule="auto"/>
        <w:ind w:right="12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&amp; Pahadiya, P. (2022). Detection of abnormality in breast thermograms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Canny edge detection algorithm for thermography images. International Journal of Medical 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14(1), 31-42.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(Scopus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Index).</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https://doi.org/10.1007/s13198-021-01289-3.</w:t>
      </w:r>
    </w:p>
    <w:p w14:paraId="1E4C4BE7" w14:textId="77777777" w:rsidR="00A20F6D" w:rsidRPr="00A20F6D" w:rsidRDefault="00A20F6D" w:rsidP="00A20F6D">
      <w:pPr>
        <w:pStyle w:val="ListParagraph"/>
        <w:widowControl w:val="0"/>
        <w:numPr>
          <w:ilvl w:val="0"/>
          <w:numId w:val="13"/>
        </w:numPr>
        <w:tabs>
          <w:tab w:val="left" w:pos="502"/>
        </w:tabs>
        <w:autoSpaceDE w:val="0"/>
        <w:autoSpaceDN w:val="0"/>
        <w:spacing w:after="0" w:line="240" w:lineRule="auto"/>
        <w:ind w:right="120"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&amp; Pahadiya, P. (2020). A Review Paper on Feature Selection Techniques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Artificial Neural Networks Architectures Used in Thermography for Early-Stage Detection of Breast Cancer.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Soft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Computing: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Theories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Applications, 455-465.</w:t>
      </w:r>
    </w:p>
    <w:p w14:paraId="7008A166" w14:textId="77777777" w:rsidR="00A20F6D" w:rsidRPr="00A20F6D" w:rsidRDefault="00A20F6D" w:rsidP="00A20F6D">
      <w:pPr>
        <w:pStyle w:val="ListParagraph"/>
        <w:widowControl w:val="0"/>
        <w:numPr>
          <w:ilvl w:val="0"/>
          <w:numId w:val="13"/>
        </w:numPr>
        <w:tabs>
          <w:tab w:val="left" w:pos="529"/>
        </w:tabs>
        <w:autoSpaceDE w:val="0"/>
        <w:autoSpaceDN w:val="0"/>
        <w:spacing w:after="0" w:line="240" w:lineRule="auto"/>
        <w:ind w:right="11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Pahadiya,</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43"/>
          <w:sz w:val="20"/>
          <w:szCs w:val="20"/>
        </w:rPr>
        <w:t xml:space="preserve"> </w:t>
      </w:r>
      <w:r w:rsidRPr="00A20F6D">
        <w:rPr>
          <w:rFonts w:ascii="Times New Roman" w:hAnsi="Times New Roman" w:cs="Times New Roman"/>
          <w:sz w:val="20"/>
          <w:szCs w:val="20"/>
        </w:rPr>
        <w:t>Vijay,</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Saxena,</w:t>
      </w:r>
      <w:r w:rsidRPr="00A20F6D">
        <w:rPr>
          <w:rFonts w:ascii="Times New Roman" w:hAnsi="Times New Roman" w:cs="Times New Roman"/>
          <w:spacing w:val="43"/>
          <w:sz w:val="20"/>
          <w:szCs w:val="20"/>
        </w:rPr>
        <w:t xml:space="preserve"> </w:t>
      </w:r>
      <w:r w:rsidRPr="00A20F6D">
        <w:rPr>
          <w:rFonts w:ascii="Times New Roman" w:hAnsi="Times New Roman" w:cs="Times New Roman"/>
          <w:sz w:val="20"/>
          <w:szCs w:val="20"/>
        </w:rPr>
        <w:t>S.,</w:t>
      </w:r>
      <w:r w:rsidRPr="00A20F6D">
        <w:rPr>
          <w:rFonts w:ascii="Times New Roman" w:hAnsi="Times New Roman" w:cs="Times New Roman"/>
          <w:spacing w:val="38"/>
          <w:sz w:val="20"/>
          <w:szCs w:val="20"/>
        </w:rPr>
        <w:t xml:space="preserve"> </w:t>
      </w:r>
      <w:r w:rsidRPr="00A20F6D">
        <w:rPr>
          <w:rFonts w:ascii="Times New Roman" w:hAnsi="Times New Roman" w:cs="Times New Roman"/>
          <w:sz w:val="20"/>
          <w:szCs w:val="20"/>
        </w:rPr>
        <w:t>&amp;</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Tandon,</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(2022).</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Contactless</w:t>
      </w:r>
      <w:r w:rsidRPr="00A20F6D">
        <w:rPr>
          <w:rFonts w:ascii="Times New Roman" w:hAnsi="Times New Roman" w:cs="Times New Roman"/>
          <w:spacing w:val="41"/>
          <w:sz w:val="20"/>
          <w:szCs w:val="20"/>
        </w:rPr>
        <w:t xml:space="preserve"> </w:t>
      </w:r>
      <w:r w:rsidRPr="00A20F6D">
        <w:rPr>
          <w:rFonts w:ascii="Times New Roman" w:hAnsi="Times New Roman" w:cs="Times New Roman"/>
          <w:sz w:val="20"/>
          <w:szCs w:val="20"/>
        </w:rPr>
        <w:t>non-invasive</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method to identify abnormal tongue area using K-mean and problem identification in COVID-19 scenario.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of Medical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Engineering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 14(5),</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379-390.</w:t>
      </w:r>
    </w:p>
    <w:p w14:paraId="1624C702" w14:textId="77777777" w:rsidR="00A20F6D" w:rsidRPr="00A20F6D" w:rsidRDefault="00A20F6D" w:rsidP="00A20F6D">
      <w:pPr>
        <w:pStyle w:val="ListParagraph"/>
        <w:widowControl w:val="0"/>
        <w:numPr>
          <w:ilvl w:val="0"/>
          <w:numId w:val="13"/>
        </w:numPr>
        <w:tabs>
          <w:tab w:val="left" w:pos="500"/>
        </w:tabs>
        <w:autoSpaceDE w:val="0"/>
        <w:autoSpaceDN w:val="0"/>
        <w:spacing w:after="0" w:line="240" w:lineRule="auto"/>
        <w:ind w:right="12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Pahadiya, P., Vijay, D. R., kumar Gupta, K., Saxena, S., &amp; Tandon, R. (2020). A Novel method to get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proper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tongue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image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acquisition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thresholding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getting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area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interest.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Innovative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Technology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 Exploring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Engineering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(IJITEE),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ISSN, 2278-3075.</w:t>
      </w:r>
    </w:p>
    <w:p w14:paraId="2CCDA2D4" w14:textId="731B3E22" w:rsidR="00A20F6D" w:rsidRPr="00A20F6D" w:rsidRDefault="00A20F6D" w:rsidP="00A20F6D">
      <w:pPr>
        <w:widowControl w:val="0"/>
        <w:tabs>
          <w:tab w:val="left" w:pos="449"/>
        </w:tabs>
        <w:autoSpaceDE w:val="0"/>
        <w:autoSpaceDN w:val="0"/>
        <w:spacing w:before="78" w:after="0" w:line="240" w:lineRule="auto"/>
        <w:jc w:val="both"/>
        <w:rPr>
          <w:sz w:val="18"/>
        </w:rPr>
        <w:sectPr w:rsidR="00A20F6D" w:rsidRPr="00A20F6D" w:rsidSect="00AC646B">
          <w:type w:val="continuous"/>
          <w:pgSz w:w="12240" w:h="15840"/>
          <w:pgMar w:top="1500" w:right="1600" w:bottom="0" w:left="1620" w:header="720" w:footer="720" w:gutter="0"/>
          <w:cols w:space="720"/>
        </w:sectPr>
      </w:pPr>
    </w:p>
    <w:p w14:paraId="2B1B260A" w14:textId="1F4BF059" w:rsidR="00B57222" w:rsidRPr="004563DA" w:rsidRDefault="00B57222" w:rsidP="00EC7EFD">
      <w:pPr>
        <w:pStyle w:val="Heading1"/>
      </w:pPr>
      <w:bookmarkStart w:id="44" w:name="_Toc166251788"/>
      <w:r>
        <w:lastRenderedPageBreak/>
        <w:t>LIST OF PUBLICATIONS</w:t>
      </w:r>
      <w:bookmarkEnd w:id="44"/>
    </w:p>
    <w:p w14:paraId="19A475E5" w14:textId="205D249E" w:rsidR="003F7593" w:rsidRDefault="003F7593" w:rsidP="00EC7EFD">
      <w:pPr>
        <w:pStyle w:val="Heading1"/>
      </w:pPr>
    </w:p>
    <w:p w14:paraId="7433BE2D" w14:textId="7AA0BD34" w:rsidR="00FD6242" w:rsidRDefault="00FD6242" w:rsidP="00FD6242">
      <w:pPr>
        <w:rPr>
          <w:rStyle w:val="Strong"/>
          <w:rFonts w:ascii="Times New Roman" w:hAnsi="Times New Roman" w:cs="Times New Roman"/>
          <w:b w:val="0"/>
          <w:bCs w:val="0"/>
          <w:sz w:val="28"/>
          <w:szCs w:val="28"/>
        </w:rPr>
      </w:pPr>
      <w:r w:rsidRPr="00FD6242">
        <w:rPr>
          <w:rStyle w:val="Strong"/>
          <w:rFonts w:ascii="Times New Roman" w:hAnsi="Times New Roman" w:cs="Times New Roman"/>
          <w:b w:val="0"/>
          <w:bCs w:val="0"/>
          <w:sz w:val="28"/>
          <w:szCs w:val="28"/>
          <w:lang w:val="en-US"/>
        </w:rPr>
        <w:t xml:space="preserve">It has been submitted in the </w:t>
      </w:r>
      <w:r w:rsidR="00D42668" w:rsidRPr="00FD6242">
        <w:rPr>
          <w:rStyle w:val="Strong"/>
          <w:rFonts w:ascii="Times New Roman" w:hAnsi="Times New Roman" w:cs="Times New Roman"/>
          <w:b w:val="0"/>
          <w:bCs w:val="0"/>
          <w:sz w:val="28"/>
          <w:szCs w:val="28"/>
          <w:lang w:val="en-US"/>
        </w:rPr>
        <w:t>“8</w:t>
      </w:r>
      <w:r w:rsidRPr="00FD6242">
        <w:rPr>
          <w:rStyle w:val="Strong"/>
          <w:rFonts w:ascii="Times New Roman" w:hAnsi="Times New Roman" w:cs="Times New Roman"/>
          <w:b w:val="0"/>
          <w:bCs w:val="0"/>
          <w:sz w:val="28"/>
          <w:szCs w:val="28"/>
          <w:lang w:val="en-US"/>
        </w:rPr>
        <w:t>th International Conference on Inventive Communication and Computational Technologies (ICICCT - 2024</w:t>
      </w:r>
      <w:r w:rsidR="00D42668" w:rsidRPr="00FD6242">
        <w:rPr>
          <w:rStyle w:val="Strong"/>
          <w:rFonts w:ascii="Times New Roman" w:hAnsi="Times New Roman" w:cs="Times New Roman"/>
          <w:b w:val="0"/>
          <w:bCs w:val="0"/>
          <w:sz w:val="28"/>
          <w:szCs w:val="28"/>
          <w:lang w:val="en-US"/>
        </w:rPr>
        <w:t>) “which</w:t>
      </w:r>
      <w:r w:rsidRPr="00FD6242">
        <w:rPr>
          <w:rStyle w:val="Strong"/>
          <w:rFonts w:ascii="Times New Roman" w:hAnsi="Times New Roman" w:cs="Times New Roman"/>
          <w:b w:val="0"/>
          <w:bCs w:val="0"/>
          <w:sz w:val="28"/>
          <w:szCs w:val="28"/>
          <w:lang w:val="en-US"/>
        </w:rPr>
        <w:t xml:space="preserve"> will be held on “</w:t>
      </w:r>
      <w:r w:rsidRPr="00FD6242">
        <w:rPr>
          <w:rStyle w:val="Strong"/>
          <w:rFonts w:ascii="Times New Roman" w:hAnsi="Times New Roman" w:cs="Times New Roman"/>
          <w:b w:val="0"/>
          <w:bCs w:val="0"/>
          <w:sz w:val="28"/>
          <w:szCs w:val="28"/>
          <w:highlight w:val="white"/>
        </w:rPr>
        <w:t>14-15, June 2024”.</w:t>
      </w:r>
    </w:p>
    <w:p w14:paraId="24489398" w14:textId="77777777" w:rsidR="00FD6242" w:rsidRDefault="00FD6242" w:rsidP="00FD6242">
      <w:pPr>
        <w:rPr>
          <w:rStyle w:val="Strong"/>
          <w:rFonts w:ascii="Times New Roman" w:hAnsi="Times New Roman" w:cs="Times New Roman"/>
          <w:b w:val="0"/>
          <w:bCs w:val="0"/>
          <w:sz w:val="28"/>
          <w:szCs w:val="28"/>
        </w:rPr>
      </w:pPr>
    </w:p>
    <w:p w14:paraId="7E608504" w14:textId="77777777" w:rsidR="00FD6242" w:rsidRDefault="00FD6242" w:rsidP="00FD6242">
      <w:pPr>
        <w:rPr>
          <w:rStyle w:val="Strong"/>
          <w:rFonts w:ascii="Times New Roman" w:hAnsi="Times New Roman" w:cs="Times New Roman"/>
          <w:b w:val="0"/>
          <w:bCs w:val="0"/>
          <w:sz w:val="28"/>
          <w:szCs w:val="28"/>
        </w:rPr>
      </w:pPr>
    </w:p>
    <w:p w14:paraId="2A084951" w14:textId="77777777" w:rsidR="00FD6242" w:rsidRPr="00FD6242" w:rsidRDefault="00FD6242" w:rsidP="00FD6242">
      <w:pPr>
        <w:rPr>
          <w:rStyle w:val="Strong"/>
          <w:rFonts w:ascii="Times New Roman" w:hAnsi="Times New Roman" w:cs="Times New Roman"/>
          <w:b w:val="0"/>
          <w:bCs w:val="0"/>
          <w:sz w:val="28"/>
          <w:szCs w:val="28"/>
          <w:lang w:val="en-US"/>
        </w:rPr>
      </w:pPr>
    </w:p>
    <w:p w14:paraId="4FB02DFF" w14:textId="664B421F" w:rsidR="003F7593" w:rsidRPr="00FD6242" w:rsidRDefault="00FD6242" w:rsidP="00FD6242">
      <w:pPr>
        <w:ind w:left="-900"/>
        <w:jc w:val="center"/>
      </w:pPr>
      <w:r w:rsidRPr="00FD6242">
        <w:rPr>
          <w:rFonts w:ascii="Times New Roman" w:hAnsi="Times New Roman" w:cs="Times New Roman"/>
          <w:b/>
          <w:bCs/>
          <w:noProof/>
          <w:sz w:val="28"/>
          <w:szCs w:val="28"/>
        </w:rPr>
        <w:drawing>
          <wp:inline distT="0" distB="0" distL="0" distR="0" wp14:anchorId="00D9D5C1" wp14:editId="1E9AB1BD">
            <wp:extent cx="7015767" cy="2945130"/>
            <wp:effectExtent l="19050" t="19050" r="13970" b="26670"/>
            <wp:docPr id="6" name="Picture 5">
              <a:extLst xmlns:a="http://schemas.openxmlformats.org/drawingml/2006/main">
                <a:ext uri="{FF2B5EF4-FFF2-40B4-BE49-F238E27FC236}">
                  <a16:creationId xmlns:a16="http://schemas.microsoft.com/office/drawing/2014/main" id="{396C7307-2F35-70CC-B3F2-1E3A7BA90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96C7307-2F35-70CC-B3F2-1E3A7BA9060D}"/>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015767" cy="2945130"/>
                    </a:xfrm>
                    <a:prstGeom prst="rect">
                      <a:avLst/>
                    </a:prstGeom>
                    <a:ln>
                      <a:solidFill>
                        <a:schemeClr val="tx1"/>
                      </a:solidFill>
                    </a:ln>
                  </pic:spPr>
                </pic:pic>
              </a:graphicData>
            </a:graphic>
          </wp:inline>
        </w:drawing>
      </w:r>
    </w:p>
    <w:p w14:paraId="234D7A5B" w14:textId="1DF54B02"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64BBFE30" w14:textId="77777777" w:rsidR="002D0AF8" w:rsidRDefault="002D0AF8" w:rsidP="003F7593">
      <w:pPr>
        <w:spacing w:after="0" w:line="360" w:lineRule="auto"/>
        <w:jc w:val="center"/>
        <w:rPr>
          <w:rFonts w:ascii="Times New Roman" w:hAnsi="Times New Roman" w:cs="Times New Roman"/>
          <w:b/>
          <w:bCs/>
          <w:sz w:val="28"/>
          <w:szCs w:val="28"/>
        </w:rPr>
      </w:pPr>
    </w:p>
    <w:p w14:paraId="2698BAE2" w14:textId="77777777" w:rsidR="00EC7EFD" w:rsidRDefault="00EC7EFD">
      <w:pPr>
        <w:rPr>
          <w:rFonts w:ascii="Times New Roman" w:hAnsi="Times New Roman" w:cs="Times New Roman"/>
          <w:b/>
          <w:bCs/>
          <w:sz w:val="28"/>
          <w:szCs w:val="28"/>
        </w:rPr>
      </w:pPr>
      <w:r>
        <w:rPr>
          <w:rFonts w:ascii="Times New Roman" w:hAnsi="Times New Roman" w:cs="Times New Roman"/>
          <w:b/>
          <w:bCs/>
          <w:sz w:val="28"/>
          <w:szCs w:val="28"/>
        </w:rPr>
        <w:br w:type="page"/>
      </w:r>
    </w:p>
    <w:p w14:paraId="02C43648" w14:textId="0F540D8E" w:rsidR="003F7593" w:rsidRPr="00EC7EFD" w:rsidRDefault="003F7593" w:rsidP="00EC7EFD">
      <w:pPr>
        <w:pStyle w:val="Heading1"/>
        <w:rPr>
          <w:u w:val="none"/>
        </w:rPr>
      </w:pPr>
      <w:bookmarkStart w:id="45" w:name="_Toc166251789"/>
      <w:r w:rsidRPr="00EC7EFD">
        <w:rPr>
          <w:u w:val="none"/>
        </w:rPr>
        <w:lastRenderedPageBreak/>
        <w:t>PLAGIARISM REPORT</w:t>
      </w:r>
      <w:bookmarkEnd w:id="45"/>
    </w:p>
    <w:p w14:paraId="02BDE494" w14:textId="77777777" w:rsidR="003F7593" w:rsidRPr="004563DA" w:rsidRDefault="003F7593" w:rsidP="00B57222">
      <w:pPr>
        <w:pStyle w:val="Default"/>
        <w:spacing w:after="720" w:line="276" w:lineRule="auto"/>
        <w:ind w:right="720" w:firstLine="720"/>
        <w:jc w:val="center"/>
        <w:rPr>
          <w:rFonts w:ascii="Times New Roman" w:hAnsi="Times New Roman" w:cs="Times New Roman"/>
          <w:b/>
          <w:sz w:val="28"/>
          <w:szCs w:val="28"/>
        </w:rPr>
      </w:pPr>
    </w:p>
    <w:p w14:paraId="79956DF6" w14:textId="2334A4C6" w:rsidR="00E4206F" w:rsidRDefault="006065D1" w:rsidP="00B57222">
      <w:pPr>
        <w:tabs>
          <w:tab w:val="left" w:pos="6255"/>
        </w:tabs>
        <w:jc w:val="both"/>
        <w:rPr>
          <w:rFonts w:ascii="Times New Roman" w:eastAsia="Times New Roman" w:hAnsi="Times New Roman" w:cs="Times New Roman"/>
          <w:sz w:val="24"/>
          <w:szCs w:val="24"/>
        </w:rPr>
      </w:pPr>
      <w:r w:rsidRPr="006065D1">
        <w:rPr>
          <w:rFonts w:ascii="Times New Roman" w:eastAsia="Times New Roman" w:hAnsi="Times New Roman" w:cs="Times New Roman"/>
          <w:noProof/>
          <w:sz w:val="24"/>
          <w:szCs w:val="24"/>
        </w:rPr>
        <w:drawing>
          <wp:inline distT="0" distB="0" distL="0" distR="0" wp14:anchorId="35A1FF9F" wp14:editId="2BE3FFC0">
            <wp:extent cx="5731510" cy="4446905"/>
            <wp:effectExtent l="0" t="0" r="2540" b="0"/>
            <wp:docPr id="6195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665" name=""/>
                    <pic:cNvPicPr/>
                  </pic:nvPicPr>
                  <pic:blipFill>
                    <a:blip r:embed="rId41"/>
                    <a:stretch>
                      <a:fillRect/>
                    </a:stretch>
                  </pic:blipFill>
                  <pic:spPr>
                    <a:xfrm>
                      <a:off x="0" y="0"/>
                      <a:ext cx="5731510" cy="4446905"/>
                    </a:xfrm>
                    <a:prstGeom prst="rect">
                      <a:avLst/>
                    </a:prstGeom>
                  </pic:spPr>
                </pic:pic>
              </a:graphicData>
            </a:graphic>
          </wp:inline>
        </w:drawing>
      </w:r>
    </w:p>
    <w:p w14:paraId="31A6B215" w14:textId="77777777" w:rsidR="006065D1" w:rsidRDefault="006065D1" w:rsidP="00B57222">
      <w:pPr>
        <w:tabs>
          <w:tab w:val="left" w:pos="6255"/>
        </w:tabs>
        <w:jc w:val="both"/>
        <w:rPr>
          <w:rFonts w:ascii="Times New Roman" w:eastAsia="Times New Roman" w:hAnsi="Times New Roman" w:cs="Times New Roman"/>
          <w:sz w:val="24"/>
          <w:szCs w:val="24"/>
        </w:rPr>
      </w:pPr>
    </w:p>
    <w:p w14:paraId="27C9F829" w14:textId="678BF857" w:rsidR="006065D1" w:rsidRDefault="006065D1" w:rsidP="00B57222">
      <w:pPr>
        <w:tabs>
          <w:tab w:val="left" w:pos="6255"/>
        </w:tabs>
        <w:jc w:val="both"/>
        <w:rPr>
          <w:rFonts w:ascii="Times New Roman" w:eastAsia="Times New Roman" w:hAnsi="Times New Roman" w:cs="Times New Roman"/>
          <w:sz w:val="24"/>
          <w:szCs w:val="24"/>
        </w:rPr>
      </w:pPr>
      <w:r w:rsidRPr="006065D1">
        <w:rPr>
          <w:rFonts w:ascii="Times New Roman" w:eastAsia="Times New Roman" w:hAnsi="Times New Roman" w:cs="Times New Roman"/>
          <w:b/>
          <w:bCs/>
          <w:sz w:val="24"/>
          <w:szCs w:val="24"/>
        </w:rPr>
        <w:t>Source</w:t>
      </w:r>
      <w:r>
        <w:rPr>
          <w:rFonts w:ascii="Times New Roman" w:eastAsia="Times New Roman" w:hAnsi="Times New Roman" w:cs="Times New Roman"/>
          <w:sz w:val="24"/>
          <w:szCs w:val="24"/>
        </w:rPr>
        <w:t xml:space="preserve">: </w:t>
      </w:r>
      <w:r w:rsidRPr="006065D1">
        <w:rPr>
          <w:rFonts w:ascii="Times New Roman" w:eastAsia="Times New Roman" w:hAnsi="Times New Roman" w:cs="Times New Roman"/>
          <w:sz w:val="24"/>
          <w:szCs w:val="24"/>
        </w:rPr>
        <w:t>https://www.check-plagiarism.com/</w:t>
      </w:r>
    </w:p>
    <w:sectPr w:rsidR="006065D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5CBE9" w14:textId="77777777" w:rsidR="00D37732" w:rsidRDefault="00D37732">
      <w:pPr>
        <w:spacing w:after="0" w:line="240" w:lineRule="auto"/>
      </w:pPr>
      <w:r>
        <w:separator/>
      </w:r>
    </w:p>
  </w:endnote>
  <w:endnote w:type="continuationSeparator" w:id="0">
    <w:p w14:paraId="486B3DDD" w14:textId="77777777" w:rsidR="00D37732" w:rsidRDefault="00D3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20837629"/>
      <w:docPartObj>
        <w:docPartGallery w:val="Page Numbers (Bottom of Page)"/>
        <w:docPartUnique/>
      </w:docPartObj>
    </w:sdtPr>
    <w:sdtEndPr>
      <w:rPr>
        <w:noProof/>
      </w:rPr>
    </w:sdtEndPr>
    <w:sdtContent>
      <w:p w14:paraId="671ED6EF" w14:textId="7C8EA541" w:rsidR="001F6254" w:rsidRPr="000158DA" w:rsidRDefault="006751C2">
        <w:pPr>
          <w:pStyle w:val="Footer"/>
          <w:jc w:val="center"/>
          <w:rPr>
            <w:rFonts w:ascii="Times New Roman" w:hAnsi="Times New Roman" w:cs="Times New Roman"/>
            <w:b/>
            <w:bCs/>
            <w:sz w:val="24"/>
            <w:szCs w:val="24"/>
          </w:rPr>
        </w:pPr>
        <w:r w:rsidRPr="000158DA">
          <w:rPr>
            <w:rFonts w:ascii="Times New Roman" w:hAnsi="Times New Roman" w:cs="Times New Roman"/>
            <w:b/>
            <w:bCs/>
            <w:sz w:val="24"/>
            <w:szCs w:val="24"/>
          </w:rPr>
          <w:fldChar w:fldCharType="begin"/>
        </w:r>
        <w:r w:rsidRPr="000158DA">
          <w:rPr>
            <w:rFonts w:ascii="Times New Roman" w:hAnsi="Times New Roman" w:cs="Times New Roman"/>
            <w:b/>
            <w:bCs/>
            <w:sz w:val="24"/>
            <w:szCs w:val="24"/>
          </w:rPr>
          <w:instrText xml:space="preserve"> PAGE   \* MERGEFORMAT </w:instrText>
        </w:r>
        <w:r w:rsidRPr="000158DA">
          <w:rPr>
            <w:rFonts w:ascii="Times New Roman" w:hAnsi="Times New Roman" w:cs="Times New Roman"/>
            <w:b/>
            <w:bCs/>
            <w:sz w:val="24"/>
            <w:szCs w:val="24"/>
          </w:rPr>
          <w:fldChar w:fldCharType="separate"/>
        </w:r>
        <w:r w:rsidR="00114732">
          <w:rPr>
            <w:rFonts w:ascii="Times New Roman" w:hAnsi="Times New Roman" w:cs="Times New Roman"/>
            <w:b/>
            <w:bCs/>
            <w:noProof/>
            <w:sz w:val="24"/>
            <w:szCs w:val="24"/>
          </w:rPr>
          <w:t>vii</w:t>
        </w:r>
        <w:r w:rsidRPr="000158DA">
          <w:rPr>
            <w:rFonts w:ascii="Times New Roman" w:hAnsi="Times New Roman" w:cs="Times New Roman"/>
            <w:b/>
            <w:bCs/>
            <w:noProof/>
            <w:sz w:val="24"/>
            <w:szCs w:val="24"/>
          </w:rPr>
          <w:fldChar w:fldCharType="end"/>
        </w:r>
      </w:p>
    </w:sdtContent>
  </w:sdt>
  <w:p w14:paraId="25288789" w14:textId="77777777" w:rsidR="001F6254" w:rsidRPr="00B91A74" w:rsidRDefault="001F6254" w:rsidP="007018E7">
    <w:pPr>
      <w:pStyle w:val="Footer"/>
      <w:ind w:left="360"/>
      <w:jc w:val="cen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CA74E" w14:textId="77777777" w:rsidR="001F6254" w:rsidRDefault="001F6254" w:rsidP="007018E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B8985" w14:textId="77777777" w:rsidR="00D37732" w:rsidRDefault="00D37732">
      <w:pPr>
        <w:spacing w:after="0" w:line="240" w:lineRule="auto"/>
      </w:pPr>
      <w:r>
        <w:separator/>
      </w:r>
    </w:p>
  </w:footnote>
  <w:footnote w:type="continuationSeparator" w:id="0">
    <w:p w14:paraId="4BB1A8C2" w14:textId="77777777" w:rsidR="00D37732" w:rsidRDefault="00D37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DD6484"/>
    <w:multiLevelType w:val="hybridMultilevel"/>
    <w:tmpl w:val="F03CA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542D8F"/>
    <w:multiLevelType w:val="multilevel"/>
    <w:tmpl w:val="F83CE138"/>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2A745FD"/>
    <w:multiLevelType w:val="hybridMultilevel"/>
    <w:tmpl w:val="883E32DA"/>
    <w:lvl w:ilvl="0" w:tplc="1D0CDAA0">
      <w:numFmt w:val="bullet"/>
      <w:lvlText w:val=""/>
      <w:lvlJc w:val="left"/>
      <w:pPr>
        <w:ind w:left="1979" w:hanging="363"/>
      </w:pPr>
      <w:rPr>
        <w:rFonts w:ascii="Symbol" w:eastAsia="Symbol" w:hAnsi="Symbol" w:cs="Symbol" w:hint="default"/>
        <w:w w:val="100"/>
        <w:sz w:val="22"/>
        <w:szCs w:val="22"/>
        <w:lang w:val="en-US" w:eastAsia="en-US" w:bidi="ar-SA"/>
      </w:rPr>
    </w:lvl>
    <w:lvl w:ilvl="1" w:tplc="D4F452A2">
      <w:numFmt w:val="bullet"/>
      <w:lvlText w:val="•"/>
      <w:lvlJc w:val="left"/>
      <w:pPr>
        <w:ind w:left="2848" w:hanging="363"/>
      </w:pPr>
      <w:rPr>
        <w:rFonts w:hint="default"/>
        <w:lang w:val="en-US" w:eastAsia="en-US" w:bidi="ar-SA"/>
      </w:rPr>
    </w:lvl>
    <w:lvl w:ilvl="2" w:tplc="A236A242">
      <w:numFmt w:val="bullet"/>
      <w:lvlText w:val="•"/>
      <w:lvlJc w:val="left"/>
      <w:pPr>
        <w:ind w:left="3716" w:hanging="363"/>
      </w:pPr>
      <w:rPr>
        <w:rFonts w:hint="default"/>
        <w:lang w:val="en-US" w:eastAsia="en-US" w:bidi="ar-SA"/>
      </w:rPr>
    </w:lvl>
    <w:lvl w:ilvl="3" w:tplc="4AC284D2">
      <w:numFmt w:val="bullet"/>
      <w:lvlText w:val="•"/>
      <w:lvlJc w:val="left"/>
      <w:pPr>
        <w:ind w:left="4584" w:hanging="363"/>
      </w:pPr>
      <w:rPr>
        <w:rFonts w:hint="default"/>
        <w:lang w:val="en-US" w:eastAsia="en-US" w:bidi="ar-SA"/>
      </w:rPr>
    </w:lvl>
    <w:lvl w:ilvl="4" w:tplc="F2263938">
      <w:numFmt w:val="bullet"/>
      <w:lvlText w:val="•"/>
      <w:lvlJc w:val="left"/>
      <w:pPr>
        <w:ind w:left="5452" w:hanging="363"/>
      </w:pPr>
      <w:rPr>
        <w:rFonts w:hint="default"/>
        <w:lang w:val="en-US" w:eastAsia="en-US" w:bidi="ar-SA"/>
      </w:rPr>
    </w:lvl>
    <w:lvl w:ilvl="5" w:tplc="87427548">
      <w:numFmt w:val="bullet"/>
      <w:lvlText w:val="•"/>
      <w:lvlJc w:val="left"/>
      <w:pPr>
        <w:ind w:left="6320" w:hanging="363"/>
      </w:pPr>
      <w:rPr>
        <w:rFonts w:hint="default"/>
        <w:lang w:val="en-US" w:eastAsia="en-US" w:bidi="ar-SA"/>
      </w:rPr>
    </w:lvl>
    <w:lvl w:ilvl="6" w:tplc="D1A8A562">
      <w:numFmt w:val="bullet"/>
      <w:lvlText w:val="•"/>
      <w:lvlJc w:val="left"/>
      <w:pPr>
        <w:ind w:left="7188" w:hanging="363"/>
      </w:pPr>
      <w:rPr>
        <w:rFonts w:hint="default"/>
        <w:lang w:val="en-US" w:eastAsia="en-US" w:bidi="ar-SA"/>
      </w:rPr>
    </w:lvl>
    <w:lvl w:ilvl="7" w:tplc="21AC4592">
      <w:numFmt w:val="bullet"/>
      <w:lvlText w:val="•"/>
      <w:lvlJc w:val="left"/>
      <w:pPr>
        <w:ind w:left="8056" w:hanging="363"/>
      </w:pPr>
      <w:rPr>
        <w:rFonts w:hint="default"/>
        <w:lang w:val="en-US" w:eastAsia="en-US" w:bidi="ar-SA"/>
      </w:rPr>
    </w:lvl>
    <w:lvl w:ilvl="8" w:tplc="4EB01952">
      <w:numFmt w:val="bullet"/>
      <w:lvlText w:val="•"/>
      <w:lvlJc w:val="left"/>
      <w:pPr>
        <w:ind w:left="8924" w:hanging="363"/>
      </w:pPr>
      <w:rPr>
        <w:rFonts w:hint="default"/>
        <w:lang w:val="en-US" w:eastAsia="en-US" w:bidi="ar-SA"/>
      </w:rPr>
    </w:lvl>
  </w:abstractNum>
  <w:abstractNum w:abstractNumId="6"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8A5696"/>
    <w:multiLevelType w:val="hybridMultilevel"/>
    <w:tmpl w:val="07440B76"/>
    <w:lvl w:ilvl="0" w:tplc="2B7EE3C4">
      <w:start w:val="1"/>
      <w:numFmt w:val="decimal"/>
      <w:lvlText w:val="%1."/>
      <w:lvlJc w:val="left"/>
      <w:pPr>
        <w:ind w:left="1259" w:hanging="452"/>
        <w:jc w:val="right"/>
      </w:pPr>
      <w:rPr>
        <w:rFonts w:ascii="Times New Roman" w:eastAsia="Times New Roman" w:hAnsi="Times New Roman" w:cs="Times New Roman" w:hint="default"/>
        <w:b/>
        <w:bCs/>
        <w:w w:val="100"/>
        <w:sz w:val="24"/>
        <w:szCs w:val="24"/>
        <w:lang w:val="en-US" w:eastAsia="en-US" w:bidi="ar-SA"/>
      </w:rPr>
    </w:lvl>
    <w:lvl w:ilvl="1" w:tplc="7EAC0D14">
      <w:numFmt w:val="bullet"/>
      <w:lvlText w:val="•"/>
      <w:lvlJc w:val="left"/>
      <w:pPr>
        <w:ind w:left="2200" w:hanging="452"/>
      </w:pPr>
      <w:rPr>
        <w:rFonts w:hint="default"/>
        <w:lang w:val="en-US" w:eastAsia="en-US" w:bidi="ar-SA"/>
      </w:rPr>
    </w:lvl>
    <w:lvl w:ilvl="2" w:tplc="FF064EF2">
      <w:numFmt w:val="bullet"/>
      <w:lvlText w:val="•"/>
      <w:lvlJc w:val="left"/>
      <w:pPr>
        <w:ind w:left="3140" w:hanging="452"/>
      </w:pPr>
      <w:rPr>
        <w:rFonts w:hint="default"/>
        <w:lang w:val="en-US" w:eastAsia="en-US" w:bidi="ar-SA"/>
      </w:rPr>
    </w:lvl>
    <w:lvl w:ilvl="3" w:tplc="2AD822AC">
      <w:numFmt w:val="bullet"/>
      <w:lvlText w:val="•"/>
      <w:lvlJc w:val="left"/>
      <w:pPr>
        <w:ind w:left="4080" w:hanging="452"/>
      </w:pPr>
      <w:rPr>
        <w:rFonts w:hint="default"/>
        <w:lang w:val="en-US" w:eastAsia="en-US" w:bidi="ar-SA"/>
      </w:rPr>
    </w:lvl>
    <w:lvl w:ilvl="4" w:tplc="8E8891EA">
      <w:numFmt w:val="bullet"/>
      <w:lvlText w:val="•"/>
      <w:lvlJc w:val="left"/>
      <w:pPr>
        <w:ind w:left="5020" w:hanging="452"/>
      </w:pPr>
      <w:rPr>
        <w:rFonts w:hint="default"/>
        <w:lang w:val="en-US" w:eastAsia="en-US" w:bidi="ar-SA"/>
      </w:rPr>
    </w:lvl>
    <w:lvl w:ilvl="5" w:tplc="674EAA02">
      <w:numFmt w:val="bullet"/>
      <w:lvlText w:val="•"/>
      <w:lvlJc w:val="left"/>
      <w:pPr>
        <w:ind w:left="5960" w:hanging="452"/>
      </w:pPr>
      <w:rPr>
        <w:rFonts w:hint="default"/>
        <w:lang w:val="en-US" w:eastAsia="en-US" w:bidi="ar-SA"/>
      </w:rPr>
    </w:lvl>
    <w:lvl w:ilvl="6" w:tplc="BD38C39A">
      <w:numFmt w:val="bullet"/>
      <w:lvlText w:val="•"/>
      <w:lvlJc w:val="left"/>
      <w:pPr>
        <w:ind w:left="6900" w:hanging="452"/>
      </w:pPr>
      <w:rPr>
        <w:rFonts w:hint="default"/>
        <w:lang w:val="en-US" w:eastAsia="en-US" w:bidi="ar-SA"/>
      </w:rPr>
    </w:lvl>
    <w:lvl w:ilvl="7" w:tplc="9F04C67A">
      <w:numFmt w:val="bullet"/>
      <w:lvlText w:val="•"/>
      <w:lvlJc w:val="left"/>
      <w:pPr>
        <w:ind w:left="7840" w:hanging="452"/>
      </w:pPr>
      <w:rPr>
        <w:rFonts w:hint="default"/>
        <w:lang w:val="en-US" w:eastAsia="en-US" w:bidi="ar-SA"/>
      </w:rPr>
    </w:lvl>
    <w:lvl w:ilvl="8" w:tplc="F2624380">
      <w:numFmt w:val="bullet"/>
      <w:lvlText w:val="•"/>
      <w:lvlJc w:val="left"/>
      <w:pPr>
        <w:ind w:left="8780" w:hanging="452"/>
      </w:pPr>
      <w:rPr>
        <w:rFonts w:hint="default"/>
        <w:lang w:val="en-US" w:eastAsia="en-US" w:bidi="ar-SA"/>
      </w:rPr>
    </w:lvl>
  </w:abstractNum>
  <w:abstractNum w:abstractNumId="8" w15:restartNumberingAfterBreak="0">
    <w:nsid w:val="1EB52CFF"/>
    <w:multiLevelType w:val="hybridMultilevel"/>
    <w:tmpl w:val="BE323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3B0037"/>
    <w:multiLevelType w:val="hybridMultilevel"/>
    <w:tmpl w:val="F274FBEA"/>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1"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0528F5"/>
    <w:multiLevelType w:val="hybridMultilevel"/>
    <w:tmpl w:val="4DBC9944"/>
    <w:lvl w:ilvl="0" w:tplc="8B804670">
      <w:start w:val="1"/>
      <w:numFmt w:val="decimal"/>
      <w:lvlText w:val="[%1]"/>
      <w:lvlJc w:val="left"/>
      <w:pPr>
        <w:ind w:left="101" w:hanging="262"/>
      </w:pPr>
      <w:rPr>
        <w:rFonts w:hint="default"/>
        <w:w w:val="100"/>
        <w:lang w:val="en-US" w:eastAsia="en-US" w:bidi="ar-SA"/>
      </w:rPr>
    </w:lvl>
    <w:lvl w:ilvl="1" w:tplc="A80C6C52">
      <w:numFmt w:val="bullet"/>
      <w:lvlText w:val="•"/>
      <w:lvlJc w:val="left"/>
      <w:pPr>
        <w:ind w:left="992" w:hanging="262"/>
      </w:pPr>
      <w:rPr>
        <w:rFonts w:hint="default"/>
        <w:lang w:val="en-US" w:eastAsia="en-US" w:bidi="ar-SA"/>
      </w:rPr>
    </w:lvl>
    <w:lvl w:ilvl="2" w:tplc="1132FE24">
      <w:numFmt w:val="bullet"/>
      <w:lvlText w:val="•"/>
      <w:lvlJc w:val="left"/>
      <w:pPr>
        <w:ind w:left="1884" w:hanging="262"/>
      </w:pPr>
      <w:rPr>
        <w:rFonts w:hint="default"/>
        <w:lang w:val="en-US" w:eastAsia="en-US" w:bidi="ar-SA"/>
      </w:rPr>
    </w:lvl>
    <w:lvl w:ilvl="3" w:tplc="766A54BE">
      <w:numFmt w:val="bullet"/>
      <w:lvlText w:val="•"/>
      <w:lvlJc w:val="left"/>
      <w:pPr>
        <w:ind w:left="2776" w:hanging="262"/>
      </w:pPr>
      <w:rPr>
        <w:rFonts w:hint="default"/>
        <w:lang w:val="en-US" w:eastAsia="en-US" w:bidi="ar-SA"/>
      </w:rPr>
    </w:lvl>
    <w:lvl w:ilvl="4" w:tplc="5268B3EA">
      <w:numFmt w:val="bullet"/>
      <w:lvlText w:val="•"/>
      <w:lvlJc w:val="left"/>
      <w:pPr>
        <w:ind w:left="3668" w:hanging="262"/>
      </w:pPr>
      <w:rPr>
        <w:rFonts w:hint="default"/>
        <w:lang w:val="en-US" w:eastAsia="en-US" w:bidi="ar-SA"/>
      </w:rPr>
    </w:lvl>
    <w:lvl w:ilvl="5" w:tplc="CEC05790">
      <w:numFmt w:val="bullet"/>
      <w:lvlText w:val="•"/>
      <w:lvlJc w:val="left"/>
      <w:pPr>
        <w:ind w:left="4560" w:hanging="262"/>
      </w:pPr>
      <w:rPr>
        <w:rFonts w:hint="default"/>
        <w:lang w:val="en-US" w:eastAsia="en-US" w:bidi="ar-SA"/>
      </w:rPr>
    </w:lvl>
    <w:lvl w:ilvl="6" w:tplc="9E42ED56">
      <w:numFmt w:val="bullet"/>
      <w:lvlText w:val="•"/>
      <w:lvlJc w:val="left"/>
      <w:pPr>
        <w:ind w:left="5452" w:hanging="262"/>
      </w:pPr>
      <w:rPr>
        <w:rFonts w:hint="default"/>
        <w:lang w:val="en-US" w:eastAsia="en-US" w:bidi="ar-SA"/>
      </w:rPr>
    </w:lvl>
    <w:lvl w:ilvl="7" w:tplc="7A4E9474">
      <w:numFmt w:val="bullet"/>
      <w:lvlText w:val="•"/>
      <w:lvlJc w:val="left"/>
      <w:pPr>
        <w:ind w:left="6344" w:hanging="262"/>
      </w:pPr>
      <w:rPr>
        <w:rFonts w:hint="default"/>
        <w:lang w:val="en-US" w:eastAsia="en-US" w:bidi="ar-SA"/>
      </w:rPr>
    </w:lvl>
    <w:lvl w:ilvl="8" w:tplc="BE0C8642">
      <w:numFmt w:val="bullet"/>
      <w:lvlText w:val="•"/>
      <w:lvlJc w:val="left"/>
      <w:pPr>
        <w:ind w:left="7236" w:hanging="262"/>
      </w:pPr>
      <w:rPr>
        <w:rFonts w:hint="default"/>
        <w:lang w:val="en-US" w:eastAsia="en-US" w:bidi="ar-SA"/>
      </w:rPr>
    </w:lvl>
  </w:abstractNum>
  <w:abstractNum w:abstractNumId="13"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0E7499"/>
    <w:multiLevelType w:val="hybridMultilevel"/>
    <w:tmpl w:val="D31C796A"/>
    <w:lvl w:ilvl="0" w:tplc="45705B52">
      <w:start w:val="1"/>
      <w:numFmt w:val="bullet"/>
      <w:lvlText w:val=""/>
      <w:lvlJc w:val="left"/>
      <w:pPr>
        <w:tabs>
          <w:tab w:val="num" w:pos="720"/>
        </w:tabs>
        <w:ind w:left="720" w:hanging="360"/>
      </w:pPr>
      <w:rPr>
        <w:rFonts w:ascii="Wingdings" w:hAnsi="Wingdings" w:hint="default"/>
      </w:rPr>
    </w:lvl>
    <w:lvl w:ilvl="1" w:tplc="BB16E002" w:tentative="1">
      <w:start w:val="1"/>
      <w:numFmt w:val="bullet"/>
      <w:lvlText w:val=""/>
      <w:lvlJc w:val="left"/>
      <w:pPr>
        <w:tabs>
          <w:tab w:val="num" w:pos="1440"/>
        </w:tabs>
        <w:ind w:left="1440" w:hanging="360"/>
      </w:pPr>
      <w:rPr>
        <w:rFonts w:ascii="Wingdings" w:hAnsi="Wingdings" w:hint="default"/>
      </w:rPr>
    </w:lvl>
    <w:lvl w:ilvl="2" w:tplc="58C26746" w:tentative="1">
      <w:start w:val="1"/>
      <w:numFmt w:val="bullet"/>
      <w:lvlText w:val=""/>
      <w:lvlJc w:val="left"/>
      <w:pPr>
        <w:tabs>
          <w:tab w:val="num" w:pos="2160"/>
        </w:tabs>
        <w:ind w:left="2160" w:hanging="360"/>
      </w:pPr>
      <w:rPr>
        <w:rFonts w:ascii="Wingdings" w:hAnsi="Wingdings" w:hint="default"/>
      </w:rPr>
    </w:lvl>
    <w:lvl w:ilvl="3" w:tplc="68D66332" w:tentative="1">
      <w:start w:val="1"/>
      <w:numFmt w:val="bullet"/>
      <w:lvlText w:val=""/>
      <w:lvlJc w:val="left"/>
      <w:pPr>
        <w:tabs>
          <w:tab w:val="num" w:pos="2880"/>
        </w:tabs>
        <w:ind w:left="2880" w:hanging="360"/>
      </w:pPr>
      <w:rPr>
        <w:rFonts w:ascii="Wingdings" w:hAnsi="Wingdings" w:hint="default"/>
      </w:rPr>
    </w:lvl>
    <w:lvl w:ilvl="4" w:tplc="CB96BBAC" w:tentative="1">
      <w:start w:val="1"/>
      <w:numFmt w:val="bullet"/>
      <w:lvlText w:val=""/>
      <w:lvlJc w:val="left"/>
      <w:pPr>
        <w:tabs>
          <w:tab w:val="num" w:pos="3600"/>
        </w:tabs>
        <w:ind w:left="3600" w:hanging="360"/>
      </w:pPr>
      <w:rPr>
        <w:rFonts w:ascii="Wingdings" w:hAnsi="Wingdings" w:hint="default"/>
      </w:rPr>
    </w:lvl>
    <w:lvl w:ilvl="5" w:tplc="2B8C176E" w:tentative="1">
      <w:start w:val="1"/>
      <w:numFmt w:val="bullet"/>
      <w:lvlText w:val=""/>
      <w:lvlJc w:val="left"/>
      <w:pPr>
        <w:tabs>
          <w:tab w:val="num" w:pos="4320"/>
        </w:tabs>
        <w:ind w:left="4320" w:hanging="360"/>
      </w:pPr>
      <w:rPr>
        <w:rFonts w:ascii="Wingdings" w:hAnsi="Wingdings" w:hint="default"/>
      </w:rPr>
    </w:lvl>
    <w:lvl w:ilvl="6" w:tplc="2C3EB6A4" w:tentative="1">
      <w:start w:val="1"/>
      <w:numFmt w:val="bullet"/>
      <w:lvlText w:val=""/>
      <w:lvlJc w:val="left"/>
      <w:pPr>
        <w:tabs>
          <w:tab w:val="num" w:pos="5040"/>
        </w:tabs>
        <w:ind w:left="5040" w:hanging="360"/>
      </w:pPr>
      <w:rPr>
        <w:rFonts w:ascii="Wingdings" w:hAnsi="Wingdings" w:hint="default"/>
      </w:rPr>
    </w:lvl>
    <w:lvl w:ilvl="7" w:tplc="2018C366" w:tentative="1">
      <w:start w:val="1"/>
      <w:numFmt w:val="bullet"/>
      <w:lvlText w:val=""/>
      <w:lvlJc w:val="left"/>
      <w:pPr>
        <w:tabs>
          <w:tab w:val="num" w:pos="5760"/>
        </w:tabs>
        <w:ind w:left="5760" w:hanging="360"/>
      </w:pPr>
      <w:rPr>
        <w:rFonts w:ascii="Wingdings" w:hAnsi="Wingdings" w:hint="default"/>
      </w:rPr>
    </w:lvl>
    <w:lvl w:ilvl="8" w:tplc="9CF617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B6549"/>
    <w:multiLevelType w:val="hybridMultilevel"/>
    <w:tmpl w:val="BC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65A8A"/>
    <w:multiLevelType w:val="multilevel"/>
    <w:tmpl w:val="2FD6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A1084"/>
    <w:multiLevelType w:val="hybridMultilevel"/>
    <w:tmpl w:val="91B2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712BB"/>
    <w:multiLevelType w:val="multilevel"/>
    <w:tmpl w:val="90B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3C08A9"/>
    <w:multiLevelType w:val="hybridMultilevel"/>
    <w:tmpl w:val="D272D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25E56DB"/>
    <w:multiLevelType w:val="hybridMultilevel"/>
    <w:tmpl w:val="7D84AE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48729E0"/>
    <w:multiLevelType w:val="hybridMultilevel"/>
    <w:tmpl w:val="694C040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5"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2618B8"/>
    <w:multiLevelType w:val="hybridMultilevel"/>
    <w:tmpl w:val="4D008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433367">
    <w:abstractNumId w:val="25"/>
  </w:num>
  <w:num w:numId="2" w16cid:durableId="154346254">
    <w:abstractNumId w:val="13"/>
  </w:num>
  <w:num w:numId="3" w16cid:durableId="624000250">
    <w:abstractNumId w:val="9"/>
  </w:num>
  <w:num w:numId="4" w16cid:durableId="1057435738">
    <w:abstractNumId w:val="21"/>
  </w:num>
  <w:num w:numId="5" w16cid:durableId="1845631926">
    <w:abstractNumId w:val="22"/>
  </w:num>
  <w:num w:numId="6" w16cid:durableId="1427455314">
    <w:abstractNumId w:val="11"/>
  </w:num>
  <w:num w:numId="7" w16cid:durableId="1604150200">
    <w:abstractNumId w:val="19"/>
  </w:num>
  <w:num w:numId="8" w16cid:durableId="765081660">
    <w:abstractNumId w:val="3"/>
  </w:num>
  <w:num w:numId="9" w16cid:durableId="646709408">
    <w:abstractNumId w:val="2"/>
  </w:num>
  <w:num w:numId="10" w16cid:durableId="937715936">
    <w:abstractNumId w:val="0"/>
  </w:num>
  <w:num w:numId="11" w16cid:durableId="752046155">
    <w:abstractNumId w:val="6"/>
  </w:num>
  <w:num w:numId="12" w16cid:durableId="286663127">
    <w:abstractNumId w:val="27"/>
  </w:num>
  <w:num w:numId="13" w16cid:durableId="1523277822">
    <w:abstractNumId w:val="12"/>
  </w:num>
  <w:num w:numId="14" w16cid:durableId="871454072">
    <w:abstractNumId w:val="5"/>
  </w:num>
  <w:num w:numId="15" w16cid:durableId="1890337107">
    <w:abstractNumId w:val="17"/>
  </w:num>
  <w:num w:numId="16" w16cid:durableId="1766802667">
    <w:abstractNumId w:val="15"/>
  </w:num>
  <w:num w:numId="17" w16cid:durableId="1199971902">
    <w:abstractNumId w:val="7"/>
  </w:num>
  <w:num w:numId="18" w16cid:durableId="2021469714">
    <w:abstractNumId w:val="10"/>
  </w:num>
  <w:num w:numId="19" w16cid:durableId="1778674366">
    <w:abstractNumId w:val="4"/>
  </w:num>
  <w:num w:numId="20" w16cid:durableId="1749037443">
    <w:abstractNumId w:val="23"/>
  </w:num>
  <w:num w:numId="21" w16cid:durableId="2010936187">
    <w:abstractNumId w:val="24"/>
  </w:num>
  <w:num w:numId="22" w16cid:durableId="675112149">
    <w:abstractNumId w:val="1"/>
  </w:num>
  <w:num w:numId="23" w16cid:durableId="1608348207">
    <w:abstractNumId w:val="16"/>
  </w:num>
  <w:num w:numId="24" w16cid:durableId="1922594801">
    <w:abstractNumId w:val="18"/>
  </w:num>
  <w:num w:numId="25" w16cid:durableId="1858496691">
    <w:abstractNumId w:val="20"/>
  </w:num>
  <w:num w:numId="26" w16cid:durableId="38821737">
    <w:abstractNumId w:val="26"/>
  </w:num>
  <w:num w:numId="27" w16cid:durableId="584459693">
    <w:abstractNumId w:val="8"/>
  </w:num>
  <w:num w:numId="28" w16cid:durableId="1612937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60EA"/>
    <w:rsid w:val="000260BD"/>
    <w:rsid w:val="000325FC"/>
    <w:rsid w:val="000358C1"/>
    <w:rsid w:val="00036330"/>
    <w:rsid w:val="00050277"/>
    <w:rsid w:val="00055B88"/>
    <w:rsid w:val="00055C11"/>
    <w:rsid w:val="000630BF"/>
    <w:rsid w:val="000748BC"/>
    <w:rsid w:val="0009215B"/>
    <w:rsid w:val="000A2135"/>
    <w:rsid w:val="000B1FD6"/>
    <w:rsid w:val="000D4652"/>
    <w:rsid w:val="000D6EFA"/>
    <w:rsid w:val="000E3717"/>
    <w:rsid w:val="000E7B95"/>
    <w:rsid w:val="000F731A"/>
    <w:rsid w:val="0010600F"/>
    <w:rsid w:val="00111569"/>
    <w:rsid w:val="00114732"/>
    <w:rsid w:val="00114DF8"/>
    <w:rsid w:val="00115C7E"/>
    <w:rsid w:val="00141566"/>
    <w:rsid w:val="00141618"/>
    <w:rsid w:val="00155166"/>
    <w:rsid w:val="001670D4"/>
    <w:rsid w:val="0017735D"/>
    <w:rsid w:val="00181E06"/>
    <w:rsid w:val="00187194"/>
    <w:rsid w:val="0019173D"/>
    <w:rsid w:val="001A4626"/>
    <w:rsid w:val="001C050B"/>
    <w:rsid w:val="001D3612"/>
    <w:rsid w:val="001D635E"/>
    <w:rsid w:val="001F281C"/>
    <w:rsid w:val="001F2A56"/>
    <w:rsid w:val="001F3C87"/>
    <w:rsid w:val="001F6254"/>
    <w:rsid w:val="00200475"/>
    <w:rsid w:val="0020099E"/>
    <w:rsid w:val="0023573C"/>
    <w:rsid w:val="00235FE6"/>
    <w:rsid w:val="00245F14"/>
    <w:rsid w:val="002462A3"/>
    <w:rsid w:val="00246C5A"/>
    <w:rsid w:val="00247758"/>
    <w:rsid w:val="00252E94"/>
    <w:rsid w:val="00261FEC"/>
    <w:rsid w:val="00265F7B"/>
    <w:rsid w:val="00272FF2"/>
    <w:rsid w:val="00293FB9"/>
    <w:rsid w:val="002A38AA"/>
    <w:rsid w:val="002C3EE4"/>
    <w:rsid w:val="002D0AF8"/>
    <w:rsid w:val="002D646C"/>
    <w:rsid w:val="002E310C"/>
    <w:rsid w:val="00302634"/>
    <w:rsid w:val="00315F25"/>
    <w:rsid w:val="00340E41"/>
    <w:rsid w:val="003456FC"/>
    <w:rsid w:val="00372674"/>
    <w:rsid w:val="00375ABF"/>
    <w:rsid w:val="003965B3"/>
    <w:rsid w:val="003B216B"/>
    <w:rsid w:val="003D607F"/>
    <w:rsid w:val="003F0E1D"/>
    <w:rsid w:val="003F7593"/>
    <w:rsid w:val="0041149D"/>
    <w:rsid w:val="00411ECB"/>
    <w:rsid w:val="00433B9C"/>
    <w:rsid w:val="00441864"/>
    <w:rsid w:val="00452AE3"/>
    <w:rsid w:val="0046225B"/>
    <w:rsid w:val="00466CCD"/>
    <w:rsid w:val="00471B06"/>
    <w:rsid w:val="00472C79"/>
    <w:rsid w:val="0047380A"/>
    <w:rsid w:val="00481D38"/>
    <w:rsid w:val="0048460E"/>
    <w:rsid w:val="00497BF7"/>
    <w:rsid w:val="004A1B75"/>
    <w:rsid w:val="004A3BD7"/>
    <w:rsid w:val="004A512C"/>
    <w:rsid w:val="004B38C3"/>
    <w:rsid w:val="004B6AA5"/>
    <w:rsid w:val="004E2FE6"/>
    <w:rsid w:val="004E49D5"/>
    <w:rsid w:val="00503131"/>
    <w:rsid w:val="00503E67"/>
    <w:rsid w:val="00520E81"/>
    <w:rsid w:val="00530689"/>
    <w:rsid w:val="0053474A"/>
    <w:rsid w:val="00567548"/>
    <w:rsid w:val="0057016B"/>
    <w:rsid w:val="00570243"/>
    <w:rsid w:val="00571B51"/>
    <w:rsid w:val="00572315"/>
    <w:rsid w:val="005954D2"/>
    <w:rsid w:val="005958E3"/>
    <w:rsid w:val="005A3344"/>
    <w:rsid w:val="005C3A8D"/>
    <w:rsid w:val="005C5AE0"/>
    <w:rsid w:val="005D0ED7"/>
    <w:rsid w:val="00602CF5"/>
    <w:rsid w:val="006065D1"/>
    <w:rsid w:val="00610467"/>
    <w:rsid w:val="00617469"/>
    <w:rsid w:val="00624333"/>
    <w:rsid w:val="006514C2"/>
    <w:rsid w:val="00654BA3"/>
    <w:rsid w:val="006751C2"/>
    <w:rsid w:val="0068395D"/>
    <w:rsid w:val="00692BD1"/>
    <w:rsid w:val="006D61B0"/>
    <w:rsid w:val="006D788E"/>
    <w:rsid w:val="006E0420"/>
    <w:rsid w:val="0075168E"/>
    <w:rsid w:val="00755DEF"/>
    <w:rsid w:val="00756C58"/>
    <w:rsid w:val="00775229"/>
    <w:rsid w:val="00792B72"/>
    <w:rsid w:val="00794857"/>
    <w:rsid w:val="00795C64"/>
    <w:rsid w:val="007B2E7E"/>
    <w:rsid w:val="007B604C"/>
    <w:rsid w:val="007C3E56"/>
    <w:rsid w:val="007C5653"/>
    <w:rsid w:val="007C6CBE"/>
    <w:rsid w:val="007D064D"/>
    <w:rsid w:val="007D299A"/>
    <w:rsid w:val="007D5342"/>
    <w:rsid w:val="007F66FF"/>
    <w:rsid w:val="00815941"/>
    <w:rsid w:val="008210D4"/>
    <w:rsid w:val="008362D5"/>
    <w:rsid w:val="00855A54"/>
    <w:rsid w:val="00863799"/>
    <w:rsid w:val="00865769"/>
    <w:rsid w:val="00877880"/>
    <w:rsid w:val="0089253F"/>
    <w:rsid w:val="00895248"/>
    <w:rsid w:val="008A6295"/>
    <w:rsid w:val="008B2C8A"/>
    <w:rsid w:val="008E45C1"/>
    <w:rsid w:val="008E7908"/>
    <w:rsid w:val="00902675"/>
    <w:rsid w:val="00907901"/>
    <w:rsid w:val="00924501"/>
    <w:rsid w:val="00930E10"/>
    <w:rsid w:val="00931968"/>
    <w:rsid w:val="009428A6"/>
    <w:rsid w:val="00961ADD"/>
    <w:rsid w:val="009A6C53"/>
    <w:rsid w:val="009B0E49"/>
    <w:rsid w:val="009C2E57"/>
    <w:rsid w:val="009C737E"/>
    <w:rsid w:val="00A0113E"/>
    <w:rsid w:val="00A0118A"/>
    <w:rsid w:val="00A10E47"/>
    <w:rsid w:val="00A16FF4"/>
    <w:rsid w:val="00A20F6D"/>
    <w:rsid w:val="00A33571"/>
    <w:rsid w:val="00A37BF8"/>
    <w:rsid w:val="00A62E23"/>
    <w:rsid w:val="00A656BE"/>
    <w:rsid w:val="00A7472B"/>
    <w:rsid w:val="00AA3007"/>
    <w:rsid w:val="00AC646B"/>
    <w:rsid w:val="00AE29C0"/>
    <w:rsid w:val="00B16917"/>
    <w:rsid w:val="00B2380D"/>
    <w:rsid w:val="00B4673E"/>
    <w:rsid w:val="00B52AAA"/>
    <w:rsid w:val="00B57222"/>
    <w:rsid w:val="00B651B1"/>
    <w:rsid w:val="00B6791F"/>
    <w:rsid w:val="00B77E1D"/>
    <w:rsid w:val="00BA2354"/>
    <w:rsid w:val="00BA6FC3"/>
    <w:rsid w:val="00BF2893"/>
    <w:rsid w:val="00BF32D7"/>
    <w:rsid w:val="00BF6670"/>
    <w:rsid w:val="00C065F4"/>
    <w:rsid w:val="00C1411B"/>
    <w:rsid w:val="00C1672F"/>
    <w:rsid w:val="00C37666"/>
    <w:rsid w:val="00C5001B"/>
    <w:rsid w:val="00C574AC"/>
    <w:rsid w:val="00C61504"/>
    <w:rsid w:val="00C93306"/>
    <w:rsid w:val="00C96041"/>
    <w:rsid w:val="00CA52A5"/>
    <w:rsid w:val="00CD02C7"/>
    <w:rsid w:val="00CD3DDB"/>
    <w:rsid w:val="00CE2863"/>
    <w:rsid w:val="00CF2CED"/>
    <w:rsid w:val="00CF31D3"/>
    <w:rsid w:val="00CF3CB8"/>
    <w:rsid w:val="00D02B7B"/>
    <w:rsid w:val="00D12721"/>
    <w:rsid w:val="00D22705"/>
    <w:rsid w:val="00D37732"/>
    <w:rsid w:val="00D42668"/>
    <w:rsid w:val="00D46A72"/>
    <w:rsid w:val="00D60022"/>
    <w:rsid w:val="00D74E99"/>
    <w:rsid w:val="00D76904"/>
    <w:rsid w:val="00D77B83"/>
    <w:rsid w:val="00DB3240"/>
    <w:rsid w:val="00DB65EA"/>
    <w:rsid w:val="00DF5AB6"/>
    <w:rsid w:val="00DF744E"/>
    <w:rsid w:val="00E30DA6"/>
    <w:rsid w:val="00E42034"/>
    <w:rsid w:val="00E4206F"/>
    <w:rsid w:val="00E42760"/>
    <w:rsid w:val="00E4527C"/>
    <w:rsid w:val="00E55F45"/>
    <w:rsid w:val="00E57D85"/>
    <w:rsid w:val="00E733CB"/>
    <w:rsid w:val="00E768AA"/>
    <w:rsid w:val="00E8083C"/>
    <w:rsid w:val="00E9276B"/>
    <w:rsid w:val="00E9326A"/>
    <w:rsid w:val="00EC13B4"/>
    <w:rsid w:val="00EC380F"/>
    <w:rsid w:val="00EC7EFD"/>
    <w:rsid w:val="00ED7469"/>
    <w:rsid w:val="00EE36F0"/>
    <w:rsid w:val="00F10137"/>
    <w:rsid w:val="00F22086"/>
    <w:rsid w:val="00F356C6"/>
    <w:rsid w:val="00F645C3"/>
    <w:rsid w:val="00F9083A"/>
    <w:rsid w:val="00FA05C0"/>
    <w:rsid w:val="00FB27F0"/>
    <w:rsid w:val="00FD33A1"/>
    <w:rsid w:val="00FD5F5A"/>
    <w:rsid w:val="00FD6242"/>
    <w:rsid w:val="00FF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7F"/>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F65B2"/>
    <w:pPr>
      <w:ind w:left="720"/>
      <w:contextualSpacing/>
    </w:pPr>
  </w:style>
  <w:style w:type="paragraph" w:styleId="NormalWeb">
    <w:name w:val="Normal (Web)"/>
    <w:basedOn w:val="Normal"/>
    <w:uiPriority w:val="99"/>
    <w:semiHidden/>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0358C1"/>
    <w:pPr>
      <w:tabs>
        <w:tab w:val="right" w:pos="9016"/>
      </w:tabs>
      <w:spacing w:after="100"/>
    </w:pPr>
    <w:rPr>
      <w:rFonts w:eastAsiaTheme="minorHAnsi"/>
      <w:bCs/>
      <w:i/>
      <w:iCs/>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 w:type="paragraph" w:styleId="BodyText">
    <w:name w:val="Body Text"/>
    <w:basedOn w:val="Normal"/>
    <w:link w:val="BodyTextChar"/>
    <w:uiPriority w:val="1"/>
    <w:qFormat/>
    <w:rsid w:val="00A16FF4"/>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A16FF4"/>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A16FF4"/>
    <w:pPr>
      <w:widowControl w:val="0"/>
      <w:autoSpaceDE w:val="0"/>
      <w:autoSpaceDN w:val="0"/>
      <w:spacing w:after="0" w:line="240" w:lineRule="auto"/>
      <w:ind w:left="108"/>
    </w:pPr>
    <w:rPr>
      <w:rFonts w:ascii="Times New Roman" w:eastAsia="Times New Roman" w:hAnsi="Times New Roman" w:cs="Times New Roman"/>
      <w:lang w:val="en-US" w:eastAsia="en-US"/>
    </w:rPr>
  </w:style>
  <w:style w:type="character" w:styleId="Strong">
    <w:name w:val="Strong"/>
    <w:basedOn w:val="DefaultParagraphFont"/>
    <w:uiPriority w:val="22"/>
    <w:qFormat/>
    <w:rsid w:val="00411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5625">
      <w:bodyDiv w:val="1"/>
      <w:marLeft w:val="0"/>
      <w:marRight w:val="0"/>
      <w:marTop w:val="0"/>
      <w:marBottom w:val="0"/>
      <w:divBdr>
        <w:top w:val="none" w:sz="0" w:space="0" w:color="auto"/>
        <w:left w:val="none" w:sz="0" w:space="0" w:color="auto"/>
        <w:bottom w:val="none" w:sz="0" w:space="0" w:color="auto"/>
        <w:right w:val="none" w:sz="0" w:space="0" w:color="auto"/>
      </w:divBdr>
    </w:div>
    <w:div w:id="665984337">
      <w:bodyDiv w:val="1"/>
      <w:marLeft w:val="0"/>
      <w:marRight w:val="0"/>
      <w:marTop w:val="0"/>
      <w:marBottom w:val="0"/>
      <w:divBdr>
        <w:top w:val="none" w:sz="0" w:space="0" w:color="auto"/>
        <w:left w:val="none" w:sz="0" w:space="0" w:color="auto"/>
        <w:bottom w:val="none" w:sz="0" w:space="0" w:color="auto"/>
        <w:right w:val="none" w:sz="0" w:space="0" w:color="auto"/>
      </w:divBdr>
    </w:div>
    <w:div w:id="767585153">
      <w:bodyDiv w:val="1"/>
      <w:marLeft w:val="0"/>
      <w:marRight w:val="0"/>
      <w:marTop w:val="0"/>
      <w:marBottom w:val="0"/>
      <w:divBdr>
        <w:top w:val="none" w:sz="0" w:space="0" w:color="auto"/>
        <w:left w:val="none" w:sz="0" w:space="0" w:color="auto"/>
        <w:bottom w:val="none" w:sz="0" w:space="0" w:color="auto"/>
        <w:right w:val="none" w:sz="0" w:space="0" w:color="auto"/>
      </w:divBdr>
    </w:div>
    <w:div w:id="787092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815652244197854" TargetMode="External"/><Relationship Id="rId18" Type="http://schemas.openxmlformats.org/officeDocument/2006/relationships/hyperlink" Target="https://ieeexplore.ieee.org/search/searchresult.jsp?matchBoolean=true&amp;queryText=%22Index%20Terms%22:Suicidal%20Ideation&amp;newsearch=true"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ieeexplore.ieee.org/search/searchresult.jsp?matchBoolean=true&amp;queryText=%22Index%20Terms%22:textual%20sentiment%20analysis&amp;newsearch=tru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eeexplore.ieee.org/search/searchresult.jsp?matchBoolean=true&amp;queryText=%22Index%20Terms%22:Railroads&amp;newsearch=true" TargetMode="External"/><Relationship Id="rId20" Type="http://schemas.openxmlformats.org/officeDocument/2006/relationships/hyperlink" Target="https://ieeexplore.ieee.org/search/searchresult.jsp?matchBoolean=true&amp;queryText=%22Index%20Terms%22:machine%20learning&amp;newsearch=true" TargetMode="External"/><Relationship Id="rId29" Type="http://schemas.openxmlformats.org/officeDocument/2006/relationships/customXml" Target="ink/ink2.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eeexplore.ieee.org/search/searchresult.jsp?matchBoolean=true&amp;queryText=%22Index%20Terms%22:framework&amp;newsearch=true" TargetMode="External"/><Relationship Id="rId32" Type="http://schemas.openxmlformats.org/officeDocument/2006/relationships/customXml" Target="ink/ink4.xml"/><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ieeexplore.ieee.org/search/searchresult.jsp?matchBoolean=true&amp;queryText=%22Index%20Terms%22:Suicide%20Prevention&amp;newsearch=true" TargetMode="External"/><Relationship Id="rId23" Type="http://schemas.openxmlformats.org/officeDocument/2006/relationships/hyperlink" Target="https://ieeexplore.ieee.org/search/searchresult.jsp?matchBoolean=true&amp;queryText=%22Index%20Terms%22:prediction&amp;newsearch=true" TargetMode="External"/><Relationship Id="rId28" Type="http://schemas.openxmlformats.org/officeDocument/2006/relationships/image" Target="media/image5.png"/><Relationship Id="rId36" Type="http://schemas.microsoft.com/office/2007/relationships/hdphoto" Target="media/hdphoto1.wdp"/><Relationship Id="rId10" Type="http://schemas.openxmlformats.org/officeDocument/2006/relationships/image" Target="media/image2.jpeg"/><Relationship Id="rId19" Type="http://schemas.openxmlformats.org/officeDocument/2006/relationships/hyperlink" Target="https://ieeexplore.ieee.org/search/searchresult.jsp?matchBoolean=true&amp;queryText=%22Index%20Terms%22:Risk%20Factors&amp;newsearch=true" TargetMode="External"/><Relationship Id="rId31"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search/searchresult.jsp?matchBoolean=true&amp;queryText=%22Index%20Terms%22:Humans&amp;newsearch=true" TargetMode="External"/><Relationship Id="rId22" Type="http://schemas.openxmlformats.org/officeDocument/2006/relationships/hyperlink" Target="https://ieeexplore.ieee.org/search/searchresult.jsp?matchBoolean=true&amp;queryText=%22Index%20Terms%22:suicide%20ideation&amp;newsearch=true" TargetMode="External"/><Relationship Id="rId27" Type="http://schemas.openxmlformats.org/officeDocument/2006/relationships/customXml" Target="ink/ink1.xm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ieeexplore.ieee.org/search/searchresult.jsp?matchBoolean=true&amp;queryText=%22Index%20Terms%22:Suicide,%20Attempted&amp;newsearch=true" TargetMode="External"/><Relationship Id="rId25" Type="http://schemas.openxmlformats.org/officeDocument/2006/relationships/image" Target="media/image3.png"/><Relationship Id="rId33" Type="http://schemas.openxmlformats.org/officeDocument/2006/relationships/customXml" Target="ink/ink5.xml"/><Relationship Id="rId3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515070094911121"/>
          <c:y val="8.7610658837136882E-2"/>
          <c:w val="0.70695040489607042"/>
          <c:h val="0.60956423000316451"/>
        </c:manualLayout>
      </c:layout>
      <c:lineChart>
        <c:grouping val="stacked"/>
        <c:varyColors val="0"/>
        <c:ser>
          <c:idx val="0"/>
          <c:order val="0"/>
          <c:tx>
            <c:strRef>
              <c:f>Sheet1!$B$1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CNN</c:v>
                </c:pt>
                <c:pt idx="1">
                  <c:v>BiLSTM</c:v>
                </c:pt>
                <c:pt idx="2">
                  <c:v>XG Boost</c:v>
                </c:pt>
                <c:pt idx="3">
                  <c:v>Our Model</c:v>
                </c:pt>
              </c:strCache>
            </c:strRef>
          </c:cat>
          <c:val>
            <c:numRef>
              <c:f>Sheet1!$B$2:$B$5</c:f>
              <c:numCache>
                <c:formatCode>General</c:formatCode>
                <c:ptCount val="4"/>
                <c:pt idx="0">
                  <c:v>0.75</c:v>
                </c:pt>
                <c:pt idx="1">
                  <c:v>0.72</c:v>
                </c:pt>
                <c:pt idx="2">
                  <c:v>0.78</c:v>
                </c:pt>
                <c:pt idx="3">
                  <c:v>0.8</c:v>
                </c:pt>
              </c:numCache>
            </c:numRef>
          </c:val>
          <c:smooth val="0"/>
          <c:extLst>
            <c:ext xmlns:c16="http://schemas.microsoft.com/office/drawing/2014/chart" uri="{C3380CC4-5D6E-409C-BE32-E72D297353CC}">
              <c16:uniqueId val="{00000000-2C2F-4F26-9853-101417F2B348}"/>
            </c:ext>
          </c:extLst>
        </c:ser>
        <c:dLbls>
          <c:dLblPos val="t"/>
          <c:showLegendKey val="0"/>
          <c:showVal val="1"/>
          <c:showCatName val="0"/>
          <c:showSerName val="0"/>
          <c:showPercent val="0"/>
          <c:showBubbleSize val="0"/>
        </c:dLbls>
        <c:marker val="1"/>
        <c:smooth val="0"/>
        <c:axId val="2055421359"/>
        <c:axId val="2055402639"/>
      </c:lineChart>
      <c:catAx>
        <c:axId val="205542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02639"/>
        <c:crosses val="autoZero"/>
        <c:auto val="1"/>
        <c:lblAlgn val="ctr"/>
        <c:lblOffset val="100"/>
        <c:noMultiLvlLbl val="0"/>
      </c:catAx>
      <c:valAx>
        <c:axId val="205540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21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14.497"/>
    </inkml:context>
    <inkml:brush xml:id="br0">
      <inkml:brushProperty name="width" value="0.35" units="cm"/>
      <inkml:brushProperty name="height" value="0.35" units="cm"/>
      <inkml:brushProperty name="color" value="#FFFFFF"/>
    </inkml:brush>
  </inkml:definitions>
  <inkml:trace contextRef="#ctx0" brushRef="#br0">1 18 24575,'0'0'-8191</inkml:trace>
  <inkml:trace contextRef="#ctx0" brushRef="#br0" timeOffset="2829.02">213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09.949"/>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06.823"/>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8:58.727"/>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8:53.663"/>
    </inkml:context>
    <inkml:brush xml:id="br0">
      <inkml:brushProperty name="width" value="0.35" units="cm"/>
      <inkml:brushProperty name="height" value="0.35" units="cm"/>
      <inkml:brushProperty name="color" value="#FFFFFF"/>
    </inkml:brush>
  </inkml:definitions>
  <inkml:trace contextRef="#ctx0" brushRef="#br0">248 0 24575,'0'0'-8191</inkml:trace>
  <inkml:trace contextRef="#ctx0" brushRef="#br0" timeOffset="1609.71">1 264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8F5C41-C85F-4F19-A237-1E2737472C25}">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BFA064-E2AF-489C-8251-A5C824DF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36</Pages>
  <Words>10376</Words>
  <Characters>59148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Prateek Kumar Singh</cp:lastModifiedBy>
  <cp:revision>53</cp:revision>
  <dcterms:created xsi:type="dcterms:W3CDTF">2024-02-27T10:05:00Z</dcterms:created>
  <dcterms:modified xsi:type="dcterms:W3CDTF">2024-05-12T08:52:00Z</dcterms:modified>
</cp:coreProperties>
</file>