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A37" w:rsidRPr="002E6F79" w:rsidRDefault="00DB1A37" w:rsidP="00DB1A37">
      <w:pPr>
        <w:rPr>
          <w:b/>
        </w:rPr>
      </w:pPr>
      <w:r w:rsidRPr="002E6F79">
        <w:rPr>
          <w:b/>
        </w:rPr>
        <w:t>Domain Knowledge</w:t>
      </w:r>
    </w:p>
    <w:p w:rsidR="00DB1A37" w:rsidRDefault="00DB1A37" w:rsidP="00DB1A37">
      <w:r>
        <w:t>Traffic on roads means all the vehicles and pedestrian. Traffic rules are those rules which govern traffic and regulate vehicles.</w:t>
      </w:r>
      <w:r w:rsidRPr="007751E3">
        <w:rPr>
          <w:rFonts w:ascii="Arial" w:hAnsi="Arial" w:cs="Arial"/>
          <w:color w:val="222222"/>
          <w:sz w:val="21"/>
          <w:szCs w:val="21"/>
          <w:shd w:val="clear" w:color="auto" w:fill="FFFFFF"/>
        </w:rPr>
        <w:t xml:space="preserve"> </w:t>
      </w:r>
      <w:r w:rsidRPr="007751E3">
        <w:rPr>
          <w:rFonts w:cstheme="minorHAnsi"/>
          <w:color w:val="222222"/>
          <w:szCs w:val="21"/>
          <w:shd w:val="clear" w:color="auto" w:fill="FFFFFF"/>
        </w:rPr>
        <w:t>Traffic is formally organized in many jurisdictions, with marked </w:t>
      </w:r>
      <w:r>
        <w:t>lanes, junctions, intersections, traffic signals or signs</w:t>
      </w:r>
      <w:r>
        <w:rPr>
          <w:rFonts w:ascii="Arial" w:hAnsi="Arial" w:cs="Arial"/>
          <w:color w:val="222222"/>
          <w:sz w:val="21"/>
          <w:szCs w:val="21"/>
          <w:shd w:val="clear" w:color="auto" w:fill="FFFFFF"/>
        </w:rPr>
        <w:t>.</w:t>
      </w:r>
      <w:r>
        <w:t xml:space="preserve"> </w:t>
      </w:r>
      <w:r w:rsidRPr="002140ED">
        <w:t xml:space="preserve">As the number of vehicles on road </w:t>
      </w:r>
      <w:r>
        <w:t>increased</w:t>
      </w:r>
      <w:r w:rsidRPr="002140ED">
        <w:t xml:space="preserve">, need for the traffic rules was </w:t>
      </w:r>
      <w:r>
        <w:t>realized</w:t>
      </w:r>
      <w:r w:rsidRPr="002140ED">
        <w:t xml:space="preserve"> due to recurring accidents which could be prevented by following simple rules</w:t>
      </w:r>
      <w:r>
        <w:t xml:space="preserve">. In 1865, first traffic rule was introduced in Britain. </w:t>
      </w:r>
      <w:r w:rsidRPr="001B1196">
        <w:t xml:space="preserve">Later as the number of vehicles grew rules were added </w:t>
      </w:r>
      <w:r>
        <w:t>to increase safety and make traffic efficient. To prevent accidents many traffic rules are enforced. These rules must be followed by all the drivers.</w:t>
      </w:r>
      <w:r w:rsidRPr="00B97A1D">
        <w:t xml:space="preserve"> </w:t>
      </w:r>
      <w:r>
        <w:t>Traffic violation is when driver fails to follow the traffic rules of the same area or country.</w:t>
      </w:r>
    </w:p>
    <w:p w:rsidR="00DB1A37" w:rsidRPr="001923BE" w:rsidRDefault="00DB1A37" w:rsidP="00DB1A37">
      <w:r>
        <w:t>Some of the traffic rules violation that our system can detect are:</w:t>
      </w:r>
    </w:p>
    <w:p w:rsidR="00DB1A37" w:rsidRPr="001923BE" w:rsidRDefault="00DB1A37" w:rsidP="00DB1A37">
      <w:pPr>
        <w:pStyle w:val="ListParagraph"/>
        <w:numPr>
          <w:ilvl w:val="0"/>
          <w:numId w:val="2"/>
        </w:numPr>
      </w:pPr>
      <w:r>
        <w:t>Violation of lane discipline</w:t>
      </w:r>
    </w:p>
    <w:p w:rsidR="00DB1A37" w:rsidRPr="002E6F79" w:rsidRDefault="00DB1A37" w:rsidP="00DB1A37">
      <w:pPr>
        <w:pStyle w:val="ListParagraph"/>
        <w:numPr>
          <w:ilvl w:val="0"/>
          <w:numId w:val="2"/>
        </w:numPr>
        <w:rPr>
          <w:sz w:val="24"/>
        </w:rPr>
      </w:pPr>
      <w:r w:rsidRPr="001923BE">
        <w:t xml:space="preserve">Drive </w:t>
      </w:r>
      <w:r>
        <w:t>over</w:t>
      </w:r>
      <w:r w:rsidRPr="001923BE">
        <w:t xml:space="preserve"> permitted speed limits</w:t>
      </w:r>
    </w:p>
    <w:p w:rsidR="00DB1A37" w:rsidRPr="007751E3" w:rsidRDefault="00DB1A37" w:rsidP="00DB1A37">
      <w:r>
        <w:t>Detection system is a software that is used to monitor the traffic violation. Traffic violation detection system is the software that uses real time object detection to detect the violation committed by the driver. Real time object detection is used to detect the objects in the system using only video. Video footage from the Closed Circuit Television (CCTV) is used as the data input for the system. The data is processed in the system and with enough input fed to the system it can recognize the object like vehicles in the road and know if any violation is committed.</w:t>
      </w:r>
    </w:p>
    <w:p w:rsidR="00DB1A37" w:rsidRDefault="00DB1A37" w:rsidP="00DB1A37"/>
    <w:p w:rsidR="007751E3" w:rsidRPr="00F43081" w:rsidRDefault="007751E3" w:rsidP="00F43081">
      <w:bookmarkStart w:id="0" w:name="_GoBack"/>
      <w:bookmarkEnd w:id="0"/>
    </w:p>
    <w:sectPr w:rsidR="007751E3" w:rsidRPr="00F4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D535B"/>
    <w:multiLevelType w:val="hybridMultilevel"/>
    <w:tmpl w:val="09E8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059D1"/>
    <w:multiLevelType w:val="hybridMultilevel"/>
    <w:tmpl w:val="ED12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FF"/>
    <w:rsid w:val="00040531"/>
    <w:rsid w:val="000C4FEA"/>
    <w:rsid w:val="001923BE"/>
    <w:rsid w:val="001B1196"/>
    <w:rsid w:val="001F612E"/>
    <w:rsid w:val="002140ED"/>
    <w:rsid w:val="0023745C"/>
    <w:rsid w:val="002956B1"/>
    <w:rsid w:val="002D487A"/>
    <w:rsid w:val="002E6F79"/>
    <w:rsid w:val="0052734C"/>
    <w:rsid w:val="007234AC"/>
    <w:rsid w:val="007751E3"/>
    <w:rsid w:val="00802A12"/>
    <w:rsid w:val="00A73193"/>
    <w:rsid w:val="00A91BFF"/>
    <w:rsid w:val="00B97A1D"/>
    <w:rsid w:val="00C85E95"/>
    <w:rsid w:val="00C96786"/>
    <w:rsid w:val="00CC35EF"/>
    <w:rsid w:val="00CD57FE"/>
    <w:rsid w:val="00D31D75"/>
    <w:rsid w:val="00D33B1C"/>
    <w:rsid w:val="00DB1A37"/>
    <w:rsid w:val="00E668C0"/>
    <w:rsid w:val="00E76530"/>
    <w:rsid w:val="00F43081"/>
    <w:rsid w:val="00FC05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20B6-44F5-4E65-8C11-9BC31BC2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4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0E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B1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196"/>
    <w:rPr>
      <w:rFonts w:ascii="Segoe UI" w:hAnsi="Segoe UI" w:cs="Segoe UI"/>
      <w:sz w:val="18"/>
      <w:szCs w:val="18"/>
    </w:rPr>
  </w:style>
  <w:style w:type="character" w:customStyle="1" w:styleId="Heading1Char">
    <w:name w:val="Heading 1 Char"/>
    <w:basedOn w:val="DefaultParagraphFont"/>
    <w:link w:val="Heading1"/>
    <w:uiPriority w:val="9"/>
    <w:rsid w:val="001923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23BE"/>
    <w:pPr>
      <w:ind w:left="720"/>
      <w:contextualSpacing/>
    </w:pPr>
  </w:style>
  <w:style w:type="table" w:styleId="TableGrid">
    <w:name w:val="Table Grid"/>
    <w:basedOn w:val="TableNormal"/>
    <w:uiPriority w:val="39"/>
    <w:rsid w:val="0004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405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775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920912108">
      <w:bodyDiv w:val="1"/>
      <w:marLeft w:val="0"/>
      <w:marRight w:val="0"/>
      <w:marTop w:val="0"/>
      <w:marBottom w:val="0"/>
      <w:divBdr>
        <w:top w:val="none" w:sz="0" w:space="0" w:color="auto"/>
        <w:left w:val="none" w:sz="0" w:space="0" w:color="auto"/>
        <w:bottom w:val="none" w:sz="0" w:space="0" w:color="auto"/>
        <w:right w:val="none" w:sz="0" w:space="0" w:color="auto"/>
      </w:divBdr>
    </w:div>
    <w:div w:id="1930845057">
      <w:bodyDiv w:val="1"/>
      <w:marLeft w:val="0"/>
      <w:marRight w:val="0"/>
      <w:marTop w:val="0"/>
      <w:marBottom w:val="0"/>
      <w:divBdr>
        <w:top w:val="none" w:sz="0" w:space="0" w:color="auto"/>
        <w:left w:val="none" w:sz="0" w:space="0" w:color="auto"/>
        <w:bottom w:val="none" w:sz="0" w:space="0" w:color="auto"/>
        <w:right w:val="none" w:sz="0" w:space="0" w:color="auto"/>
      </w:divBdr>
    </w:div>
    <w:div w:id="2012249758">
      <w:bodyDiv w:val="1"/>
      <w:marLeft w:val="0"/>
      <w:marRight w:val="0"/>
      <w:marTop w:val="0"/>
      <w:marBottom w:val="0"/>
      <w:divBdr>
        <w:top w:val="none" w:sz="0" w:space="0" w:color="auto"/>
        <w:left w:val="none" w:sz="0" w:space="0" w:color="auto"/>
        <w:bottom w:val="none" w:sz="0" w:space="0" w:color="auto"/>
        <w:right w:val="none" w:sz="0" w:space="0" w:color="auto"/>
      </w:divBdr>
    </w:div>
    <w:div w:id="2134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b:Tag>Tra</b:Tag>
    <b:SourceType>InternetSite</b:SourceType>
    <b:Guid>{1EB2FEEC-E245-4244-8978-FA5BCD8B034F}</b:Guid>
    <b:Title>Traffic</b:Title>
    <b:InternetSiteTitle>Wikipedia</b:InternetSiteTitle>
    <b:URL>en.wikipedia.org</b:URL>
    <b:RefOrder>2</b:RefOrder>
  </b:Source>
</b:Sources>
</file>

<file path=customXml/itemProps1.xml><?xml version="1.0" encoding="utf-8"?>
<ds:datastoreItem xmlns:ds="http://schemas.openxmlformats.org/officeDocument/2006/customXml" ds:itemID="{03583067-D92E-4EB5-A3FB-64F73527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ash</cp:lastModifiedBy>
  <cp:revision>16</cp:revision>
  <dcterms:created xsi:type="dcterms:W3CDTF">2019-12-12T00:07:00Z</dcterms:created>
  <dcterms:modified xsi:type="dcterms:W3CDTF">2019-12-13T10:44:00Z</dcterms:modified>
</cp:coreProperties>
</file>