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61D9C" w14:textId="244EA5DC" w:rsidR="0009170D" w:rsidRDefault="008101ED">
      <w:pPr>
        <w:spacing w:after="170" w:line="259" w:lineRule="auto"/>
        <w:ind w:left="0" w:right="0" w:firstLine="0"/>
      </w:pPr>
      <w:r w:rsidRPr="00943DF8">
        <w:rPr>
          <w:b/>
          <w:sz w:val="36"/>
          <w:szCs w:val="36"/>
        </w:rPr>
        <w:t>PRABHAKAR YANAMALA</w:t>
      </w:r>
      <w:r>
        <w:rPr>
          <w:rFonts w:ascii="Calibri" w:eastAsia="Calibri" w:hAnsi="Calibri" w:cs="Calibri"/>
          <w:noProof/>
        </w:rPr>
        <mc:AlternateContent>
          <mc:Choice Requires="wpg">
            <w:drawing>
              <wp:inline distT="0" distB="0" distL="0" distR="0" wp14:anchorId="5C8E979F" wp14:editId="655B8CA5">
                <wp:extent cx="6536873" cy="25371"/>
                <wp:effectExtent l="0" t="0" r="0" b="0"/>
                <wp:docPr id="2496" name="Group 2496"/>
                <wp:cNvGraphicFramePr/>
                <a:graphic xmlns:a="http://schemas.openxmlformats.org/drawingml/2006/main">
                  <a:graphicData uri="http://schemas.microsoft.com/office/word/2010/wordprocessingGroup">
                    <wpg:wgp>
                      <wpg:cNvGrpSpPr/>
                      <wpg:grpSpPr>
                        <a:xfrm>
                          <a:off x="0" y="0"/>
                          <a:ext cx="6536873" cy="25371"/>
                          <a:chOff x="0" y="0"/>
                          <a:chExt cx="6536873" cy="25371"/>
                        </a:xfrm>
                      </wpg:grpSpPr>
                      <wps:wsp>
                        <wps:cNvPr id="3030" name="Shape 3030"/>
                        <wps:cNvSpPr/>
                        <wps:spPr>
                          <a:xfrm>
                            <a:off x="0" y="0"/>
                            <a:ext cx="6536873" cy="25371"/>
                          </a:xfrm>
                          <a:custGeom>
                            <a:avLst/>
                            <a:gdLst/>
                            <a:ahLst/>
                            <a:cxnLst/>
                            <a:rect l="0" t="0" r="0" b="0"/>
                            <a:pathLst>
                              <a:path w="6536873" h="25371">
                                <a:moveTo>
                                  <a:pt x="0" y="0"/>
                                </a:moveTo>
                                <a:lnTo>
                                  <a:pt x="6536873" y="0"/>
                                </a:lnTo>
                                <a:lnTo>
                                  <a:pt x="6536873" y="25371"/>
                                </a:lnTo>
                                <a:lnTo>
                                  <a:pt x="0" y="253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6" style="width:514.714pt;height:1.99771pt;mso-position-horizontal-relative:char;mso-position-vertical-relative:line" coordsize="65368,253">
                <v:shape id="Shape 3031" style="position:absolute;width:65368;height:253;left:0;top:0;" coordsize="6536873,25371" path="m0,0l6536873,0l6536873,25371l0,25371l0,0">
                  <v:stroke weight="0pt" endcap="flat" joinstyle="miter" miterlimit="10" on="false" color="#000000" opacity="0"/>
                  <v:fill on="true" color="#000000"/>
                </v:shape>
              </v:group>
            </w:pict>
          </mc:Fallback>
        </mc:AlternateContent>
      </w:r>
    </w:p>
    <w:p w14:paraId="569C0682" w14:textId="4760E0B0" w:rsidR="0083485F" w:rsidRPr="0083485F" w:rsidRDefault="009A14EF" w:rsidP="00DC3453">
      <w:pPr>
        <w:spacing w:after="389" w:line="259" w:lineRule="auto"/>
        <w:ind w:left="0" w:right="0" w:firstLine="0"/>
        <w:rPr>
          <w:color w:val="0070C0"/>
          <w:sz w:val="20"/>
        </w:rPr>
      </w:pPr>
      <w:r w:rsidRPr="004F2744">
        <w:rPr>
          <w:color w:val="0070C0"/>
          <w:sz w:val="20"/>
        </w:rPr>
        <w:t>prabhakar</w:t>
      </w:r>
      <w:r w:rsidR="00A32EAD">
        <w:rPr>
          <w:color w:val="0070C0"/>
          <w:sz w:val="20"/>
        </w:rPr>
        <w:t>yanam</w:t>
      </w:r>
      <w:r w:rsidR="00867598">
        <w:rPr>
          <w:color w:val="0070C0"/>
          <w:sz w:val="20"/>
        </w:rPr>
        <w:t>a</w:t>
      </w:r>
      <w:r w:rsidR="00A32EAD">
        <w:rPr>
          <w:color w:val="0070C0"/>
          <w:sz w:val="20"/>
        </w:rPr>
        <w:t>la</w:t>
      </w:r>
      <w:r w:rsidRPr="004F2744">
        <w:rPr>
          <w:color w:val="0070C0"/>
          <w:sz w:val="20"/>
        </w:rPr>
        <w:t>2</w:t>
      </w:r>
      <w:r w:rsidR="00DA451E">
        <w:rPr>
          <w:color w:val="0070C0"/>
          <w:sz w:val="20"/>
        </w:rPr>
        <w:t>50</w:t>
      </w:r>
      <w:r w:rsidRPr="004F2744">
        <w:rPr>
          <w:color w:val="0070C0"/>
          <w:sz w:val="20"/>
        </w:rPr>
        <w:t>@</w:t>
      </w:r>
      <w:r w:rsidRPr="00151E55">
        <w:rPr>
          <w:color w:val="0070C0"/>
          <w:sz w:val="20"/>
        </w:rPr>
        <w:t>gmail</w:t>
      </w:r>
      <w:r w:rsidRPr="004F2744">
        <w:rPr>
          <w:color w:val="0070C0"/>
          <w:sz w:val="20"/>
        </w:rPr>
        <w:t xml:space="preserve">.com </w:t>
      </w:r>
      <w:r w:rsidRPr="009A14EF">
        <w:rPr>
          <w:sz w:val="20"/>
        </w:rPr>
        <w:t xml:space="preserve">| </w:t>
      </w:r>
      <w:r w:rsidRPr="004F2744">
        <w:rPr>
          <w:color w:val="0070C0"/>
          <w:sz w:val="20"/>
        </w:rPr>
        <w:t>+1 763-</w:t>
      </w:r>
      <w:r w:rsidR="0083485F">
        <w:rPr>
          <w:color w:val="0070C0"/>
          <w:sz w:val="20"/>
        </w:rPr>
        <w:t>485</w:t>
      </w:r>
      <w:r w:rsidR="00F62133">
        <w:rPr>
          <w:color w:val="0070C0"/>
          <w:sz w:val="20"/>
        </w:rPr>
        <w:t>-</w:t>
      </w:r>
      <w:r w:rsidR="0083485F">
        <w:rPr>
          <w:color w:val="0070C0"/>
          <w:sz w:val="20"/>
        </w:rPr>
        <w:t>4299</w:t>
      </w:r>
    </w:p>
    <w:p w14:paraId="6498C5A9" w14:textId="70674DE6" w:rsidR="0009170D" w:rsidRPr="00151E55" w:rsidRDefault="00B6635A">
      <w:pPr>
        <w:pStyle w:val="Heading1"/>
        <w:ind w:left="-5"/>
      </w:pPr>
      <w:r w:rsidRPr="0074154A">
        <w:rPr>
          <w:sz w:val="22"/>
          <w:szCs w:val="22"/>
        </w:rPr>
        <w:t>SUMMARY</w:t>
      </w:r>
    </w:p>
    <w:p w14:paraId="1D9B45AC" w14:textId="4FBB8EF6" w:rsidR="00B6635A" w:rsidRPr="00917A8F" w:rsidRDefault="00EE6EB6" w:rsidP="00917A8F">
      <w:pPr>
        <w:spacing w:after="259"/>
        <w:ind w:right="0"/>
        <w:jc w:val="both"/>
        <w:rPr>
          <w:rFonts w:ascii="Times New Roman" w:eastAsia="Times New Roman" w:hAnsi="Times New Roman" w:cs="Times New Roman"/>
          <w:color w:val="auto"/>
          <w:kern w:val="0"/>
          <w:sz w:val="24"/>
          <w14:ligatures w14:val="none"/>
        </w:rPr>
      </w:pPr>
      <w:r w:rsidRPr="00943DF8">
        <w:rPr>
          <w:rFonts w:ascii="Times New Roman" w:hAnsi="Times New Roman" w:cs="Times New Roman"/>
          <w:szCs w:val="22"/>
        </w:rPr>
        <w:t xml:space="preserve">AWS DevOps Engineer with extensive experience over 4+ years in managing and automating cloud infrastructure using AWS services, Docker, Kubernetes, and Terraform. Proven track record in designing and implementing CI/CD pipelines with Jenkins and </w:t>
      </w:r>
      <w:r w:rsidR="00E357FB" w:rsidRPr="00943DF8">
        <w:rPr>
          <w:rFonts w:ascii="Times New Roman" w:hAnsi="Times New Roman" w:cs="Times New Roman"/>
          <w:szCs w:val="22"/>
        </w:rPr>
        <w:t>Code Pipeline</w:t>
      </w:r>
      <w:r w:rsidRPr="00943DF8">
        <w:rPr>
          <w:rFonts w:ascii="Times New Roman" w:hAnsi="Times New Roman" w:cs="Times New Roman"/>
          <w:szCs w:val="22"/>
        </w:rPr>
        <w:t>, enhancing deployment frequency and reducing release times. Adept at integrating serverless architectures with AWS Lambda for event-driven applications. Skilled in monitoring and logging solutions using CloudWatch, Elasticsearch, Prometheus, Grafana, New Relic, and Splunk. Expertise in infrastructure as code (IaC) with Hashicorp Terraform and proficient in version control tools such as GitHub and Bitbucket. Successfully led server migration projects from on-premise to AWS cloud environments. Career goal: to leverage DevOps expertise to drive innovation and efficiency in cloud-based solutions.</w:t>
      </w:r>
      <w:r w:rsidR="00B6635A" w:rsidRPr="00B6635A">
        <w:rPr>
          <w:rFonts w:ascii="Times New Roman" w:eastAsia="Times New Roman" w:hAnsi="Times New Roman" w:cs="Times New Roman"/>
          <w:color w:val="auto"/>
          <w:kern w:val="0"/>
          <w:sz w:val="24"/>
          <w14:ligatures w14:val="none"/>
        </w:rPr>
        <w:t xml:space="preserve"> </w:t>
      </w:r>
      <w:r w:rsidR="00DA22D0" w:rsidRPr="00917A8F">
        <w:rPr>
          <w:rFonts w:ascii="Times New Roman" w:eastAsia="Times New Roman" w:hAnsi="Times New Roman" w:cs="Times New Roman"/>
          <w:color w:val="auto"/>
          <w:kern w:val="0"/>
          <w:szCs w:val="22"/>
          <w14:ligatures w14:val="none"/>
        </w:rPr>
        <w:t>Skilled in PaaS delivery via Azure App Services and Azure DevOps</w:t>
      </w:r>
      <w:r w:rsidR="00917A8F">
        <w:rPr>
          <w:rFonts w:ascii="Times New Roman" w:eastAsia="Times New Roman" w:hAnsi="Times New Roman" w:cs="Times New Roman"/>
          <w:color w:val="auto"/>
          <w:kern w:val="0"/>
          <w:sz w:val="24"/>
          <w14:ligatures w14:val="none"/>
        </w:rPr>
        <w:t xml:space="preserve">. </w:t>
      </w:r>
      <w:r w:rsidR="00B6635A" w:rsidRPr="00B6635A">
        <w:rPr>
          <w:rFonts w:ascii="Times New Roman" w:hAnsi="Times New Roman" w:cs="Times New Roman"/>
          <w:szCs w:val="22"/>
        </w:rPr>
        <w:t>Skilled in PowerShell, Python, JSON, and Java for automation and scripting. Proven track record of enhancing deployment efficiency, ensuring compliance, and improving customer satisfaction.</w:t>
      </w:r>
      <w:r w:rsidR="00B6635A">
        <w:rPr>
          <w:rFonts w:ascii="Times New Roman" w:hAnsi="Times New Roman" w:cs="Times New Roman"/>
          <w:szCs w:val="22"/>
        </w:rPr>
        <w:t xml:space="preserve"> </w:t>
      </w:r>
    </w:p>
    <w:p w14:paraId="68CCA6FB" w14:textId="77777777" w:rsidR="00B6635A" w:rsidRPr="00B6635A" w:rsidRDefault="00000000" w:rsidP="00B6635A">
      <w:pPr>
        <w:spacing w:after="259"/>
        <w:ind w:right="0"/>
        <w:jc w:val="both"/>
        <w:rPr>
          <w:rFonts w:ascii="Times New Roman" w:hAnsi="Times New Roman" w:cs="Times New Roman"/>
          <w:szCs w:val="22"/>
        </w:rPr>
      </w:pPr>
      <w:r>
        <w:rPr>
          <w:rFonts w:ascii="Times New Roman" w:hAnsi="Times New Roman" w:cs="Times New Roman"/>
          <w:szCs w:val="22"/>
        </w:rPr>
        <w:pict w14:anchorId="3ED8C8C7">
          <v:rect id="_x0000_i1025" style="width:0;height:1.5pt" o:hralign="center" o:hrstd="t" o:hr="t" fillcolor="#a0a0a0" stroked="f"/>
        </w:pict>
      </w:r>
    </w:p>
    <w:p w14:paraId="28FF273C" w14:textId="0E2EE0AD" w:rsidR="00EE6EB6" w:rsidRPr="00943DF8" w:rsidRDefault="00EE6EB6" w:rsidP="00863C77">
      <w:pPr>
        <w:spacing w:after="259"/>
        <w:ind w:right="0"/>
        <w:jc w:val="both"/>
        <w:rPr>
          <w:rFonts w:ascii="Times New Roman" w:hAnsi="Times New Roman" w:cs="Times New Roman"/>
          <w:b/>
          <w:bCs/>
          <w:szCs w:val="22"/>
        </w:rPr>
      </w:pPr>
    </w:p>
    <w:p w14:paraId="5F90EA52" w14:textId="77777777" w:rsidR="00EE6EB6" w:rsidRPr="00EE6EB6" w:rsidRDefault="00000000" w:rsidP="00EE6EB6">
      <w:pPr>
        <w:spacing w:after="259"/>
        <w:ind w:right="0"/>
      </w:pPr>
      <w:r>
        <w:pict w14:anchorId="7796B1F1">
          <v:rect id="_x0000_i1026" style="width:0;height:1.5pt" o:hralign="center" o:hrstd="t" o:hr="t" fillcolor="#a0a0a0" stroked="f"/>
        </w:pict>
      </w:r>
    </w:p>
    <w:p w14:paraId="557A32DA" w14:textId="24735589" w:rsidR="00EE6EB6" w:rsidRPr="00EE6EB6" w:rsidRDefault="00554E93" w:rsidP="00554E93">
      <w:pPr>
        <w:spacing w:after="259"/>
        <w:ind w:left="0" w:right="0" w:firstLine="0"/>
        <w:rPr>
          <w:b/>
          <w:bCs/>
        </w:rPr>
      </w:pPr>
      <w:r>
        <w:rPr>
          <w:b/>
          <w:bCs/>
        </w:rPr>
        <w:t>TECHNICAL SKILLS</w:t>
      </w:r>
    </w:p>
    <w:p w14:paraId="4BFDBC4C" w14:textId="4648077C" w:rsidR="00EE6EB6" w:rsidRPr="00943DF8" w:rsidRDefault="00EE6EB6"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Cloud Platforms</w:t>
      </w:r>
      <w:r w:rsidRPr="00943DF8">
        <w:rPr>
          <w:rFonts w:ascii="Times New Roman" w:hAnsi="Times New Roman" w:cs="Times New Roman"/>
        </w:rPr>
        <w:t>: AWS (</w:t>
      </w:r>
      <w:r w:rsidR="00456AAB" w:rsidRPr="00943DF8">
        <w:rPr>
          <w:rFonts w:ascii="Times New Roman" w:hAnsi="Times New Roman" w:cs="Times New Roman"/>
        </w:rPr>
        <w:t xml:space="preserve">IAM, </w:t>
      </w:r>
      <w:r w:rsidRPr="00943DF8">
        <w:rPr>
          <w:rFonts w:ascii="Times New Roman" w:hAnsi="Times New Roman" w:cs="Times New Roman"/>
        </w:rPr>
        <w:t>EC2, S3, RDS, VPC, EKS, ECS, Lambda, Route53, CloudWatch, IAM, Secrets Manager, Elasticsearch)</w:t>
      </w:r>
      <w:r w:rsidR="00456AAB" w:rsidRPr="00943DF8">
        <w:rPr>
          <w:rFonts w:ascii="Times New Roman" w:hAnsi="Times New Roman" w:cs="Times New Roman"/>
        </w:rPr>
        <w:t xml:space="preserve"> Azure (virtual machine, Azure Storage, Keyvaults,</w:t>
      </w:r>
      <w:r w:rsidR="00BE0910" w:rsidRPr="00943DF8">
        <w:rPr>
          <w:rFonts w:ascii="Times New Roman" w:hAnsi="Times New Roman" w:cs="Times New Roman"/>
        </w:rPr>
        <w:t xml:space="preserve"> </w:t>
      </w:r>
      <w:r w:rsidR="00456AAB" w:rsidRPr="00943DF8">
        <w:rPr>
          <w:rFonts w:ascii="Times New Roman" w:hAnsi="Times New Roman" w:cs="Times New Roman"/>
        </w:rPr>
        <w:t>AKS)</w:t>
      </w:r>
      <w:r w:rsidR="00DA22D0">
        <w:rPr>
          <w:rFonts w:ascii="Times New Roman" w:hAnsi="Times New Roman" w:cs="Times New Roman"/>
        </w:rPr>
        <w:t>, Azure App Services, Azure DevOps.</w:t>
      </w:r>
    </w:p>
    <w:p w14:paraId="602D870D" w14:textId="19DDFF7F" w:rsidR="00EE6EB6" w:rsidRPr="00943DF8" w:rsidRDefault="00EE6EB6"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DevOps Tools</w:t>
      </w:r>
      <w:r w:rsidRPr="00943DF8">
        <w:rPr>
          <w:rFonts w:ascii="Times New Roman" w:hAnsi="Times New Roman" w:cs="Times New Roman"/>
        </w:rPr>
        <w:t>: Docker, Kubernetes, Ansible, Terraform, CodePipeline, CodeBuild, CodeDeploy, CloudFormation</w:t>
      </w:r>
    </w:p>
    <w:p w14:paraId="229B6C16" w14:textId="23E9BDBE" w:rsidR="0013532B" w:rsidRDefault="0013532B"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Integrating Tools</w:t>
      </w:r>
      <w:r w:rsidRPr="00943DF8">
        <w:rPr>
          <w:rFonts w:ascii="Times New Roman" w:hAnsi="Times New Roman" w:cs="Times New Roman"/>
        </w:rPr>
        <w:t>: Jenkins, bamboo</w:t>
      </w:r>
    </w:p>
    <w:p w14:paraId="25C4668D" w14:textId="6ACAB61C" w:rsidR="00DA22D0" w:rsidRPr="00943DF8" w:rsidRDefault="00DA22D0" w:rsidP="004F4629">
      <w:pPr>
        <w:numPr>
          <w:ilvl w:val="0"/>
          <w:numId w:val="11"/>
        </w:numPr>
        <w:spacing w:after="259" w:line="240" w:lineRule="auto"/>
        <w:ind w:right="0"/>
        <w:rPr>
          <w:rFonts w:ascii="Times New Roman" w:hAnsi="Times New Roman" w:cs="Times New Roman"/>
        </w:rPr>
      </w:pPr>
      <w:r>
        <w:rPr>
          <w:rFonts w:ascii="Times New Roman" w:hAnsi="Times New Roman" w:cs="Times New Roman"/>
          <w:b/>
          <w:bCs/>
        </w:rPr>
        <w:t>Networking</w:t>
      </w:r>
      <w:r w:rsidRPr="00DA22D0">
        <w:rPr>
          <w:rFonts w:ascii="Times New Roman" w:hAnsi="Times New Roman" w:cs="Times New Roman"/>
        </w:rPr>
        <w:t>:</w:t>
      </w:r>
      <w:r>
        <w:rPr>
          <w:rFonts w:ascii="Times New Roman" w:hAnsi="Times New Roman" w:cs="Times New Roman"/>
        </w:rPr>
        <w:t xml:space="preserve"> DNS, Load Balancers, Firewalls</w:t>
      </w:r>
    </w:p>
    <w:p w14:paraId="4DA2D696" w14:textId="68ECC434" w:rsidR="00EE6EB6" w:rsidRPr="00943DF8" w:rsidRDefault="00EE6EB6"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Security Tools</w:t>
      </w:r>
      <w:r w:rsidRPr="00943DF8">
        <w:rPr>
          <w:rFonts w:ascii="Times New Roman" w:hAnsi="Times New Roman" w:cs="Times New Roman"/>
        </w:rPr>
        <w:t>:</w:t>
      </w:r>
      <w:r w:rsidR="00E357FB" w:rsidRPr="00943DF8">
        <w:rPr>
          <w:rFonts w:ascii="Times New Roman" w:hAnsi="Times New Roman" w:cs="Times New Roman"/>
        </w:rPr>
        <w:t xml:space="preserve"> SAST, DAST, SCA, </w:t>
      </w:r>
      <w:r w:rsidR="001B077B" w:rsidRPr="00943DF8">
        <w:rPr>
          <w:rFonts w:ascii="Times New Roman" w:hAnsi="Times New Roman" w:cs="Times New Roman"/>
        </w:rPr>
        <w:t>IAST,</w:t>
      </w:r>
      <w:r w:rsidRPr="00943DF8">
        <w:rPr>
          <w:rFonts w:ascii="Times New Roman" w:hAnsi="Times New Roman" w:cs="Times New Roman"/>
        </w:rPr>
        <w:t xml:space="preserve"> SysDig, WiZ, GitGuardian</w:t>
      </w:r>
      <w:r w:rsidR="00E357FB" w:rsidRPr="00943DF8">
        <w:rPr>
          <w:rFonts w:ascii="Times New Roman" w:hAnsi="Times New Roman" w:cs="Times New Roman"/>
        </w:rPr>
        <w:t>,</w:t>
      </w:r>
    </w:p>
    <w:p w14:paraId="7B0F22AA" w14:textId="558BEA36" w:rsidR="00EE6EB6" w:rsidRPr="00943DF8" w:rsidRDefault="00EE6EB6"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Scripting</w:t>
      </w:r>
      <w:r w:rsidR="0013532B" w:rsidRPr="00943DF8">
        <w:rPr>
          <w:rFonts w:ascii="Times New Roman" w:hAnsi="Times New Roman" w:cs="Times New Roman"/>
          <w:b/>
          <w:bCs/>
        </w:rPr>
        <w:t xml:space="preserve"> Languages</w:t>
      </w:r>
      <w:r w:rsidR="0013532B" w:rsidRPr="00943DF8">
        <w:rPr>
          <w:rFonts w:ascii="Times New Roman" w:hAnsi="Times New Roman" w:cs="Times New Roman"/>
        </w:rPr>
        <w:t>: PowerShell,</w:t>
      </w:r>
      <w:r w:rsidRPr="00943DF8">
        <w:rPr>
          <w:rFonts w:ascii="Times New Roman" w:hAnsi="Times New Roman" w:cs="Times New Roman"/>
        </w:rPr>
        <w:t xml:space="preserve"> Python, Shell Scripting, YAML, JSON</w:t>
      </w:r>
      <w:r w:rsidR="00B6635A">
        <w:rPr>
          <w:rFonts w:ascii="Times New Roman" w:hAnsi="Times New Roman" w:cs="Times New Roman"/>
        </w:rPr>
        <w:t>, Java</w:t>
      </w:r>
    </w:p>
    <w:p w14:paraId="0EB1BC5C" w14:textId="77777777" w:rsidR="00EE6EB6" w:rsidRPr="00943DF8" w:rsidRDefault="00EE6EB6"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Monitoring &amp; Logging</w:t>
      </w:r>
      <w:r w:rsidRPr="00943DF8">
        <w:rPr>
          <w:rFonts w:ascii="Times New Roman" w:hAnsi="Times New Roman" w:cs="Times New Roman"/>
        </w:rPr>
        <w:t>: AWS CloudWatch, Prometheus, Grafana, Kibana, Site24x7, AppDynamics</w:t>
      </w:r>
    </w:p>
    <w:p w14:paraId="5393DEC7" w14:textId="77777777" w:rsidR="00EE6EB6" w:rsidRPr="00943DF8" w:rsidRDefault="00EE6EB6"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Version Control</w:t>
      </w:r>
      <w:r w:rsidRPr="00943DF8">
        <w:rPr>
          <w:rFonts w:ascii="Times New Roman" w:hAnsi="Times New Roman" w:cs="Times New Roman"/>
        </w:rPr>
        <w:t>: GitHub, Bitbucket</w:t>
      </w:r>
    </w:p>
    <w:p w14:paraId="59011276" w14:textId="77777777" w:rsidR="0013532B" w:rsidRPr="00943DF8" w:rsidRDefault="0013532B"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Code Quality</w:t>
      </w:r>
      <w:r w:rsidRPr="00943DF8">
        <w:rPr>
          <w:rFonts w:ascii="Times New Roman" w:hAnsi="Times New Roman" w:cs="Times New Roman"/>
        </w:rPr>
        <w:t>: SonarQube, Code Insight and Checkmarx</w:t>
      </w:r>
    </w:p>
    <w:p w14:paraId="0D223864" w14:textId="4E6F14EC" w:rsidR="0013532B" w:rsidRPr="00943DF8" w:rsidRDefault="0013532B"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Deployment Tools</w:t>
      </w:r>
      <w:r w:rsidRPr="00943DF8">
        <w:rPr>
          <w:rFonts w:ascii="Times New Roman" w:hAnsi="Times New Roman" w:cs="Times New Roman"/>
        </w:rPr>
        <w:t>: UCD, Microsoft partner centre</w:t>
      </w:r>
      <w:r w:rsidR="00B6635A">
        <w:rPr>
          <w:rFonts w:ascii="Times New Roman" w:hAnsi="Times New Roman" w:cs="Times New Roman"/>
        </w:rPr>
        <w:t xml:space="preserve">, </w:t>
      </w:r>
      <w:r w:rsidRPr="00943DF8">
        <w:rPr>
          <w:rFonts w:ascii="Times New Roman" w:hAnsi="Times New Roman" w:cs="Times New Roman"/>
        </w:rPr>
        <w:t>DMS</w:t>
      </w:r>
    </w:p>
    <w:p w14:paraId="7CD38DC0" w14:textId="1919D254" w:rsidR="0013532B" w:rsidRPr="00943DF8" w:rsidRDefault="0013532B"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Operating Systems</w:t>
      </w:r>
      <w:r w:rsidRPr="00943DF8">
        <w:rPr>
          <w:rFonts w:ascii="Times New Roman" w:hAnsi="Times New Roman" w:cs="Times New Roman"/>
        </w:rPr>
        <w:t>: Windows</w:t>
      </w:r>
      <w:r w:rsidR="00B6635A">
        <w:rPr>
          <w:rFonts w:ascii="Times New Roman" w:hAnsi="Times New Roman" w:cs="Times New Roman"/>
        </w:rPr>
        <w:t xml:space="preserve">, </w:t>
      </w:r>
      <w:r w:rsidR="00BE0910" w:rsidRPr="00943DF8">
        <w:rPr>
          <w:rFonts w:ascii="Times New Roman" w:hAnsi="Times New Roman" w:cs="Times New Roman"/>
        </w:rPr>
        <w:t>Linux</w:t>
      </w:r>
    </w:p>
    <w:p w14:paraId="6AD64B76" w14:textId="77777777" w:rsidR="00EE6EB6" w:rsidRPr="00943DF8" w:rsidRDefault="00EE6EB6"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Databases</w:t>
      </w:r>
      <w:r w:rsidRPr="00943DF8">
        <w:rPr>
          <w:rFonts w:ascii="Times New Roman" w:hAnsi="Times New Roman" w:cs="Times New Roman"/>
        </w:rPr>
        <w:t>: MySQL, SQL Server</w:t>
      </w:r>
    </w:p>
    <w:p w14:paraId="3A19DF89" w14:textId="3E716F9E" w:rsidR="00EE6EB6" w:rsidRPr="00943DF8" w:rsidRDefault="0013532B" w:rsidP="004F4629">
      <w:pPr>
        <w:numPr>
          <w:ilvl w:val="0"/>
          <w:numId w:val="11"/>
        </w:numPr>
        <w:spacing w:after="259" w:line="240" w:lineRule="auto"/>
        <w:ind w:right="0"/>
        <w:rPr>
          <w:rFonts w:ascii="Times New Roman" w:hAnsi="Times New Roman" w:cs="Times New Roman"/>
        </w:rPr>
      </w:pPr>
      <w:r w:rsidRPr="00943DF8">
        <w:rPr>
          <w:rFonts w:ascii="Times New Roman" w:hAnsi="Times New Roman" w:cs="Times New Roman"/>
          <w:b/>
          <w:bCs/>
        </w:rPr>
        <w:t>ITSM</w:t>
      </w:r>
      <w:r w:rsidR="00EE6EB6" w:rsidRPr="00943DF8">
        <w:rPr>
          <w:rFonts w:ascii="Times New Roman" w:hAnsi="Times New Roman" w:cs="Times New Roman"/>
          <w:b/>
          <w:bCs/>
        </w:rPr>
        <w:t xml:space="preserve"> Tools</w:t>
      </w:r>
      <w:r w:rsidR="00EE6EB6" w:rsidRPr="00943DF8">
        <w:rPr>
          <w:rFonts w:ascii="Times New Roman" w:hAnsi="Times New Roman" w:cs="Times New Roman"/>
        </w:rPr>
        <w:t>: Jira, Maven</w:t>
      </w:r>
      <w:r w:rsidRPr="00943DF8">
        <w:rPr>
          <w:rFonts w:ascii="Times New Roman" w:hAnsi="Times New Roman" w:cs="Times New Roman"/>
        </w:rPr>
        <w:t xml:space="preserve"> and ServiceNow</w:t>
      </w:r>
    </w:p>
    <w:p w14:paraId="0DA15361" w14:textId="77777777" w:rsidR="00EE6EB6" w:rsidRPr="00EE6EB6" w:rsidRDefault="00000000" w:rsidP="00EE6EB6">
      <w:pPr>
        <w:spacing w:after="259"/>
        <w:ind w:right="0"/>
      </w:pPr>
      <w:r>
        <w:pict w14:anchorId="6B3566B4">
          <v:rect id="_x0000_i1027" style="width:0;height:1.5pt" o:hralign="center" o:hrstd="t" o:hr="t" fillcolor="#a0a0a0" stroked="f"/>
        </w:pict>
      </w:r>
    </w:p>
    <w:p w14:paraId="01086418" w14:textId="22FA88D6" w:rsidR="00EE6EB6" w:rsidRPr="00EE6EB6" w:rsidRDefault="009D6A25" w:rsidP="00EE6EB6">
      <w:pPr>
        <w:spacing w:after="259"/>
        <w:ind w:right="0"/>
        <w:rPr>
          <w:b/>
          <w:bCs/>
        </w:rPr>
      </w:pPr>
      <w:r>
        <w:rPr>
          <w:b/>
          <w:bCs/>
        </w:rPr>
        <w:lastRenderedPageBreak/>
        <w:t xml:space="preserve">PROFESSIONAL </w:t>
      </w:r>
      <w:r w:rsidR="00EE6EB6" w:rsidRPr="00EE6EB6">
        <w:rPr>
          <w:b/>
          <w:bCs/>
        </w:rPr>
        <w:t>E</w:t>
      </w:r>
      <w:r w:rsidR="00F71F91">
        <w:rPr>
          <w:b/>
          <w:bCs/>
        </w:rPr>
        <w:t>XPERIENCE</w:t>
      </w:r>
    </w:p>
    <w:p w14:paraId="39F49482" w14:textId="1B58326A" w:rsidR="00EE6EB6" w:rsidRPr="00EE6EB6" w:rsidRDefault="00EE6EB6" w:rsidP="00EE6EB6">
      <w:pPr>
        <w:spacing w:after="259"/>
        <w:ind w:right="0"/>
      </w:pPr>
      <w:r w:rsidRPr="00EE6EB6">
        <w:rPr>
          <w:b/>
          <w:bCs/>
        </w:rPr>
        <w:t>AWS DevOps Engineer</w:t>
      </w:r>
      <w:r w:rsidRPr="00EE6EB6">
        <w:br/>
      </w:r>
      <w:r w:rsidR="00DB6EAA" w:rsidRPr="00943DF8">
        <w:rPr>
          <w:b/>
          <w:bCs/>
          <w:i/>
          <w:iCs/>
        </w:rPr>
        <w:t>Citi bank</w:t>
      </w:r>
      <w:r w:rsidRPr="00943DF8">
        <w:rPr>
          <w:b/>
          <w:bCs/>
          <w:i/>
          <w:iCs/>
        </w:rPr>
        <w:t>| USA</w:t>
      </w:r>
      <w:r w:rsidR="00943DF8" w:rsidRPr="00943DF8">
        <w:rPr>
          <w:b/>
          <w:bCs/>
        </w:rPr>
        <w:t xml:space="preserve">                                                </w:t>
      </w:r>
      <w:r w:rsidR="00943DF8" w:rsidRPr="00943DF8">
        <w:rPr>
          <w:b/>
          <w:bCs/>
          <w:i/>
          <w:iCs/>
        </w:rPr>
        <w:t xml:space="preserve">                                                           </w:t>
      </w:r>
      <w:r w:rsidR="004D09E7">
        <w:rPr>
          <w:b/>
          <w:bCs/>
          <w:i/>
          <w:iCs/>
        </w:rPr>
        <w:t xml:space="preserve"> Sep </w:t>
      </w:r>
      <w:r w:rsidRPr="00943DF8">
        <w:rPr>
          <w:b/>
          <w:bCs/>
          <w:i/>
          <w:iCs/>
        </w:rPr>
        <w:t>2024 — Present</w:t>
      </w:r>
    </w:p>
    <w:p w14:paraId="3186A100" w14:textId="79A4BCA3"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Designed and managed CI/CD pipelines in Jenkins integrating with GitHub, automating build, test, code quality checks, and deployments.</w:t>
      </w:r>
    </w:p>
    <w:p w14:paraId="14DB44B6"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Implemented SonarQube for static code analysis in Jenkins pipelines, ensuring code quality and reducing technical debt across projects.</w:t>
      </w:r>
    </w:p>
    <w:p w14:paraId="3AE7A713"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Managed artifact versioning and storage using Nexus Repository Manager; automated uploads of build artifacts and Docker images.</w:t>
      </w:r>
    </w:p>
    <w:p w14:paraId="64015D24" w14:textId="66B8886A"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 xml:space="preserve">Built and deployed containerized applications using Docker; optimized </w:t>
      </w:r>
      <w:r w:rsidR="00FA1DC8" w:rsidRPr="004F4629">
        <w:rPr>
          <w:rFonts w:ascii="Times New Roman" w:hAnsi="Times New Roman" w:cs="Times New Roman"/>
        </w:rPr>
        <w:t>Docker files</w:t>
      </w:r>
      <w:r w:rsidRPr="004F4629">
        <w:rPr>
          <w:rFonts w:ascii="Times New Roman" w:hAnsi="Times New Roman" w:cs="Times New Roman"/>
        </w:rPr>
        <w:t xml:space="preserve"> for image size and build performance.</w:t>
      </w:r>
    </w:p>
    <w:p w14:paraId="235F14BB"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Developed and maintained Ansible playbooks for provisioning infrastructure, application configuration, and environment consistency across dev, QA, and prod.</w:t>
      </w:r>
    </w:p>
    <w:p w14:paraId="11AB1DEE"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Orchestrated Kubernetes deployments on Azure Kubernetes Service (AKS) using Helm, improving release speed and rollback capability.</w:t>
      </w:r>
    </w:p>
    <w:p w14:paraId="6CA7FEB0"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Integrated ServiceNow workflows for change management and automated ticket creation for deployment approvals and incident handling.</w:t>
      </w:r>
    </w:p>
    <w:p w14:paraId="03E28DDE" w14:textId="77777777" w:rsidR="00DB6EAA"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Supported and monitored production deployments; handled pipeline failures, incident resolution, and coordinated with development teams.</w:t>
      </w:r>
    </w:p>
    <w:p w14:paraId="105E6322" w14:textId="10650405" w:rsidR="00DA22D0" w:rsidRPr="004F4629" w:rsidRDefault="00DA22D0" w:rsidP="00863C77">
      <w:pPr>
        <w:numPr>
          <w:ilvl w:val="0"/>
          <w:numId w:val="20"/>
        </w:numPr>
        <w:spacing w:after="259" w:line="240" w:lineRule="auto"/>
        <w:ind w:right="0"/>
        <w:jc w:val="both"/>
        <w:rPr>
          <w:rFonts w:ascii="Times New Roman" w:hAnsi="Times New Roman" w:cs="Times New Roman"/>
        </w:rPr>
      </w:pPr>
      <w:r w:rsidRPr="00DA22D0">
        <w:rPr>
          <w:rFonts w:ascii="Times New Roman" w:hAnsi="Times New Roman" w:cs="Times New Roman"/>
        </w:rPr>
        <w:t>Developed automation scripts for deployment validation using SQL queries on RDS and SQL Server databases.</w:t>
      </w:r>
    </w:p>
    <w:p w14:paraId="25692EBA"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Implemented proactive monitoring and logging using tools like Prometheus and Grafana for better system observability.</w:t>
      </w:r>
    </w:p>
    <w:p w14:paraId="4F326E6F"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Generated and updated SSL certificates in NGINX Server for all internal DevOps tools.</w:t>
      </w:r>
    </w:p>
    <w:p w14:paraId="5CC3827F"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Managed AWS services focusing on containerized applications using EKS, ECS, EC2, RDS, S3, and VPC.</w:t>
      </w:r>
    </w:p>
    <w:p w14:paraId="53722ABC"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Specialized in troubleshooting services and applications.</w:t>
      </w:r>
    </w:p>
    <w:p w14:paraId="5DDE5E03"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Integrated AWS services with serverless Lambda functions.</w:t>
      </w:r>
    </w:p>
    <w:p w14:paraId="36C992A0"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Developed monitoring and alerting solutions using CloudWatch and Elasticsearch.</w:t>
      </w:r>
    </w:p>
    <w:p w14:paraId="6E0ACF6D"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Implemented IaC using Terraform and CloudFormation.</w:t>
      </w:r>
    </w:p>
    <w:p w14:paraId="2FC4777E"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Automated serverless functions for event-driven applications.</w:t>
      </w:r>
    </w:p>
    <w:p w14:paraId="1F28F005"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Enhanced security through IAM roles, monitoring, encryption, and compliance.</w:t>
      </w:r>
    </w:p>
    <w:p w14:paraId="008CC218" w14:textId="77777777" w:rsidR="00DB6EAA"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Administered Git and Bitbucket repositories.</w:t>
      </w:r>
    </w:p>
    <w:p w14:paraId="063FCAFA" w14:textId="066ACB46" w:rsidR="00963346" w:rsidRPr="00963346" w:rsidRDefault="00963346" w:rsidP="00963346">
      <w:pPr>
        <w:numPr>
          <w:ilvl w:val="0"/>
          <w:numId w:val="20"/>
        </w:numPr>
        <w:spacing w:after="259" w:line="240" w:lineRule="auto"/>
        <w:ind w:right="0"/>
        <w:jc w:val="both"/>
        <w:rPr>
          <w:rFonts w:ascii="Times New Roman" w:hAnsi="Times New Roman" w:cs="Times New Roman"/>
        </w:rPr>
      </w:pPr>
      <w:r w:rsidRPr="00DA22D0">
        <w:rPr>
          <w:rFonts w:ascii="Times New Roman" w:hAnsi="Times New Roman" w:cs="Times New Roman"/>
        </w:rPr>
        <w:t>Resolved technical incidents for customers by collaborating across DevOps and development teams, ensuring SLA compliance and customer satisfaction</w:t>
      </w:r>
      <w:r>
        <w:rPr>
          <w:rFonts w:ascii="Times New Roman" w:hAnsi="Times New Roman" w:cs="Times New Roman"/>
        </w:rPr>
        <w:t>.</w:t>
      </w:r>
    </w:p>
    <w:p w14:paraId="32FEB0C4" w14:textId="77777777" w:rsidR="00DB6EAA" w:rsidRPr="004F4629"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Completed server migration from on-premise to AWS using MGN agents and CMF.</w:t>
      </w:r>
    </w:p>
    <w:p w14:paraId="6FD022D2" w14:textId="77777777" w:rsidR="00DB6EAA" w:rsidRDefault="00DB6EAA" w:rsidP="00863C77">
      <w:pPr>
        <w:numPr>
          <w:ilvl w:val="0"/>
          <w:numId w:val="20"/>
        </w:numPr>
        <w:spacing w:after="259" w:line="240" w:lineRule="auto"/>
        <w:ind w:right="0"/>
        <w:jc w:val="both"/>
        <w:rPr>
          <w:rFonts w:ascii="Times New Roman" w:hAnsi="Times New Roman" w:cs="Times New Roman"/>
        </w:rPr>
      </w:pPr>
      <w:r w:rsidRPr="004F4629">
        <w:rPr>
          <w:rFonts w:ascii="Times New Roman" w:hAnsi="Times New Roman" w:cs="Times New Roman"/>
        </w:rPr>
        <w:t>Collaborated with development teams for efficient build and deployment processes.</w:t>
      </w:r>
    </w:p>
    <w:p w14:paraId="5E578BF6" w14:textId="756D50B4" w:rsidR="00EE6EB6" w:rsidRPr="00EE6EB6" w:rsidRDefault="00EE6EB6" w:rsidP="00963346">
      <w:pPr>
        <w:spacing w:after="259"/>
        <w:ind w:left="0" w:right="0" w:firstLine="0"/>
      </w:pPr>
      <w:r w:rsidRPr="00EE6EB6">
        <w:rPr>
          <w:b/>
          <w:bCs/>
        </w:rPr>
        <w:lastRenderedPageBreak/>
        <w:t>AWS DevOps Engineer</w:t>
      </w:r>
      <w:r w:rsidRPr="00EE6EB6">
        <w:br/>
      </w:r>
      <w:r w:rsidRPr="00943DF8">
        <w:rPr>
          <w:b/>
          <w:bCs/>
          <w:i/>
          <w:iCs/>
        </w:rPr>
        <w:t>Atos Syntel | Transamerica | Chennai</w:t>
      </w:r>
      <w:r w:rsidRPr="00EE6EB6">
        <w:rPr>
          <w:i/>
          <w:iCs/>
        </w:rPr>
        <w:t xml:space="preserve">, </w:t>
      </w:r>
      <w:r w:rsidRPr="00943DF8">
        <w:rPr>
          <w:b/>
          <w:bCs/>
          <w:i/>
          <w:iCs/>
        </w:rPr>
        <w:t>India</w:t>
      </w:r>
      <w:r w:rsidR="00943DF8" w:rsidRPr="00943DF8">
        <w:rPr>
          <w:b/>
          <w:bCs/>
        </w:rPr>
        <w:t xml:space="preserve">                                                     </w:t>
      </w:r>
      <w:r w:rsidR="004D09E7">
        <w:rPr>
          <w:b/>
          <w:bCs/>
          <w:i/>
          <w:iCs/>
        </w:rPr>
        <w:t xml:space="preserve">Aug </w:t>
      </w:r>
      <w:r w:rsidRPr="00943DF8">
        <w:rPr>
          <w:b/>
          <w:bCs/>
          <w:i/>
          <w:iCs/>
        </w:rPr>
        <w:t>202</w:t>
      </w:r>
      <w:r w:rsidR="0012474A" w:rsidRPr="00943DF8">
        <w:rPr>
          <w:b/>
          <w:bCs/>
          <w:i/>
          <w:iCs/>
        </w:rPr>
        <w:t>0</w:t>
      </w:r>
      <w:r w:rsidRPr="00943DF8">
        <w:rPr>
          <w:b/>
          <w:bCs/>
          <w:i/>
          <w:iCs/>
        </w:rPr>
        <w:t xml:space="preserve"> — </w:t>
      </w:r>
      <w:r w:rsidR="004D09E7">
        <w:rPr>
          <w:b/>
          <w:bCs/>
          <w:i/>
          <w:iCs/>
        </w:rPr>
        <w:t xml:space="preserve">Dec </w:t>
      </w:r>
      <w:r w:rsidRPr="00943DF8">
        <w:rPr>
          <w:b/>
          <w:bCs/>
          <w:i/>
          <w:iCs/>
        </w:rPr>
        <w:t>2023</w:t>
      </w:r>
    </w:p>
    <w:p w14:paraId="5FA14BDC" w14:textId="77777777" w:rsidR="00EE6EB6" w:rsidRPr="004F4629" w:rsidRDefault="00EE6EB6" w:rsidP="00EE6EB6">
      <w:pPr>
        <w:numPr>
          <w:ilvl w:val="0"/>
          <w:numId w:val="13"/>
        </w:numPr>
        <w:spacing w:after="259"/>
        <w:ind w:right="0"/>
        <w:rPr>
          <w:rFonts w:ascii="Times New Roman" w:hAnsi="Times New Roman" w:cs="Times New Roman"/>
        </w:rPr>
      </w:pPr>
      <w:r w:rsidRPr="004F4629">
        <w:rPr>
          <w:rFonts w:ascii="Times New Roman" w:hAnsi="Times New Roman" w:cs="Times New Roman"/>
        </w:rPr>
        <w:t>Automated infrastructure management using Ansible, Terraform, and CloudFormation.</w:t>
      </w:r>
    </w:p>
    <w:p w14:paraId="49E81B8D" w14:textId="77777777" w:rsidR="00EE6EB6" w:rsidRPr="004F4629" w:rsidRDefault="00EE6EB6" w:rsidP="00EE6EB6">
      <w:pPr>
        <w:numPr>
          <w:ilvl w:val="0"/>
          <w:numId w:val="13"/>
        </w:numPr>
        <w:spacing w:after="259"/>
        <w:ind w:right="0"/>
        <w:rPr>
          <w:rFonts w:ascii="Times New Roman" w:hAnsi="Times New Roman" w:cs="Times New Roman"/>
        </w:rPr>
      </w:pPr>
      <w:r w:rsidRPr="004F4629">
        <w:rPr>
          <w:rFonts w:ascii="Times New Roman" w:hAnsi="Times New Roman" w:cs="Times New Roman"/>
        </w:rPr>
        <w:t>Integrated DevOps tools with AWS services.</w:t>
      </w:r>
    </w:p>
    <w:p w14:paraId="6875C7E3" w14:textId="77777777" w:rsidR="00EE6EB6" w:rsidRPr="004F4629" w:rsidRDefault="00EE6EB6" w:rsidP="00EE6EB6">
      <w:pPr>
        <w:numPr>
          <w:ilvl w:val="0"/>
          <w:numId w:val="13"/>
        </w:numPr>
        <w:spacing w:after="259"/>
        <w:ind w:right="0"/>
        <w:rPr>
          <w:rFonts w:ascii="Times New Roman" w:hAnsi="Times New Roman" w:cs="Times New Roman"/>
        </w:rPr>
      </w:pPr>
      <w:r w:rsidRPr="004F4629">
        <w:rPr>
          <w:rFonts w:ascii="Times New Roman" w:hAnsi="Times New Roman" w:cs="Times New Roman"/>
        </w:rPr>
        <w:t>Designed and implemented highly available and scalable cloud solutions.</w:t>
      </w:r>
    </w:p>
    <w:p w14:paraId="09823D3D" w14:textId="77777777" w:rsidR="00EE6EB6" w:rsidRPr="004F4629" w:rsidRDefault="00EE6EB6" w:rsidP="00EE6EB6">
      <w:pPr>
        <w:numPr>
          <w:ilvl w:val="0"/>
          <w:numId w:val="13"/>
        </w:numPr>
        <w:spacing w:after="259"/>
        <w:ind w:right="0"/>
        <w:rPr>
          <w:rFonts w:ascii="Times New Roman" w:hAnsi="Times New Roman" w:cs="Times New Roman"/>
        </w:rPr>
      </w:pPr>
      <w:r w:rsidRPr="004F4629">
        <w:rPr>
          <w:rFonts w:ascii="Times New Roman" w:hAnsi="Times New Roman" w:cs="Times New Roman"/>
        </w:rPr>
        <w:t>Built and managed Jenkins Master-Slave architecture.</w:t>
      </w:r>
    </w:p>
    <w:p w14:paraId="6474049B" w14:textId="77777777" w:rsidR="00EE6EB6" w:rsidRPr="004F4629" w:rsidRDefault="00EE6EB6" w:rsidP="00EE6EB6">
      <w:pPr>
        <w:numPr>
          <w:ilvl w:val="0"/>
          <w:numId w:val="13"/>
        </w:numPr>
        <w:spacing w:after="259"/>
        <w:ind w:right="0"/>
        <w:rPr>
          <w:rFonts w:ascii="Times New Roman" w:hAnsi="Times New Roman" w:cs="Times New Roman"/>
        </w:rPr>
      </w:pPr>
      <w:r w:rsidRPr="004F4629">
        <w:rPr>
          <w:rFonts w:ascii="Times New Roman" w:hAnsi="Times New Roman" w:cs="Times New Roman"/>
        </w:rPr>
        <w:t>Managed Docker containers and created multiple Docker images.</w:t>
      </w:r>
    </w:p>
    <w:p w14:paraId="51E19808" w14:textId="77777777" w:rsidR="00EE6EB6" w:rsidRPr="004F4629" w:rsidRDefault="00EE6EB6" w:rsidP="00EE6EB6">
      <w:pPr>
        <w:numPr>
          <w:ilvl w:val="0"/>
          <w:numId w:val="13"/>
        </w:numPr>
        <w:spacing w:after="259"/>
        <w:ind w:right="0"/>
        <w:rPr>
          <w:rFonts w:ascii="Times New Roman" w:hAnsi="Times New Roman" w:cs="Times New Roman"/>
        </w:rPr>
      </w:pPr>
      <w:r w:rsidRPr="004F4629">
        <w:rPr>
          <w:rFonts w:ascii="Times New Roman" w:hAnsi="Times New Roman" w:cs="Times New Roman"/>
        </w:rPr>
        <w:t>Implemented IAM roles, security policies, and MFA.</w:t>
      </w:r>
    </w:p>
    <w:p w14:paraId="5692500F" w14:textId="77777777" w:rsidR="00EE6EB6" w:rsidRPr="004F4629" w:rsidRDefault="00EE6EB6" w:rsidP="00EE6EB6">
      <w:pPr>
        <w:numPr>
          <w:ilvl w:val="0"/>
          <w:numId w:val="13"/>
        </w:numPr>
        <w:spacing w:after="259"/>
        <w:ind w:right="0"/>
        <w:rPr>
          <w:rFonts w:ascii="Times New Roman" w:hAnsi="Times New Roman" w:cs="Times New Roman"/>
        </w:rPr>
      </w:pPr>
      <w:r w:rsidRPr="004F4629">
        <w:rPr>
          <w:rFonts w:ascii="Times New Roman" w:hAnsi="Times New Roman" w:cs="Times New Roman"/>
        </w:rPr>
        <w:t>Supported production and DevOps teams with technical hotfixes.</w:t>
      </w:r>
    </w:p>
    <w:p w14:paraId="46163188" w14:textId="77777777" w:rsidR="00EE6EB6" w:rsidRPr="004F4629" w:rsidRDefault="00EE6EB6" w:rsidP="00EE6EB6">
      <w:pPr>
        <w:numPr>
          <w:ilvl w:val="0"/>
          <w:numId w:val="13"/>
        </w:numPr>
        <w:spacing w:after="259"/>
        <w:ind w:right="0"/>
        <w:rPr>
          <w:rFonts w:ascii="Times New Roman" w:hAnsi="Times New Roman" w:cs="Times New Roman"/>
        </w:rPr>
      </w:pPr>
      <w:r w:rsidRPr="004F4629">
        <w:rPr>
          <w:rFonts w:ascii="Times New Roman" w:hAnsi="Times New Roman" w:cs="Times New Roman"/>
        </w:rPr>
        <w:t>Used Git workflows for version control.</w:t>
      </w:r>
    </w:p>
    <w:p w14:paraId="5C76FF54" w14:textId="77777777" w:rsidR="00EE6EB6" w:rsidRPr="004F4629" w:rsidRDefault="00EE6EB6" w:rsidP="00EE6EB6">
      <w:pPr>
        <w:numPr>
          <w:ilvl w:val="0"/>
          <w:numId w:val="13"/>
        </w:numPr>
        <w:spacing w:after="259"/>
        <w:ind w:right="0"/>
        <w:rPr>
          <w:rFonts w:ascii="Times New Roman" w:hAnsi="Times New Roman" w:cs="Times New Roman"/>
        </w:rPr>
      </w:pPr>
      <w:r w:rsidRPr="004F4629">
        <w:rPr>
          <w:rFonts w:ascii="Times New Roman" w:hAnsi="Times New Roman" w:cs="Times New Roman"/>
        </w:rPr>
        <w:t>Worked with cross-functional teams on infrastructure requirements and deployments.</w:t>
      </w:r>
    </w:p>
    <w:p w14:paraId="6FA65059" w14:textId="77777777"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Integrated Checkmarx into Jenkins CI/CD pipelines.</w:t>
      </w:r>
    </w:p>
    <w:p w14:paraId="5A6554B3" w14:textId="77777777"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Experience with SAST, DAST, SCA, IAST security tools.</w:t>
      </w:r>
    </w:p>
    <w:p w14:paraId="7C6F464B" w14:textId="3146917D"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 xml:space="preserve">Assisted in threat </w:t>
      </w:r>
      <w:r w:rsidR="00E357FB" w:rsidRPr="004F4629">
        <w:rPr>
          <w:rFonts w:ascii="Times New Roman" w:hAnsi="Times New Roman" w:cs="Times New Roman"/>
        </w:rPr>
        <w:t>modelling</w:t>
      </w:r>
      <w:r w:rsidRPr="004F4629">
        <w:rPr>
          <w:rFonts w:ascii="Times New Roman" w:hAnsi="Times New Roman" w:cs="Times New Roman"/>
        </w:rPr>
        <w:t xml:space="preserve"> and vulnerability management.</w:t>
      </w:r>
    </w:p>
    <w:p w14:paraId="53E8A155" w14:textId="77777777"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Worked with AWS security (IAM, security groups, encryption).</w:t>
      </w:r>
    </w:p>
    <w:p w14:paraId="1E821DE9" w14:textId="77777777"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Automated security tasks with Python and PowerShell.</w:t>
      </w:r>
    </w:p>
    <w:p w14:paraId="00C239EE" w14:textId="77777777"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Monitored infrastructure security using Dynatrace.</w:t>
      </w:r>
    </w:p>
    <w:p w14:paraId="36352179" w14:textId="77777777"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Managed Docker images and deployed artifacts in ECR.</w:t>
      </w:r>
    </w:p>
    <w:p w14:paraId="2F51F9C6" w14:textId="77777777"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Orchestrated containers using Kubernetes and EKS.</w:t>
      </w:r>
    </w:p>
    <w:p w14:paraId="76E7E590" w14:textId="77777777"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Conducted infrastructure monitoring and root cause analysis.</w:t>
      </w:r>
    </w:p>
    <w:p w14:paraId="395EADD7" w14:textId="77777777"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Improved cloud provisioning with Terraform.</w:t>
      </w:r>
    </w:p>
    <w:p w14:paraId="003FD392" w14:textId="77777777"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Supported security code reviews and vulnerability triaging.</w:t>
      </w:r>
    </w:p>
    <w:p w14:paraId="2BA43FF0" w14:textId="77777777" w:rsidR="00EE6EB6" w:rsidRPr="004F4629" w:rsidRDefault="00EE6EB6" w:rsidP="00EE6EB6">
      <w:pPr>
        <w:numPr>
          <w:ilvl w:val="0"/>
          <w:numId w:val="14"/>
        </w:numPr>
        <w:spacing w:after="259"/>
        <w:ind w:right="0"/>
        <w:rPr>
          <w:rFonts w:ascii="Times New Roman" w:hAnsi="Times New Roman" w:cs="Times New Roman"/>
        </w:rPr>
      </w:pPr>
      <w:r w:rsidRPr="004F4629">
        <w:rPr>
          <w:rFonts w:ascii="Times New Roman" w:hAnsi="Times New Roman" w:cs="Times New Roman"/>
        </w:rPr>
        <w:t>Used Bitbucket, Jenkins, ECR, EKS, Dynatrace, AWS, Docker, Kubernetes.</w:t>
      </w:r>
    </w:p>
    <w:p w14:paraId="5735A0FF" w14:textId="77777777" w:rsidR="00EE6EB6" w:rsidRPr="00EE6EB6" w:rsidRDefault="00000000" w:rsidP="00EE6EB6">
      <w:pPr>
        <w:spacing w:after="259"/>
        <w:ind w:right="0"/>
      </w:pPr>
      <w:r>
        <w:pict w14:anchorId="7AB206D7">
          <v:rect id="_x0000_i1028" style="width:0;height:1.5pt" o:hralign="center" o:hrstd="t" o:hr="t" fillcolor="#a0a0a0" stroked="f"/>
        </w:pict>
      </w:r>
    </w:p>
    <w:p w14:paraId="3F6E3173" w14:textId="77777777" w:rsidR="00EE6EB6" w:rsidRPr="00D22501" w:rsidRDefault="00EE6EB6" w:rsidP="00EE6EB6">
      <w:pPr>
        <w:spacing w:after="259"/>
        <w:ind w:right="0"/>
        <w:rPr>
          <w:b/>
          <w:bCs/>
        </w:rPr>
      </w:pPr>
      <w:r w:rsidRPr="00D22501">
        <w:rPr>
          <w:b/>
          <w:bCs/>
        </w:rPr>
        <w:t>Achievements</w:t>
      </w:r>
    </w:p>
    <w:p w14:paraId="016BE851" w14:textId="77777777" w:rsidR="00EE6EB6" w:rsidRPr="004F4629" w:rsidRDefault="00EE6EB6" w:rsidP="004F4629">
      <w:pPr>
        <w:numPr>
          <w:ilvl w:val="0"/>
          <w:numId w:val="15"/>
        </w:numPr>
        <w:spacing w:after="259" w:line="240" w:lineRule="auto"/>
        <w:ind w:right="0"/>
        <w:rPr>
          <w:rFonts w:ascii="Times New Roman" w:hAnsi="Times New Roman" w:cs="Times New Roman"/>
        </w:rPr>
      </w:pPr>
      <w:r w:rsidRPr="004F4629">
        <w:rPr>
          <w:rFonts w:ascii="Times New Roman" w:hAnsi="Times New Roman" w:cs="Times New Roman"/>
        </w:rPr>
        <w:t>Excellence in Project Delivery Award for delivering large-scale projects on time.</w:t>
      </w:r>
    </w:p>
    <w:p w14:paraId="23BC0F3E" w14:textId="77777777" w:rsidR="00EE6EB6" w:rsidRPr="004F4629" w:rsidRDefault="00EE6EB6" w:rsidP="004F4629">
      <w:pPr>
        <w:numPr>
          <w:ilvl w:val="0"/>
          <w:numId w:val="15"/>
        </w:numPr>
        <w:spacing w:after="259" w:line="240" w:lineRule="auto"/>
        <w:ind w:right="0"/>
        <w:rPr>
          <w:rFonts w:ascii="Times New Roman" w:hAnsi="Times New Roman" w:cs="Times New Roman"/>
        </w:rPr>
      </w:pPr>
      <w:r w:rsidRPr="004F4629">
        <w:rPr>
          <w:rFonts w:ascii="Times New Roman" w:hAnsi="Times New Roman" w:cs="Times New Roman"/>
        </w:rPr>
        <w:t>"Above and Beyond Award" for on-time deliverables with zero escalations.</w:t>
      </w:r>
    </w:p>
    <w:p w14:paraId="00A190A0" w14:textId="77777777" w:rsidR="00EE6EB6" w:rsidRPr="004F4629" w:rsidRDefault="00EE6EB6" w:rsidP="004F4629">
      <w:pPr>
        <w:numPr>
          <w:ilvl w:val="0"/>
          <w:numId w:val="15"/>
        </w:numPr>
        <w:spacing w:after="259" w:line="240" w:lineRule="auto"/>
        <w:ind w:right="0"/>
        <w:rPr>
          <w:rFonts w:ascii="Times New Roman" w:hAnsi="Times New Roman" w:cs="Times New Roman"/>
        </w:rPr>
      </w:pPr>
      <w:r w:rsidRPr="004F4629">
        <w:rPr>
          <w:rFonts w:ascii="Times New Roman" w:hAnsi="Times New Roman" w:cs="Times New Roman"/>
        </w:rPr>
        <w:t>Organized and managed corporate events for 10+ employees.</w:t>
      </w:r>
    </w:p>
    <w:p w14:paraId="5135F399" w14:textId="77777777" w:rsidR="00EE6EB6" w:rsidRPr="00EE6EB6" w:rsidRDefault="00000000" w:rsidP="00EE6EB6">
      <w:pPr>
        <w:spacing w:after="259"/>
        <w:ind w:right="0"/>
      </w:pPr>
      <w:r>
        <w:lastRenderedPageBreak/>
        <w:pict w14:anchorId="1ABD6543">
          <v:rect id="_x0000_i1029" style="width:0;height:1.5pt" o:hralign="center" o:hrstd="t" o:hr="t" fillcolor="#a0a0a0" stroked="f"/>
        </w:pict>
      </w:r>
    </w:p>
    <w:p w14:paraId="1DCF0FE3" w14:textId="77777777" w:rsidR="00EE6EB6" w:rsidRPr="00EE6EB6" w:rsidRDefault="00EE6EB6" w:rsidP="00EE6EB6">
      <w:pPr>
        <w:spacing w:after="259"/>
        <w:ind w:right="0"/>
        <w:rPr>
          <w:b/>
          <w:bCs/>
        </w:rPr>
      </w:pPr>
      <w:r w:rsidRPr="00EE6EB6">
        <w:rPr>
          <w:b/>
          <w:bCs/>
        </w:rPr>
        <w:t>Certification</w:t>
      </w:r>
    </w:p>
    <w:p w14:paraId="2BA12FE3" w14:textId="77777777" w:rsidR="00EE6EB6" w:rsidRPr="004F4629" w:rsidRDefault="00EE6EB6" w:rsidP="00EE6EB6">
      <w:pPr>
        <w:numPr>
          <w:ilvl w:val="0"/>
          <w:numId w:val="16"/>
        </w:numPr>
        <w:spacing w:after="259"/>
        <w:ind w:right="0"/>
        <w:rPr>
          <w:rFonts w:ascii="Times New Roman" w:hAnsi="Times New Roman" w:cs="Times New Roman"/>
        </w:rPr>
      </w:pPr>
      <w:r w:rsidRPr="004F4629">
        <w:rPr>
          <w:rFonts w:ascii="Times New Roman" w:hAnsi="Times New Roman" w:cs="Times New Roman"/>
        </w:rPr>
        <w:t>Microsoft Azure Fundamentals (AZ-900) — Valid through 08/2025</w:t>
      </w:r>
    </w:p>
    <w:p w14:paraId="61B6E8AF" w14:textId="77777777" w:rsidR="00EE6EB6" w:rsidRPr="00EE6EB6" w:rsidRDefault="00000000" w:rsidP="00EE6EB6">
      <w:pPr>
        <w:spacing w:after="259"/>
        <w:ind w:right="0"/>
      </w:pPr>
      <w:r>
        <w:pict w14:anchorId="6EE27841">
          <v:rect id="_x0000_i1030" style="width:0;height:1.5pt" o:hralign="center" o:hrstd="t" o:hr="t" fillcolor="#a0a0a0" stroked="f"/>
        </w:pict>
      </w:r>
    </w:p>
    <w:p w14:paraId="41097DE1" w14:textId="77777777" w:rsidR="00EE6EB6" w:rsidRPr="00EE6EB6" w:rsidRDefault="00EE6EB6" w:rsidP="00EE6EB6">
      <w:pPr>
        <w:spacing w:after="259"/>
        <w:ind w:right="0"/>
        <w:rPr>
          <w:b/>
          <w:bCs/>
        </w:rPr>
      </w:pPr>
      <w:r w:rsidRPr="00EE6EB6">
        <w:rPr>
          <w:b/>
          <w:bCs/>
        </w:rPr>
        <w:t>Education</w:t>
      </w:r>
    </w:p>
    <w:p w14:paraId="242F07B1" w14:textId="3EB21CD2" w:rsidR="00EE6EB6" w:rsidRPr="00EE6EB6" w:rsidRDefault="00EE6EB6" w:rsidP="00EE6EB6">
      <w:pPr>
        <w:spacing w:after="259"/>
        <w:ind w:right="0"/>
      </w:pPr>
      <w:r w:rsidRPr="00EE6EB6">
        <w:rPr>
          <w:b/>
          <w:bCs/>
        </w:rPr>
        <w:t>Concordia University, Saint Paul, Minnesota</w:t>
      </w:r>
      <w:r w:rsidRPr="00EE6EB6">
        <w:br/>
      </w:r>
      <w:r w:rsidRPr="004F4629">
        <w:rPr>
          <w:rFonts w:ascii="Times New Roman" w:hAnsi="Times New Roman" w:cs="Times New Roman"/>
        </w:rPr>
        <w:t>Master of Information Technology Management</w:t>
      </w:r>
      <w:r w:rsidRPr="00EE6EB6">
        <w:t xml:space="preserve"> </w:t>
      </w:r>
    </w:p>
    <w:p w14:paraId="2844F1F2" w14:textId="1F9C00A0" w:rsidR="00EE6EB6" w:rsidRPr="004F4629" w:rsidRDefault="00EE6EB6" w:rsidP="004F4629">
      <w:pPr>
        <w:numPr>
          <w:ilvl w:val="0"/>
          <w:numId w:val="17"/>
        </w:numPr>
        <w:spacing w:after="259"/>
        <w:ind w:right="0"/>
        <w:jc w:val="both"/>
        <w:rPr>
          <w:rFonts w:ascii="Times New Roman" w:hAnsi="Times New Roman" w:cs="Times New Roman"/>
        </w:rPr>
      </w:pPr>
      <w:r w:rsidRPr="004F4629">
        <w:rPr>
          <w:rFonts w:ascii="Times New Roman" w:hAnsi="Times New Roman" w:cs="Times New Roman"/>
        </w:rPr>
        <w:t xml:space="preserve">Courses: </w:t>
      </w:r>
      <w:r w:rsidR="00657C65" w:rsidRPr="004F4629">
        <w:rPr>
          <w:rFonts w:ascii="Times New Roman" w:hAnsi="Times New Roman" w:cs="Times New Roman"/>
        </w:rPr>
        <w:t>IaaS, PaaS, SaaS,</w:t>
      </w:r>
      <w:r w:rsidRPr="004F4629">
        <w:rPr>
          <w:rFonts w:ascii="Times New Roman" w:hAnsi="Times New Roman" w:cs="Times New Roman"/>
        </w:rPr>
        <w:t xml:space="preserve"> Visualization, Vulnerability Management, Documentation, Security Tools Integration, Security Best Practices, Application Security, Remediation, Continuous Improvement, Network Security</w:t>
      </w:r>
      <w:r w:rsidR="00657C65" w:rsidRPr="004F4629">
        <w:rPr>
          <w:rFonts w:ascii="Times New Roman" w:hAnsi="Times New Roman" w:cs="Times New Roman"/>
        </w:rPr>
        <w:t>, cost analysis, autoscaling.</w:t>
      </w:r>
    </w:p>
    <w:p w14:paraId="780293F9" w14:textId="520881B9" w:rsidR="00EE6EB6" w:rsidRPr="004F4629" w:rsidRDefault="00EE6EB6" w:rsidP="00EE6EB6">
      <w:pPr>
        <w:spacing w:after="259"/>
        <w:ind w:right="0"/>
        <w:rPr>
          <w:rFonts w:ascii="Times New Roman" w:hAnsi="Times New Roman" w:cs="Times New Roman"/>
        </w:rPr>
      </w:pPr>
      <w:r w:rsidRPr="00EE6EB6">
        <w:rPr>
          <w:b/>
          <w:bCs/>
        </w:rPr>
        <w:t>Audisankara College of Engineering and Technology, India</w:t>
      </w:r>
      <w:r w:rsidRPr="00EE6EB6">
        <w:br/>
      </w:r>
      <w:r w:rsidRPr="004F4629">
        <w:rPr>
          <w:rFonts w:ascii="Times New Roman" w:hAnsi="Times New Roman" w:cs="Times New Roman"/>
        </w:rPr>
        <w:t xml:space="preserve">Bachelor of Technology, Electrical and Electronics Engineering </w:t>
      </w:r>
    </w:p>
    <w:p w14:paraId="3F5E5CCC" w14:textId="34EEE456" w:rsidR="00EE6EB6" w:rsidRPr="004F4629" w:rsidRDefault="00943DF8" w:rsidP="00EE6EB6">
      <w:pPr>
        <w:numPr>
          <w:ilvl w:val="0"/>
          <w:numId w:val="18"/>
        </w:numPr>
        <w:spacing w:after="259"/>
        <w:ind w:right="0"/>
        <w:rPr>
          <w:rFonts w:ascii="Times New Roman" w:hAnsi="Times New Roman" w:cs="Times New Roman"/>
          <w:lang w:val="fr-FR"/>
        </w:rPr>
      </w:pPr>
      <w:r w:rsidRPr="004F4629">
        <w:rPr>
          <w:rFonts w:ascii="Times New Roman" w:hAnsi="Times New Roman" w:cs="Times New Roman"/>
          <w:lang w:val="fr-FR"/>
        </w:rPr>
        <w:t>Courses :</w:t>
      </w:r>
      <w:r w:rsidR="00EE6EB6" w:rsidRPr="004F4629">
        <w:rPr>
          <w:rFonts w:ascii="Times New Roman" w:hAnsi="Times New Roman" w:cs="Times New Roman"/>
          <w:lang w:val="fr-FR"/>
        </w:rPr>
        <w:t xml:space="preserve"> C/C++,</w:t>
      </w:r>
      <w:r w:rsidR="00B6635A">
        <w:rPr>
          <w:rFonts w:ascii="Times New Roman" w:hAnsi="Times New Roman" w:cs="Times New Roman"/>
          <w:lang w:val="fr-FR"/>
        </w:rPr>
        <w:t xml:space="preserve"> Java, </w:t>
      </w:r>
      <w:r w:rsidR="00EE6EB6" w:rsidRPr="004F4629">
        <w:rPr>
          <w:rFonts w:ascii="Times New Roman" w:hAnsi="Times New Roman" w:cs="Times New Roman"/>
          <w:lang w:val="fr-FR"/>
        </w:rPr>
        <w:t>Database Management</w:t>
      </w:r>
    </w:p>
    <w:p w14:paraId="221ADB79" w14:textId="77777777" w:rsidR="00EE6EB6" w:rsidRPr="00EE6EB6" w:rsidRDefault="00000000" w:rsidP="00EE6EB6">
      <w:pPr>
        <w:spacing w:after="259"/>
        <w:ind w:right="0"/>
      </w:pPr>
      <w:r>
        <w:pict w14:anchorId="012C494F">
          <v:rect id="_x0000_i1031" style="width:0;height:1.5pt" o:hralign="center" o:hrstd="t" o:hr="t" fillcolor="#a0a0a0" stroked="f"/>
        </w:pict>
      </w:r>
    </w:p>
    <w:p w14:paraId="31588413" w14:textId="3C88EB6E" w:rsidR="00151E55" w:rsidRPr="00EE6EB6" w:rsidRDefault="00151E55" w:rsidP="00943DF8">
      <w:pPr>
        <w:spacing w:after="259"/>
        <w:ind w:left="0" w:right="0" w:firstLine="0"/>
      </w:pPr>
      <w:r w:rsidRPr="00EE6EB6">
        <w:rPr>
          <w:i/>
        </w:rPr>
        <w:tab/>
      </w:r>
    </w:p>
    <w:p w14:paraId="2BCF962F" w14:textId="77777777" w:rsidR="00151E55" w:rsidRPr="00EE6EB6" w:rsidRDefault="00151E55" w:rsidP="00151E55">
      <w:pPr>
        <w:tabs>
          <w:tab w:val="left" w:pos="10663"/>
        </w:tabs>
        <w:spacing w:before="20"/>
        <w:ind w:left="106"/>
        <w:rPr>
          <w:b/>
        </w:rPr>
      </w:pPr>
    </w:p>
    <w:p w14:paraId="37D11F76" w14:textId="77777777" w:rsidR="00151E55" w:rsidRPr="002B2617" w:rsidRDefault="00151E55" w:rsidP="00151E55">
      <w:pPr>
        <w:widowControl w:val="0"/>
        <w:tabs>
          <w:tab w:val="left" w:pos="841"/>
          <w:tab w:val="left" w:pos="842"/>
        </w:tabs>
        <w:spacing w:after="240" w:line="249" w:lineRule="auto"/>
        <w:ind w:left="0" w:right="0" w:firstLine="0"/>
      </w:pPr>
    </w:p>
    <w:sectPr w:rsidR="00151E55" w:rsidRPr="002B2617" w:rsidSect="008101ED">
      <w:pgSz w:w="11900" w:h="16840"/>
      <w:pgMar w:top="565" w:right="806" w:bottom="57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leo">
    <w:altName w:val="Aleo"/>
    <w:charset w:val="00"/>
    <w:family w:val="auto"/>
    <w:pitch w:val="variable"/>
    <w:sig w:usb0="00000007" w:usb1="00000000" w:usb2="00000000" w:usb3="00000000" w:csb0="0000008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4ECE"/>
    <w:multiLevelType w:val="hybridMultilevel"/>
    <w:tmpl w:val="FA588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A3191"/>
    <w:multiLevelType w:val="hybridMultilevel"/>
    <w:tmpl w:val="93824C08"/>
    <w:lvl w:ilvl="0" w:tplc="40090001">
      <w:start w:val="1"/>
      <w:numFmt w:val="bullet"/>
      <w:lvlText w:val=""/>
      <w:lvlJc w:val="left"/>
      <w:pPr>
        <w:ind w:left="3401" w:hanging="360"/>
      </w:pPr>
      <w:rPr>
        <w:rFonts w:ascii="Symbol" w:hAnsi="Symbol" w:hint="default"/>
      </w:rPr>
    </w:lvl>
    <w:lvl w:ilvl="1" w:tplc="40090003" w:tentative="1">
      <w:start w:val="1"/>
      <w:numFmt w:val="bullet"/>
      <w:lvlText w:val="o"/>
      <w:lvlJc w:val="left"/>
      <w:pPr>
        <w:ind w:left="4121" w:hanging="360"/>
      </w:pPr>
      <w:rPr>
        <w:rFonts w:ascii="Courier New" w:hAnsi="Courier New" w:cs="Courier New" w:hint="default"/>
      </w:rPr>
    </w:lvl>
    <w:lvl w:ilvl="2" w:tplc="40090005" w:tentative="1">
      <w:start w:val="1"/>
      <w:numFmt w:val="bullet"/>
      <w:lvlText w:val=""/>
      <w:lvlJc w:val="left"/>
      <w:pPr>
        <w:ind w:left="4841" w:hanging="360"/>
      </w:pPr>
      <w:rPr>
        <w:rFonts w:ascii="Wingdings" w:hAnsi="Wingdings" w:hint="default"/>
      </w:rPr>
    </w:lvl>
    <w:lvl w:ilvl="3" w:tplc="40090001" w:tentative="1">
      <w:start w:val="1"/>
      <w:numFmt w:val="bullet"/>
      <w:lvlText w:val=""/>
      <w:lvlJc w:val="left"/>
      <w:pPr>
        <w:ind w:left="5561" w:hanging="360"/>
      </w:pPr>
      <w:rPr>
        <w:rFonts w:ascii="Symbol" w:hAnsi="Symbol" w:hint="default"/>
      </w:rPr>
    </w:lvl>
    <w:lvl w:ilvl="4" w:tplc="40090003" w:tentative="1">
      <w:start w:val="1"/>
      <w:numFmt w:val="bullet"/>
      <w:lvlText w:val="o"/>
      <w:lvlJc w:val="left"/>
      <w:pPr>
        <w:ind w:left="6281" w:hanging="360"/>
      </w:pPr>
      <w:rPr>
        <w:rFonts w:ascii="Courier New" w:hAnsi="Courier New" w:cs="Courier New" w:hint="default"/>
      </w:rPr>
    </w:lvl>
    <w:lvl w:ilvl="5" w:tplc="40090005" w:tentative="1">
      <w:start w:val="1"/>
      <w:numFmt w:val="bullet"/>
      <w:lvlText w:val=""/>
      <w:lvlJc w:val="left"/>
      <w:pPr>
        <w:ind w:left="7001" w:hanging="360"/>
      </w:pPr>
      <w:rPr>
        <w:rFonts w:ascii="Wingdings" w:hAnsi="Wingdings" w:hint="default"/>
      </w:rPr>
    </w:lvl>
    <w:lvl w:ilvl="6" w:tplc="40090001" w:tentative="1">
      <w:start w:val="1"/>
      <w:numFmt w:val="bullet"/>
      <w:lvlText w:val=""/>
      <w:lvlJc w:val="left"/>
      <w:pPr>
        <w:ind w:left="7721" w:hanging="360"/>
      </w:pPr>
      <w:rPr>
        <w:rFonts w:ascii="Symbol" w:hAnsi="Symbol" w:hint="default"/>
      </w:rPr>
    </w:lvl>
    <w:lvl w:ilvl="7" w:tplc="40090003" w:tentative="1">
      <w:start w:val="1"/>
      <w:numFmt w:val="bullet"/>
      <w:lvlText w:val="o"/>
      <w:lvlJc w:val="left"/>
      <w:pPr>
        <w:ind w:left="8441" w:hanging="360"/>
      </w:pPr>
      <w:rPr>
        <w:rFonts w:ascii="Courier New" w:hAnsi="Courier New" w:cs="Courier New" w:hint="default"/>
      </w:rPr>
    </w:lvl>
    <w:lvl w:ilvl="8" w:tplc="40090005" w:tentative="1">
      <w:start w:val="1"/>
      <w:numFmt w:val="bullet"/>
      <w:lvlText w:val=""/>
      <w:lvlJc w:val="left"/>
      <w:pPr>
        <w:ind w:left="9161" w:hanging="360"/>
      </w:pPr>
      <w:rPr>
        <w:rFonts w:ascii="Wingdings" w:hAnsi="Wingdings" w:hint="default"/>
      </w:rPr>
    </w:lvl>
  </w:abstractNum>
  <w:abstractNum w:abstractNumId="2" w15:restartNumberingAfterBreak="0">
    <w:nsid w:val="1187151A"/>
    <w:multiLevelType w:val="multilevel"/>
    <w:tmpl w:val="68C8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A2B48"/>
    <w:multiLevelType w:val="multilevel"/>
    <w:tmpl w:val="4E60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15DF9"/>
    <w:multiLevelType w:val="multilevel"/>
    <w:tmpl w:val="C65E7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5221D0"/>
    <w:multiLevelType w:val="multilevel"/>
    <w:tmpl w:val="AC1AD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483D81"/>
    <w:multiLevelType w:val="multilevel"/>
    <w:tmpl w:val="8D20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8529A"/>
    <w:multiLevelType w:val="multilevel"/>
    <w:tmpl w:val="67B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D4FC4"/>
    <w:multiLevelType w:val="multilevel"/>
    <w:tmpl w:val="C35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01026"/>
    <w:multiLevelType w:val="multilevel"/>
    <w:tmpl w:val="56EA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80454"/>
    <w:multiLevelType w:val="multilevel"/>
    <w:tmpl w:val="7602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5690B"/>
    <w:multiLevelType w:val="multilevel"/>
    <w:tmpl w:val="561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80588"/>
    <w:multiLevelType w:val="hybridMultilevel"/>
    <w:tmpl w:val="A434EC00"/>
    <w:lvl w:ilvl="0" w:tplc="40090001">
      <w:start w:val="1"/>
      <w:numFmt w:val="bullet"/>
      <w:lvlText w:val=""/>
      <w:lvlJc w:val="left"/>
      <w:pPr>
        <w:ind w:left="3401" w:hanging="360"/>
      </w:pPr>
      <w:rPr>
        <w:rFonts w:ascii="Symbol" w:hAnsi="Symbol" w:hint="default"/>
      </w:rPr>
    </w:lvl>
    <w:lvl w:ilvl="1" w:tplc="40090003" w:tentative="1">
      <w:start w:val="1"/>
      <w:numFmt w:val="bullet"/>
      <w:lvlText w:val="o"/>
      <w:lvlJc w:val="left"/>
      <w:pPr>
        <w:ind w:left="4121" w:hanging="360"/>
      </w:pPr>
      <w:rPr>
        <w:rFonts w:ascii="Courier New" w:hAnsi="Courier New" w:cs="Courier New" w:hint="default"/>
      </w:rPr>
    </w:lvl>
    <w:lvl w:ilvl="2" w:tplc="40090005" w:tentative="1">
      <w:start w:val="1"/>
      <w:numFmt w:val="bullet"/>
      <w:lvlText w:val=""/>
      <w:lvlJc w:val="left"/>
      <w:pPr>
        <w:ind w:left="4841" w:hanging="360"/>
      </w:pPr>
      <w:rPr>
        <w:rFonts w:ascii="Wingdings" w:hAnsi="Wingdings" w:hint="default"/>
      </w:rPr>
    </w:lvl>
    <w:lvl w:ilvl="3" w:tplc="40090001" w:tentative="1">
      <w:start w:val="1"/>
      <w:numFmt w:val="bullet"/>
      <w:lvlText w:val=""/>
      <w:lvlJc w:val="left"/>
      <w:pPr>
        <w:ind w:left="5561" w:hanging="360"/>
      </w:pPr>
      <w:rPr>
        <w:rFonts w:ascii="Symbol" w:hAnsi="Symbol" w:hint="default"/>
      </w:rPr>
    </w:lvl>
    <w:lvl w:ilvl="4" w:tplc="40090003" w:tentative="1">
      <w:start w:val="1"/>
      <w:numFmt w:val="bullet"/>
      <w:lvlText w:val="o"/>
      <w:lvlJc w:val="left"/>
      <w:pPr>
        <w:ind w:left="6281" w:hanging="360"/>
      </w:pPr>
      <w:rPr>
        <w:rFonts w:ascii="Courier New" w:hAnsi="Courier New" w:cs="Courier New" w:hint="default"/>
      </w:rPr>
    </w:lvl>
    <w:lvl w:ilvl="5" w:tplc="40090005" w:tentative="1">
      <w:start w:val="1"/>
      <w:numFmt w:val="bullet"/>
      <w:lvlText w:val=""/>
      <w:lvlJc w:val="left"/>
      <w:pPr>
        <w:ind w:left="7001" w:hanging="360"/>
      </w:pPr>
      <w:rPr>
        <w:rFonts w:ascii="Wingdings" w:hAnsi="Wingdings" w:hint="default"/>
      </w:rPr>
    </w:lvl>
    <w:lvl w:ilvl="6" w:tplc="40090001" w:tentative="1">
      <w:start w:val="1"/>
      <w:numFmt w:val="bullet"/>
      <w:lvlText w:val=""/>
      <w:lvlJc w:val="left"/>
      <w:pPr>
        <w:ind w:left="7721" w:hanging="360"/>
      </w:pPr>
      <w:rPr>
        <w:rFonts w:ascii="Symbol" w:hAnsi="Symbol" w:hint="default"/>
      </w:rPr>
    </w:lvl>
    <w:lvl w:ilvl="7" w:tplc="40090003" w:tentative="1">
      <w:start w:val="1"/>
      <w:numFmt w:val="bullet"/>
      <w:lvlText w:val="o"/>
      <w:lvlJc w:val="left"/>
      <w:pPr>
        <w:ind w:left="8441" w:hanging="360"/>
      </w:pPr>
      <w:rPr>
        <w:rFonts w:ascii="Courier New" w:hAnsi="Courier New" w:cs="Courier New" w:hint="default"/>
      </w:rPr>
    </w:lvl>
    <w:lvl w:ilvl="8" w:tplc="40090005" w:tentative="1">
      <w:start w:val="1"/>
      <w:numFmt w:val="bullet"/>
      <w:lvlText w:val=""/>
      <w:lvlJc w:val="left"/>
      <w:pPr>
        <w:ind w:left="9161" w:hanging="360"/>
      </w:pPr>
      <w:rPr>
        <w:rFonts w:ascii="Wingdings" w:hAnsi="Wingdings" w:hint="default"/>
      </w:rPr>
    </w:lvl>
  </w:abstractNum>
  <w:abstractNum w:abstractNumId="13" w15:restartNumberingAfterBreak="0">
    <w:nsid w:val="59525718"/>
    <w:multiLevelType w:val="multilevel"/>
    <w:tmpl w:val="088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26C57"/>
    <w:multiLevelType w:val="hybridMultilevel"/>
    <w:tmpl w:val="16867AD8"/>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5" w15:restartNumberingAfterBreak="0">
    <w:nsid w:val="64DD460C"/>
    <w:multiLevelType w:val="hybridMultilevel"/>
    <w:tmpl w:val="157C861A"/>
    <w:lvl w:ilvl="0" w:tplc="40090001">
      <w:start w:val="1"/>
      <w:numFmt w:val="bullet"/>
      <w:lvlText w:val=""/>
      <w:lvlJc w:val="left"/>
      <w:pPr>
        <w:ind w:left="3401" w:hanging="360"/>
      </w:pPr>
      <w:rPr>
        <w:rFonts w:ascii="Symbol" w:hAnsi="Symbol" w:hint="default"/>
      </w:rPr>
    </w:lvl>
    <w:lvl w:ilvl="1" w:tplc="40090003" w:tentative="1">
      <w:start w:val="1"/>
      <w:numFmt w:val="bullet"/>
      <w:lvlText w:val="o"/>
      <w:lvlJc w:val="left"/>
      <w:pPr>
        <w:ind w:left="4121" w:hanging="360"/>
      </w:pPr>
      <w:rPr>
        <w:rFonts w:ascii="Courier New" w:hAnsi="Courier New" w:cs="Courier New" w:hint="default"/>
      </w:rPr>
    </w:lvl>
    <w:lvl w:ilvl="2" w:tplc="40090005" w:tentative="1">
      <w:start w:val="1"/>
      <w:numFmt w:val="bullet"/>
      <w:lvlText w:val=""/>
      <w:lvlJc w:val="left"/>
      <w:pPr>
        <w:ind w:left="4841" w:hanging="360"/>
      </w:pPr>
      <w:rPr>
        <w:rFonts w:ascii="Wingdings" w:hAnsi="Wingdings" w:hint="default"/>
      </w:rPr>
    </w:lvl>
    <w:lvl w:ilvl="3" w:tplc="40090001" w:tentative="1">
      <w:start w:val="1"/>
      <w:numFmt w:val="bullet"/>
      <w:lvlText w:val=""/>
      <w:lvlJc w:val="left"/>
      <w:pPr>
        <w:ind w:left="5561" w:hanging="360"/>
      </w:pPr>
      <w:rPr>
        <w:rFonts w:ascii="Symbol" w:hAnsi="Symbol" w:hint="default"/>
      </w:rPr>
    </w:lvl>
    <w:lvl w:ilvl="4" w:tplc="40090003" w:tentative="1">
      <w:start w:val="1"/>
      <w:numFmt w:val="bullet"/>
      <w:lvlText w:val="o"/>
      <w:lvlJc w:val="left"/>
      <w:pPr>
        <w:ind w:left="6281" w:hanging="360"/>
      </w:pPr>
      <w:rPr>
        <w:rFonts w:ascii="Courier New" w:hAnsi="Courier New" w:cs="Courier New" w:hint="default"/>
      </w:rPr>
    </w:lvl>
    <w:lvl w:ilvl="5" w:tplc="40090005" w:tentative="1">
      <w:start w:val="1"/>
      <w:numFmt w:val="bullet"/>
      <w:lvlText w:val=""/>
      <w:lvlJc w:val="left"/>
      <w:pPr>
        <w:ind w:left="7001" w:hanging="360"/>
      </w:pPr>
      <w:rPr>
        <w:rFonts w:ascii="Wingdings" w:hAnsi="Wingdings" w:hint="default"/>
      </w:rPr>
    </w:lvl>
    <w:lvl w:ilvl="6" w:tplc="40090001" w:tentative="1">
      <w:start w:val="1"/>
      <w:numFmt w:val="bullet"/>
      <w:lvlText w:val=""/>
      <w:lvlJc w:val="left"/>
      <w:pPr>
        <w:ind w:left="7721" w:hanging="360"/>
      </w:pPr>
      <w:rPr>
        <w:rFonts w:ascii="Symbol" w:hAnsi="Symbol" w:hint="default"/>
      </w:rPr>
    </w:lvl>
    <w:lvl w:ilvl="7" w:tplc="40090003" w:tentative="1">
      <w:start w:val="1"/>
      <w:numFmt w:val="bullet"/>
      <w:lvlText w:val="o"/>
      <w:lvlJc w:val="left"/>
      <w:pPr>
        <w:ind w:left="8441" w:hanging="360"/>
      </w:pPr>
      <w:rPr>
        <w:rFonts w:ascii="Courier New" w:hAnsi="Courier New" w:cs="Courier New" w:hint="default"/>
      </w:rPr>
    </w:lvl>
    <w:lvl w:ilvl="8" w:tplc="40090005" w:tentative="1">
      <w:start w:val="1"/>
      <w:numFmt w:val="bullet"/>
      <w:lvlText w:val=""/>
      <w:lvlJc w:val="left"/>
      <w:pPr>
        <w:ind w:left="9161" w:hanging="360"/>
      </w:pPr>
      <w:rPr>
        <w:rFonts w:ascii="Wingdings" w:hAnsi="Wingdings" w:hint="default"/>
      </w:rPr>
    </w:lvl>
  </w:abstractNum>
  <w:abstractNum w:abstractNumId="16" w15:restartNumberingAfterBreak="0">
    <w:nsid w:val="65000865"/>
    <w:multiLevelType w:val="hybridMultilevel"/>
    <w:tmpl w:val="6A18B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A66A89"/>
    <w:multiLevelType w:val="multilevel"/>
    <w:tmpl w:val="BA22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75912"/>
    <w:multiLevelType w:val="multilevel"/>
    <w:tmpl w:val="8572F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942831"/>
    <w:multiLevelType w:val="multilevel"/>
    <w:tmpl w:val="21B2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135659">
    <w:abstractNumId w:val="4"/>
  </w:num>
  <w:num w:numId="2" w16cid:durableId="718017031">
    <w:abstractNumId w:val="18"/>
  </w:num>
  <w:num w:numId="3" w16cid:durableId="843206620">
    <w:abstractNumId w:val="15"/>
  </w:num>
  <w:num w:numId="4" w16cid:durableId="704909130">
    <w:abstractNumId w:val="12"/>
  </w:num>
  <w:num w:numId="5" w16cid:durableId="183179828">
    <w:abstractNumId w:val="1"/>
  </w:num>
  <w:num w:numId="6" w16cid:durableId="1938252175">
    <w:abstractNumId w:val="16"/>
  </w:num>
  <w:num w:numId="7" w16cid:durableId="907963117">
    <w:abstractNumId w:val="14"/>
  </w:num>
  <w:num w:numId="8" w16cid:durableId="2085713000">
    <w:abstractNumId w:val="0"/>
  </w:num>
  <w:num w:numId="9" w16cid:durableId="875965467">
    <w:abstractNumId w:val="5"/>
  </w:num>
  <w:num w:numId="10" w16cid:durableId="998314769">
    <w:abstractNumId w:val="7"/>
  </w:num>
  <w:num w:numId="11" w16cid:durableId="672493479">
    <w:abstractNumId w:val="10"/>
  </w:num>
  <w:num w:numId="12" w16cid:durableId="1107500253">
    <w:abstractNumId w:val="13"/>
  </w:num>
  <w:num w:numId="13" w16cid:durableId="317419395">
    <w:abstractNumId w:val="2"/>
  </w:num>
  <w:num w:numId="14" w16cid:durableId="572201593">
    <w:abstractNumId w:val="8"/>
  </w:num>
  <w:num w:numId="15" w16cid:durableId="715785586">
    <w:abstractNumId w:val="9"/>
  </w:num>
  <w:num w:numId="16" w16cid:durableId="583875440">
    <w:abstractNumId w:val="3"/>
  </w:num>
  <w:num w:numId="17" w16cid:durableId="1186290059">
    <w:abstractNumId w:val="11"/>
  </w:num>
  <w:num w:numId="18" w16cid:durableId="1078868833">
    <w:abstractNumId w:val="19"/>
  </w:num>
  <w:num w:numId="19" w16cid:durableId="622424415">
    <w:abstractNumId w:val="17"/>
  </w:num>
  <w:num w:numId="20" w16cid:durableId="1562399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70D"/>
    <w:rsid w:val="00007C6E"/>
    <w:rsid w:val="0009170D"/>
    <w:rsid w:val="000A3FA2"/>
    <w:rsid w:val="0012474A"/>
    <w:rsid w:val="0013532B"/>
    <w:rsid w:val="00151E55"/>
    <w:rsid w:val="00171A4C"/>
    <w:rsid w:val="001B077B"/>
    <w:rsid w:val="001F6807"/>
    <w:rsid w:val="00456AAB"/>
    <w:rsid w:val="004B538E"/>
    <w:rsid w:val="004D09E7"/>
    <w:rsid w:val="004E1020"/>
    <w:rsid w:val="004F2744"/>
    <w:rsid w:val="004F4629"/>
    <w:rsid w:val="00554E93"/>
    <w:rsid w:val="00637E71"/>
    <w:rsid w:val="00657C65"/>
    <w:rsid w:val="00676EB4"/>
    <w:rsid w:val="0074154A"/>
    <w:rsid w:val="008101ED"/>
    <w:rsid w:val="0083485F"/>
    <w:rsid w:val="00846EC5"/>
    <w:rsid w:val="00863C77"/>
    <w:rsid w:val="00867598"/>
    <w:rsid w:val="008C3A7E"/>
    <w:rsid w:val="00917A8F"/>
    <w:rsid w:val="00943DF8"/>
    <w:rsid w:val="00963346"/>
    <w:rsid w:val="009A14EF"/>
    <w:rsid w:val="009D6A25"/>
    <w:rsid w:val="009F2661"/>
    <w:rsid w:val="00A32EAD"/>
    <w:rsid w:val="00B264A7"/>
    <w:rsid w:val="00B36CE5"/>
    <w:rsid w:val="00B6635A"/>
    <w:rsid w:val="00B93F3A"/>
    <w:rsid w:val="00BC647E"/>
    <w:rsid w:val="00BE0910"/>
    <w:rsid w:val="00D04865"/>
    <w:rsid w:val="00D22501"/>
    <w:rsid w:val="00DA22D0"/>
    <w:rsid w:val="00DA451E"/>
    <w:rsid w:val="00DB6EAA"/>
    <w:rsid w:val="00DC3453"/>
    <w:rsid w:val="00E357FB"/>
    <w:rsid w:val="00E44517"/>
    <w:rsid w:val="00E7230F"/>
    <w:rsid w:val="00EE6EB6"/>
    <w:rsid w:val="00EE7D95"/>
    <w:rsid w:val="00EF46C4"/>
    <w:rsid w:val="00F40B29"/>
    <w:rsid w:val="00F62133"/>
    <w:rsid w:val="00F71F91"/>
    <w:rsid w:val="00FA079C"/>
    <w:rsid w:val="00FA1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893B"/>
  <w15:docId w15:val="{756A7860-1232-40FA-8B02-9578D017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03" w:lineRule="auto"/>
      <w:ind w:left="10" w:right="25" w:hanging="10"/>
    </w:pPr>
    <w:rPr>
      <w:rFonts w:ascii="Century Gothic" w:eastAsia="Century Gothic" w:hAnsi="Century Gothic" w:cs="Century Gothic"/>
      <w:color w:val="000000"/>
      <w:sz w:val="22"/>
    </w:rPr>
  </w:style>
  <w:style w:type="paragraph" w:styleId="Heading1">
    <w:name w:val="heading 1"/>
    <w:next w:val="Normal"/>
    <w:link w:val="Heading1Char"/>
    <w:uiPriority w:val="9"/>
    <w:qFormat/>
    <w:pPr>
      <w:keepNext/>
      <w:keepLines/>
      <w:spacing w:after="61" w:line="259" w:lineRule="auto"/>
      <w:ind w:left="10" w:hanging="10"/>
      <w:outlineLvl w:val="0"/>
    </w:pPr>
    <w:rPr>
      <w:rFonts w:ascii="Century Gothic" w:eastAsia="Century Gothic" w:hAnsi="Century Gothic" w:cs="Century Gothic"/>
      <w:b/>
      <w:color w:val="000000"/>
    </w:rPr>
  </w:style>
  <w:style w:type="paragraph" w:styleId="Heading3">
    <w:name w:val="heading 3"/>
    <w:basedOn w:val="Normal"/>
    <w:next w:val="Normal"/>
    <w:link w:val="Heading3Char"/>
    <w:uiPriority w:val="9"/>
    <w:semiHidden/>
    <w:unhideWhenUsed/>
    <w:qFormat/>
    <w:rsid w:val="00EE6EB6"/>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151E5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8101ED"/>
    <w:pPr>
      <w:autoSpaceDE w:val="0"/>
      <w:autoSpaceDN w:val="0"/>
      <w:adjustRightInd w:val="0"/>
      <w:spacing w:after="0" w:line="240" w:lineRule="auto"/>
    </w:pPr>
    <w:rPr>
      <w:rFonts w:ascii="Aleo" w:eastAsia="Calibri" w:hAnsi="Aleo" w:cs="Aleo"/>
      <w:color w:val="000000"/>
      <w:kern w:val="0"/>
      <w14:ligatures w14:val="none"/>
    </w:rPr>
  </w:style>
  <w:style w:type="paragraph" w:styleId="ListParagraph">
    <w:name w:val="List Paragraph"/>
    <w:basedOn w:val="Normal"/>
    <w:uiPriority w:val="34"/>
    <w:qFormat/>
    <w:rsid w:val="008101ED"/>
    <w:pPr>
      <w:ind w:left="720"/>
      <w:contextualSpacing/>
    </w:pPr>
  </w:style>
  <w:style w:type="character" w:styleId="Hyperlink">
    <w:name w:val="Hyperlink"/>
    <w:basedOn w:val="DefaultParagraphFont"/>
    <w:uiPriority w:val="99"/>
    <w:unhideWhenUsed/>
    <w:rsid w:val="004F2744"/>
    <w:rPr>
      <w:color w:val="467886" w:themeColor="hyperlink"/>
      <w:u w:val="single"/>
    </w:rPr>
  </w:style>
  <w:style w:type="character" w:styleId="UnresolvedMention">
    <w:name w:val="Unresolved Mention"/>
    <w:basedOn w:val="DefaultParagraphFont"/>
    <w:uiPriority w:val="99"/>
    <w:semiHidden/>
    <w:unhideWhenUsed/>
    <w:rsid w:val="004F2744"/>
    <w:rPr>
      <w:color w:val="605E5C"/>
      <w:shd w:val="clear" w:color="auto" w:fill="E1DFDD"/>
    </w:rPr>
  </w:style>
  <w:style w:type="character" w:styleId="FollowedHyperlink">
    <w:name w:val="FollowedHyperlink"/>
    <w:basedOn w:val="DefaultParagraphFont"/>
    <w:uiPriority w:val="99"/>
    <w:semiHidden/>
    <w:unhideWhenUsed/>
    <w:rsid w:val="00151E55"/>
    <w:rPr>
      <w:color w:val="96607D" w:themeColor="followedHyperlink"/>
      <w:u w:val="single"/>
    </w:rPr>
  </w:style>
  <w:style w:type="character" w:customStyle="1" w:styleId="Heading4Char">
    <w:name w:val="Heading 4 Char"/>
    <w:basedOn w:val="DefaultParagraphFont"/>
    <w:link w:val="Heading4"/>
    <w:uiPriority w:val="9"/>
    <w:semiHidden/>
    <w:rsid w:val="00151E55"/>
    <w:rPr>
      <w:rFonts w:asciiTheme="majorHAnsi" w:eastAsiaTheme="majorEastAsia" w:hAnsiTheme="majorHAnsi" w:cstheme="majorBidi"/>
      <w:i/>
      <w:iCs/>
      <w:color w:val="0F4761" w:themeColor="accent1" w:themeShade="BF"/>
      <w:sz w:val="22"/>
    </w:rPr>
  </w:style>
  <w:style w:type="character" w:customStyle="1" w:styleId="Heading3Char">
    <w:name w:val="Heading 3 Char"/>
    <w:basedOn w:val="DefaultParagraphFont"/>
    <w:link w:val="Heading3"/>
    <w:uiPriority w:val="9"/>
    <w:semiHidden/>
    <w:rsid w:val="00EE6EB6"/>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B6635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48158">
      <w:bodyDiv w:val="1"/>
      <w:marLeft w:val="0"/>
      <w:marRight w:val="0"/>
      <w:marTop w:val="0"/>
      <w:marBottom w:val="0"/>
      <w:divBdr>
        <w:top w:val="none" w:sz="0" w:space="0" w:color="auto"/>
        <w:left w:val="none" w:sz="0" w:space="0" w:color="auto"/>
        <w:bottom w:val="none" w:sz="0" w:space="0" w:color="auto"/>
        <w:right w:val="none" w:sz="0" w:space="0" w:color="auto"/>
      </w:divBdr>
    </w:div>
    <w:div w:id="234971717">
      <w:bodyDiv w:val="1"/>
      <w:marLeft w:val="0"/>
      <w:marRight w:val="0"/>
      <w:marTop w:val="0"/>
      <w:marBottom w:val="0"/>
      <w:divBdr>
        <w:top w:val="none" w:sz="0" w:space="0" w:color="auto"/>
        <w:left w:val="none" w:sz="0" w:space="0" w:color="auto"/>
        <w:bottom w:val="none" w:sz="0" w:space="0" w:color="auto"/>
        <w:right w:val="none" w:sz="0" w:space="0" w:color="auto"/>
      </w:divBdr>
      <w:divsChild>
        <w:div w:id="1943878033">
          <w:marLeft w:val="0"/>
          <w:marRight w:val="0"/>
          <w:marTop w:val="0"/>
          <w:marBottom w:val="0"/>
          <w:divBdr>
            <w:top w:val="none" w:sz="0" w:space="0" w:color="auto"/>
            <w:left w:val="none" w:sz="0" w:space="0" w:color="auto"/>
            <w:bottom w:val="none" w:sz="0" w:space="0" w:color="auto"/>
            <w:right w:val="none" w:sz="0" w:space="0" w:color="auto"/>
          </w:divBdr>
        </w:div>
      </w:divsChild>
    </w:div>
    <w:div w:id="478154926">
      <w:bodyDiv w:val="1"/>
      <w:marLeft w:val="0"/>
      <w:marRight w:val="0"/>
      <w:marTop w:val="0"/>
      <w:marBottom w:val="0"/>
      <w:divBdr>
        <w:top w:val="none" w:sz="0" w:space="0" w:color="auto"/>
        <w:left w:val="none" w:sz="0" w:space="0" w:color="auto"/>
        <w:bottom w:val="none" w:sz="0" w:space="0" w:color="auto"/>
        <w:right w:val="none" w:sz="0" w:space="0" w:color="auto"/>
      </w:divBdr>
    </w:div>
    <w:div w:id="520125758">
      <w:bodyDiv w:val="1"/>
      <w:marLeft w:val="0"/>
      <w:marRight w:val="0"/>
      <w:marTop w:val="0"/>
      <w:marBottom w:val="0"/>
      <w:divBdr>
        <w:top w:val="none" w:sz="0" w:space="0" w:color="auto"/>
        <w:left w:val="none" w:sz="0" w:space="0" w:color="auto"/>
        <w:bottom w:val="none" w:sz="0" w:space="0" w:color="auto"/>
        <w:right w:val="none" w:sz="0" w:space="0" w:color="auto"/>
      </w:divBdr>
      <w:divsChild>
        <w:div w:id="388845741">
          <w:marLeft w:val="0"/>
          <w:marRight w:val="0"/>
          <w:marTop w:val="0"/>
          <w:marBottom w:val="0"/>
          <w:divBdr>
            <w:top w:val="none" w:sz="0" w:space="0" w:color="auto"/>
            <w:left w:val="none" w:sz="0" w:space="0" w:color="auto"/>
            <w:bottom w:val="none" w:sz="0" w:space="0" w:color="auto"/>
            <w:right w:val="none" w:sz="0" w:space="0" w:color="auto"/>
          </w:divBdr>
        </w:div>
      </w:divsChild>
    </w:div>
    <w:div w:id="562719650">
      <w:bodyDiv w:val="1"/>
      <w:marLeft w:val="0"/>
      <w:marRight w:val="0"/>
      <w:marTop w:val="0"/>
      <w:marBottom w:val="0"/>
      <w:divBdr>
        <w:top w:val="none" w:sz="0" w:space="0" w:color="auto"/>
        <w:left w:val="none" w:sz="0" w:space="0" w:color="auto"/>
        <w:bottom w:val="none" w:sz="0" w:space="0" w:color="auto"/>
        <w:right w:val="none" w:sz="0" w:space="0" w:color="auto"/>
      </w:divBdr>
      <w:divsChild>
        <w:div w:id="753598859">
          <w:marLeft w:val="0"/>
          <w:marRight w:val="0"/>
          <w:marTop w:val="0"/>
          <w:marBottom w:val="0"/>
          <w:divBdr>
            <w:top w:val="none" w:sz="0" w:space="0" w:color="auto"/>
            <w:left w:val="none" w:sz="0" w:space="0" w:color="auto"/>
            <w:bottom w:val="none" w:sz="0" w:space="0" w:color="auto"/>
            <w:right w:val="none" w:sz="0" w:space="0" w:color="auto"/>
          </w:divBdr>
        </w:div>
        <w:div w:id="820584906">
          <w:marLeft w:val="0"/>
          <w:marRight w:val="0"/>
          <w:marTop w:val="0"/>
          <w:marBottom w:val="0"/>
          <w:divBdr>
            <w:top w:val="none" w:sz="0" w:space="0" w:color="auto"/>
            <w:left w:val="none" w:sz="0" w:space="0" w:color="auto"/>
            <w:bottom w:val="none" w:sz="0" w:space="0" w:color="auto"/>
            <w:right w:val="none" w:sz="0" w:space="0" w:color="auto"/>
          </w:divBdr>
        </w:div>
        <w:div w:id="1360934403">
          <w:marLeft w:val="0"/>
          <w:marRight w:val="0"/>
          <w:marTop w:val="0"/>
          <w:marBottom w:val="0"/>
          <w:divBdr>
            <w:top w:val="none" w:sz="0" w:space="0" w:color="auto"/>
            <w:left w:val="none" w:sz="0" w:space="0" w:color="auto"/>
            <w:bottom w:val="none" w:sz="0" w:space="0" w:color="auto"/>
            <w:right w:val="none" w:sz="0" w:space="0" w:color="auto"/>
          </w:divBdr>
        </w:div>
        <w:div w:id="673918986">
          <w:marLeft w:val="0"/>
          <w:marRight w:val="0"/>
          <w:marTop w:val="0"/>
          <w:marBottom w:val="0"/>
          <w:divBdr>
            <w:top w:val="none" w:sz="0" w:space="0" w:color="auto"/>
            <w:left w:val="none" w:sz="0" w:space="0" w:color="auto"/>
            <w:bottom w:val="none" w:sz="0" w:space="0" w:color="auto"/>
            <w:right w:val="none" w:sz="0" w:space="0" w:color="auto"/>
          </w:divBdr>
        </w:div>
        <w:div w:id="1821380614">
          <w:marLeft w:val="0"/>
          <w:marRight w:val="0"/>
          <w:marTop w:val="0"/>
          <w:marBottom w:val="0"/>
          <w:divBdr>
            <w:top w:val="none" w:sz="0" w:space="0" w:color="auto"/>
            <w:left w:val="none" w:sz="0" w:space="0" w:color="auto"/>
            <w:bottom w:val="none" w:sz="0" w:space="0" w:color="auto"/>
            <w:right w:val="none" w:sz="0" w:space="0" w:color="auto"/>
          </w:divBdr>
        </w:div>
        <w:div w:id="642276268">
          <w:marLeft w:val="0"/>
          <w:marRight w:val="0"/>
          <w:marTop w:val="0"/>
          <w:marBottom w:val="0"/>
          <w:divBdr>
            <w:top w:val="none" w:sz="0" w:space="0" w:color="auto"/>
            <w:left w:val="none" w:sz="0" w:space="0" w:color="auto"/>
            <w:bottom w:val="none" w:sz="0" w:space="0" w:color="auto"/>
            <w:right w:val="none" w:sz="0" w:space="0" w:color="auto"/>
          </w:divBdr>
        </w:div>
      </w:divsChild>
    </w:div>
    <w:div w:id="620234059">
      <w:bodyDiv w:val="1"/>
      <w:marLeft w:val="0"/>
      <w:marRight w:val="0"/>
      <w:marTop w:val="0"/>
      <w:marBottom w:val="0"/>
      <w:divBdr>
        <w:top w:val="none" w:sz="0" w:space="0" w:color="auto"/>
        <w:left w:val="none" w:sz="0" w:space="0" w:color="auto"/>
        <w:bottom w:val="none" w:sz="0" w:space="0" w:color="auto"/>
        <w:right w:val="none" w:sz="0" w:space="0" w:color="auto"/>
      </w:divBdr>
      <w:divsChild>
        <w:div w:id="332806573">
          <w:marLeft w:val="0"/>
          <w:marRight w:val="0"/>
          <w:marTop w:val="0"/>
          <w:marBottom w:val="0"/>
          <w:divBdr>
            <w:top w:val="none" w:sz="0" w:space="0" w:color="auto"/>
            <w:left w:val="none" w:sz="0" w:space="0" w:color="auto"/>
            <w:bottom w:val="none" w:sz="0" w:space="0" w:color="auto"/>
            <w:right w:val="none" w:sz="0" w:space="0" w:color="auto"/>
          </w:divBdr>
        </w:div>
        <w:div w:id="2014913712">
          <w:marLeft w:val="0"/>
          <w:marRight w:val="0"/>
          <w:marTop w:val="0"/>
          <w:marBottom w:val="0"/>
          <w:divBdr>
            <w:top w:val="none" w:sz="0" w:space="0" w:color="auto"/>
            <w:left w:val="none" w:sz="0" w:space="0" w:color="auto"/>
            <w:bottom w:val="none" w:sz="0" w:space="0" w:color="auto"/>
            <w:right w:val="none" w:sz="0" w:space="0" w:color="auto"/>
          </w:divBdr>
        </w:div>
        <w:div w:id="2143494293">
          <w:marLeft w:val="0"/>
          <w:marRight w:val="0"/>
          <w:marTop w:val="0"/>
          <w:marBottom w:val="0"/>
          <w:divBdr>
            <w:top w:val="none" w:sz="0" w:space="0" w:color="auto"/>
            <w:left w:val="none" w:sz="0" w:space="0" w:color="auto"/>
            <w:bottom w:val="none" w:sz="0" w:space="0" w:color="auto"/>
            <w:right w:val="none" w:sz="0" w:space="0" w:color="auto"/>
          </w:divBdr>
        </w:div>
        <w:div w:id="306859411">
          <w:marLeft w:val="0"/>
          <w:marRight w:val="0"/>
          <w:marTop w:val="0"/>
          <w:marBottom w:val="0"/>
          <w:divBdr>
            <w:top w:val="none" w:sz="0" w:space="0" w:color="auto"/>
            <w:left w:val="none" w:sz="0" w:space="0" w:color="auto"/>
            <w:bottom w:val="none" w:sz="0" w:space="0" w:color="auto"/>
            <w:right w:val="none" w:sz="0" w:space="0" w:color="auto"/>
          </w:divBdr>
        </w:div>
        <w:div w:id="903681759">
          <w:marLeft w:val="0"/>
          <w:marRight w:val="0"/>
          <w:marTop w:val="0"/>
          <w:marBottom w:val="0"/>
          <w:divBdr>
            <w:top w:val="none" w:sz="0" w:space="0" w:color="auto"/>
            <w:left w:val="none" w:sz="0" w:space="0" w:color="auto"/>
            <w:bottom w:val="none" w:sz="0" w:space="0" w:color="auto"/>
            <w:right w:val="none" w:sz="0" w:space="0" w:color="auto"/>
          </w:divBdr>
        </w:div>
        <w:div w:id="302196340">
          <w:marLeft w:val="0"/>
          <w:marRight w:val="0"/>
          <w:marTop w:val="0"/>
          <w:marBottom w:val="0"/>
          <w:divBdr>
            <w:top w:val="none" w:sz="0" w:space="0" w:color="auto"/>
            <w:left w:val="none" w:sz="0" w:space="0" w:color="auto"/>
            <w:bottom w:val="none" w:sz="0" w:space="0" w:color="auto"/>
            <w:right w:val="none" w:sz="0" w:space="0" w:color="auto"/>
          </w:divBdr>
        </w:div>
      </w:divsChild>
    </w:div>
    <w:div w:id="925724057">
      <w:bodyDiv w:val="1"/>
      <w:marLeft w:val="0"/>
      <w:marRight w:val="0"/>
      <w:marTop w:val="0"/>
      <w:marBottom w:val="0"/>
      <w:divBdr>
        <w:top w:val="none" w:sz="0" w:space="0" w:color="auto"/>
        <w:left w:val="none" w:sz="0" w:space="0" w:color="auto"/>
        <w:bottom w:val="none" w:sz="0" w:space="0" w:color="auto"/>
        <w:right w:val="none" w:sz="0" w:space="0" w:color="auto"/>
      </w:divBdr>
      <w:divsChild>
        <w:div w:id="435909097">
          <w:marLeft w:val="0"/>
          <w:marRight w:val="0"/>
          <w:marTop w:val="0"/>
          <w:marBottom w:val="0"/>
          <w:divBdr>
            <w:top w:val="none" w:sz="0" w:space="0" w:color="auto"/>
            <w:left w:val="none" w:sz="0" w:space="0" w:color="auto"/>
            <w:bottom w:val="none" w:sz="0" w:space="0" w:color="auto"/>
            <w:right w:val="none" w:sz="0" w:space="0" w:color="auto"/>
          </w:divBdr>
        </w:div>
        <w:div w:id="1640920070">
          <w:marLeft w:val="0"/>
          <w:marRight w:val="0"/>
          <w:marTop w:val="0"/>
          <w:marBottom w:val="0"/>
          <w:divBdr>
            <w:top w:val="none" w:sz="0" w:space="0" w:color="auto"/>
            <w:left w:val="none" w:sz="0" w:space="0" w:color="auto"/>
            <w:bottom w:val="none" w:sz="0" w:space="0" w:color="auto"/>
            <w:right w:val="none" w:sz="0" w:space="0" w:color="auto"/>
          </w:divBdr>
        </w:div>
        <w:div w:id="814375894">
          <w:marLeft w:val="0"/>
          <w:marRight w:val="0"/>
          <w:marTop w:val="0"/>
          <w:marBottom w:val="0"/>
          <w:divBdr>
            <w:top w:val="none" w:sz="0" w:space="0" w:color="auto"/>
            <w:left w:val="none" w:sz="0" w:space="0" w:color="auto"/>
            <w:bottom w:val="none" w:sz="0" w:space="0" w:color="auto"/>
            <w:right w:val="none" w:sz="0" w:space="0" w:color="auto"/>
          </w:divBdr>
        </w:div>
        <w:div w:id="399641209">
          <w:marLeft w:val="0"/>
          <w:marRight w:val="0"/>
          <w:marTop w:val="0"/>
          <w:marBottom w:val="0"/>
          <w:divBdr>
            <w:top w:val="none" w:sz="0" w:space="0" w:color="auto"/>
            <w:left w:val="none" w:sz="0" w:space="0" w:color="auto"/>
            <w:bottom w:val="none" w:sz="0" w:space="0" w:color="auto"/>
            <w:right w:val="none" w:sz="0" w:space="0" w:color="auto"/>
          </w:divBdr>
        </w:div>
        <w:div w:id="1268460502">
          <w:marLeft w:val="0"/>
          <w:marRight w:val="0"/>
          <w:marTop w:val="0"/>
          <w:marBottom w:val="0"/>
          <w:divBdr>
            <w:top w:val="none" w:sz="0" w:space="0" w:color="auto"/>
            <w:left w:val="none" w:sz="0" w:space="0" w:color="auto"/>
            <w:bottom w:val="none" w:sz="0" w:space="0" w:color="auto"/>
            <w:right w:val="none" w:sz="0" w:space="0" w:color="auto"/>
          </w:divBdr>
        </w:div>
        <w:div w:id="1444232795">
          <w:marLeft w:val="0"/>
          <w:marRight w:val="0"/>
          <w:marTop w:val="0"/>
          <w:marBottom w:val="0"/>
          <w:divBdr>
            <w:top w:val="none" w:sz="0" w:space="0" w:color="auto"/>
            <w:left w:val="none" w:sz="0" w:space="0" w:color="auto"/>
            <w:bottom w:val="none" w:sz="0" w:space="0" w:color="auto"/>
            <w:right w:val="none" w:sz="0" w:space="0" w:color="auto"/>
          </w:divBdr>
        </w:div>
      </w:divsChild>
    </w:div>
    <w:div w:id="1235966398">
      <w:bodyDiv w:val="1"/>
      <w:marLeft w:val="0"/>
      <w:marRight w:val="0"/>
      <w:marTop w:val="0"/>
      <w:marBottom w:val="0"/>
      <w:divBdr>
        <w:top w:val="none" w:sz="0" w:space="0" w:color="auto"/>
        <w:left w:val="none" w:sz="0" w:space="0" w:color="auto"/>
        <w:bottom w:val="none" w:sz="0" w:space="0" w:color="auto"/>
        <w:right w:val="none" w:sz="0" w:space="0" w:color="auto"/>
      </w:divBdr>
    </w:div>
    <w:div w:id="1326007502">
      <w:bodyDiv w:val="1"/>
      <w:marLeft w:val="0"/>
      <w:marRight w:val="0"/>
      <w:marTop w:val="0"/>
      <w:marBottom w:val="0"/>
      <w:divBdr>
        <w:top w:val="none" w:sz="0" w:space="0" w:color="auto"/>
        <w:left w:val="none" w:sz="0" w:space="0" w:color="auto"/>
        <w:bottom w:val="none" w:sz="0" w:space="0" w:color="auto"/>
        <w:right w:val="none" w:sz="0" w:space="0" w:color="auto"/>
      </w:divBdr>
      <w:divsChild>
        <w:div w:id="1598364489">
          <w:marLeft w:val="0"/>
          <w:marRight w:val="0"/>
          <w:marTop w:val="0"/>
          <w:marBottom w:val="0"/>
          <w:divBdr>
            <w:top w:val="none" w:sz="0" w:space="0" w:color="auto"/>
            <w:left w:val="none" w:sz="0" w:space="0" w:color="auto"/>
            <w:bottom w:val="none" w:sz="0" w:space="0" w:color="auto"/>
            <w:right w:val="none" w:sz="0" w:space="0" w:color="auto"/>
          </w:divBdr>
        </w:div>
        <w:div w:id="236940090">
          <w:marLeft w:val="0"/>
          <w:marRight w:val="0"/>
          <w:marTop w:val="0"/>
          <w:marBottom w:val="0"/>
          <w:divBdr>
            <w:top w:val="none" w:sz="0" w:space="0" w:color="auto"/>
            <w:left w:val="none" w:sz="0" w:space="0" w:color="auto"/>
            <w:bottom w:val="none" w:sz="0" w:space="0" w:color="auto"/>
            <w:right w:val="none" w:sz="0" w:space="0" w:color="auto"/>
          </w:divBdr>
        </w:div>
        <w:div w:id="1979873221">
          <w:marLeft w:val="0"/>
          <w:marRight w:val="0"/>
          <w:marTop w:val="0"/>
          <w:marBottom w:val="0"/>
          <w:divBdr>
            <w:top w:val="none" w:sz="0" w:space="0" w:color="auto"/>
            <w:left w:val="none" w:sz="0" w:space="0" w:color="auto"/>
            <w:bottom w:val="none" w:sz="0" w:space="0" w:color="auto"/>
            <w:right w:val="none" w:sz="0" w:space="0" w:color="auto"/>
          </w:divBdr>
        </w:div>
        <w:div w:id="860241550">
          <w:marLeft w:val="0"/>
          <w:marRight w:val="0"/>
          <w:marTop w:val="0"/>
          <w:marBottom w:val="0"/>
          <w:divBdr>
            <w:top w:val="none" w:sz="0" w:space="0" w:color="auto"/>
            <w:left w:val="none" w:sz="0" w:space="0" w:color="auto"/>
            <w:bottom w:val="none" w:sz="0" w:space="0" w:color="auto"/>
            <w:right w:val="none" w:sz="0" w:space="0" w:color="auto"/>
          </w:divBdr>
        </w:div>
        <w:div w:id="1785727993">
          <w:marLeft w:val="0"/>
          <w:marRight w:val="0"/>
          <w:marTop w:val="0"/>
          <w:marBottom w:val="0"/>
          <w:divBdr>
            <w:top w:val="none" w:sz="0" w:space="0" w:color="auto"/>
            <w:left w:val="none" w:sz="0" w:space="0" w:color="auto"/>
            <w:bottom w:val="none" w:sz="0" w:space="0" w:color="auto"/>
            <w:right w:val="none" w:sz="0" w:space="0" w:color="auto"/>
          </w:divBdr>
        </w:div>
        <w:div w:id="714742705">
          <w:marLeft w:val="0"/>
          <w:marRight w:val="0"/>
          <w:marTop w:val="0"/>
          <w:marBottom w:val="0"/>
          <w:divBdr>
            <w:top w:val="none" w:sz="0" w:space="0" w:color="auto"/>
            <w:left w:val="none" w:sz="0" w:space="0" w:color="auto"/>
            <w:bottom w:val="none" w:sz="0" w:space="0" w:color="auto"/>
            <w:right w:val="none" w:sz="0" w:space="0" w:color="auto"/>
          </w:divBdr>
        </w:div>
      </w:divsChild>
    </w:div>
    <w:div w:id="2123109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D8370-C808-4E98-B705-C4F3C6257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Yanamala</dc:creator>
  <cp:keywords/>
  <cp:lastModifiedBy>Prabhakar Yanamala</cp:lastModifiedBy>
  <cp:revision>5</cp:revision>
  <dcterms:created xsi:type="dcterms:W3CDTF">2025-05-24T04:19:00Z</dcterms:created>
  <dcterms:modified xsi:type="dcterms:W3CDTF">2025-05-27T15:26:00Z</dcterms:modified>
</cp:coreProperties>
</file>