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39DE9" w14:textId="1FB4DD50" w:rsidR="00ED7771" w:rsidRDefault="007845C5" w:rsidP="007845C5">
      <w:pPr>
        <w:pStyle w:val="NoSpacing"/>
        <w:rPr>
          <w:sz w:val="32"/>
        </w:rPr>
      </w:pPr>
      <w:r w:rsidRPr="007845C5">
        <w:rPr>
          <w:sz w:val="32"/>
        </w:rPr>
        <w:t>M</w:t>
      </w:r>
      <w:r w:rsidR="00ED7771" w:rsidRPr="007845C5">
        <w:rPr>
          <w:sz w:val="32"/>
        </w:rPr>
        <w:t xml:space="preserve">imic </w:t>
      </w:r>
      <w:r w:rsidRPr="007845C5">
        <w:rPr>
          <w:sz w:val="32"/>
        </w:rPr>
        <w:t>H</w:t>
      </w:r>
      <w:r w:rsidR="00ED7771" w:rsidRPr="007845C5">
        <w:rPr>
          <w:sz w:val="32"/>
        </w:rPr>
        <w:t xml:space="preserve">uman </w:t>
      </w:r>
      <w:r w:rsidRPr="007845C5">
        <w:rPr>
          <w:sz w:val="32"/>
        </w:rPr>
        <w:t>S</w:t>
      </w:r>
      <w:r w:rsidR="00ED7771" w:rsidRPr="007845C5">
        <w:rPr>
          <w:sz w:val="32"/>
        </w:rPr>
        <w:t xml:space="preserve">peech in </w:t>
      </w:r>
      <w:r w:rsidRPr="007845C5">
        <w:rPr>
          <w:sz w:val="32"/>
        </w:rPr>
        <w:t>B</w:t>
      </w:r>
      <w:r w:rsidR="00ED7771" w:rsidRPr="007845C5">
        <w:rPr>
          <w:sz w:val="32"/>
        </w:rPr>
        <w:t xml:space="preserve">ahasa </w:t>
      </w:r>
      <w:r w:rsidRPr="007845C5">
        <w:rPr>
          <w:sz w:val="32"/>
        </w:rPr>
        <w:t>I</w:t>
      </w:r>
      <w:r w:rsidR="00ED7771" w:rsidRPr="007845C5">
        <w:rPr>
          <w:sz w:val="32"/>
        </w:rPr>
        <w:t xml:space="preserve">ndonesia </w:t>
      </w:r>
      <w:r w:rsidRPr="007845C5">
        <w:rPr>
          <w:sz w:val="32"/>
        </w:rPr>
        <w:t>U</w:t>
      </w:r>
      <w:r w:rsidR="00ED7771" w:rsidRPr="007845C5">
        <w:rPr>
          <w:sz w:val="32"/>
        </w:rPr>
        <w:t>sing</w:t>
      </w:r>
      <w:r w:rsidR="00ED7771" w:rsidRPr="007845C5">
        <w:rPr>
          <w:sz w:val="32"/>
        </w:rPr>
        <w:br/>
        <w:t xml:space="preserve">Speech </w:t>
      </w:r>
      <w:r w:rsidRPr="007845C5">
        <w:rPr>
          <w:sz w:val="32"/>
        </w:rPr>
        <w:t>R</w:t>
      </w:r>
      <w:r w:rsidR="00ED7771" w:rsidRPr="007845C5">
        <w:rPr>
          <w:sz w:val="32"/>
        </w:rPr>
        <w:t xml:space="preserve">ecognition and </w:t>
      </w:r>
      <w:r w:rsidRPr="007845C5">
        <w:rPr>
          <w:sz w:val="32"/>
        </w:rPr>
        <w:t>S</w:t>
      </w:r>
      <w:r w:rsidR="00ED7771" w:rsidRPr="007845C5">
        <w:rPr>
          <w:sz w:val="32"/>
        </w:rPr>
        <w:t xml:space="preserve">peech </w:t>
      </w:r>
      <w:r w:rsidRPr="007845C5">
        <w:rPr>
          <w:sz w:val="32"/>
        </w:rPr>
        <w:t>S</w:t>
      </w:r>
      <w:r w:rsidR="00ED7771" w:rsidRPr="007845C5">
        <w:rPr>
          <w:sz w:val="32"/>
        </w:rPr>
        <w:t>ynthesis</w:t>
      </w:r>
    </w:p>
    <w:p w14:paraId="789B0D3E" w14:textId="77777777" w:rsidR="007845C5" w:rsidRPr="007845C5" w:rsidRDefault="007845C5" w:rsidP="007845C5">
      <w:pPr>
        <w:pStyle w:val="NoSpacing"/>
      </w:pPr>
    </w:p>
    <w:p w14:paraId="2C43EC7F" w14:textId="5C4D3325" w:rsidR="00ED7771" w:rsidRPr="007231C6" w:rsidRDefault="007845C5" w:rsidP="00045113">
      <w:pPr>
        <w:pStyle w:val="NoSpacing"/>
        <w:rPr>
          <w:sz w:val="28"/>
        </w:rPr>
      </w:pPr>
      <w:r w:rsidRPr="007231C6">
        <w:rPr>
          <w:sz w:val="28"/>
        </w:rPr>
        <w:t>Valens Prabagita Ivan Susilo</w:t>
      </w:r>
    </w:p>
    <w:p w14:paraId="18AFF2BA" w14:textId="4E6F16C4" w:rsidR="007845C5" w:rsidRPr="007231C6" w:rsidRDefault="007845C5" w:rsidP="00045113">
      <w:pPr>
        <w:pStyle w:val="NoSpacing"/>
        <w:rPr>
          <w:sz w:val="28"/>
        </w:rPr>
      </w:pPr>
      <w:r w:rsidRPr="007231C6">
        <w:rPr>
          <w:sz w:val="28"/>
        </w:rPr>
        <w:t>Department of Computer Science</w:t>
      </w:r>
    </w:p>
    <w:p w14:paraId="16C9309A" w14:textId="64E99517" w:rsidR="007845C5" w:rsidRPr="007231C6" w:rsidRDefault="007845C5" w:rsidP="00045113">
      <w:pPr>
        <w:pStyle w:val="NoSpacing"/>
        <w:rPr>
          <w:sz w:val="28"/>
        </w:rPr>
      </w:pPr>
      <w:r w:rsidRPr="007231C6">
        <w:rPr>
          <w:sz w:val="28"/>
        </w:rPr>
        <w:t>President University</w:t>
      </w:r>
    </w:p>
    <w:p w14:paraId="70097822" w14:textId="081CFBC0" w:rsidR="007845C5" w:rsidRPr="007231C6" w:rsidRDefault="007845C5" w:rsidP="00045113">
      <w:pPr>
        <w:pStyle w:val="NoSpacing"/>
        <w:rPr>
          <w:sz w:val="28"/>
        </w:rPr>
      </w:pPr>
      <w:proofErr w:type="spellStart"/>
      <w:r w:rsidRPr="007231C6">
        <w:rPr>
          <w:sz w:val="28"/>
        </w:rPr>
        <w:t>Cikarang</w:t>
      </w:r>
      <w:proofErr w:type="spellEnd"/>
      <w:r w:rsidRPr="007231C6">
        <w:rPr>
          <w:sz w:val="28"/>
        </w:rPr>
        <w:t>, Bekasi, 17550, Indonesia</w:t>
      </w:r>
    </w:p>
    <w:p w14:paraId="5AF2BA6F" w14:textId="7DED3D99" w:rsidR="007845C5" w:rsidRPr="007231C6" w:rsidRDefault="007845C5" w:rsidP="00045113">
      <w:pPr>
        <w:pStyle w:val="NoSpacing"/>
        <w:rPr>
          <w:sz w:val="28"/>
        </w:rPr>
      </w:pPr>
      <w:r w:rsidRPr="007231C6">
        <w:rPr>
          <w:sz w:val="28"/>
        </w:rPr>
        <w:t>prabagita12@gmail.com</w:t>
      </w:r>
    </w:p>
    <w:p w14:paraId="15071A2C" w14:textId="77777777" w:rsidR="007845C5" w:rsidRDefault="007845C5" w:rsidP="007845C5">
      <w:pPr>
        <w:pStyle w:val="NoSpacing"/>
      </w:pPr>
      <w:bookmarkStart w:id="0" w:name="_Toc526567186"/>
      <w:bookmarkStart w:id="1" w:name="_Toc527714932"/>
    </w:p>
    <w:bookmarkEnd w:id="0"/>
    <w:bookmarkEnd w:id="1"/>
    <w:p w14:paraId="431CE9C8" w14:textId="77777777" w:rsidR="008608A7" w:rsidRDefault="008608A7" w:rsidP="00473FFB">
      <w:pPr>
        <w:pStyle w:val="NoSpacing"/>
        <w:jc w:val="left"/>
        <w:rPr>
          <w:sz w:val="28"/>
        </w:rPr>
        <w:sectPr w:rsidR="008608A7" w:rsidSect="002F7234">
          <w:headerReference w:type="even" r:id="rId8"/>
          <w:headerReference w:type="default" r:id="rId9"/>
          <w:footerReference w:type="even" r:id="rId10"/>
          <w:footerReference w:type="default" r:id="rId11"/>
          <w:headerReference w:type="first" r:id="rId12"/>
          <w:footerReference w:type="first" r:id="rId13"/>
          <w:pgSz w:w="11906" w:h="16838"/>
          <w:pgMar w:top="2880" w:right="1440" w:bottom="1797" w:left="2160" w:header="708" w:footer="708" w:gutter="0"/>
          <w:pgNumType w:fmt="lowerRoman" w:start="11"/>
          <w:cols w:space="708"/>
          <w:docGrid w:linePitch="360"/>
        </w:sectPr>
      </w:pPr>
    </w:p>
    <w:p w14:paraId="6C9F4E44" w14:textId="4FA68A85" w:rsidR="00ED7771" w:rsidRPr="007845C5" w:rsidRDefault="007845C5" w:rsidP="00A04277">
      <w:pPr>
        <w:pStyle w:val="NoSpacing"/>
        <w:rPr>
          <w:sz w:val="28"/>
        </w:rPr>
      </w:pPr>
      <w:r w:rsidRPr="007845C5">
        <w:rPr>
          <w:sz w:val="28"/>
        </w:rPr>
        <w:t>Abstract</w:t>
      </w:r>
    </w:p>
    <w:p w14:paraId="42A6B12F" w14:textId="22188DFB" w:rsidR="00ED7771" w:rsidRDefault="00ED7771" w:rsidP="004F4774">
      <w:pPr>
        <w:pStyle w:val="NoSpacing"/>
        <w:jc w:val="left"/>
      </w:pPr>
    </w:p>
    <w:p w14:paraId="5359878F" w14:textId="5FBA1537" w:rsidR="006469A1" w:rsidRDefault="00AE7EF9" w:rsidP="00A04277">
      <w:pPr>
        <w:pStyle w:val="NoSpacing"/>
        <w:ind w:left="142" w:right="113"/>
        <w:jc w:val="both"/>
      </w:pPr>
      <w:r w:rsidRPr="00AE7EF9">
        <w:t xml:space="preserve">Everyday people use </w:t>
      </w:r>
      <w:r w:rsidR="00FE0CE8">
        <w:t>s</w:t>
      </w:r>
      <w:r>
        <w:t xml:space="preserve">peech </w:t>
      </w:r>
      <w:r w:rsidR="006D10FB">
        <w:t>r</w:t>
      </w:r>
      <w:r>
        <w:t xml:space="preserve">ecognition and </w:t>
      </w:r>
      <w:r w:rsidR="006D10FB">
        <w:t>s</w:t>
      </w:r>
      <w:r>
        <w:t xml:space="preserve">peech </w:t>
      </w:r>
      <w:r w:rsidR="006D10FB">
        <w:t>s</w:t>
      </w:r>
      <w:r>
        <w:t xml:space="preserve">ynthesis unconsciously. </w:t>
      </w:r>
      <w:r w:rsidR="006D10FB">
        <w:t>The technologies help them with their activities.</w:t>
      </w:r>
      <w:r w:rsidRPr="00AE7EF9">
        <w:t xml:space="preserve"> With each technology can produce any kinds software related to speech. Combine both of </w:t>
      </w:r>
      <w:r w:rsidR="006D10FB">
        <w:t xml:space="preserve">technologies </w:t>
      </w:r>
      <w:r w:rsidRPr="00AE7EF9">
        <w:t>can produce many more. One of the combinations is mimic human speech.</w:t>
      </w:r>
      <w:r w:rsidR="006D10FB">
        <w:t xml:space="preserve"> </w:t>
      </w:r>
      <w:r w:rsidR="006469A1">
        <w:t xml:space="preserve">This research will discuss about </w:t>
      </w:r>
      <w:r>
        <w:t>S</w:t>
      </w:r>
      <w:r w:rsidR="005863E3">
        <w:t xml:space="preserve">peech </w:t>
      </w:r>
      <w:r>
        <w:t>R</w:t>
      </w:r>
      <w:r w:rsidR="005863E3">
        <w:t>ecognition</w:t>
      </w:r>
      <w:r w:rsidR="00333C2B">
        <w:t xml:space="preserve"> that use Convolutional Neural Network to as machine learning model </w:t>
      </w:r>
      <w:r w:rsidR="005863E3">
        <w:t xml:space="preserve">and </w:t>
      </w:r>
      <w:r>
        <w:t>S</w:t>
      </w:r>
      <w:r w:rsidR="005863E3">
        <w:t xml:space="preserve">peech </w:t>
      </w:r>
      <w:r>
        <w:t>S</w:t>
      </w:r>
      <w:r w:rsidR="005863E3">
        <w:t>ynthesis</w:t>
      </w:r>
      <w:r w:rsidR="00333C2B">
        <w:t xml:space="preserve"> that use Concatenative Synthesis with syllables as speech unit.</w:t>
      </w:r>
      <w:r w:rsidR="006469A1">
        <w:t xml:space="preserve"> The purpose of this </w:t>
      </w:r>
      <w:r w:rsidR="005863E3">
        <w:t>research</w:t>
      </w:r>
      <w:r w:rsidR="006469A1">
        <w:t xml:space="preserve"> is to </w:t>
      </w:r>
      <w:r w:rsidR="005863E3">
        <w:t>develop application to collect, train, and mimic speech in Bahasa Indonesia.</w:t>
      </w:r>
      <w:r w:rsidR="006469A1">
        <w:t xml:space="preserve"> </w:t>
      </w:r>
      <w:r w:rsidR="005863E3">
        <w:t>User can participate record their speech. The collected speech will be train to be used in the application to recognize the speech. After the collected speech is trained, User can mimic their speech by i</w:t>
      </w:r>
      <w:r>
        <w:t>dentify or recognize the speech and generate or synthesis the speech.</w:t>
      </w:r>
      <w:r w:rsidR="006469A1">
        <w:t xml:space="preserve"> The</w:t>
      </w:r>
      <w:r w:rsidR="005863E3">
        <w:t xml:space="preserve"> </w:t>
      </w:r>
      <w:r w:rsidR="006469A1">
        <w:t>application</w:t>
      </w:r>
      <w:r w:rsidR="005863E3">
        <w:t xml:space="preserve"> to collect and mimic speech</w:t>
      </w:r>
      <w:r w:rsidR="006469A1">
        <w:t xml:space="preserve"> </w:t>
      </w:r>
      <w:r w:rsidR="005863E3">
        <w:t>develops in</w:t>
      </w:r>
      <w:r w:rsidR="006469A1">
        <w:t xml:space="preserve"> </w:t>
      </w:r>
      <w:r w:rsidR="005863E3">
        <w:t>website application.</w:t>
      </w:r>
    </w:p>
    <w:p w14:paraId="068AF140" w14:textId="6CB22C7C" w:rsidR="00473FFB" w:rsidRDefault="00473FFB" w:rsidP="007845C5">
      <w:pPr>
        <w:pStyle w:val="NoSpacing"/>
        <w:jc w:val="left"/>
      </w:pPr>
    </w:p>
    <w:p w14:paraId="0A617694" w14:textId="77777777" w:rsidR="00A04277" w:rsidRDefault="00A04277" w:rsidP="007845C5">
      <w:pPr>
        <w:pStyle w:val="NoSpacing"/>
        <w:jc w:val="left"/>
      </w:pPr>
    </w:p>
    <w:p w14:paraId="026679C0" w14:textId="53E94191" w:rsidR="00473FFB" w:rsidRDefault="0083226B" w:rsidP="00A04277">
      <w:pPr>
        <w:pStyle w:val="NoSpacing"/>
        <w:tabs>
          <w:tab w:val="left" w:pos="426"/>
        </w:tabs>
        <w:jc w:val="left"/>
        <w:rPr>
          <w:sz w:val="28"/>
        </w:rPr>
      </w:pPr>
      <w:r>
        <w:rPr>
          <w:sz w:val="28"/>
        </w:rPr>
        <w:t>1</w:t>
      </w:r>
      <w:r w:rsidR="00A04277">
        <w:rPr>
          <w:sz w:val="28"/>
        </w:rPr>
        <w:tab/>
      </w:r>
      <w:r w:rsidR="00473FFB" w:rsidRPr="00473FFB">
        <w:rPr>
          <w:sz w:val="28"/>
        </w:rPr>
        <w:t>Introduction</w:t>
      </w:r>
    </w:p>
    <w:p w14:paraId="35642BAB" w14:textId="77777777" w:rsidR="00473FFB" w:rsidRPr="00473FFB" w:rsidRDefault="00473FFB" w:rsidP="004F4774">
      <w:pPr>
        <w:pStyle w:val="NoSpacing"/>
        <w:jc w:val="left"/>
        <w:rPr>
          <w:sz w:val="28"/>
        </w:rPr>
      </w:pPr>
    </w:p>
    <w:p w14:paraId="57C87368" w14:textId="6398672D" w:rsidR="00C800B2" w:rsidRDefault="00C800B2" w:rsidP="00A04277">
      <w:pPr>
        <w:pStyle w:val="NoSpacing"/>
        <w:ind w:firstLine="142"/>
        <w:jc w:val="both"/>
      </w:pPr>
      <w:r>
        <w:t xml:space="preserve">“Ok Google, play some music”. “Siri, what should I eat for lunch?”. Everyday people use their </w:t>
      </w:r>
      <w:r w:rsidR="00FE0CE8">
        <w:t>artificial</w:t>
      </w:r>
      <w:r>
        <w:t xml:space="preserve"> assistance to boost their activities. People very like to use it because they just asked to their device and then in seconds, the wish is granted. It seems like, people are talking to the computer. The truth is, speech recognition takes big role with the help of machine learning. Google Assistance, Apple Siri, Microsoft Cortana, Amazon Alexa, and others have thousands of speech data to be analysed with the machine learning and they easily add data by collecting people speech from the assistance with permission. </w:t>
      </w:r>
    </w:p>
    <w:p w14:paraId="239DC08B" w14:textId="469C5143" w:rsidR="0002798F" w:rsidRDefault="00C800B2" w:rsidP="00A04277">
      <w:pPr>
        <w:pStyle w:val="NoSpacing"/>
        <w:ind w:firstLine="142"/>
        <w:jc w:val="both"/>
      </w:pPr>
      <w:r>
        <w:t xml:space="preserve">If speech recognition is the process to get data by analysed speech, the opposite of speech recognition is speech synthesis, the process to produce artificial speech. Therefore, speech recognition is known as speech-to-text and speech synthesis is known as text-to-speech. “Hey Cortana, read my email” command make </w:t>
      </w:r>
      <w:r w:rsidR="00FE0CE8">
        <w:t>artifical</w:t>
      </w:r>
      <w:r>
        <w:t xml:space="preserve"> assistance generate speech from the email text. With each technology can produce any kinds software related to speech. Combine both of </w:t>
      </w:r>
      <w:r w:rsidR="006D10FB">
        <w:t xml:space="preserve">technologies </w:t>
      </w:r>
      <w:r>
        <w:lastRenderedPageBreak/>
        <w:t>can produce many more. One of the combinations is mimic human speech.</w:t>
      </w:r>
    </w:p>
    <w:p w14:paraId="7F706FF4" w14:textId="0ED1D781" w:rsidR="00687C46" w:rsidRDefault="004C3CB4" w:rsidP="00A04277">
      <w:pPr>
        <w:pStyle w:val="NoSpacing"/>
        <w:ind w:firstLine="142"/>
        <w:jc w:val="both"/>
      </w:pPr>
      <w:r>
        <w:t>This research</w:t>
      </w:r>
      <w:r w:rsidRPr="004C3CB4">
        <w:t xml:space="preserve"> </w:t>
      </w:r>
      <w:r>
        <w:t>aims</w:t>
      </w:r>
      <w:r w:rsidRPr="004C3CB4">
        <w:t xml:space="preserve"> to develop application which can be used to </w:t>
      </w:r>
      <w:r w:rsidR="00DC14B3">
        <w:t xml:space="preserve">collect speech data, train </w:t>
      </w:r>
      <w:r w:rsidR="00E34694">
        <w:t>machine learning model with</w:t>
      </w:r>
      <w:r w:rsidR="00DC14B3">
        <w:t xml:space="preserve"> collected data and </w:t>
      </w:r>
      <w:r w:rsidRPr="004C3CB4">
        <w:t xml:space="preserve">mimic speech in Bahasa Indonesia. </w:t>
      </w:r>
      <w:r w:rsidR="00DC14B3">
        <w:t>The application to collect and mimic speech develops in website</w:t>
      </w:r>
      <w:r w:rsidR="005863E3">
        <w:t xml:space="preserve"> application</w:t>
      </w:r>
      <w:r w:rsidR="00DC14B3">
        <w:t xml:space="preserve">. </w:t>
      </w:r>
      <w:r w:rsidRPr="004C3CB4">
        <w:t>The application can recognize the speech and generate speech from text.</w:t>
      </w:r>
      <w:bookmarkStart w:id="2" w:name="_Toc527714939"/>
    </w:p>
    <w:p w14:paraId="23453327" w14:textId="77777777" w:rsidR="00687C46" w:rsidRDefault="00687C46" w:rsidP="004F4774">
      <w:pPr>
        <w:pStyle w:val="NoSpacing"/>
        <w:jc w:val="left"/>
        <w:rPr>
          <w:rFonts w:eastAsiaTheme="majorEastAsia" w:cstheme="majorBidi"/>
          <w:b/>
          <w:kern w:val="32"/>
          <w:szCs w:val="26"/>
        </w:rPr>
      </w:pPr>
    </w:p>
    <w:p w14:paraId="4C4CEBC2" w14:textId="1330AEB0" w:rsidR="00687C46" w:rsidRPr="00687C46" w:rsidRDefault="0083226B" w:rsidP="00A04277">
      <w:pPr>
        <w:pStyle w:val="NoSpacing"/>
        <w:tabs>
          <w:tab w:val="left" w:pos="426"/>
        </w:tabs>
        <w:jc w:val="both"/>
      </w:pPr>
      <w:r>
        <w:rPr>
          <w:sz w:val="28"/>
        </w:rPr>
        <w:t>2</w:t>
      </w:r>
      <w:r w:rsidR="00A04277">
        <w:rPr>
          <w:sz w:val="28"/>
        </w:rPr>
        <w:tab/>
      </w:r>
      <w:r w:rsidR="00535AD9" w:rsidRPr="00687C46">
        <w:rPr>
          <w:sz w:val="28"/>
        </w:rPr>
        <w:t>Limitation</w:t>
      </w:r>
      <w:bookmarkEnd w:id="2"/>
    </w:p>
    <w:p w14:paraId="154F083B" w14:textId="77777777" w:rsidR="00687C46" w:rsidRDefault="00687C46" w:rsidP="004F4774">
      <w:pPr>
        <w:pStyle w:val="NoSpacing"/>
        <w:jc w:val="left"/>
      </w:pPr>
    </w:p>
    <w:p w14:paraId="70AE4D79" w14:textId="7288D105" w:rsidR="00B35D84" w:rsidRDefault="00B35D84" w:rsidP="00A04277">
      <w:pPr>
        <w:pStyle w:val="NoSpacing"/>
        <w:ind w:firstLine="142"/>
        <w:jc w:val="both"/>
      </w:pPr>
      <w:r>
        <w:t xml:space="preserve">The </w:t>
      </w:r>
      <w:r w:rsidRPr="00B35D84">
        <w:t>limitations of this application are</w:t>
      </w:r>
      <w:r>
        <w:t xml:space="preserve"> as following:</w:t>
      </w:r>
    </w:p>
    <w:p w14:paraId="5FFCE1BA" w14:textId="7F123289" w:rsidR="008F2B49" w:rsidRDefault="008F2B49" w:rsidP="008A1B83">
      <w:pPr>
        <w:pStyle w:val="NoSpacing"/>
        <w:numPr>
          <w:ilvl w:val="0"/>
          <w:numId w:val="4"/>
        </w:numPr>
        <w:ind w:left="284" w:hanging="142"/>
        <w:jc w:val="both"/>
      </w:pPr>
      <w:r>
        <w:t xml:space="preserve">There are </w:t>
      </w:r>
      <w:r w:rsidR="00433D2A">
        <w:t>9</w:t>
      </w:r>
      <w:r>
        <w:t xml:space="preserve"> selected </w:t>
      </w:r>
      <w:r w:rsidR="00A107B1">
        <w:t>syllable</w:t>
      </w:r>
      <w:r>
        <w:t>s</w:t>
      </w:r>
      <w:r w:rsidR="00BA0282">
        <w:t xml:space="preserve"> to be used in the application, a, </w:t>
      </w:r>
      <w:proofErr w:type="spellStart"/>
      <w:r w:rsidR="00BA0282">
        <w:t>i</w:t>
      </w:r>
      <w:proofErr w:type="spellEnd"/>
      <w:r w:rsidR="00BA0282">
        <w:t>,</w:t>
      </w:r>
      <w:r w:rsidR="00433D2A">
        <w:t xml:space="preserve"> </w:t>
      </w:r>
      <w:proofErr w:type="spellStart"/>
      <w:r w:rsidR="00BA0282">
        <w:t>na</w:t>
      </w:r>
      <w:proofErr w:type="spellEnd"/>
      <w:r w:rsidR="00BA0282">
        <w:t xml:space="preserve">, ma, mu, di, </w:t>
      </w:r>
      <w:proofErr w:type="spellStart"/>
      <w:r w:rsidR="00BA0282">
        <w:t>ri</w:t>
      </w:r>
      <w:proofErr w:type="spellEnd"/>
      <w:r w:rsidR="00BA0282">
        <w:t xml:space="preserve">, and </w:t>
      </w:r>
      <w:proofErr w:type="spellStart"/>
      <w:r w:rsidR="00BA0282">
        <w:t>ku</w:t>
      </w:r>
      <w:proofErr w:type="spellEnd"/>
      <w:r w:rsidR="00BA0282">
        <w:t>.</w:t>
      </w:r>
    </w:p>
    <w:p w14:paraId="5E27E9F8" w14:textId="02B31D66" w:rsidR="00BA0282" w:rsidRDefault="00BA0282" w:rsidP="008A1B83">
      <w:pPr>
        <w:pStyle w:val="NoSpacing"/>
        <w:numPr>
          <w:ilvl w:val="0"/>
          <w:numId w:val="4"/>
        </w:numPr>
        <w:ind w:left="284" w:hanging="142"/>
        <w:jc w:val="both"/>
      </w:pPr>
      <w:r>
        <w:t>Recorded speech in 1 second, with sample rate 16000 and mono sound.</w:t>
      </w:r>
    </w:p>
    <w:p w14:paraId="6BE50C81" w14:textId="20EEE33B" w:rsidR="00B35D84" w:rsidRDefault="001E4413" w:rsidP="008A1B83">
      <w:pPr>
        <w:pStyle w:val="NoSpacing"/>
        <w:numPr>
          <w:ilvl w:val="0"/>
          <w:numId w:val="4"/>
        </w:numPr>
        <w:ind w:left="284" w:hanging="142"/>
        <w:jc w:val="both"/>
      </w:pPr>
      <w:r>
        <w:t>Speech recognition data is taken from recorded speech in Bahasa Indonesia.</w:t>
      </w:r>
    </w:p>
    <w:p w14:paraId="2A11EF83" w14:textId="7B5D3C0D" w:rsidR="001E4413" w:rsidRDefault="001E4413" w:rsidP="008A1B83">
      <w:pPr>
        <w:pStyle w:val="NoSpacing"/>
        <w:numPr>
          <w:ilvl w:val="0"/>
          <w:numId w:val="4"/>
        </w:numPr>
        <w:ind w:left="284" w:hanging="142"/>
        <w:jc w:val="both"/>
      </w:pPr>
      <w:r>
        <w:t>Speech synthesis data is taken from saved speech, result from speech recognition.</w:t>
      </w:r>
    </w:p>
    <w:p w14:paraId="6EB93904" w14:textId="496BFAAF" w:rsidR="006D10FB" w:rsidRDefault="001E4413" w:rsidP="008A1B83">
      <w:pPr>
        <w:pStyle w:val="NoSpacing"/>
        <w:numPr>
          <w:ilvl w:val="0"/>
          <w:numId w:val="4"/>
        </w:numPr>
        <w:ind w:left="284" w:hanging="142"/>
        <w:jc w:val="both"/>
      </w:pPr>
      <w:r>
        <w:t>Application is developed as website application.</w:t>
      </w:r>
    </w:p>
    <w:p w14:paraId="04FBC474" w14:textId="77777777" w:rsidR="00687C46" w:rsidRDefault="00687C46" w:rsidP="004F4774">
      <w:pPr>
        <w:pStyle w:val="NoSpacing"/>
        <w:jc w:val="left"/>
      </w:pPr>
      <w:bookmarkStart w:id="3" w:name="_Toc527714940"/>
    </w:p>
    <w:p w14:paraId="08FE40B6" w14:textId="5ABE7105" w:rsidR="0002798F" w:rsidRPr="00687C46" w:rsidRDefault="0083226B" w:rsidP="00A04277">
      <w:pPr>
        <w:pStyle w:val="NoSpacing"/>
        <w:tabs>
          <w:tab w:val="left" w:pos="426"/>
        </w:tabs>
        <w:jc w:val="left"/>
        <w:rPr>
          <w:sz w:val="28"/>
        </w:rPr>
      </w:pPr>
      <w:r>
        <w:rPr>
          <w:sz w:val="28"/>
        </w:rPr>
        <w:t>3</w:t>
      </w:r>
      <w:r w:rsidR="00A04277">
        <w:rPr>
          <w:sz w:val="28"/>
        </w:rPr>
        <w:tab/>
      </w:r>
      <w:r w:rsidR="00535AD9" w:rsidRPr="00687C46">
        <w:rPr>
          <w:sz w:val="28"/>
        </w:rPr>
        <w:t>Method</w:t>
      </w:r>
      <w:bookmarkEnd w:id="3"/>
    </w:p>
    <w:p w14:paraId="52890B9D" w14:textId="77777777" w:rsidR="00A07300" w:rsidRDefault="00A07300" w:rsidP="00687C46">
      <w:pPr>
        <w:pStyle w:val="NoSpacing"/>
        <w:jc w:val="left"/>
      </w:pPr>
    </w:p>
    <w:p w14:paraId="7CBB33C0" w14:textId="77777777" w:rsidR="0083226B" w:rsidRDefault="00687C46" w:rsidP="00A04277">
      <w:pPr>
        <w:pStyle w:val="NoSpacing"/>
        <w:ind w:firstLine="142"/>
        <w:jc w:val="both"/>
      </w:pPr>
      <w:r>
        <w:t xml:space="preserve">The approach used to achieve this research objectives are using </w:t>
      </w:r>
      <w:r w:rsidR="00A07300">
        <w:t>techniques from speech synthesis concatenative synthesis, speech recognition Mel Frequency Cepstral Coefficients (MFCC), and machine learning Convolutional Neural Network (CNN).</w:t>
      </w:r>
      <w:bookmarkStart w:id="4" w:name="_Toc527714944"/>
    </w:p>
    <w:p w14:paraId="387667D6" w14:textId="77777777" w:rsidR="00A04277" w:rsidRDefault="00A04277" w:rsidP="00247BD9">
      <w:pPr>
        <w:pStyle w:val="NoSpacing"/>
        <w:jc w:val="left"/>
      </w:pPr>
    </w:p>
    <w:p w14:paraId="3BE82432" w14:textId="2A6F4CA4" w:rsidR="0083226B" w:rsidRDefault="0083226B" w:rsidP="00247BD9">
      <w:pPr>
        <w:pStyle w:val="NoSpacing"/>
        <w:jc w:val="left"/>
      </w:pPr>
      <w:r>
        <w:t>3.1</w:t>
      </w:r>
      <w:r w:rsidR="00A04277">
        <w:t xml:space="preserve"> </w:t>
      </w:r>
      <w:r>
        <w:t>Concatenative</w:t>
      </w:r>
      <w:r w:rsidR="00C3622B" w:rsidRPr="00A55341">
        <w:t xml:space="preserve"> Synthesis</w:t>
      </w:r>
    </w:p>
    <w:p w14:paraId="5B175D9E" w14:textId="77777777" w:rsidR="00A04277" w:rsidRDefault="00C3622B" w:rsidP="00A04277">
      <w:pPr>
        <w:pStyle w:val="NoSpacing"/>
        <w:ind w:firstLine="142"/>
        <w:jc w:val="both"/>
      </w:pPr>
      <w:r>
        <w:t xml:space="preserve">Concatenative synthesis connecting pre-recorded natural utterances is </w:t>
      </w:r>
      <w:r>
        <w:t xml:space="preserve">probably the easiest way to produce intelligible and natural sounding synthetic speech. One of the most important aspects in concatenative synthesis is to find correct unit length. </w:t>
      </w:r>
    </w:p>
    <w:p w14:paraId="355D7BA4" w14:textId="728E6075" w:rsidR="00163472" w:rsidRDefault="00C3622B" w:rsidP="00A04277">
      <w:pPr>
        <w:pStyle w:val="NoSpacing"/>
        <w:ind w:firstLine="142"/>
        <w:jc w:val="both"/>
      </w:pPr>
      <w:r>
        <w:t xml:space="preserve">The selection is usually a trade-off between longer and shorter units. With longer units, high naturalness, less concatenation points and good control of coarticulation are achieved, but the number of required units and memory is increased. With shorter units, less memory is needed, but the sample collecting and labelling procedures become more difficult and </w:t>
      </w:r>
      <w:r w:rsidR="0062029E">
        <w:t>complex [</w:t>
      </w:r>
      <w:proofErr w:type="spellStart"/>
      <w:r w:rsidR="0062029E">
        <w:t>Hande</w:t>
      </w:r>
      <w:proofErr w:type="spellEnd"/>
      <w:r w:rsidR="0062029E">
        <w:t>, 2014]</w:t>
      </w:r>
      <w:r>
        <w:t>.</w:t>
      </w:r>
    </w:p>
    <w:p w14:paraId="0EBCFDB8" w14:textId="17377EB6" w:rsidR="00C3622B" w:rsidRDefault="00C3622B" w:rsidP="00A04277">
      <w:pPr>
        <w:pStyle w:val="NoSpacing"/>
        <w:ind w:firstLine="142"/>
        <w:jc w:val="both"/>
      </w:pPr>
      <w:r>
        <w:t xml:space="preserve">In present systems units used are usually words, syllables, </w:t>
      </w:r>
      <w:proofErr w:type="spellStart"/>
      <w:r>
        <w:t>demisyllables</w:t>
      </w:r>
      <w:proofErr w:type="spellEnd"/>
      <w:r>
        <w:t xml:space="preserve">, phonemes, </w:t>
      </w:r>
      <w:proofErr w:type="spellStart"/>
      <w:r>
        <w:t>diphones</w:t>
      </w:r>
      <w:proofErr w:type="spellEnd"/>
      <w:r>
        <w:t xml:space="preserve">, and sometimes even triphones. As there aren’t found any exact amount of Bahasa Indonesia phonemes, syllables can be the best options for the speech unit. </w:t>
      </w:r>
    </w:p>
    <w:p w14:paraId="7FA7D7E4" w14:textId="77777777" w:rsidR="00B67924" w:rsidRDefault="00B67924" w:rsidP="00B67924">
      <w:pPr>
        <w:pStyle w:val="NoSpacing"/>
        <w:jc w:val="both"/>
      </w:pPr>
      <w:bookmarkStart w:id="5" w:name="_Toc527714945"/>
      <w:bookmarkEnd w:id="4"/>
    </w:p>
    <w:p w14:paraId="1EF61221" w14:textId="0ADC0C0B" w:rsidR="002E3082" w:rsidRDefault="00B67924" w:rsidP="00B67924">
      <w:pPr>
        <w:pStyle w:val="NoSpacing"/>
        <w:jc w:val="both"/>
      </w:pPr>
      <w:r>
        <w:t>3.2 MFCC</w:t>
      </w:r>
    </w:p>
    <w:p w14:paraId="3D76B057" w14:textId="429DB868" w:rsidR="00A6658C" w:rsidRDefault="00B67924" w:rsidP="00A04277">
      <w:pPr>
        <w:pStyle w:val="NoSpacing"/>
        <w:ind w:firstLine="142"/>
        <w:jc w:val="both"/>
      </w:pPr>
      <w:r>
        <w:t>MFCC</w:t>
      </w:r>
      <w:r w:rsidR="00FB6569">
        <w:t xml:space="preserve"> is one of the most commonly used feature extraction method in speech recognition</w:t>
      </w:r>
      <w:r w:rsidR="00BA5076">
        <w:t xml:space="preserve"> </w:t>
      </w:r>
      <w:r w:rsidR="00BA5076" w:rsidRPr="00BA5076">
        <w:t xml:space="preserve">introduced by Davis and </w:t>
      </w:r>
      <w:proofErr w:type="spellStart"/>
      <w:r w:rsidR="00BA5076" w:rsidRPr="00BA5076">
        <w:t>Mermelstein</w:t>
      </w:r>
      <w:proofErr w:type="spellEnd"/>
      <w:r w:rsidR="00BA5076" w:rsidRPr="00BA5076">
        <w:t xml:space="preserve"> in the 1980's</w:t>
      </w:r>
      <w:r w:rsidR="00780A00">
        <w:t xml:space="preserve"> </w:t>
      </w:r>
      <w:r w:rsidR="00BA5076">
        <w:t>[</w:t>
      </w:r>
      <w:r w:rsidR="0062029E">
        <w:t>practicalcrypthography.com, 2012</w:t>
      </w:r>
      <w:r w:rsidR="00BA5076">
        <w:t>]</w:t>
      </w:r>
      <w:r w:rsidR="00FB6569">
        <w:t>.</w:t>
      </w:r>
    </w:p>
    <w:p w14:paraId="4404DAC2" w14:textId="77777777" w:rsidR="002E3082" w:rsidRDefault="002E3082" w:rsidP="002E3082">
      <w:pPr>
        <w:pStyle w:val="NoSpacing"/>
        <w:jc w:val="both"/>
      </w:pPr>
    </w:p>
    <w:p w14:paraId="3708A710" w14:textId="138864C4" w:rsidR="0077534C" w:rsidRDefault="0077534C" w:rsidP="0077534C">
      <w:pPr>
        <w:pStyle w:val="NoSpacing"/>
        <w:jc w:val="left"/>
      </w:pPr>
      <w:r>
        <w:t xml:space="preserve">3.2.1 </w:t>
      </w:r>
      <w:r w:rsidR="00BA5076">
        <w:t>Fram</w:t>
      </w:r>
      <w:r w:rsidR="005D6D39">
        <w:t>ing and Windowing</w:t>
      </w:r>
    </w:p>
    <w:p w14:paraId="78850159" w14:textId="13AB86BF" w:rsidR="00F46A7C" w:rsidRDefault="00D6067D" w:rsidP="00A04277">
      <w:pPr>
        <w:pStyle w:val="NoSpacing"/>
        <w:ind w:firstLine="142"/>
        <w:jc w:val="both"/>
      </w:pPr>
      <w:r>
        <w:t>A</w:t>
      </w:r>
      <w:r w:rsidR="00F46A7C" w:rsidRPr="00F46A7C">
        <w:t xml:space="preserve"> </w:t>
      </w:r>
      <w:r>
        <w:t>step</w:t>
      </w:r>
      <w:r w:rsidR="000742ED">
        <w:t xml:space="preserve"> </w:t>
      </w:r>
      <w:r w:rsidR="00CC4C87">
        <w:t>can be done before</w:t>
      </w:r>
      <w:r w:rsidR="000742ED">
        <w:t xml:space="preserve"> </w:t>
      </w:r>
      <w:r w:rsidR="00F46A7C">
        <w:t>framing and windowing</w:t>
      </w:r>
      <w:r w:rsidR="00F46A7C" w:rsidRPr="00F46A7C">
        <w:t xml:space="preserve"> is to apply a pre-emphasis filter on the signal to amplify the high frequencies.</w:t>
      </w:r>
      <w:r w:rsidR="00DB021C">
        <w:t xml:space="preserve"> </w:t>
      </w:r>
      <w:r w:rsidR="00F46A7C" w:rsidRPr="00F46A7C">
        <w:t xml:space="preserve">The pre-emphasis filter can be applied to a signal </w:t>
      </w:r>
      <m:oMath>
        <m:r>
          <m:rPr>
            <m:sty m:val="bi"/>
          </m:rPr>
          <w:rPr>
            <w:rFonts w:ascii="Cambria Math" w:hAnsi="Cambria Math"/>
          </w:rPr>
          <m:t>x</m:t>
        </m:r>
      </m:oMath>
      <w:r w:rsidR="00F46A7C" w:rsidRPr="00F46A7C">
        <w:t xml:space="preserve"> using the first order filter in the following equation</w:t>
      </w:r>
      <w:r w:rsidR="00F46A7C">
        <w:t xml:space="preserve"> </w:t>
      </w:r>
      <w:r w:rsidR="00F46A7C" w:rsidRPr="00F46A7C">
        <w:t>where typical values for the filter coefficient (</w:t>
      </w:r>
      <m:oMath>
        <m:r>
          <m:rPr>
            <m:sty m:val="bi"/>
          </m:rPr>
          <w:rPr>
            <w:rFonts w:ascii="Cambria Math" w:hAnsi="Cambria Math"/>
          </w:rPr>
          <m:t>α</m:t>
        </m:r>
      </m:oMath>
      <w:r w:rsidR="00F46A7C" w:rsidRPr="00F46A7C">
        <w:t>) are 0.95 or 0.97</w:t>
      </w:r>
      <w:r w:rsidR="00DB021C">
        <w:t xml:space="preserve"> [</w:t>
      </w:r>
      <w:r w:rsidR="0062029E">
        <w:rPr>
          <w:noProof/>
        </w:rPr>
        <w:t>haythamfayek.com, 2016</w:t>
      </w:r>
      <w:r w:rsidR="00DB021C">
        <w:t>]</w:t>
      </w:r>
      <w:r w:rsidR="00F46A7C">
        <w:t>:</w:t>
      </w:r>
    </w:p>
    <w:p w14:paraId="21A6E5C4" w14:textId="77777777" w:rsidR="002E3082" w:rsidRDefault="002E3082" w:rsidP="004F4774">
      <w:pPr>
        <w:pStyle w:val="NoSpacing"/>
        <w:jc w:val="left"/>
      </w:pPr>
    </w:p>
    <w:p w14:paraId="0EF0A8E2" w14:textId="3A4568AE" w:rsidR="00A04BDC" w:rsidRPr="002E3082" w:rsidRDefault="0077534C" w:rsidP="00DB36E5">
      <w:pPr>
        <w:pStyle w:val="NoSpacing"/>
        <w:rPr>
          <w:rFonts w:eastAsiaTheme="minorEastAsia"/>
          <w:b/>
        </w:rPr>
      </w:pPr>
      <m:oMath>
        <m:r>
          <m:rPr>
            <m:sty m:val="bi"/>
          </m:rPr>
          <w:rPr>
            <w:rFonts w:ascii="Cambria Math" w:hAnsi="Cambria Math"/>
          </w:rPr>
          <m:t>y</m:t>
        </m:r>
        <m:d>
          <m:dPr>
            <m:ctrlPr>
              <w:rPr>
                <w:rFonts w:ascii="Cambria Math" w:hAnsi="Cambria Math"/>
                <w:b/>
                <w:i/>
              </w:rPr>
            </m:ctrlPr>
          </m:dPr>
          <m:e>
            <m:r>
              <m:rPr>
                <m:sty m:val="bi"/>
              </m:rPr>
              <w:rPr>
                <w:rFonts w:ascii="Cambria Math" w:hAnsi="Cambria Math"/>
              </w:rPr>
              <m:t>t</m:t>
            </m:r>
          </m:e>
        </m:d>
        <m:r>
          <m:rPr>
            <m:sty m:val="bi"/>
          </m:rPr>
          <w:rPr>
            <w:rFonts w:ascii="Cambria Math" w:hAnsi="Cambria Math"/>
          </w:rPr>
          <m:t>=x</m:t>
        </m:r>
        <m:d>
          <m:dPr>
            <m:ctrlPr>
              <w:rPr>
                <w:rFonts w:ascii="Cambria Math" w:hAnsi="Cambria Math"/>
                <w:b/>
                <w:i/>
              </w:rPr>
            </m:ctrlPr>
          </m:dPr>
          <m:e>
            <m:r>
              <m:rPr>
                <m:sty m:val="bi"/>
              </m:rPr>
              <w:rPr>
                <w:rFonts w:ascii="Cambria Math" w:hAnsi="Cambria Math"/>
              </w:rPr>
              <m:t>t</m:t>
            </m:r>
          </m:e>
        </m:d>
        <m:r>
          <m:rPr>
            <m:sty m:val="bi"/>
          </m:rPr>
          <w:rPr>
            <w:rFonts w:ascii="Cambria Math" w:hAnsi="Cambria Math"/>
          </w:rPr>
          <m:t>-αx</m:t>
        </m:r>
        <m:d>
          <m:dPr>
            <m:ctrlPr>
              <w:rPr>
                <w:rFonts w:ascii="Cambria Math" w:hAnsi="Cambria Math"/>
                <w:b/>
                <w:i/>
              </w:rPr>
            </m:ctrlPr>
          </m:dPr>
          <m:e>
            <m:r>
              <m:rPr>
                <m:sty m:val="bi"/>
              </m:rPr>
              <w:rPr>
                <w:rFonts w:ascii="Cambria Math" w:hAnsi="Cambria Math"/>
              </w:rPr>
              <m:t>t-1</m:t>
            </m:r>
          </m:e>
        </m:d>
      </m:oMath>
      <w:r w:rsidR="00DB36E5">
        <w:rPr>
          <w:rFonts w:eastAsiaTheme="minorEastAsia"/>
          <w:b/>
        </w:rPr>
        <w:t xml:space="preserve"> </w:t>
      </w:r>
    </w:p>
    <w:p w14:paraId="38416459" w14:textId="77777777" w:rsidR="002E3082" w:rsidRPr="0077534C" w:rsidRDefault="002E3082" w:rsidP="004F4774">
      <w:pPr>
        <w:pStyle w:val="NoSpacing"/>
        <w:jc w:val="left"/>
        <w:rPr>
          <w:b/>
        </w:rPr>
      </w:pPr>
    </w:p>
    <w:p w14:paraId="54CB028A" w14:textId="77777777" w:rsidR="002F7234" w:rsidRDefault="002F7234" w:rsidP="00A04277">
      <w:pPr>
        <w:pStyle w:val="NoSpacing"/>
        <w:ind w:firstLine="142"/>
        <w:jc w:val="both"/>
        <w:sectPr w:rsidR="002F7234" w:rsidSect="008608A7">
          <w:footerReference w:type="default" r:id="rId14"/>
          <w:type w:val="continuous"/>
          <w:pgSz w:w="11906" w:h="16838"/>
          <w:pgMar w:top="2880" w:right="1440" w:bottom="1797" w:left="2160" w:header="708" w:footer="708" w:gutter="0"/>
          <w:pgNumType w:fmt="lowerRoman" w:start="11"/>
          <w:cols w:num="2" w:space="708"/>
          <w:docGrid w:linePitch="360"/>
        </w:sectPr>
      </w:pPr>
    </w:p>
    <w:p w14:paraId="64BEB791" w14:textId="2D6D4A60" w:rsidR="005D6D39" w:rsidRDefault="000742ED" w:rsidP="00A04277">
      <w:pPr>
        <w:pStyle w:val="NoSpacing"/>
        <w:ind w:firstLine="142"/>
        <w:jc w:val="both"/>
      </w:pPr>
      <w:r>
        <w:lastRenderedPageBreak/>
        <w:t>Framing is done because of a</w:t>
      </w:r>
      <w:r w:rsidR="00335F77" w:rsidRPr="00335F77">
        <w:t xml:space="preserve">n audio signal is constantly changing, so to simplify things, assuming that on short time scales the audio signal doesn't change. </w:t>
      </w:r>
      <w:r>
        <w:t xml:space="preserve">Typically, signal is framing </w:t>
      </w:r>
      <w:r w:rsidR="00335F77" w:rsidRPr="00335F77">
        <w:t>into 20-40ms frames</w:t>
      </w:r>
      <w:r w:rsidR="005D6D39">
        <w:t xml:space="preserve"> (25ms </w:t>
      </w:r>
      <w:r w:rsidR="00766F02">
        <w:t xml:space="preserve">is </w:t>
      </w:r>
      <w:r w:rsidR="005D6D39">
        <w:t>standard)</w:t>
      </w:r>
      <w:r w:rsidR="00335F77" w:rsidRPr="00335F77">
        <w:t xml:space="preserve">. </w:t>
      </w:r>
      <w:r>
        <w:t>Frame stripe typically</w:t>
      </w:r>
      <w:r w:rsidR="005D6D39">
        <w:t xml:space="preserve"> is 10ms, which allows some overlap to the frames. If the speech file does not divide into an even number of frames, pad it with zeros so that it does.</w:t>
      </w:r>
    </w:p>
    <w:p w14:paraId="521DD910" w14:textId="7F4A0463" w:rsidR="000742ED" w:rsidRDefault="000742ED" w:rsidP="00A04277">
      <w:pPr>
        <w:pStyle w:val="NoSpacing"/>
        <w:ind w:firstLine="142"/>
        <w:jc w:val="both"/>
      </w:pPr>
      <w:r w:rsidRPr="000742ED">
        <w:t xml:space="preserve">After slicing the signal into frames, </w:t>
      </w:r>
      <w:r w:rsidR="00A04BDC">
        <w:t>a</w:t>
      </w:r>
      <w:r w:rsidRPr="000742ED">
        <w:t>pply a window function such as the Hamming window to each frame</w:t>
      </w:r>
      <w:r w:rsidR="00A04BDC">
        <w:t xml:space="preserve"> can be done</w:t>
      </w:r>
      <w:r w:rsidRPr="000742ED">
        <w:t>.</w:t>
      </w:r>
      <w:r w:rsidR="0077534C">
        <w:t xml:space="preserve"> </w:t>
      </w:r>
      <w:r w:rsidRPr="000742ED">
        <w:t>Hamming window has the following form</w:t>
      </w:r>
      <w:r w:rsidR="00AD49AE">
        <w:t xml:space="preserve"> </w:t>
      </w:r>
      <w:r w:rsidR="00AD49AE" w:rsidRPr="00AD49AE">
        <w:t xml:space="preserve">where, </w:t>
      </w:r>
      <m:oMath>
        <m:r>
          <m:rPr>
            <m:sty m:val="bi"/>
          </m:rPr>
          <w:rPr>
            <w:rFonts w:ascii="Cambria Math" w:hAnsi="Cambria Math"/>
          </w:rPr>
          <m:t>0≤n≤N-1</m:t>
        </m:r>
      </m:oMath>
      <w:r w:rsidR="00AD49AE" w:rsidRPr="00AD49AE">
        <w:t xml:space="preserve">,  </w:t>
      </w:r>
      <m:oMath>
        <m:r>
          <m:rPr>
            <m:sty m:val="bi"/>
          </m:rPr>
          <w:rPr>
            <w:rFonts w:ascii="Cambria Math" w:hAnsi="Cambria Math"/>
          </w:rPr>
          <m:t>N</m:t>
        </m:r>
      </m:oMath>
      <w:r w:rsidR="00AD49AE">
        <w:t xml:space="preserve"> </w:t>
      </w:r>
      <w:r w:rsidR="00AD49AE" w:rsidRPr="00AD49AE">
        <w:t>is the window length</w:t>
      </w:r>
      <w:r w:rsidRPr="000742ED">
        <w:t>:</w:t>
      </w:r>
    </w:p>
    <w:p w14:paraId="1E5AF611" w14:textId="77777777" w:rsidR="002E3082" w:rsidRDefault="002E3082" w:rsidP="004F4774">
      <w:pPr>
        <w:pStyle w:val="NoSpacing"/>
        <w:jc w:val="left"/>
      </w:pPr>
    </w:p>
    <w:p w14:paraId="46D939DC" w14:textId="4B4020B3" w:rsidR="00A04BDC" w:rsidRPr="0077534C" w:rsidRDefault="0077534C" w:rsidP="00DB36E5">
      <w:pPr>
        <w:pStyle w:val="NoSpacing"/>
        <w:rPr>
          <w:b/>
          <w:i/>
        </w:rPr>
      </w:pPr>
      <m:oMath>
        <m:r>
          <m:rPr>
            <m:sty m:val="bi"/>
          </m:rPr>
          <w:rPr>
            <w:rFonts w:ascii="Cambria Math" w:hAnsi="Cambria Math"/>
          </w:rPr>
          <m:t>w</m:t>
        </m:r>
        <m:d>
          <m:dPr>
            <m:begChr m:val="["/>
            <m:endChr m:val="]"/>
            <m:ctrlPr>
              <w:rPr>
                <w:rFonts w:ascii="Cambria Math" w:hAnsi="Cambria Math"/>
                <w:b/>
                <w:i/>
              </w:rPr>
            </m:ctrlPr>
          </m:dPr>
          <m:e>
            <m:r>
              <m:rPr>
                <m:sty m:val="bi"/>
              </m:rPr>
              <w:rPr>
                <w:rFonts w:ascii="Cambria Math" w:hAnsi="Cambria Math"/>
              </w:rPr>
              <m:t>n</m:t>
            </m:r>
          </m:e>
        </m:d>
        <m:r>
          <m:rPr>
            <m:sty m:val="bi"/>
          </m:rPr>
          <w:rPr>
            <w:rFonts w:ascii="Cambria Math" w:hAnsi="Cambria Math"/>
          </w:rPr>
          <m:t>=0.54-0.46</m:t>
        </m:r>
        <m:func>
          <m:funcPr>
            <m:ctrlPr>
              <w:rPr>
                <w:rFonts w:ascii="Cambria Math" w:hAnsi="Cambria Math"/>
                <w:b/>
                <w:i/>
              </w:rPr>
            </m:ctrlPr>
          </m:funcPr>
          <m:fName>
            <m:r>
              <m:rPr>
                <m:sty m:val="bi"/>
              </m:rPr>
              <w:rPr>
                <w:rFonts w:ascii="Cambria Math" w:hAnsi="Cambria Math"/>
              </w:rPr>
              <m:t>cos</m:t>
            </m:r>
          </m:fName>
          <m:e>
            <m:d>
              <m:dPr>
                <m:ctrlPr>
                  <w:rPr>
                    <w:rFonts w:ascii="Cambria Math" w:hAnsi="Cambria Math"/>
                    <w:b/>
                    <w:i/>
                  </w:rPr>
                </m:ctrlPr>
              </m:dPr>
              <m:e>
                <m:f>
                  <m:fPr>
                    <m:ctrlPr>
                      <w:rPr>
                        <w:rFonts w:ascii="Cambria Math" w:hAnsi="Cambria Math"/>
                        <w:b/>
                        <w:i/>
                      </w:rPr>
                    </m:ctrlPr>
                  </m:fPr>
                  <m:num>
                    <m:r>
                      <m:rPr>
                        <m:sty m:val="bi"/>
                      </m:rPr>
                      <w:rPr>
                        <w:rFonts w:ascii="Cambria Math" w:hAnsi="Cambria Math"/>
                      </w:rPr>
                      <m:t>2</m:t>
                    </m:r>
                    <m:r>
                      <m:rPr>
                        <m:sty m:val="bi"/>
                      </m:rPr>
                      <w:rPr>
                        <w:rFonts w:ascii="Cambria Math" w:hAnsi="Cambria Math"/>
                      </w:rPr>
                      <m:t>πn</m:t>
                    </m:r>
                  </m:num>
                  <m:den>
                    <m:r>
                      <m:rPr>
                        <m:sty m:val="bi"/>
                      </m:rPr>
                      <w:rPr>
                        <w:rFonts w:ascii="Cambria Math" w:hAnsi="Cambria Math"/>
                      </w:rPr>
                      <m:t>N-1</m:t>
                    </m:r>
                  </m:den>
                </m:f>
              </m:e>
            </m:d>
          </m:e>
        </m:func>
      </m:oMath>
      <w:r w:rsidR="00DB36E5">
        <w:rPr>
          <w:b/>
          <w:i/>
        </w:rPr>
        <w:t xml:space="preserve"> </w:t>
      </w:r>
    </w:p>
    <w:p w14:paraId="30DBE8B3" w14:textId="77777777" w:rsidR="002E3082" w:rsidRDefault="002E3082" w:rsidP="004F4774">
      <w:pPr>
        <w:pStyle w:val="NoSpacing"/>
        <w:jc w:val="left"/>
      </w:pPr>
    </w:p>
    <w:p w14:paraId="3843B54D" w14:textId="0CBA3A21" w:rsidR="002E3082" w:rsidRDefault="002E3082" w:rsidP="002E3082">
      <w:pPr>
        <w:pStyle w:val="NoSpacing"/>
        <w:jc w:val="left"/>
      </w:pPr>
      <w:r>
        <w:t xml:space="preserve">3.2.3 </w:t>
      </w:r>
      <w:r w:rsidR="00C03CF5">
        <w:t>Discrete Fourier Transform</w:t>
      </w:r>
      <w:r w:rsidR="00D6067D">
        <w:t xml:space="preserve"> and Power Spectrum</w:t>
      </w:r>
    </w:p>
    <w:p w14:paraId="077453EE" w14:textId="332D0001" w:rsidR="00AD49AE" w:rsidRDefault="002E3082" w:rsidP="00A04277">
      <w:pPr>
        <w:pStyle w:val="NoSpacing"/>
        <w:ind w:firstLine="142"/>
        <w:jc w:val="both"/>
      </w:pPr>
      <w:r w:rsidRPr="002E3082">
        <w:t xml:space="preserve">Compute each window with Discrete Fourier Transform (DFT) or Fast Fourier Transform (FFT) can be followed with compute power spectrum (periodogram). </w:t>
      </w:r>
      <w:r w:rsidR="00602CD8">
        <w:t>P</w:t>
      </w:r>
      <w:r w:rsidR="00AD49AE" w:rsidRPr="00AD49AE">
        <w:t>eriodogram</w:t>
      </w:r>
      <w:r w:rsidR="00602CD8">
        <w:t xml:space="preserve"> use</w:t>
      </w:r>
      <w:r w:rsidR="00AD49AE" w:rsidRPr="00AD49AE">
        <w:t xml:space="preserve"> the following equation</w:t>
      </w:r>
      <w:r w:rsidR="00AD49AE">
        <w:t xml:space="preserve"> </w:t>
      </w:r>
      <w:r w:rsidR="00AD49AE" w:rsidRPr="00AD49AE">
        <w:t xml:space="preserve">where,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oMath>
      <w:r w:rsidR="00AD49AE" w:rsidRPr="00AD49AE">
        <w:t xml:space="preserve"> is the </w:t>
      </w:r>
      <m:oMath>
        <m:sSup>
          <m:sSupPr>
            <m:ctrlPr>
              <w:rPr>
                <w:rFonts w:ascii="Cambria Math" w:hAnsi="Cambria Math"/>
                <w:b/>
                <w:i/>
              </w:rPr>
            </m:ctrlPr>
          </m:sSupPr>
          <m:e>
            <m:r>
              <m:rPr>
                <m:sty m:val="bi"/>
              </m:rPr>
              <w:rPr>
                <w:rFonts w:ascii="Cambria Math" w:hAnsi="Cambria Math"/>
              </w:rPr>
              <m:t>i</m:t>
            </m:r>
          </m:e>
          <m:sup>
            <m:r>
              <m:rPr>
                <m:sty m:val="bi"/>
              </m:rPr>
              <w:rPr>
                <w:rFonts w:ascii="Cambria Math" w:hAnsi="Cambria Math"/>
              </w:rPr>
              <m:t>th</m:t>
            </m:r>
          </m:sup>
        </m:sSup>
      </m:oMath>
      <w:r w:rsidR="00AD49AE" w:rsidRPr="00AD49AE">
        <w:t xml:space="preserve"> frame of signal </w:t>
      </w:r>
      <m:oMath>
        <m:r>
          <m:rPr>
            <m:sty m:val="bi"/>
          </m:rPr>
          <w:rPr>
            <w:rFonts w:ascii="Cambria Math" w:hAnsi="Cambria Math"/>
          </w:rPr>
          <m:t>x</m:t>
        </m:r>
      </m:oMath>
      <w:r w:rsidR="00602CD8">
        <w:t xml:space="preserve"> and </w:t>
      </w:r>
      <m:oMath>
        <m:r>
          <m:rPr>
            <m:sty m:val="bi"/>
          </m:rPr>
          <w:rPr>
            <w:rFonts w:ascii="Cambria Math" w:hAnsi="Cambria Math"/>
          </w:rPr>
          <m:t>N</m:t>
        </m:r>
      </m:oMath>
      <w:r w:rsidR="00602CD8">
        <w:t xml:space="preserve"> is FFT size </w:t>
      </w:r>
      <w:r w:rsidR="00602CD8" w:rsidRPr="00602CD8">
        <w:t>as a power of two greater than or equal to</w:t>
      </w:r>
      <w:r w:rsidR="00602CD8">
        <w:t xml:space="preserve"> </w:t>
      </w:r>
      <w:r w:rsidR="00602CD8" w:rsidRPr="00602CD8">
        <w:t>the number of samples in a single window length</w:t>
      </w:r>
      <w:r w:rsidR="00AD49AE">
        <w:t>:</w:t>
      </w:r>
    </w:p>
    <w:p w14:paraId="4A689EAA" w14:textId="77777777" w:rsidR="002E3082" w:rsidRDefault="002E3082" w:rsidP="004F4774">
      <w:pPr>
        <w:pStyle w:val="NoSpacing"/>
        <w:jc w:val="left"/>
      </w:pPr>
    </w:p>
    <w:p w14:paraId="16E3E3B8" w14:textId="333D86CB" w:rsidR="00AD49AE" w:rsidRPr="002E3082" w:rsidRDefault="0062029E" w:rsidP="002E3082">
      <w:pPr>
        <w:pStyle w:val="NoSpacing"/>
        <w:rPr>
          <w:rFonts w:eastAsiaTheme="minorEastAsia"/>
          <w:b/>
        </w:rPr>
      </w:pPr>
      <m:oMath>
        <m:r>
          <m:rPr>
            <m:sty m:val="bi"/>
          </m:rPr>
          <w:rPr>
            <w:rFonts w:ascii="Cambria Math" w:hAnsi="Cambria Math"/>
          </w:rPr>
          <m:t>P=</m:t>
        </m:r>
        <m:f>
          <m:fPr>
            <m:ctrlPr>
              <w:rPr>
                <w:rFonts w:ascii="Cambria Math" w:hAnsi="Cambria Math"/>
                <w:b/>
                <w:i/>
              </w:rPr>
            </m:ctrlPr>
          </m:fPr>
          <m:num>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FFT</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e>
                </m:d>
              </m:e>
              <m:sup>
                <m:r>
                  <m:rPr>
                    <m:sty m:val="bi"/>
                  </m:rPr>
                  <w:rPr>
                    <w:rFonts w:ascii="Cambria Math" w:hAnsi="Cambria Math"/>
                  </w:rPr>
                  <m:t>2</m:t>
                </m:r>
              </m:sup>
            </m:sSup>
          </m:num>
          <m:den>
            <m:r>
              <m:rPr>
                <m:sty m:val="bi"/>
              </m:rPr>
              <w:rPr>
                <w:rFonts w:ascii="Cambria Math" w:hAnsi="Cambria Math"/>
              </w:rPr>
              <m:t>N</m:t>
            </m:r>
          </m:den>
        </m:f>
      </m:oMath>
      <w:r w:rsidR="00A04277">
        <w:rPr>
          <w:rFonts w:eastAsiaTheme="minorEastAsia"/>
          <w:b/>
        </w:rPr>
        <w:t xml:space="preserve"> </w:t>
      </w:r>
    </w:p>
    <w:p w14:paraId="34D2813E" w14:textId="77777777" w:rsidR="002E3082" w:rsidRPr="0062029E" w:rsidRDefault="002E3082" w:rsidP="004F4774">
      <w:pPr>
        <w:pStyle w:val="NoSpacing"/>
        <w:jc w:val="left"/>
        <w:rPr>
          <w:b/>
        </w:rPr>
      </w:pPr>
    </w:p>
    <w:p w14:paraId="50C5E31A" w14:textId="14E827B1" w:rsidR="002E3082" w:rsidRDefault="002E3082" w:rsidP="002E3082">
      <w:pPr>
        <w:pStyle w:val="NoSpacing"/>
        <w:jc w:val="left"/>
      </w:pPr>
      <w:r>
        <w:t xml:space="preserve">3.2.4 </w:t>
      </w:r>
      <w:r w:rsidR="00B74307">
        <w:t xml:space="preserve">Mel </w:t>
      </w:r>
      <w:proofErr w:type="spellStart"/>
      <w:r w:rsidR="00B74307">
        <w:t>F</w:t>
      </w:r>
      <w:r w:rsidR="00D6067D">
        <w:t>ilterbank</w:t>
      </w:r>
      <w:proofErr w:type="spellEnd"/>
    </w:p>
    <w:p w14:paraId="47C6EBCA" w14:textId="54452AB5" w:rsidR="00073DEF" w:rsidRDefault="00073DEF" w:rsidP="00A04277">
      <w:pPr>
        <w:pStyle w:val="NoSpacing"/>
        <w:ind w:firstLine="142"/>
        <w:jc w:val="both"/>
      </w:pPr>
      <w:r>
        <w:t>The periodogram spectral estimate</w:t>
      </w:r>
      <w:r w:rsidR="00766F02">
        <w:t xml:space="preserve"> </w:t>
      </w:r>
      <w:r>
        <w:t xml:space="preserve">still contains a lot of information not required for </w:t>
      </w:r>
      <w:r w:rsidR="00FD0AE6">
        <w:t>s</w:t>
      </w:r>
      <w:r>
        <w:t xml:space="preserve">peech </w:t>
      </w:r>
      <w:r w:rsidR="00FD0AE6">
        <w:t>r</w:t>
      </w:r>
      <w:r>
        <w:t xml:space="preserve">ecognition. </w:t>
      </w:r>
      <w:r w:rsidR="0062029E">
        <w:t>T</w:t>
      </w:r>
      <w:r w:rsidR="00796059">
        <w:t>ake</w:t>
      </w:r>
      <w:r>
        <w:t xml:space="preserve"> clumps of periodogram bins and sum them up to get an idea of how much energy exists in various frequency </w:t>
      </w:r>
      <w:r>
        <w:t>regions.</w:t>
      </w:r>
      <w:r w:rsidR="00766F02">
        <w:t xml:space="preserve"> </w:t>
      </w:r>
      <w:r>
        <w:t xml:space="preserve">This is performed by </w:t>
      </w:r>
      <w:proofErr w:type="spellStart"/>
      <w:r w:rsidR="00766F02">
        <w:t>m</w:t>
      </w:r>
      <w:r>
        <w:t>el</w:t>
      </w:r>
      <w:proofErr w:type="spellEnd"/>
      <w:r>
        <w:t xml:space="preserve"> </w:t>
      </w:r>
      <w:proofErr w:type="spellStart"/>
      <w:r w:rsidR="00796059">
        <w:t>filterbank</w:t>
      </w:r>
      <w:proofErr w:type="spellEnd"/>
      <w:r>
        <w:t>.</w:t>
      </w:r>
    </w:p>
    <w:p w14:paraId="0815F686" w14:textId="6AD7A987" w:rsidR="002E3082" w:rsidRDefault="00766F02" w:rsidP="00A04277">
      <w:pPr>
        <w:pStyle w:val="NoSpacing"/>
        <w:ind w:firstLine="142"/>
        <w:jc w:val="both"/>
      </w:pPr>
      <w:r>
        <w:t>C</w:t>
      </w:r>
      <w:r w:rsidRPr="00766F02">
        <w:t xml:space="preserve">omputing </w:t>
      </w:r>
      <w:proofErr w:type="spellStart"/>
      <w:r>
        <w:t>mel</w:t>
      </w:r>
      <w:proofErr w:type="spellEnd"/>
      <w:r>
        <w:t xml:space="preserve"> </w:t>
      </w:r>
      <w:proofErr w:type="spellStart"/>
      <w:r w:rsidRPr="00766F02">
        <w:t>filterbank</w:t>
      </w:r>
      <w:proofErr w:type="spellEnd"/>
      <w:r w:rsidRPr="00766F02">
        <w:t xml:space="preserve"> is applying triangular filters, typically </w:t>
      </w:r>
      <w:r>
        <w:t xml:space="preserve">20 – 40 (26 or </w:t>
      </w:r>
      <w:r w:rsidRPr="00766F02">
        <w:t>40</w:t>
      </w:r>
      <w:r>
        <w:t xml:space="preserve"> is standard)</w:t>
      </w:r>
      <w:r w:rsidRPr="00766F02">
        <w:t xml:space="preserve"> filters</w:t>
      </w:r>
      <w:r>
        <w:t xml:space="preserve">, </w:t>
      </w:r>
      <w:r w:rsidRPr="00766F02">
        <w:t xml:space="preserve">on a </w:t>
      </w:r>
      <w:proofErr w:type="spellStart"/>
      <w:r>
        <w:t>m</w:t>
      </w:r>
      <w:r w:rsidRPr="00766F02">
        <w:t>el</w:t>
      </w:r>
      <w:proofErr w:type="spellEnd"/>
      <w:r w:rsidRPr="00766F02">
        <w:t xml:space="preserve">-scale to the power spectrum to extract frequency bands. </w:t>
      </w:r>
      <w:r w:rsidR="0023485B">
        <w:t>The formula to</w:t>
      </w:r>
      <w:r w:rsidRPr="00766F02">
        <w:t xml:space="preserve"> convert between Hertz (</w:t>
      </w:r>
      <m:oMath>
        <m:r>
          <m:rPr>
            <m:sty m:val="bi"/>
          </m:rPr>
          <w:rPr>
            <w:rFonts w:ascii="Cambria Math" w:hAnsi="Cambria Math"/>
          </w:rPr>
          <m:t>f</m:t>
        </m:r>
      </m:oMath>
      <w:r w:rsidRPr="00766F02">
        <w:t>) and Mel (</w:t>
      </w:r>
      <m:oMath>
        <m:r>
          <m:rPr>
            <m:sty m:val="bi"/>
          </m:rPr>
          <w:rPr>
            <w:rFonts w:ascii="Cambria Math" w:hAnsi="Cambria Math"/>
          </w:rPr>
          <m:t>m</m:t>
        </m:r>
      </m:oMath>
      <w:r w:rsidRPr="00766F02">
        <w:t>) using the following equations</w:t>
      </w:r>
      <w:r>
        <w:t>:</w:t>
      </w:r>
    </w:p>
    <w:p w14:paraId="4B138AF6" w14:textId="440ED534" w:rsidR="00073DEF" w:rsidRDefault="00766F02" w:rsidP="004F4774">
      <w:pPr>
        <w:pStyle w:val="NoSpacing"/>
        <w:jc w:val="left"/>
      </w:pPr>
      <w:r>
        <w:t xml:space="preserve"> </w:t>
      </w:r>
    </w:p>
    <w:p w14:paraId="695D8886" w14:textId="5D83B3F1" w:rsidR="00A04277" w:rsidRPr="00A04277" w:rsidRDefault="0062029E" w:rsidP="002E3082">
      <w:pPr>
        <w:pStyle w:val="NoSpacing"/>
        <w:rPr>
          <w:rFonts w:eastAsiaTheme="minorEastAsia"/>
          <w:b/>
        </w:rPr>
      </w:pPr>
      <m:oMath>
        <m:r>
          <m:rPr>
            <m:sty m:val="bi"/>
          </m:rPr>
          <w:rPr>
            <w:rFonts w:ascii="Cambria Math" w:hAnsi="Cambria Math"/>
          </w:rPr>
          <m:t xml:space="preserve">m=2595 </m:t>
        </m:r>
        <m:func>
          <m:funcPr>
            <m:ctrlPr>
              <w:rPr>
                <w:rFonts w:ascii="Cambria Math" w:hAnsi="Cambria Math"/>
                <w:b/>
                <w:i/>
              </w:rPr>
            </m:ctrlPr>
          </m:funcPr>
          <m:fName>
            <m:sSub>
              <m:sSubPr>
                <m:ctrlPr>
                  <w:rPr>
                    <w:rFonts w:ascii="Cambria Math" w:hAnsi="Cambria Math"/>
                    <w:b/>
                    <w:i/>
                  </w:rPr>
                </m:ctrlPr>
              </m:sSubPr>
              <m:e>
                <m:r>
                  <m:rPr>
                    <m:sty m:val="b"/>
                  </m:rPr>
                  <w:rPr>
                    <w:rFonts w:ascii="Cambria Math" w:hAnsi="Cambria Math"/>
                  </w:rPr>
                  <m:t>log</m:t>
                </m:r>
              </m:e>
              <m:sub>
                <m:r>
                  <m:rPr>
                    <m:sty m:val="bi"/>
                  </m:rPr>
                  <w:rPr>
                    <w:rFonts w:ascii="Cambria Math" w:hAnsi="Cambria Math"/>
                  </w:rPr>
                  <m:t>10</m:t>
                </m:r>
              </m:sub>
            </m:sSub>
          </m:fName>
          <m:e>
            <m:d>
              <m:dPr>
                <m:ctrlPr>
                  <w:rPr>
                    <w:rFonts w:ascii="Cambria Math" w:hAnsi="Cambria Math"/>
                    <w:b/>
                    <w:i/>
                  </w:rPr>
                </m:ctrlPr>
              </m:dPr>
              <m:e>
                <m:r>
                  <m:rPr>
                    <m:sty m:val="bi"/>
                  </m:rPr>
                  <w:rPr>
                    <w:rFonts w:ascii="Cambria Math" w:hAnsi="Cambria Math"/>
                  </w:rPr>
                  <m:t>1+</m:t>
                </m:r>
                <m:f>
                  <m:fPr>
                    <m:ctrlPr>
                      <w:rPr>
                        <w:rFonts w:ascii="Cambria Math" w:hAnsi="Cambria Math"/>
                        <w:b/>
                        <w:i/>
                      </w:rPr>
                    </m:ctrlPr>
                  </m:fPr>
                  <m:num>
                    <m:r>
                      <m:rPr>
                        <m:sty m:val="bi"/>
                      </m:rPr>
                      <w:rPr>
                        <w:rFonts w:ascii="Cambria Math" w:hAnsi="Cambria Math"/>
                      </w:rPr>
                      <m:t>f</m:t>
                    </m:r>
                  </m:num>
                  <m:den>
                    <m:r>
                      <m:rPr>
                        <m:sty m:val="bi"/>
                      </m:rPr>
                      <w:rPr>
                        <w:rFonts w:ascii="Cambria Math" w:hAnsi="Cambria Math"/>
                      </w:rPr>
                      <m:t>700</m:t>
                    </m:r>
                  </m:den>
                </m:f>
              </m:e>
            </m:d>
          </m:e>
        </m:func>
      </m:oMath>
      <w:r w:rsidR="00DB36E5">
        <w:rPr>
          <w:rFonts w:eastAsiaTheme="minorEastAsia"/>
          <w:b/>
        </w:rPr>
        <w:t xml:space="preserve"> </w:t>
      </w:r>
    </w:p>
    <w:p w14:paraId="1DD86CE8" w14:textId="209AFA59" w:rsidR="0023485B" w:rsidRPr="0062029E" w:rsidRDefault="0062029E" w:rsidP="002E3082">
      <w:pPr>
        <w:pStyle w:val="NoSpacing"/>
        <w:rPr>
          <w:b/>
        </w:rPr>
      </w:pPr>
      <m:oMath>
        <m:r>
          <m:rPr>
            <m:sty m:val="bi"/>
          </m:rPr>
          <w:rPr>
            <w:rFonts w:ascii="Cambria Math" w:hAnsi="Cambria Math"/>
          </w:rPr>
          <m:t>f=700</m:t>
        </m:r>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10</m:t>
                </m:r>
              </m:e>
              <m:sup>
                <m:f>
                  <m:fPr>
                    <m:ctrlPr>
                      <w:rPr>
                        <w:rFonts w:ascii="Cambria Math" w:hAnsi="Cambria Math"/>
                        <w:b/>
                        <w:i/>
                      </w:rPr>
                    </m:ctrlPr>
                  </m:fPr>
                  <m:num>
                    <m:r>
                      <m:rPr>
                        <m:sty m:val="bi"/>
                      </m:rPr>
                      <w:rPr>
                        <w:rFonts w:ascii="Cambria Math" w:hAnsi="Cambria Math"/>
                      </w:rPr>
                      <m:t>m</m:t>
                    </m:r>
                  </m:num>
                  <m:den>
                    <m:r>
                      <m:rPr>
                        <m:sty m:val="bi"/>
                      </m:rPr>
                      <w:rPr>
                        <w:rFonts w:ascii="Cambria Math" w:hAnsi="Cambria Math"/>
                      </w:rPr>
                      <m:t>2595</m:t>
                    </m:r>
                  </m:den>
                </m:f>
              </m:sup>
            </m:sSup>
            <m:r>
              <m:rPr>
                <m:sty m:val="bi"/>
              </m:rPr>
              <w:rPr>
                <w:rFonts w:ascii="Cambria Math" w:hAnsi="Cambria Math"/>
              </w:rPr>
              <m:t>-1</m:t>
            </m:r>
          </m:e>
        </m:d>
      </m:oMath>
      <w:r w:rsidR="00DB36E5">
        <w:rPr>
          <w:b/>
        </w:rPr>
        <w:t xml:space="preserve"> </w:t>
      </w:r>
    </w:p>
    <w:p w14:paraId="6D0923E4" w14:textId="77777777" w:rsidR="002E3082" w:rsidRDefault="002E3082" w:rsidP="004F4774">
      <w:pPr>
        <w:pStyle w:val="NoSpacing"/>
        <w:jc w:val="left"/>
      </w:pPr>
    </w:p>
    <w:p w14:paraId="43551B71" w14:textId="12B2D718" w:rsidR="0023485B" w:rsidRDefault="0023485B" w:rsidP="00A04277">
      <w:pPr>
        <w:pStyle w:val="NoSpacing"/>
        <w:ind w:firstLine="142"/>
        <w:jc w:val="both"/>
      </w:pPr>
      <w:r w:rsidRPr="0023485B">
        <w:t xml:space="preserve">Each filter in the </w:t>
      </w:r>
      <w:proofErr w:type="spellStart"/>
      <w:r w:rsidRPr="0023485B">
        <w:t>filterbank</w:t>
      </w:r>
      <w:proofErr w:type="spellEnd"/>
      <w:r w:rsidRPr="0023485B">
        <w:t xml:space="preserve"> is triangular having a response of 1 at the </w:t>
      </w:r>
      <w:proofErr w:type="spellStart"/>
      <w:r w:rsidRPr="0023485B">
        <w:t>center</w:t>
      </w:r>
      <w:proofErr w:type="spellEnd"/>
      <w:r w:rsidRPr="0023485B">
        <w:t xml:space="preserve"> frequency and decrease linearly towards 0 till it reaches the </w:t>
      </w:r>
      <w:proofErr w:type="spellStart"/>
      <w:r w:rsidRPr="0023485B">
        <w:t>center</w:t>
      </w:r>
      <w:proofErr w:type="spellEnd"/>
      <w:r w:rsidRPr="0023485B">
        <w:t xml:space="preserve"> frequencies of the two adjacent filters where the response is 0</w:t>
      </w:r>
      <w:r>
        <w:t>.</w:t>
      </w:r>
      <w:r w:rsidR="00E91810">
        <w:t xml:space="preserve"> </w:t>
      </w:r>
      <w:r w:rsidR="00E91810" w:rsidRPr="00E91810">
        <w:t xml:space="preserve">Good values are </w:t>
      </w:r>
      <w:r w:rsidR="00E91810">
        <w:t xml:space="preserve">to start filter from </w:t>
      </w:r>
      <w:r w:rsidR="00E91810" w:rsidRPr="00E91810">
        <w:t xml:space="preserve">300Hz for the lower and </w:t>
      </w:r>
      <w:r w:rsidR="00E91810">
        <w:t xml:space="preserve">up to </w:t>
      </w:r>
      <w:r w:rsidR="00E91810" w:rsidRPr="00E91810">
        <w:t>8000Hz for the upper frequency.</w:t>
      </w:r>
      <w:r w:rsidR="001D40A9">
        <w:t xml:space="preserve"> The </w:t>
      </w:r>
      <w:proofErr w:type="spellStart"/>
      <w:r w:rsidR="001D40A9">
        <w:t>filterbank</w:t>
      </w:r>
      <w:proofErr w:type="spellEnd"/>
      <w:r w:rsidR="001D40A9">
        <w:t xml:space="preserve"> can be modelled by the following equation:</w:t>
      </w:r>
    </w:p>
    <w:p w14:paraId="71F27188" w14:textId="77777777" w:rsidR="002E3082" w:rsidRDefault="002E3082" w:rsidP="004F4774">
      <w:pPr>
        <w:pStyle w:val="NoSpacing"/>
        <w:jc w:val="left"/>
      </w:pPr>
    </w:p>
    <w:p w14:paraId="70FFEEA9" w14:textId="5051464F" w:rsidR="001D40A9" w:rsidRPr="002E3082" w:rsidRDefault="0043599C" w:rsidP="002E3082">
      <w:pPr>
        <w:pStyle w:val="NoSpacing"/>
        <w:rPr>
          <w:rFonts w:eastAsiaTheme="minorEastAsia"/>
          <w:b/>
        </w:rPr>
      </w:pP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m</m:t>
            </m:r>
          </m:sub>
        </m:sSub>
        <m:d>
          <m:dPr>
            <m:ctrlPr>
              <w:rPr>
                <w:rFonts w:ascii="Cambria Math" w:hAnsi="Cambria Math"/>
                <w:b/>
                <w:i/>
              </w:rPr>
            </m:ctrlPr>
          </m:dPr>
          <m:e>
            <m:r>
              <m:rPr>
                <m:sty m:val="bi"/>
              </m:rPr>
              <w:rPr>
                <w:rFonts w:ascii="Cambria Math" w:hAnsi="Cambria Math"/>
              </w:rPr>
              <m:t>k</m:t>
            </m:r>
          </m:e>
        </m:d>
        <m:r>
          <m:rPr>
            <m:sty m:val="bi"/>
          </m:rPr>
          <w:rPr>
            <w:rFonts w:ascii="Cambria Math" w:hAnsi="Cambria Math"/>
          </w:rPr>
          <m:t>=</m:t>
        </m:r>
        <m:d>
          <m:dPr>
            <m:begChr m:val="{"/>
            <m:endChr m:val=""/>
            <m:ctrlPr>
              <w:rPr>
                <w:rFonts w:ascii="Cambria Math" w:hAnsi="Cambria Math"/>
                <w:b/>
                <w:i/>
              </w:rPr>
            </m:ctrlPr>
          </m:dPr>
          <m:e>
            <m:eqArr>
              <m:eqArrPr>
                <m:ctrlPr>
                  <w:rPr>
                    <w:rFonts w:ascii="Cambria Math" w:hAnsi="Cambria Math"/>
                    <w:b/>
                    <w:i/>
                  </w:rPr>
                </m:ctrlPr>
              </m:eqArrPr>
              <m:e>
                <m:r>
                  <m:rPr>
                    <m:sty m:val="bi"/>
                  </m:rPr>
                  <w:rPr>
                    <w:rFonts w:ascii="Cambria Math" w:hAnsi="Cambria Math"/>
                  </w:rPr>
                  <m:t>0,  &amp;k&lt;f(m-1)</m:t>
                </m:r>
              </m:e>
              <m:e>
                <m:f>
                  <m:fPr>
                    <m:ctrlPr>
                      <w:rPr>
                        <w:rFonts w:ascii="Cambria Math" w:hAnsi="Cambria Math"/>
                        <w:b/>
                        <w:i/>
                      </w:rPr>
                    </m:ctrlPr>
                  </m:fPr>
                  <m:num>
                    <m:r>
                      <m:rPr>
                        <m:sty m:val="bi"/>
                      </m:rPr>
                      <w:rPr>
                        <w:rFonts w:ascii="Cambria Math" w:hAnsi="Cambria Math"/>
                      </w:rPr>
                      <m:t>k-f</m:t>
                    </m:r>
                    <m:d>
                      <m:dPr>
                        <m:ctrlPr>
                          <w:rPr>
                            <w:rFonts w:ascii="Cambria Math" w:hAnsi="Cambria Math"/>
                            <w:b/>
                            <w:i/>
                          </w:rPr>
                        </m:ctrlPr>
                      </m:dPr>
                      <m:e>
                        <m:r>
                          <m:rPr>
                            <m:sty m:val="bi"/>
                          </m:rPr>
                          <w:rPr>
                            <w:rFonts w:ascii="Cambria Math" w:hAnsi="Cambria Math"/>
                          </w:rPr>
                          <m:t>m-1</m:t>
                        </m:r>
                      </m:e>
                    </m:d>
                  </m:num>
                  <m:den>
                    <m:r>
                      <m:rPr>
                        <m:sty m:val="bi"/>
                      </m:rPr>
                      <w:rPr>
                        <w:rFonts w:ascii="Cambria Math" w:hAnsi="Cambria Math"/>
                      </w:rPr>
                      <m:t>f</m:t>
                    </m:r>
                    <m:d>
                      <m:dPr>
                        <m:ctrlPr>
                          <w:rPr>
                            <w:rFonts w:ascii="Cambria Math" w:hAnsi="Cambria Math"/>
                            <w:b/>
                            <w:i/>
                          </w:rPr>
                        </m:ctrlPr>
                      </m:dPr>
                      <m:e>
                        <m:r>
                          <m:rPr>
                            <m:sty m:val="bi"/>
                          </m:rPr>
                          <w:rPr>
                            <w:rFonts w:ascii="Cambria Math" w:hAnsi="Cambria Math"/>
                          </w:rPr>
                          <m:t>m</m:t>
                        </m:r>
                      </m:e>
                    </m:d>
                    <m:r>
                      <m:rPr>
                        <m:sty m:val="bi"/>
                      </m:rPr>
                      <w:rPr>
                        <w:rFonts w:ascii="Cambria Math" w:hAnsi="Cambria Math"/>
                      </w:rPr>
                      <m:t>-f</m:t>
                    </m:r>
                    <m:d>
                      <m:dPr>
                        <m:ctrlPr>
                          <w:rPr>
                            <w:rFonts w:ascii="Cambria Math" w:hAnsi="Cambria Math"/>
                            <w:b/>
                            <w:i/>
                          </w:rPr>
                        </m:ctrlPr>
                      </m:dPr>
                      <m:e>
                        <m:r>
                          <m:rPr>
                            <m:sty m:val="bi"/>
                          </m:rPr>
                          <w:rPr>
                            <w:rFonts w:ascii="Cambria Math" w:hAnsi="Cambria Math"/>
                          </w:rPr>
                          <m:t>m-1</m:t>
                        </m:r>
                      </m:e>
                    </m:d>
                  </m:den>
                </m:f>
                <m:r>
                  <m:rPr>
                    <m:sty m:val="bi"/>
                  </m:rPr>
                  <w:rPr>
                    <w:rFonts w:ascii="Cambria Math" w:hAnsi="Cambria Math"/>
                  </w:rPr>
                  <m:t>,  &amp;f(m-1)≤k&lt;f(m)</m:t>
                </m:r>
                <m:ctrlPr>
                  <w:rPr>
                    <w:rFonts w:ascii="Cambria Math" w:eastAsia="Cambria Math" w:hAnsi="Cambria Math" w:cs="Cambria Math"/>
                    <w:b/>
                    <w:i/>
                  </w:rPr>
                </m:ctrlPr>
              </m:e>
              <m:e>
                <m:r>
                  <m:rPr>
                    <m:sty m:val="bi"/>
                  </m:rPr>
                  <w:rPr>
                    <w:rFonts w:ascii="Cambria Math" w:hAnsi="Cambria Math"/>
                  </w:rPr>
                  <m:t>1,  &amp;k=f(m)</m:t>
                </m:r>
                <m:ctrlPr>
                  <w:rPr>
                    <w:rFonts w:ascii="Cambria Math" w:eastAsia="Cambria Math" w:hAnsi="Cambria Math" w:cs="Cambria Math"/>
                    <w:b/>
                    <w:i/>
                  </w:rPr>
                </m:ctrlPr>
              </m:e>
              <m:e>
                <m:f>
                  <m:fPr>
                    <m:ctrlPr>
                      <w:rPr>
                        <w:rFonts w:ascii="Cambria Math" w:hAnsi="Cambria Math"/>
                        <w:b/>
                        <w:i/>
                      </w:rPr>
                    </m:ctrlPr>
                  </m:fPr>
                  <m:num>
                    <m:r>
                      <m:rPr>
                        <m:sty m:val="bi"/>
                      </m:rPr>
                      <w:rPr>
                        <w:rFonts w:ascii="Cambria Math" w:hAnsi="Cambria Math"/>
                      </w:rPr>
                      <m:t>f</m:t>
                    </m:r>
                    <m:d>
                      <m:dPr>
                        <m:ctrlPr>
                          <w:rPr>
                            <w:rFonts w:ascii="Cambria Math" w:hAnsi="Cambria Math"/>
                            <w:b/>
                            <w:i/>
                          </w:rPr>
                        </m:ctrlPr>
                      </m:dPr>
                      <m:e>
                        <m:r>
                          <m:rPr>
                            <m:sty m:val="bi"/>
                          </m:rPr>
                          <w:rPr>
                            <w:rFonts w:ascii="Cambria Math" w:hAnsi="Cambria Math"/>
                          </w:rPr>
                          <m:t>m+1</m:t>
                        </m:r>
                      </m:e>
                    </m:d>
                    <m:r>
                      <m:rPr>
                        <m:sty m:val="bi"/>
                      </m:rPr>
                      <w:rPr>
                        <w:rFonts w:ascii="Cambria Math" w:hAnsi="Cambria Math"/>
                      </w:rPr>
                      <m:t>-k</m:t>
                    </m:r>
                  </m:num>
                  <m:den>
                    <m:r>
                      <m:rPr>
                        <m:sty m:val="bi"/>
                      </m:rPr>
                      <w:rPr>
                        <w:rFonts w:ascii="Cambria Math" w:hAnsi="Cambria Math"/>
                      </w:rPr>
                      <m:t>f</m:t>
                    </m:r>
                    <m:d>
                      <m:dPr>
                        <m:ctrlPr>
                          <w:rPr>
                            <w:rFonts w:ascii="Cambria Math" w:hAnsi="Cambria Math"/>
                            <w:b/>
                            <w:i/>
                          </w:rPr>
                        </m:ctrlPr>
                      </m:dPr>
                      <m:e>
                        <m:r>
                          <m:rPr>
                            <m:sty m:val="bi"/>
                          </m:rPr>
                          <w:rPr>
                            <w:rFonts w:ascii="Cambria Math" w:hAnsi="Cambria Math"/>
                          </w:rPr>
                          <m:t>m+1</m:t>
                        </m:r>
                      </m:e>
                    </m:d>
                    <m:r>
                      <m:rPr>
                        <m:sty m:val="bi"/>
                      </m:rPr>
                      <w:rPr>
                        <w:rFonts w:ascii="Cambria Math" w:hAnsi="Cambria Math"/>
                      </w:rPr>
                      <m:t>-f</m:t>
                    </m:r>
                    <m:d>
                      <m:dPr>
                        <m:ctrlPr>
                          <w:rPr>
                            <w:rFonts w:ascii="Cambria Math" w:hAnsi="Cambria Math"/>
                            <w:b/>
                            <w:i/>
                          </w:rPr>
                        </m:ctrlPr>
                      </m:dPr>
                      <m:e>
                        <m:r>
                          <m:rPr>
                            <m:sty m:val="bi"/>
                          </m:rPr>
                          <w:rPr>
                            <w:rFonts w:ascii="Cambria Math" w:hAnsi="Cambria Math"/>
                          </w:rPr>
                          <m:t>m</m:t>
                        </m:r>
                      </m:e>
                    </m:d>
                  </m:den>
                </m:f>
                <m:r>
                  <m:rPr>
                    <m:sty m:val="bi"/>
                  </m:rPr>
                  <w:rPr>
                    <w:rFonts w:ascii="Cambria Math" w:hAnsi="Cambria Math"/>
                  </w:rPr>
                  <m:t>,  &amp;f(m)&lt;k≤f(m+1)</m:t>
                </m:r>
                <m:ctrlPr>
                  <w:rPr>
                    <w:rFonts w:ascii="Cambria Math" w:eastAsia="Cambria Math" w:hAnsi="Cambria Math" w:cs="Cambria Math"/>
                    <w:b/>
                    <w:i/>
                  </w:rPr>
                </m:ctrlPr>
              </m:e>
              <m:e>
                <m:r>
                  <m:rPr>
                    <m:sty m:val="bi"/>
                  </m:rPr>
                  <w:rPr>
                    <w:rFonts w:ascii="Cambria Math" w:hAnsi="Cambria Math"/>
                  </w:rPr>
                  <m:t>0,  &amp;k&gt;f(m+1)</m:t>
                </m:r>
              </m:e>
            </m:eqArr>
          </m:e>
        </m:d>
      </m:oMath>
      <w:r w:rsidR="00A04277">
        <w:rPr>
          <w:rFonts w:eastAsiaTheme="minorEastAsia"/>
          <w:b/>
        </w:rPr>
        <w:t xml:space="preserve"> </w:t>
      </w:r>
    </w:p>
    <w:p w14:paraId="5A6791B9" w14:textId="77777777" w:rsidR="002E3082" w:rsidRPr="0062029E" w:rsidRDefault="002E3082" w:rsidP="004F4774">
      <w:pPr>
        <w:pStyle w:val="NoSpacing"/>
        <w:jc w:val="left"/>
        <w:rPr>
          <w:b/>
        </w:rPr>
      </w:pPr>
    </w:p>
    <w:p w14:paraId="54D10D78" w14:textId="13CDAC49" w:rsidR="002E3082" w:rsidRDefault="002E3082" w:rsidP="002E3082">
      <w:pPr>
        <w:pStyle w:val="NoSpacing"/>
        <w:jc w:val="left"/>
      </w:pPr>
      <w:r>
        <w:t xml:space="preserve">3.2.5 </w:t>
      </w:r>
      <w:r w:rsidR="009670C6">
        <w:t>Log</w:t>
      </w:r>
      <w:r w:rsidR="00D6067D">
        <w:t>arithm</w:t>
      </w:r>
    </w:p>
    <w:p w14:paraId="57ACC2E7" w14:textId="17685849" w:rsidR="00FD0AE6" w:rsidRPr="00FD0AE6" w:rsidRDefault="00FD0AE6" w:rsidP="00DB36E5">
      <w:pPr>
        <w:pStyle w:val="NoSpacing"/>
        <w:ind w:firstLine="142"/>
        <w:jc w:val="both"/>
      </w:pPr>
      <w:r>
        <w:t xml:space="preserve">Once compute the </w:t>
      </w:r>
      <w:proofErr w:type="spellStart"/>
      <w:r w:rsidR="00D6067D">
        <w:t>mel</w:t>
      </w:r>
      <w:proofErr w:type="spellEnd"/>
      <w:r w:rsidR="00D6067D">
        <w:t xml:space="preserve"> </w:t>
      </w:r>
      <w:proofErr w:type="spellStart"/>
      <w:r>
        <w:t>filterbank</w:t>
      </w:r>
      <w:proofErr w:type="spellEnd"/>
      <w:r>
        <w:t>, the next is simply take the logarithm of them. Generally, to double the perceived volume of a sound it needs to put 8 times as much energy into it.</w:t>
      </w:r>
    </w:p>
    <w:p w14:paraId="584BE622" w14:textId="67BAEB23" w:rsidR="002E3082" w:rsidRDefault="002E3082" w:rsidP="004F4774">
      <w:pPr>
        <w:pStyle w:val="NoSpacing"/>
        <w:jc w:val="left"/>
      </w:pPr>
    </w:p>
    <w:p w14:paraId="08DB89FD" w14:textId="69497471" w:rsidR="00DB36E5" w:rsidRDefault="00DB36E5" w:rsidP="004F4774">
      <w:pPr>
        <w:pStyle w:val="NoSpacing"/>
        <w:jc w:val="left"/>
      </w:pPr>
    </w:p>
    <w:p w14:paraId="42050278" w14:textId="553C9341" w:rsidR="00DB36E5" w:rsidRDefault="00DB36E5" w:rsidP="004F4774">
      <w:pPr>
        <w:pStyle w:val="NoSpacing"/>
        <w:jc w:val="left"/>
      </w:pPr>
    </w:p>
    <w:p w14:paraId="0FEA0067" w14:textId="77777777" w:rsidR="00DB36E5" w:rsidRDefault="00DB36E5" w:rsidP="004F4774">
      <w:pPr>
        <w:pStyle w:val="NoSpacing"/>
        <w:jc w:val="left"/>
      </w:pPr>
    </w:p>
    <w:p w14:paraId="6C57DE95" w14:textId="77777777" w:rsidR="002F7234" w:rsidRDefault="002F7234" w:rsidP="00DB36E5">
      <w:pPr>
        <w:pStyle w:val="NoSpacing"/>
        <w:jc w:val="left"/>
        <w:sectPr w:rsidR="002F7234" w:rsidSect="008608A7">
          <w:footerReference w:type="default" r:id="rId15"/>
          <w:type w:val="continuous"/>
          <w:pgSz w:w="11906" w:h="16838"/>
          <w:pgMar w:top="2880" w:right="1440" w:bottom="1797" w:left="2160" w:header="708" w:footer="708" w:gutter="0"/>
          <w:pgNumType w:fmt="lowerRoman" w:start="11"/>
          <w:cols w:num="2" w:space="708"/>
          <w:docGrid w:linePitch="360"/>
        </w:sectPr>
      </w:pPr>
    </w:p>
    <w:p w14:paraId="12B0D50B" w14:textId="1ED1A947" w:rsidR="002E3082" w:rsidRDefault="002E3082" w:rsidP="00DB36E5">
      <w:pPr>
        <w:pStyle w:val="NoSpacing"/>
        <w:jc w:val="left"/>
      </w:pPr>
      <w:r>
        <w:lastRenderedPageBreak/>
        <w:t xml:space="preserve">3.2.6 </w:t>
      </w:r>
      <w:r w:rsidR="00D6067D">
        <w:t>Discrete Cosine Transform</w:t>
      </w:r>
    </w:p>
    <w:p w14:paraId="1A54161A" w14:textId="72C88C07" w:rsidR="004537BF" w:rsidRDefault="004537BF" w:rsidP="00DB36E5">
      <w:pPr>
        <w:pStyle w:val="NoSpacing"/>
        <w:ind w:firstLine="142"/>
        <w:jc w:val="both"/>
      </w:pPr>
      <w:r>
        <w:t xml:space="preserve">The final step is to compute the </w:t>
      </w:r>
      <w:r w:rsidR="00D6067D">
        <w:t>Discrete Cosine Transform (</w:t>
      </w:r>
      <w:r>
        <w:t>DCT</w:t>
      </w:r>
      <w:r w:rsidR="00D6067D">
        <w:t>)</w:t>
      </w:r>
      <w:r>
        <w:t xml:space="preserve">. The DCT decorrelates the energies which means diagonal covariance matrices can be used to model the features. But only 12 of the DCT coefficients are kept. This is because the higher DCT coefficients represent fast changes in the </w:t>
      </w:r>
      <w:proofErr w:type="spellStart"/>
      <w:r>
        <w:t>filterbank</w:t>
      </w:r>
      <w:proofErr w:type="spellEnd"/>
      <w:r>
        <w:t xml:space="preserve"> energies and it turns out that these fast changes actually degrade </w:t>
      </w:r>
      <w:r w:rsidR="0024445B">
        <w:t>speech recognition</w:t>
      </w:r>
      <w:r>
        <w:t xml:space="preserve"> performance, so </w:t>
      </w:r>
      <w:r w:rsidR="0024445B">
        <w:t>dropping them will</w:t>
      </w:r>
      <w:r>
        <w:t xml:space="preserve"> get a small improvement.</w:t>
      </w:r>
    </w:p>
    <w:p w14:paraId="1F0095ED" w14:textId="77777777" w:rsidR="00780A00" w:rsidRDefault="00780A00" w:rsidP="00780A00">
      <w:pPr>
        <w:pStyle w:val="NoSpacing"/>
        <w:jc w:val="left"/>
      </w:pPr>
      <w:bookmarkStart w:id="6" w:name="_Toc527714946"/>
      <w:bookmarkEnd w:id="5"/>
    </w:p>
    <w:p w14:paraId="3C51AC83" w14:textId="3985D2D0" w:rsidR="00780A00" w:rsidRDefault="00780A00" w:rsidP="00780A00">
      <w:pPr>
        <w:pStyle w:val="NoSpacing"/>
        <w:jc w:val="left"/>
      </w:pPr>
      <w:r>
        <w:t xml:space="preserve">3.3 </w:t>
      </w:r>
      <w:r w:rsidR="00C3622B">
        <w:t>Convolutional Neural Network</w:t>
      </w:r>
    </w:p>
    <w:p w14:paraId="65D2F56F" w14:textId="74846D40" w:rsidR="002E3082" w:rsidRPr="00780A00" w:rsidRDefault="00C3622B" w:rsidP="00DB36E5">
      <w:pPr>
        <w:pStyle w:val="NoSpacing"/>
        <w:ind w:firstLine="142"/>
        <w:jc w:val="both"/>
      </w:pPr>
      <w:r>
        <w:t xml:space="preserve">Convolutional neural network (CNN or </w:t>
      </w:r>
      <w:proofErr w:type="spellStart"/>
      <w:r>
        <w:t>ConvNet</w:t>
      </w:r>
      <w:proofErr w:type="spellEnd"/>
      <w:r>
        <w:t>)</w:t>
      </w:r>
      <w:r w:rsidRPr="00C05B56">
        <w:t xml:space="preserve"> </w:t>
      </w:r>
      <w:r>
        <w:t>is one of known variants neural network model to recognized image [</w:t>
      </w:r>
      <w:r w:rsidR="00780A00">
        <w:t>wikipedia.org, 2018]</w:t>
      </w:r>
      <w:r>
        <w:t xml:space="preserve">. The model is designed to </w:t>
      </w:r>
      <w:r w:rsidRPr="00C05B56">
        <w:t xml:space="preserve">recognize </w:t>
      </w:r>
      <w:r>
        <w:t xml:space="preserve">an object </w:t>
      </w:r>
      <w:r w:rsidRPr="00C05B56">
        <w:t xml:space="preserve">no matter what surface the </w:t>
      </w:r>
      <w:r>
        <w:t>object</w:t>
      </w:r>
      <w:r w:rsidRPr="00C05B56">
        <w:t xml:space="preserve"> is on. </w:t>
      </w:r>
      <w:r>
        <w:t>The model</w:t>
      </w:r>
      <w:r w:rsidRPr="00C05B56">
        <w:t xml:space="preserve"> doesn’t have to re-learn the idea of child for every possible surface it could appear on</w:t>
      </w:r>
      <w:r>
        <w:t xml:space="preserve"> [</w:t>
      </w:r>
      <w:proofErr w:type="spellStart"/>
      <w:r w:rsidR="00780A00">
        <w:t>Geitgey</w:t>
      </w:r>
      <w:proofErr w:type="spellEnd"/>
      <w:r w:rsidR="00780A00">
        <w:t>, 2016</w:t>
      </w:r>
      <w:r>
        <w:t>]</w:t>
      </w:r>
      <w:r w:rsidRPr="00C05B56">
        <w:t>.</w:t>
      </w:r>
    </w:p>
    <w:p w14:paraId="40D2B077" w14:textId="77777777" w:rsidR="00780A00" w:rsidRDefault="00780A00" w:rsidP="00780A00">
      <w:pPr>
        <w:pStyle w:val="NoSpacing"/>
        <w:jc w:val="left"/>
      </w:pPr>
    </w:p>
    <w:p w14:paraId="44F8824C" w14:textId="1BD1C8BA" w:rsidR="00780A00" w:rsidRDefault="002E3082" w:rsidP="004F4774">
      <w:pPr>
        <w:pStyle w:val="NoSpacing"/>
        <w:jc w:val="left"/>
      </w:pPr>
      <w:r>
        <w:t xml:space="preserve">3.3.1 </w:t>
      </w:r>
      <w:r w:rsidR="00C3622B">
        <w:t>Convolution Layer</w:t>
      </w:r>
    </w:p>
    <w:p w14:paraId="3763029F" w14:textId="6DC8A1EA" w:rsidR="00C3622B" w:rsidRDefault="00C3622B" w:rsidP="00DB36E5">
      <w:pPr>
        <w:pStyle w:val="NoSpacing"/>
        <w:ind w:firstLine="142"/>
        <w:jc w:val="both"/>
      </w:pPr>
      <w:r>
        <w:t xml:space="preserve">Convolution layer is the layer to feed the pre-processing image or another output into small neural network. The small neural network </w:t>
      </w:r>
      <w:r w:rsidRPr="001A2AAA">
        <w:t xml:space="preserve">treating every image </w:t>
      </w:r>
      <w:r>
        <w:t>or output</w:t>
      </w:r>
      <w:r w:rsidRPr="001A2AAA">
        <w:t xml:space="preserve"> equally. </w:t>
      </w:r>
      <w:r>
        <w:t>It will mark i</w:t>
      </w:r>
      <w:r w:rsidRPr="001A2AAA">
        <w:t xml:space="preserve">f something interesting appears </w:t>
      </w:r>
      <w:r>
        <w:t>as the model learning</w:t>
      </w:r>
      <w:r w:rsidRPr="001A2AAA">
        <w:t>.</w:t>
      </w:r>
    </w:p>
    <w:p w14:paraId="28884EA9" w14:textId="77777777" w:rsidR="00780A00" w:rsidRDefault="00780A00" w:rsidP="00780A00">
      <w:pPr>
        <w:pStyle w:val="NoSpacing"/>
        <w:jc w:val="left"/>
      </w:pPr>
    </w:p>
    <w:p w14:paraId="44525F1D" w14:textId="2F837EDB" w:rsidR="00780A00" w:rsidRDefault="00780A00" w:rsidP="004F4774">
      <w:pPr>
        <w:pStyle w:val="NoSpacing"/>
        <w:jc w:val="left"/>
      </w:pPr>
      <w:r>
        <w:t xml:space="preserve">3.3.2 </w:t>
      </w:r>
      <w:r w:rsidR="00C3622B">
        <w:t>Max-pooling Layer</w:t>
      </w:r>
    </w:p>
    <w:p w14:paraId="693256C5" w14:textId="74349C1B" w:rsidR="00C3622B" w:rsidRDefault="00C3622B" w:rsidP="00DB36E5">
      <w:pPr>
        <w:pStyle w:val="NoSpacing"/>
        <w:ind w:firstLine="142"/>
        <w:jc w:val="both"/>
      </w:pPr>
      <w:r>
        <w:t xml:space="preserve">Max-pooling or down sampling is the layer to reducing the output by finding maximum value in the output. The output broke down into equal pool size and stride or slide into entire output. </w:t>
      </w:r>
      <w:r>
        <w:t>Then, each pool is found the maximum value.</w:t>
      </w:r>
    </w:p>
    <w:p w14:paraId="53CF72F6" w14:textId="77777777" w:rsidR="00780A00" w:rsidRDefault="00780A00" w:rsidP="00780A00">
      <w:pPr>
        <w:pStyle w:val="NoSpacing"/>
        <w:jc w:val="left"/>
      </w:pPr>
    </w:p>
    <w:p w14:paraId="5F6D0A87" w14:textId="3CBB0E4C" w:rsidR="00780A00" w:rsidRDefault="00780A00" w:rsidP="004F4774">
      <w:pPr>
        <w:pStyle w:val="NoSpacing"/>
        <w:jc w:val="left"/>
      </w:pPr>
      <w:r>
        <w:t xml:space="preserve">3.3.3 </w:t>
      </w:r>
      <w:r w:rsidR="00C3622B">
        <w:t>Fully-connected Layer</w:t>
      </w:r>
    </w:p>
    <w:p w14:paraId="482DEEEA" w14:textId="7073ADE0" w:rsidR="00DC497E" w:rsidRDefault="00C3622B" w:rsidP="00DB36E5">
      <w:pPr>
        <w:pStyle w:val="NoSpacing"/>
        <w:ind w:firstLine="142"/>
        <w:jc w:val="both"/>
      </w:pPr>
      <w:r>
        <w:t xml:space="preserve">Fully-connected is the layer to </w:t>
      </w:r>
      <w:r w:rsidRPr="00E42F7D">
        <w:t xml:space="preserve">high-level reasoning in the </w:t>
      </w:r>
      <w:r>
        <w:t>dense neural</w:t>
      </w:r>
      <w:r w:rsidRPr="00E42F7D">
        <w:t xml:space="preserve"> network </w:t>
      </w:r>
      <w:r>
        <w:t>to recognize the image.</w:t>
      </w:r>
      <w:bookmarkEnd w:id="6"/>
    </w:p>
    <w:p w14:paraId="20E26FE6" w14:textId="77777777" w:rsidR="004F4774" w:rsidRDefault="004F4774" w:rsidP="00780A00">
      <w:pPr>
        <w:pStyle w:val="NoSpacing"/>
        <w:jc w:val="both"/>
      </w:pPr>
    </w:p>
    <w:p w14:paraId="1B86E24A" w14:textId="3AB3C473" w:rsidR="00523705" w:rsidRDefault="004F4774" w:rsidP="00DB36E5">
      <w:pPr>
        <w:pStyle w:val="NoSpacing"/>
        <w:tabs>
          <w:tab w:val="left" w:pos="426"/>
        </w:tabs>
        <w:jc w:val="left"/>
        <w:rPr>
          <w:sz w:val="28"/>
        </w:rPr>
      </w:pPr>
      <w:r>
        <w:rPr>
          <w:sz w:val="28"/>
        </w:rPr>
        <w:t>4</w:t>
      </w:r>
      <w:r w:rsidR="00DB36E5">
        <w:rPr>
          <w:sz w:val="28"/>
        </w:rPr>
        <w:tab/>
      </w:r>
      <w:r>
        <w:rPr>
          <w:sz w:val="28"/>
        </w:rPr>
        <w:t>Experimental Result</w:t>
      </w:r>
    </w:p>
    <w:p w14:paraId="1DA12C26" w14:textId="77777777" w:rsidR="004F4774" w:rsidRPr="00523705" w:rsidRDefault="004F4774" w:rsidP="004F4774">
      <w:pPr>
        <w:pStyle w:val="NoSpacing"/>
        <w:jc w:val="left"/>
        <w:rPr>
          <w:sz w:val="28"/>
        </w:rPr>
      </w:pPr>
    </w:p>
    <w:p w14:paraId="1BE9BBEB" w14:textId="77777777" w:rsidR="00DB36E5" w:rsidRDefault="00523705" w:rsidP="00DB36E5">
      <w:pPr>
        <w:pStyle w:val="NoSpacing"/>
        <w:ind w:firstLine="142"/>
        <w:jc w:val="both"/>
      </w:pPr>
      <w:r w:rsidRPr="00450ACD">
        <w:t>In order to evaluate the effectiveness of the proposed methods in the previous section within the application, experiments are done to ensure the application runs well.</w:t>
      </w:r>
    </w:p>
    <w:p w14:paraId="07A2DF13" w14:textId="1D00D0AF" w:rsidR="00DB36E5" w:rsidRDefault="00523705" w:rsidP="00DB36E5">
      <w:pPr>
        <w:pStyle w:val="NoSpacing"/>
        <w:ind w:firstLine="142"/>
        <w:jc w:val="both"/>
      </w:pPr>
      <w:r>
        <w:t xml:space="preserve">As speech synthesis just concatenative, the evaluation focus on evaluate speech recognition. </w:t>
      </w:r>
      <w:r w:rsidRPr="00973491">
        <w:t xml:space="preserve">The </w:t>
      </w:r>
      <w:r>
        <w:t xml:space="preserve">dataset during the speech recognition evaluation </w:t>
      </w:r>
      <w:bookmarkStart w:id="7" w:name="_GoBack"/>
      <w:bookmarkEnd w:id="7"/>
      <w:r>
        <w:t xml:space="preserve">is 10000 male and female speech data, each 500 on each syllable, on not noisy background and each </w:t>
      </w:r>
      <w:proofErr w:type="gramStart"/>
      <w:r>
        <w:t>500 unknown</w:t>
      </w:r>
      <w:proofErr w:type="gramEnd"/>
      <w:r>
        <w:t xml:space="preserve"> sound. Corrected result shows from the more than 75% of model accuracy. The table also fill with accuracy with the syllable result along with it. Random or unknown condition is tested with silent condition, o, and mi syllables.</w:t>
      </w:r>
    </w:p>
    <w:p w14:paraId="48B0243D" w14:textId="6482C3EA" w:rsidR="00432C08" w:rsidRDefault="009C2E9D" w:rsidP="00DB36E5">
      <w:pPr>
        <w:pStyle w:val="NoSpacing"/>
        <w:ind w:firstLine="142"/>
        <w:jc w:val="both"/>
        <w:rPr>
          <w:szCs w:val="24"/>
        </w:rPr>
      </w:pPr>
      <w:r>
        <w:t>The scenarios have 4 testers</w:t>
      </w:r>
      <w:r w:rsidR="00EE3B05">
        <w:t>.</w:t>
      </w:r>
      <w:r w:rsidR="00432C08">
        <w:t xml:space="preserve"> </w:t>
      </w:r>
      <w:r w:rsidR="00896572">
        <w:t>Male u</w:t>
      </w:r>
      <w:r w:rsidR="00EE3B05">
        <w:t xml:space="preserve">ser that the records is trained by the application is called Tester 1. </w:t>
      </w:r>
      <w:r w:rsidR="00896572">
        <w:t xml:space="preserve">Female user that the records is trained by the application is called Tester 2. </w:t>
      </w:r>
      <w:r w:rsidR="00EE3B05">
        <w:t xml:space="preserve">Male user that the record hasn’t trained by the application called Tester </w:t>
      </w:r>
      <w:r w:rsidR="00896572">
        <w:t>3</w:t>
      </w:r>
      <w:r w:rsidR="00EE3B05">
        <w:t xml:space="preserve">. Female user that the record hasn’t trained by the application called </w:t>
      </w:r>
      <w:r w:rsidR="00037DBB">
        <w:t xml:space="preserve">Tester </w:t>
      </w:r>
      <w:r w:rsidR="00896572">
        <w:t>4</w:t>
      </w:r>
      <w:r w:rsidR="00037DBB">
        <w:t xml:space="preserve">. </w:t>
      </w:r>
      <w:r w:rsidR="00270ABF">
        <w:t xml:space="preserve">Every tester is test in each </w:t>
      </w:r>
      <w:r w:rsidR="007F1E70">
        <w:t xml:space="preserve">the following </w:t>
      </w:r>
      <w:r w:rsidR="00270ABF">
        <w:t>environment</w:t>
      </w:r>
      <w:r w:rsidR="00432C08">
        <w:rPr>
          <w:szCs w:val="24"/>
        </w:rPr>
        <w:t>:</w:t>
      </w:r>
    </w:p>
    <w:p w14:paraId="7CC243D2" w14:textId="3DA4D121" w:rsidR="00270ABF" w:rsidRDefault="00037DBB" w:rsidP="008A1B83">
      <w:pPr>
        <w:pStyle w:val="NoSpacing"/>
        <w:numPr>
          <w:ilvl w:val="0"/>
          <w:numId w:val="5"/>
        </w:numPr>
        <w:ind w:left="284" w:hanging="142"/>
        <w:jc w:val="both"/>
      </w:pPr>
      <w:r>
        <w:t>Noisy background</w:t>
      </w:r>
      <w:r w:rsidR="00270ABF">
        <w:t xml:space="preserve"> (Loud music or people chit-chat)</w:t>
      </w:r>
      <w:r w:rsidR="005553BC">
        <w:t>.</w:t>
      </w:r>
    </w:p>
    <w:p w14:paraId="4420CFF9" w14:textId="77777777" w:rsidR="002F7234" w:rsidRDefault="002F7234" w:rsidP="008A1B83">
      <w:pPr>
        <w:pStyle w:val="NoSpacing"/>
        <w:numPr>
          <w:ilvl w:val="0"/>
          <w:numId w:val="5"/>
        </w:numPr>
        <w:ind w:left="284" w:hanging="142"/>
        <w:jc w:val="both"/>
        <w:sectPr w:rsidR="002F7234" w:rsidSect="008608A7">
          <w:footerReference w:type="default" r:id="rId16"/>
          <w:type w:val="continuous"/>
          <w:pgSz w:w="11906" w:h="16838"/>
          <w:pgMar w:top="2880" w:right="1440" w:bottom="1797" w:left="2160" w:header="708" w:footer="708" w:gutter="0"/>
          <w:pgNumType w:fmt="lowerRoman" w:start="11"/>
          <w:cols w:num="2" w:space="708"/>
          <w:docGrid w:linePitch="360"/>
        </w:sectPr>
      </w:pPr>
    </w:p>
    <w:p w14:paraId="172C63E4" w14:textId="65493270" w:rsidR="00270ABF" w:rsidRDefault="00270ABF" w:rsidP="008A1B83">
      <w:pPr>
        <w:pStyle w:val="NoSpacing"/>
        <w:numPr>
          <w:ilvl w:val="0"/>
          <w:numId w:val="5"/>
        </w:numPr>
        <w:ind w:left="284" w:hanging="142"/>
        <w:jc w:val="both"/>
      </w:pPr>
      <w:r>
        <w:lastRenderedPageBreak/>
        <w:t>Semi noisy background (</w:t>
      </w:r>
      <w:r w:rsidR="00483706">
        <w:t>Rain</w:t>
      </w:r>
      <w:r>
        <w:t xml:space="preserve"> noise or sound from the other rooms)</w:t>
      </w:r>
      <w:r w:rsidR="005553BC">
        <w:t>.</w:t>
      </w:r>
    </w:p>
    <w:p w14:paraId="11B042BF" w14:textId="2BE471F2" w:rsidR="00270ABF" w:rsidRDefault="00270ABF" w:rsidP="008A1B83">
      <w:pPr>
        <w:pStyle w:val="NoSpacing"/>
        <w:numPr>
          <w:ilvl w:val="0"/>
          <w:numId w:val="5"/>
        </w:numPr>
        <w:ind w:left="284" w:hanging="142"/>
        <w:jc w:val="both"/>
      </w:pPr>
      <w:r>
        <w:t>No</w:t>
      </w:r>
      <w:r w:rsidR="008E6917">
        <w:t>t</w:t>
      </w:r>
      <w:r>
        <w:t xml:space="preserve"> noisy background</w:t>
      </w:r>
      <w:r w:rsidR="005553BC">
        <w:t>.</w:t>
      </w:r>
    </w:p>
    <w:p w14:paraId="634D5A27" w14:textId="77777777" w:rsidR="003C78A9" w:rsidRPr="00EE3B05" w:rsidRDefault="003C78A9" w:rsidP="004F4774">
      <w:pPr>
        <w:pStyle w:val="NoSpacing"/>
        <w:jc w:val="left"/>
      </w:pPr>
    </w:p>
    <w:p w14:paraId="2CD9EF5E" w14:textId="6D6BEAA5" w:rsidR="00D6563F" w:rsidRDefault="00D6563F" w:rsidP="00873012">
      <w:pPr>
        <w:pStyle w:val="NoSpacing"/>
      </w:pPr>
      <w:r w:rsidRPr="00742A9E">
        <w:t xml:space="preserve">Table </w:t>
      </w:r>
      <w:r w:rsidR="009C2E9D">
        <w:t>1</w:t>
      </w:r>
      <w:r w:rsidR="009212A6">
        <w:t>:</w:t>
      </w:r>
      <w:r w:rsidRPr="00742A9E">
        <w:t xml:space="preserve"> </w:t>
      </w:r>
      <w:r>
        <w:t>Tester 1 results</w:t>
      </w:r>
      <w:r w:rsidR="00C604B0">
        <w:t xml:space="preserve"> on noisy background</w:t>
      </w:r>
      <w:r w:rsidRPr="00742A9E">
        <w:t>.</w:t>
      </w:r>
    </w:p>
    <w:p w14:paraId="0F0286DE" w14:textId="57C9DDFE" w:rsidR="009C2E9D" w:rsidRDefault="009C2E9D" w:rsidP="00873012">
      <w:pPr>
        <w:pStyle w:val="NoSpacing"/>
      </w:pPr>
      <w:r>
        <w:rPr>
          <w:noProof/>
        </w:rPr>
        <w:drawing>
          <wp:inline distT="0" distB="0" distL="0" distR="0" wp14:anchorId="165D2908" wp14:editId="76096333">
            <wp:extent cx="2411506" cy="212407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3663" cy="2187632"/>
                    </a:xfrm>
                    <a:prstGeom prst="rect">
                      <a:avLst/>
                    </a:prstGeom>
                    <a:noFill/>
                    <a:ln>
                      <a:noFill/>
                    </a:ln>
                  </pic:spPr>
                </pic:pic>
              </a:graphicData>
            </a:graphic>
          </wp:inline>
        </w:drawing>
      </w:r>
    </w:p>
    <w:p w14:paraId="31A3A24E" w14:textId="77777777" w:rsidR="00AB6FFA" w:rsidRDefault="00AB6FFA" w:rsidP="004F4774">
      <w:pPr>
        <w:pStyle w:val="NoSpacing"/>
        <w:jc w:val="left"/>
      </w:pPr>
    </w:p>
    <w:p w14:paraId="51C7150E" w14:textId="4E88A263" w:rsidR="00AB6FFA" w:rsidRDefault="00AB6FFA" w:rsidP="00873012">
      <w:pPr>
        <w:pStyle w:val="NoSpacing"/>
      </w:pPr>
      <w:r w:rsidRPr="00742A9E">
        <w:t xml:space="preserve">Table </w:t>
      </w:r>
      <w:r w:rsidR="009212A6">
        <w:t>2:</w:t>
      </w:r>
      <w:r w:rsidRPr="00742A9E">
        <w:t xml:space="preserve"> </w:t>
      </w:r>
      <w:r>
        <w:t>Tester 1 results on semi noisy background.</w:t>
      </w:r>
    </w:p>
    <w:p w14:paraId="109AECEF" w14:textId="0255790F" w:rsidR="009C2E9D" w:rsidRDefault="009212A6" w:rsidP="00873012">
      <w:pPr>
        <w:pStyle w:val="NoSpacing"/>
      </w:pPr>
      <w:r>
        <w:rPr>
          <w:noProof/>
        </w:rPr>
        <w:drawing>
          <wp:inline distT="0" distB="0" distL="0" distR="0" wp14:anchorId="04143F20" wp14:editId="6A911723">
            <wp:extent cx="2393205" cy="210450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0373" cy="2119597"/>
                    </a:xfrm>
                    <a:prstGeom prst="rect">
                      <a:avLst/>
                    </a:prstGeom>
                    <a:noFill/>
                    <a:ln>
                      <a:noFill/>
                    </a:ln>
                  </pic:spPr>
                </pic:pic>
              </a:graphicData>
            </a:graphic>
          </wp:inline>
        </w:drawing>
      </w:r>
    </w:p>
    <w:p w14:paraId="728795CF" w14:textId="304C8BFF" w:rsidR="00AB6FFA" w:rsidRDefault="00AB6FFA" w:rsidP="004F4774">
      <w:pPr>
        <w:pStyle w:val="NoSpacing"/>
        <w:jc w:val="left"/>
      </w:pPr>
    </w:p>
    <w:p w14:paraId="3B93E406" w14:textId="1C5C7959" w:rsidR="00DB36E5" w:rsidRDefault="00DB36E5" w:rsidP="004F4774">
      <w:pPr>
        <w:pStyle w:val="NoSpacing"/>
        <w:jc w:val="left"/>
      </w:pPr>
    </w:p>
    <w:p w14:paraId="22A80AF3" w14:textId="77777777" w:rsidR="00DB36E5" w:rsidRDefault="00DB36E5" w:rsidP="004F4774">
      <w:pPr>
        <w:pStyle w:val="NoSpacing"/>
        <w:jc w:val="left"/>
      </w:pPr>
    </w:p>
    <w:p w14:paraId="0971D2D9" w14:textId="6EB2909E" w:rsidR="00DB36E5" w:rsidRDefault="00DB36E5" w:rsidP="004F4774">
      <w:pPr>
        <w:pStyle w:val="NoSpacing"/>
        <w:jc w:val="left"/>
      </w:pPr>
    </w:p>
    <w:p w14:paraId="5362E9AB" w14:textId="14AB3119" w:rsidR="00DB36E5" w:rsidRDefault="00DB36E5" w:rsidP="004F4774">
      <w:pPr>
        <w:pStyle w:val="NoSpacing"/>
        <w:jc w:val="left"/>
      </w:pPr>
    </w:p>
    <w:p w14:paraId="068735BF" w14:textId="0C259391" w:rsidR="00DB36E5" w:rsidRDefault="00DB36E5" w:rsidP="004F4774">
      <w:pPr>
        <w:pStyle w:val="NoSpacing"/>
        <w:jc w:val="left"/>
      </w:pPr>
    </w:p>
    <w:p w14:paraId="189AD77A" w14:textId="5F667D53" w:rsidR="00DB36E5" w:rsidRDefault="00DB36E5" w:rsidP="004F4774">
      <w:pPr>
        <w:pStyle w:val="NoSpacing"/>
        <w:jc w:val="left"/>
      </w:pPr>
    </w:p>
    <w:p w14:paraId="79E2BB01" w14:textId="0A2D1E1C" w:rsidR="00DB36E5" w:rsidRDefault="00DB36E5" w:rsidP="004F4774">
      <w:pPr>
        <w:pStyle w:val="NoSpacing"/>
        <w:jc w:val="left"/>
      </w:pPr>
    </w:p>
    <w:p w14:paraId="3AAD1070" w14:textId="77777777" w:rsidR="00DB36E5" w:rsidRDefault="00DB36E5" w:rsidP="004F4774">
      <w:pPr>
        <w:pStyle w:val="NoSpacing"/>
        <w:jc w:val="left"/>
      </w:pPr>
    </w:p>
    <w:p w14:paraId="4E25ABBE" w14:textId="5635715C" w:rsidR="00AB6FFA" w:rsidRDefault="00AB6FFA" w:rsidP="00873012">
      <w:pPr>
        <w:pStyle w:val="NoSpacing"/>
      </w:pPr>
      <w:r w:rsidRPr="00742A9E">
        <w:t xml:space="preserve">Table </w:t>
      </w:r>
      <w:r w:rsidR="009212A6">
        <w:t>3:</w:t>
      </w:r>
      <w:r>
        <w:t xml:space="preserve"> Tester 1 results on not noisy background.</w:t>
      </w:r>
    </w:p>
    <w:p w14:paraId="79B1A1D6" w14:textId="7B957184" w:rsidR="009212A6" w:rsidRDefault="009212A6" w:rsidP="00873012">
      <w:pPr>
        <w:pStyle w:val="NoSpacing"/>
      </w:pPr>
      <w:r>
        <w:rPr>
          <w:noProof/>
        </w:rPr>
        <w:drawing>
          <wp:inline distT="0" distB="0" distL="0" distR="0" wp14:anchorId="477A6966" wp14:editId="7F4DADF2">
            <wp:extent cx="2369185" cy="208337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4018" cy="2114007"/>
                    </a:xfrm>
                    <a:prstGeom prst="rect">
                      <a:avLst/>
                    </a:prstGeom>
                    <a:noFill/>
                    <a:ln>
                      <a:noFill/>
                    </a:ln>
                  </pic:spPr>
                </pic:pic>
              </a:graphicData>
            </a:graphic>
          </wp:inline>
        </w:drawing>
      </w:r>
    </w:p>
    <w:p w14:paraId="6100679B" w14:textId="77777777" w:rsidR="00AB6FFA" w:rsidRDefault="00AB6FFA" w:rsidP="004F4774">
      <w:pPr>
        <w:pStyle w:val="NoSpacing"/>
        <w:jc w:val="left"/>
      </w:pPr>
    </w:p>
    <w:p w14:paraId="1FD574EE" w14:textId="23C19229" w:rsidR="00AB6FFA" w:rsidRDefault="00AB6FFA" w:rsidP="00873012">
      <w:pPr>
        <w:pStyle w:val="NoSpacing"/>
      </w:pPr>
      <w:r w:rsidRPr="00742A9E">
        <w:t xml:space="preserve">Table </w:t>
      </w:r>
      <w:r w:rsidR="009212A6">
        <w:t>4:</w:t>
      </w:r>
      <w:r w:rsidRPr="00742A9E">
        <w:t xml:space="preserve"> </w:t>
      </w:r>
      <w:r>
        <w:t>Tester 2 results on noisy background</w:t>
      </w:r>
      <w:r w:rsidRPr="00742A9E">
        <w:t>.</w:t>
      </w:r>
    </w:p>
    <w:p w14:paraId="123CFE53" w14:textId="0C6C5398" w:rsidR="009212A6" w:rsidRDefault="009212A6" w:rsidP="00873012">
      <w:pPr>
        <w:pStyle w:val="NoSpacing"/>
      </w:pPr>
      <w:r>
        <w:rPr>
          <w:noProof/>
        </w:rPr>
        <w:drawing>
          <wp:inline distT="0" distB="0" distL="0" distR="0" wp14:anchorId="44EE3E3F" wp14:editId="12BAAD54">
            <wp:extent cx="2382971" cy="2095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3946" cy="2122738"/>
                    </a:xfrm>
                    <a:prstGeom prst="rect">
                      <a:avLst/>
                    </a:prstGeom>
                    <a:noFill/>
                    <a:ln>
                      <a:noFill/>
                    </a:ln>
                  </pic:spPr>
                </pic:pic>
              </a:graphicData>
            </a:graphic>
          </wp:inline>
        </w:drawing>
      </w:r>
    </w:p>
    <w:p w14:paraId="4F146F2E" w14:textId="77777777" w:rsidR="00AB6FFA" w:rsidRDefault="00AB6FFA" w:rsidP="004F4774">
      <w:pPr>
        <w:pStyle w:val="NoSpacing"/>
        <w:jc w:val="left"/>
      </w:pPr>
    </w:p>
    <w:p w14:paraId="5DFA1359" w14:textId="103CE260" w:rsidR="00AB6FFA" w:rsidRDefault="00AB6FFA" w:rsidP="00873012">
      <w:pPr>
        <w:pStyle w:val="NoSpacing"/>
      </w:pPr>
      <w:r w:rsidRPr="00742A9E">
        <w:t xml:space="preserve">Table </w:t>
      </w:r>
      <w:r w:rsidR="009212A6">
        <w:t>5:</w:t>
      </w:r>
      <w:r w:rsidRPr="00742A9E">
        <w:t xml:space="preserve"> </w:t>
      </w:r>
      <w:r>
        <w:t>Tester 2 results on semi noisy background.</w:t>
      </w:r>
    </w:p>
    <w:p w14:paraId="678959CD" w14:textId="358DC17F" w:rsidR="009212A6" w:rsidRDefault="009212A6" w:rsidP="00873012">
      <w:pPr>
        <w:pStyle w:val="NoSpacing"/>
      </w:pPr>
      <w:r>
        <w:rPr>
          <w:noProof/>
        </w:rPr>
        <w:drawing>
          <wp:inline distT="0" distB="0" distL="0" distR="0" wp14:anchorId="68AAC7ED" wp14:editId="33D0AAAC">
            <wp:extent cx="2389877" cy="21050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8411" cy="2121350"/>
                    </a:xfrm>
                    <a:prstGeom prst="rect">
                      <a:avLst/>
                    </a:prstGeom>
                    <a:noFill/>
                    <a:ln>
                      <a:noFill/>
                    </a:ln>
                  </pic:spPr>
                </pic:pic>
              </a:graphicData>
            </a:graphic>
          </wp:inline>
        </w:drawing>
      </w:r>
    </w:p>
    <w:p w14:paraId="16F4D4D8" w14:textId="77777777" w:rsidR="002F7234" w:rsidRDefault="002F7234" w:rsidP="00873012">
      <w:pPr>
        <w:pStyle w:val="NoSpacing"/>
        <w:sectPr w:rsidR="002F7234" w:rsidSect="008608A7">
          <w:footerReference w:type="default" r:id="rId22"/>
          <w:type w:val="continuous"/>
          <w:pgSz w:w="11906" w:h="16838"/>
          <w:pgMar w:top="2880" w:right="1440" w:bottom="1797" w:left="2160" w:header="708" w:footer="708" w:gutter="0"/>
          <w:pgNumType w:fmt="lowerRoman" w:start="11"/>
          <w:cols w:num="2" w:space="708"/>
          <w:docGrid w:linePitch="360"/>
        </w:sectPr>
      </w:pPr>
    </w:p>
    <w:p w14:paraId="1297E50E" w14:textId="39D762C4" w:rsidR="00AB6FFA" w:rsidRDefault="00AB6FFA" w:rsidP="00873012">
      <w:pPr>
        <w:pStyle w:val="NoSpacing"/>
      </w:pPr>
      <w:r w:rsidRPr="00742A9E">
        <w:lastRenderedPageBreak/>
        <w:t xml:space="preserve">Table </w:t>
      </w:r>
      <w:r w:rsidR="009212A6">
        <w:t>6:</w:t>
      </w:r>
      <w:r>
        <w:t xml:space="preserve"> Tester 2 results on not noisy background.</w:t>
      </w:r>
    </w:p>
    <w:p w14:paraId="0F096BC1" w14:textId="30452B37" w:rsidR="009212A6" w:rsidRDefault="009212A6" w:rsidP="00873012">
      <w:pPr>
        <w:pStyle w:val="NoSpacing"/>
      </w:pPr>
      <w:r>
        <w:rPr>
          <w:noProof/>
        </w:rPr>
        <w:drawing>
          <wp:inline distT="0" distB="0" distL="0" distR="0" wp14:anchorId="438DCB3E" wp14:editId="0608296F">
            <wp:extent cx="2390857" cy="2105025"/>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2900" cy="2124432"/>
                    </a:xfrm>
                    <a:prstGeom prst="rect">
                      <a:avLst/>
                    </a:prstGeom>
                    <a:noFill/>
                    <a:ln>
                      <a:noFill/>
                    </a:ln>
                  </pic:spPr>
                </pic:pic>
              </a:graphicData>
            </a:graphic>
          </wp:inline>
        </w:drawing>
      </w:r>
    </w:p>
    <w:p w14:paraId="40C6ADD3" w14:textId="77777777" w:rsidR="00AB6FFA" w:rsidRDefault="00AB6FFA" w:rsidP="004F4774">
      <w:pPr>
        <w:pStyle w:val="NoSpacing"/>
        <w:jc w:val="left"/>
      </w:pPr>
    </w:p>
    <w:p w14:paraId="6939EF8B" w14:textId="6897BC36" w:rsidR="00AB6FFA" w:rsidRDefault="00AB6FFA" w:rsidP="00873012">
      <w:pPr>
        <w:pStyle w:val="NoSpacing"/>
      </w:pPr>
      <w:r w:rsidRPr="00742A9E">
        <w:t xml:space="preserve">Table </w:t>
      </w:r>
      <w:r w:rsidR="009212A6">
        <w:t>7:</w:t>
      </w:r>
      <w:r w:rsidRPr="00742A9E">
        <w:t xml:space="preserve"> </w:t>
      </w:r>
      <w:r>
        <w:t>Tester 3 results on noisy background</w:t>
      </w:r>
      <w:r w:rsidRPr="00742A9E">
        <w:t>.</w:t>
      </w:r>
    </w:p>
    <w:p w14:paraId="201C5EA7" w14:textId="6A587CE4" w:rsidR="009212A6" w:rsidRDefault="009212A6" w:rsidP="00873012">
      <w:pPr>
        <w:pStyle w:val="NoSpacing"/>
      </w:pPr>
      <w:r>
        <w:rPr>
          <w:noProof/>
        </w:rPr>
        <w:drawing>
          <wp:inline distT="0" distB="0" distL="0" distR="0" wp14:anchorId="68DFFE3F" wp14:editId="4595F381">
            <wp:extent cx="2381250" cy="209742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1907" cy="2106814"/>
                    </a:xfrm>
                    <a:prstGeom prst="rect">
                      <a:avLst/>
                    </a:prstGeom>
                    <a:noFill/>
                    <a:ln>
                      <a:noFill/>
                    </a:ln>
                  </pic:spPr>
                </pic:pic>
              </a:graphicData>
            </a:graphic>
          </wp:inline>
        </w:drawing>
      </w:r>
    </w:p>
    <w:p w14:paraId="75AA8DF8" w14:textId="77777777" w:rsidR="00AB6FFA" w:rsidRDefault="00AB6FFA" w:rsidP="004F4774">
      <w:pPr>
        <w:pStyle w:val="NoSpacing"/>
        <w:jc w:val="left"/>
      </w:pPr>
    </w:p>
    <w:p w14:paraId="2B155669" w14:textId="6B7640F3" w:rsidR="00AB6FFA" w:rsidRDefault="00AB6FFA" w:rsidP="00873012">
      <w:pPr>
        <w:pStyle w:val="NoSpacing"/>
      </w:pPr>
      <w:r w:rsidRPr="00742A9E">
        <w:t xml:space="preserve">Table </w:t>
      </w:r>
      <w:r w:rsidR="009212A6">
        <w:t>8:</w:t>
      </w:r>
      <w:r w:rsidRPr="00742A9E">
        <w:t xml:space="preserve"> </w:t>
      </w:r>
      <w:r>
        <w:t>Tester 3 results on semi noisy background.</w:t>
      </w:r>
    </w:p>
    <w:p w14:paraId="32A68FE2" w14:textId="159AF1BE" w:rsidR="00873012" w:rsidRDefault="00873012" w:rsidP="00873012">
      <w:pPr>
        <w:pStyle w:val="NoSpacing"/>
      </w:pPr>
      <w:r>
        <w:rPr>
          <w:noProof/>
        </w:rPr>
        <w:drawing>
          <wp:inline distT="0" distB="0" distL="0" distR="0" wp14:anchorId="33C875C9" wp14:editId="4623BB6E">
            <wp:extent cx="2390775" cy="210495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7604" cy="2181401"/>
                    </a:xfrm>
                    <a:prstGeom prst="rect">
                      <a:avLst/>
                    </a:prstGeom>
                    <a:noFill/>
                    <a:ln>
                      <a:noFill/>
                    </a:ln>
                  </pic:spPr>
                </pic:pic>
              </a:graphicData>
            </a:graphic>
          </wp:inline>
        </w:drawing>
      </w:r>
    </w:p>
    <w:p w14:paraId="16A6E4D6" w14:textId="4CBC2C5F" w:rsidR="00AB6FFA" w:rsidRDefault="00AB6FFA" w:rsidP="00873012">
      <w:pPr>
        <w:pStyle w:val="NoSpacing"/>
      </w:pPr>
      <w:r w:rsidRPr="00742A9E">
        <w:t xml:space="preserve">Table </w:t>
      </w:r>
      <w:r w:rsidR="00873012">
        <w:t>9:</w:t>
      </w:r>
      <w:r>
        <w:t xml:space="preserve"> Tester 3 results on not noisy background.</w:t>
      </w:r>
    </w:p>
    <w:p w14:paraId="6239C30E" w14:textId="531F9F01" w:rsidR="00873012" w:rsidRDefault="00873012" w:rsidP="00873012">
      <w:pPr>
        <w:pStyle w:val="NoSpacing"/>
      </w:pPr>
      <w:r>
        <w:rPr>
          <w:noProof/>
        </w:rPr>
        <w:drawing>
          <wp:inline distT="0" distB="0" distL="0" distR="0" wp14:anchorId="4872BA43" wp14:editId="0F9AE51B">
            <wp:extent cx="2390775" cy="2105816"/>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22104" cy="2133411"/>
                    </a:xfrm>
                    <a:prstGeom prst="rect">
                      <a:avLst/>
                    </a:prstGeom>
                    <a:noFill/>
                    <a:ln>
                      <a:noFill/>
                    </a:ln>
                  </pic:spPr>
                </pic:pic>
              </a:graphicData>
            </a:graphic>
          </wp:inline>
        </w:drawing>
      </w:r>
    </w:p>
    <w:p w14:paraId="6E0E3EE4" w14:textId="338F9455" w:rsidR="00873012" w:rsidRDefault="00873012" w:rsidP="004F4774">
      <w:pPr>
        <w:pStyle w:val="NoSpacing"/>
        <w:jc w:val="left"/>
      </w:pPr>
    </w:p>
    <w:p w14:paraId="72064EF4" w14:textId="1EFBB390" w:rsidR="00AB6FFA" w:rsidRDefault="00AB6FFA" w:rsidP="00873012">
      <w:pPr>
        <w:pStyle w:val="NoSpacing"/>
      </w:pPr>
      <w:r w:rsidRPr="00742A9E">
        <w:t xml:space="preserve">Table </w:t>
      </w:r>
      <w:r w:rsidR="00873012">
        <w:t>10:</w:t>
      </w:r>
      <w:r w:rsidRPr="00742A9E">
        <w:t xml:space="preserve"> </w:t>
      </w:r>
      <w:r>
        <w:t>Tester 4 results on noisy background</w:t>
      </w:r>
      <w:r w:rsidRPr="00742A9E">
        <w:t>.</w:t>
      </w:r>
    </w:p>
    <w:p w14:paraId="392454A2" w14:textId="6DA6CD8E" w:rsidR="00873012" w:rsidRDefault="00873012" w:rsidP="00873012">
      <w:pPr>
        <w:pStyle w:val="NoSpacing"/>
      </w:pPr>
      <w:r>
        <w:rPr>
          <w:noProof/>
        </w:rPr>
        <w:drawing>
          <wp:inline distT="0" distB="0" distL="0" distR="0" wp14:anchorId="13DB7410" wp14:editId="7756FF62">
            <wp:extent cx="2371725" cy="2089037"/>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96373" cy="2110747"/>
                    </a:xfrm>
                    <a:prstGeom prst="rect">
                      <a:avLst/>
                    </a:prstGeom>
                    <a:noFill/>
                    <a:ln>
                      <a:noFill/>
                    </a:ln>
                  </pic:spPr>
                </pic:pic>
              </a:graphicData>
            </a:graphic>
          </wp:inline>
        </w:drawing>
      </w:r>
    </w:p>
    <w:p w14:paraId="7601598A" w14:textId="77777777" w:rsidR="004F4774" w:rsidRDefault="004F4774" w:rsidP="004F4774">
      <w:pPr>
        <w:pStyle w:val="NoSpacing"/>
        <w:jc w:val="left"/>
      </w:pPr>
    </w:p>
    <w:p w14:paraId="62E58C3C" w14:textId="7ADFC7CF" w:rsidR="00AB6FFA" w:rsidRDefault="00AB6FFA" w:rsidP="00873012">
      <w:pPr>
        <w:pStyle w:val="NoSpacing"/>
      </w:pPr>
      <w:r w:rsidRPr="00742A9E">
        <w:t xml:space="preserve">Table </w:t>
      </w:r>
      <w:r w:rsidR="00873012">
        <w:t>11:</w:t>
      </w:r>
      <w:r w:rsidRPr="00742A9E">
        <w:t xml:space="preserve"> </w:t>
      </w:r>
      <w:r>
        <w:t>Tester 4 results on semi noisy background.</w:t>
      </w:r>
    </w:p>
    <w:p w14:paraId="6B93A23F" w14:textId="6B0713ED" w:rsidR="00873012" w:rsidRDefault="00873012" w:rsidP="00873012">
      <w:pPr>
        <w:pStyle w:val="NoSpacing"/>
      </w:pPr>
      <w:r>
        <w:rPr>
          <w:noProof/>
        </w:rPr>
        <w:drawing>
          <wp:inline distT="0" distB="0" distL="0" distR="0" wp14:anchorId="30BA63F3" wp14:editId="24107ECD">
            <wp:extent cx="2381250" cy="209656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02172" cy="2114987"/>
                    </a:xfrm>
                    <a:prstGeom prst="rect">
                      <a:avLst/>
                    </a:prstGeom>
                    <a:noFill/>
                    <a:ln>
                      <a:noFill/>
                    </a:ln>
                  </pic:spPr>
                </pic:pic>
              </a:graphicData>
            </a:graphic>
          </wp:inline>
        </w:drawing>
      </w:r>
    </w:p>
    <w:p w14:paraId="1EAC4CE4" w14:textId="77777777" w:rsidR="002F7234" w:rsidRDefault="002F7234" w:rsidP="00873012">
      <w:pPr>
        <w:pStyle w:val="NoSpacing"/>
        <w:sectPr w:rsidR="002F7234" w:rsidSect="008608A7">
          <w:footerReference w:type="default" r:id="rId29"/>
          <w:type w:val="continuous"/>
          <w:pgSz w:w="11906" w:h="16838"/>
          <w:pgMar w:top="2880" w:right="1440" w:bottom="1797" w:left="2160" w:header="708" w:footer="708" w:gutter="0"/>
          <w:pgNumType w:fmt="lowerRoman" w:start="11"/>
          <w:cols w:num="2" w:space="708"/>
          <w:docGrid w:linePitch="360"/>
        </w:sectPr>
      </w:pPr>
    </w:p>
    <w:p w14:paraId="422EB990" w14:textId="49961B90" w:rsidR="00AB6FFA" w:rsidRDefault="00AB6FFA" w:rsidP="00873012">
      <w:pPr>
        <w:pStyle w:val="NoSpacing"/>
      </w:pPr>
      <w:r w:rsidRPr="00742A9E">
        <w:lastRenderedPageBreak/>
        <w:t xml:space="preserve">Table </w:t>
      </w:r>
      <w:r w:rsidR="00873012">
        <w:t>12:</w:t>
      </w:r>
      <w:r>
        <w:t xml:space="preserve"> Tester 4 results on not noisy background.</w:t>
      </w:r>
    </w:p>
    <w:p w14:paraId="498AED41" w14:textId="7242C3F9" w:rsidR="00873012" w:rsidRDefault="00873012" w:rsidP="00873012">
      <w:pPr>
        <w:pStyle w:val="NoSpacing"/>
      </w:pPr>
      <w:r>
        <w:rPr>
          <w:noProof/>
        </w:rPr>
        <w:drawing>
          <wp:inline distT="0" distB="0" distL="0" distR="0" wp14:anchorId="7342CE5F" wp14:editId="4F1659FF">
            <wp:extent cx="2389877" cy="21050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04205" cy="2117645"/>
                    </a:xfrm>
                    <a:prstGeom prst="rect">
                      <a:avLst/>
                    </a:prstGeom>
                    <a:noFill/>
                    <a:ln>
                      <a:noFill/>
                    </a:ln>
                  </pic:spPr>
                </pic:pic>
              </a:graphicData>
            </a:graphic>
          </wp:inline>
        </w:drawing>
      </w:r>
    </w:p>
    <w:p w14:paraId="0159C0E8" w14:textId="77777777" w:rsidR="004F4774" w:rsidRDefault="004F4774" w:rsidP="004F4774">
      <w:pPr>
        <w:pStyle w:val="NoSpacing"/>
        <w:jc w:val="left"/>
      </w:pPr>
    </w:p>
    <w:p w14:paraId="360B5DFF" w14:textId="4490C81C" w:rsidR="00A66730" w:rsidRDefault="001136D8" w:rsidP="00DB36E5">
      <w:pPr>
        <w:pStyle w:val="NoSpacing"/>
        <w:ind w:firstLine="142"/>
        <w:jc w:val="both"/>
      </w:pPr>
      <w:r>
        <w:t xml:space="preserve">Although noisy and semi background on every tester not show a good result, it still can predict about 2 or 3 correct spoken syllables with high accuracy. Not noisy background isn’t guaranteed all spoken syllables are correct even on tester 1 and 2. But, the result is better than noisy and </w:t>
      </w:r>
      <w:r w:rsidR="00A66730">
        <w:t xml:space="preserve">semi </w:t>
      </w:r>
      <w:r>
        <w:t>background.</w:t>
      </w:r>
      <w:r w:rsidR="00A66730">
        <w:t xml:space="preserve"> This is because all the training data is recorded on not noisy background. Also, noise removal or reduction is not applied when extraction process is done before training begin.</w:t>
      </w:r>
    </w:p>
    <w:p w14:paraId="4ABFC62F" w14:textId="626B4C7C" w:rsidR="001136D8" w:rsidRDefault="001136D8" w:rsidP="00DB36E5">
      <w:pPr>
        <w:pStyle w:val="NoSpacing"/>
        <w:ind w:firstLine="142"/>
        <w:jc w:val="both"/>
      </w:pPr>
      <w:r>
        <w:t xml:space="preserve">Tester </w:t>
      </w:r>
      <w:r w:rsidR="00A66730">
        <w:t>1 and 2 at most moment</w:t>
      </w:r>
      <w:r>
        <w:t xml:space="preserve"> </w:t>
      </w:r>
      <w:r w:rsidR="00A66730">
        <w:t xml:space="preserve">have good result than tester 3 and 4. But, at some moment tester 3 and 4 have better result than tester 1 and 2. The most good result on tester 1 and 2 is due to the training data is all contain tester 1 and 2. When tester 3 and tester 4 have better result it can be cause by the background condition or the microphone </w:t>
      </w:r>
      <w:r w:rsidR="00BA5FBE">
        <w:t>ability</w:t>
      </w:r>
      <w:r w:rsidR="00A66730">
        <w:t xml:space="preserve"> </w:t>
      </w:r>
      <w:r w:rsidR="00BA5FBE">
        <w:t>to record the speech.</w:t>
      </w:r>
    </w:p>
    <w:p w14:paraId="1DC64491" w14:textId="062D07F4" w:rsidR="001053DD" w:rsidRDefault="00BA5FBE" w:rsidP="00DB36E5">
      <w:pPr>
        <w:pStyle w:val="NoSpacing"/>
        <w:ind w:firstLine="142"/>
        <w:jc w:val="both"/>
      </w:pPr>
      <w:r>
        <w:t xml:space="preserve">Syllable ma, mu, di, unknown o, and unknown mi have bad result on most time compare to others. The unknown o and mi are caused by the unknown training data is random and mostly background noise instead of focusing o </w:t>
      </w:r>
      <w:r>
        <w:t xml:space="preserve">and mi. The machine learning model can’t predict syllable ma, mu, and di well. Most times they </w:t>
      </w:r>
      <w:r w:rsidR="006339DB">
        <w:t xml:space="preserve">have low accuracy but correct prediction or they </w:t>
      </w:r>
      <w:r>
        <w:t xml:space="preserve">predict the relative syllable, in example </w:t>
      </w:r>
      <w:proofErr w:type="spellStart"/>
      <w:r>
        <w:t>ri</w:t>
      </w:r>
      <w:proofErr w:type="spellEnd"/>
      <w:r>
        <w:t xml:space="preserve"> or </w:t>
      </w:r>
      <w:proofErr w:type="spellStart"/>
      <w:r>
        <w:t>i</w:t>
      </w:r>
      <w:proofErr w:type="spellEnd"/>
      <w:r>
        <w:t xml:space="preserve"> is the result on di</w:t>
      </w:r>
      <w:r w:rsidR="006339DB">
        <w:t>. This can be improved by adding more the training data as the training data is still relatively small. An optimum machine learning model can also improve the result on them and also other syllables as well.</w:t>
      </w:r>
    </w:p>
    <w:p w14:paraId="1727B7B9" w14:textId="77777777" w:rsidR="004F4774" w:rsidRDefault="004F4774" w:rsidP="004F4774">
      <w:pPr>
        <w:pStyle w:val="NoSpacing"/>
        <w:jc w:val="left"/>
      </w:pPr>
    </w:p>
    <w:p w14:paraId="4314C45D" w14:textId="56365F5D" w:rsidR="001053DD" w:rsidRDefault="001053DD" w:rsidP="00DB36E5">
      <w:pPr>
        <w:pStyle w:val="NoSpacing"/>
        <w:tabs>
          <w:tab w:val="left" w:pos="426"/>
        </w:tabs>
        <w:jc w:val="left"/>
        <w:rPr>
          <w:sz w:val="28"/>
        </w:rPr>
      </w:pPr>
      <w:r w:rsidRPr="004F4774">
        <w:rPr>
          <w:sz w:val="28"/>
        </w:rPr>
        <w:t>5</w:t>
      </w:r>
      <w:r w:rsidR="00DB36E5">
        <w:rPr>
          <w:sz w:val="28"/>
        </w:rPr>
        <w:tab/>
      </w:r>
      <w:r w:rsidRPr="004F4774">
        <w:rPr>
          <w:sz w:val="28"/>
        </w:rPr>
        <w:t>Discussion</w:t>
      </w:r>
    </w:p>
    <w:p w14:paraId="19E2A29C" w14:textId="77777777" w:rsidR="004F4774" w:rsidRPr="004F4774" w:rsidRDefault="004F4774" w:rsidP="004F4774">
      <w:pPr>
        <w:pStyle w:val="NoSpacing"/>
        <w:jc w:val="left"/>
        <w:rPr>
          <w:sz w:val="28"/>
        </w:rPr>
      </w:pPr>
    </w:p>
    <w:p w14:paraId="0EBE04AC" w14:textId="77777777" w:rsidR="001053DD" w:rsidRPr="00450ACD" w:rsidRDefault="001053DD" w:rsidP="00DB36E5">
      <w:pPr>
        <w:pStyle w:val="NoSpacing"/>
        <w:ind w:firstLine="142"/>
        <w:jc w:val="both"/>
      </w:pPr>
      <w:r w:rsidRPr="00450ACD">
        <w:rPr>
          <w:color w:val="000000" w:themeColor="text1"/>
        </w:rPr>
        <w:t xml:space="preserve">In this section, </w:t>
      </w:r>
      <w:r w:rsidRPr="00450ACD">
        <w:t>there are some discussion why the proposed methods are used towards this research. The important points are:</w:t>
      </w:r>
    </w:p>
    <w:p w14:paraId="0D66A5E0" w14:textId="1D2F14B5" w:rsidR="001053DD" w:rsidRDefault="001053DD" w:rsidP="008A1B83">
      <w:pPr>
        <w:pStyle w:val="NoSpacing"/>
        <w:numPr>
          <w:ilvl w:val="0"/>
          <w:numId w:val="6"/>
        </w:numPr>
        <w:ind w:left="284" w:hanging="142"/>
        <w:jc w:val="left"/>
        <w:rPr>
          <w:color w:val="000000" w:themeColor="text1"/>
        </w:rPr>
      </w:pPr>
      <w:r>
        <w:rPr>
          <w:color w:val="000000" w:themeColor="text1"/>
        </w:rPr>
        <w:t>Concatenative Synthesis for Speech Synthesis</w:t>
      </w:r>
    </w:p>
    <w:p w14:paraId="71900853" w14:textId="77777777" w:rsidR="001053DD" w:rsidRDefault="001053DD" w:rsidP="008A1B83">
      <w:pPr>
        <w:pStyle w:val="NoSpacing"/>
        <w:numPr>
          <w:ilvl w:val="0"/>
          <w:numId w:val="6"/>
        </w:numPr>
        <w:ind w:left="284" w:hanging="142"/>
        <w:jc w:val="left"/>
        <w:rPr>
          <w:color w:val="000000" w:themeColor="text1"/>
        </w:rPr>
      </w:pPr>
      <w:r>
        <w:rPr>
          <w:color w:val="000000" w:themeColor="text1"/>
        </w:rPr>
        <w:t>MFCC for Speech Recognition</w:t>
      </w:r>
    </w:p>
    <w:p w14:paraId="7A6EBA88" w14:textId="16874F53" w:rsidR="001053DD" w:rsidRPr="004F4774" w:rsidRDefault="001053DD" w:rsidP="008A1B83">
      <w:pPr>
        <w:pStyle w:val="NoSpacing"/>
        <w:numPr>
          <w:ilvl w:val="0"/>
          <w:numId w:val="6"/>
        </w:numPr>
        <w:ind w:left="284" w:hanging="142"/>
        <w:jc w:val="left"/>
        <w:rPr>
          <w:color w:val="000000" w:themeColor="text1"/>
        </w:rPr>
      </w:pPr>
      <w:r w:rsidRPr="00450ACD">
        <w:rPr>
          <w:color w:val="000000" w:themeColor="text1"/>
        </w:rPr>
        <w:t xml:space="preserve">CNN </w:t>
      </w:r>
      <w:r>
        <w:rPr>
          <w:color w:val="000000" w:themeColor="text1"/>
        </w:rPr>
        <w:t>for Machine Learning model</w:t>
      </w:r>
    </w:p>
    <w:p w14:paraId="34BD360B" w14:textId="77777777" w:rsidR="00DB36E5" w:rsidRDefault="00DB36E5" w:rsidP="00DB36E5">
      <w:pPr>
        <w:pStyle w:val="NoSpacing"/>
        <w:ind w:firstLine="142"/>
        <w:jc w:val="both"/>
      </w:pPr>
    </w:p>
    <w:p w14:paraId="09CB0958" w14:textId="35A92355" w:rsidR="001053DD" w:rsidRDefault="001053DD" w:rsidP="00DB36E5">
      <w:pPr>
        <w:pStyle w:val="NoSpacing"/>
        <w:ind w:firstLine="142"/>
        <w:jc w:val="both"/>
      </w:pPr>
      <w:r>
        <w:t>Concatenative is simply what mimic speech needs, the speech that taken from recognized speech</w:t>
      </w:r>
      <w:r w:rsidR="00DD71EF">
        <w:t xml:space="preserve"> is saved and when one wants to generate speech, it loads the speech and</w:t>
      </w:r>
      <w:r>
        <w:t xml:space="preserve"> concatenative </w:t>
      </w:r>
      <w:r w:rsidR="00DD71EF">
        <w:t>corresponding to inputted text</w:t>
      </w:r>
      <w:r>
        <w:t xml:space="preserve">. </w:t>
      </w:r>
    </w:p>
    <w:p w14:paraId="42A97F12" w14:textId="7634B4E4" w:rsidR="00DD71EF" w:rsidRPr="00DD71EF" w:rsidRDefault="00F916B3" w:rsidP="00DB36E5">
      <w:pPr>
        <w:pStyle w:val="NoSpacing"/>
        <w:ind w:firstLine="142"/>
        <w:jc w:val="both"/>
        <w:rPr>
          <w:color w:val="000000" w:themeColor="text1"/>
        </w:rPr>
      </w:pPr>
      <w:r>
        <w:rPr>
          <w:color w:val="000000" w:themeColor="text1"/>
        </w:rPr>
        <w:t xml:space="preserve">Each step in MFCC process has its own reason. As can be conclude that MFCC </w:t>
      </w:r>
      <w:r w:rsidRPr="00F916B3">
        <w:rPr>
          <w:color w:val="000000" w:themeColor="text1"/>
        </w:rPr>
        <w:t>aims to mimic the non-linear human ear perception of sound, by being more discriminative at lower frequencies and less discriminative at higher frequencies.</w:t>
      </w:r>
    </w:p>
    <w:p w14:paraId="6D123888" w14:textId="77777777" w:rsidR="002F7234" w:rsidRDefault="005A5C13" w:rsidP="00DB36E5">
      <w:pPr>
        <w:spacing w:after="0" w:line="240" w:lineRule="auto"/>
        <w:ind w:firstLine="142"/>
        <w:rPr>
          <w:rFonts w:cs="Times New Roman"/>
          <w:color w:val="000000" w:themeColor="text1"/>
        </w:rPr>
        <w:sectPr w:rsidR="002F7234" w:rsidSect="008608A7">
          <w:footerReference w:type="default" r:id="rId31"/>
          <w:type w:val="continuous"/>
          <w:pgSz w:w="11906" w:h="16838"/>
          <w:pgMar w:top="2880" w:right="1440" w:bottom="1797" w:left="2160" w:header="708" w:footer="708" w:gutter="0"/>
          <w:pgNumType w:fmt="lowerRoman" w:start="11"/>
          <w:cols w:num="2" w:space="708"/>
          <w:docGrid w:linePitch="360"/>
        </w:sectPr>
      </w:pPr>
      <w:r>
        <w:rPr>
          <w:rFonts w:cs="Times New Roman"/>
          <w:color w:val="000000" w:themeColor="text1"/>
        </w:rPr>
        <w:t>Two main reason using CNN. First, t</w:t>
      </w:r>
      <w:r w:rsidR="00F916B3">
        <w:rPr>
          <w:rFonts w:cs="Times New Roman"/>
          <w:color w:val="000000" w:themeColor="text1"/>
        </w:rPr>
        <w:t xml:space="preserve">he concatenative use speech unit. Each of the speech unit is small part of </w:t>
      </w:r>
      <w:r>
        <w:rPr>
          <w:rFonts w:cs="Times New Roman"/>
          <w:color w:val="000000" w:themeColor="text1"/>
        </w:rPr>
        <w:t xml:space="preserve">sentences or word. CNN have been considered an optimum way to small-footprint keyword, speech unit, spotting than </w:t>
      </w:r>
      <w:r w:rsidR="0085253B">
        <w:rPr>
          <w:rFonts w:cs="Times New Roman"/>
          <w:color w:val="000000" w:themeColor="text1"/>
        </w:rPr>
        <w:t>other</w:t>
      </w:r>
      <w:r>
        <w:rPr>
          <w:rFonts w:cs="Times New Roman"/>
          <w:color w:val="000000" w:themeColor="text1"/>
        </w:rPr>
        <w:t xml:space="preserve"> machine learning </w:t>
      </w:r>
      <w:r w:rsidR="0085253B">
        <w:rPr>
          <w:rFonts w:cs="Times New Roman"/>
          <w:color w:val="000000" w:themeColor="text1"/>
        </w:rPr>
        <w:t>approach</w:t>
      </w:r>
      <w:r>
        <w:rPr>
          <w:rFonts w:cs="Times New Roman"/>
          <w:color w:val="000000" w:themeColor="text1"/>
        </w:rPr>
        <w:t xml:space="preserve"> </w:t>
      </w:r>
    </w:p>
    <w:p w14:paraId="677306C7" w14:textId="530E77AE" w:rsidR="005A5C13" w:rsidRDefault="005A5C13" w:rsidP="002F7234">
      <w:pPr>
        <w:spacing w:after="0" w:line="240" w:lineRule="auto"/>
        <w:rPr>
          <w:rFonts w:cs="Times New Roman"/>
          <w:noProof/>
          <w:color w:val="000000" w:themeColor="text1"/>
        </w:rPr>
      </w:pPr>
      <w:r>
        <w:rPr>
          <w:rFonts w:cs="Times New Roman"/>
          <w:color w:val="000000" w:themeColor="text1"/>
        </w:rPr>
        <w:lastRenderedPageBreak/>
        <w:t>[</w:t>
      </w:r>
      <w:r w:rsidRPr="005A5C13">
        <w:rPr>
          <w:rFonts w:cs="Times New Roman"/>
          <w:noProof/>
          <w:color w:val="000000" w:themeColor="text1"/>
        </w:rPr>
        <w:t>Sainath &amp; Parada, 2015</w:t>
      </w:r>
      <w:r>
        <w:rPr>
          <w:rFonts w:cs="Times New Roman"/>
          <w:noProof/>
          <w:color w:val="000000" w:themeColor="text1"/>
        </w:rPr>
        <w:t>]. Second, MFCC extraction process can be plot into spectogram. CNN is the most common way to solve or analyzed visual imagenery data, including spectogram.</w:t>
      </w:r>
    </w:p>
    <w:p w14:paraId="294A0DA9" w14:textId="77777777" w:rsidR="005A5C13" w:rsidRDefault="005A5C13" w:rsidP="004F4774">
      <w:pPr>
        <w:pStyle w:val="NoSpacing"/>
        <w:jc w:val="left"/>
      </w:pPr>
    </w:p>
    <w:p w14:paraId="70315B63" w14:textId="7D9BF14F" w:rsidR="001053DD" w:rsidRDefault="005A5C13" w:rsidP="00DB36E5">
      <w:pPr>
        <w:pStyle w:val="NoSpacing"/>
        <w:tabs>
          <w:tab w:val="left" w:pos="426"/>
        </w:tabs>
        <w:jc w:val="left"/>
      </w:pPr>
      <w:r w:rsidRPr="00FC63A6">
        <w:rPr>
          <w:sz w:val="28"/>
        </w:rPr>
        <w:t>6</w:t>
      </w:r>
      <w:r w:rsidR="00DB36E5">
        <w:tab/>
      </w:r>
      <w:r w:rsidR="001053DD" w:rsidRPr="00FC63A6">
        <w:rPr>
          <w:sz w:val="28"/>
        </w:rPr>
        <w:t>Conclusion</w:t>
      </w:r>
    </w:p>
    <w:p w14:paraId="6A207755" w14:textId="77777777" w:rsidR="005A5C13" w:rsidRPr="00450ACD" w:rsidRDefault="005A5C13" w:rsidP="004F4774">
      <w:pPr>
        <w:pStyle w:val="NoSpacing"/>
        <w:jc w:val="left"/>
      </w:pPr>
    </w:p>
    <w:p w14:paraId="0042A733" w14:textId="42CBD3D2" w:rsidR="001053DD" w:rsidRPr="00450ACD" w:rsidRDefault="001053DD" w:rsidP="00DB36E5">
      <w:pPr>
        <w:pStyle w:val="NoSpacing"/>
        <w:ind w:firstLine="142"/>
        <w:jc w:val="both"/>
        <w:rPr>
          <w:rFonts w:cs="Times New Roman"/>
          <w:color w:val="000000" w:themeColor="text1"/>
        </w:rPr>
      </w:pPr>
      <w:r w:rsidRPr="00450ACD">
        <w:rPr>
          <w:rFonts w:cs="Times New Roman"/>
          <w:color w:val="000000" w:themeColor="text1"/>
        </w:rPr>
        <w:t>There are several conclusions that can be obtained from this research. First</w:t>
      </w:r>
      <w:r w:rsidR="0085253B">
        <w:rPr>
          <w:rFonts w:cs="Times New Roman"/>
          <w:color w:val="000000" w:themeColor="text1"/>
        </w:rPr>
        <w:t xml:space="preserve">, </w:t>
      </w:r>
      <w:r w:rsidR="0085253B">
        <w:t>the</w:t>
      </w:r>
      <w:r w:rsidR="0085253B" w:rsidRPr="00D277AA">
        <w:t xml:space="preserve"> application enables to recognize </w:t>
      </w:r>
      <w:r w:rsidR="0085253B">
        <w:t xml:space="preserve">speech in </w:t>
      </w:r>
      <w:r w:rsidR="0085253B" w:rsidRPr="00D277AA">
        <w:t>Bahasa Indonesia speech</w:t>
      </w:r>
      <w:r w:rsidR="0085253B">
        <w:t xml:space="preserve"> from record audio well with CNN and MFCC approach. Second, the</w:t>
      </w:r>
      <w:r w:rsidR="0085253B" w:rsidRPr="00FE7835">
        <w:t xml:space="preserve"> application enables to generate </w:t>
      </w:r>
      <w:r w:rsidR="0085253B">
        <w:t xml:space="preserve">speech in </w:t>
      </w:r>
      <w:r w:rsidR="0085253B" w:rsidRPr="00FE7835">
        <w:t>Bahasa Indonesia speech from text</w:t>
      </w:r>
      <w:r w:rsidR="0085253B">
        <w:t xml:space="preserve"> well with concatenative synthesis approach. That means the speech </w:t>
      </w:r>
      <w:r w:rsidR="008608A7">
        <w:t>recognition</w:t>
      </w:r>
      <w:r w:rsidR="008608A7">
        <w:tab/>
      </w:r>
      <w:r w:rsidR="0085253B">
        <w:t>n and speech synthesis works well in order to mimic speech.</w:t>
      </w:r>
    </w:p>
    <w:p w14:paraId="230DCB6B" w14:textId="5FFAE6D0" w:rsidR="00FE0DCD" w:rsidRDefault="001053DD" w:rsidP="00DB36E5">
      <w:pPr>
        <w:pStyle w:val="NoSpacing"/>
        <w:ind w:firstLine="142"/>
        <w:jc w:val="both"/>
      </w:pPr>
      <w:r w:rsidRPr="00450ACD">
        <w:rPr>
          <w:rFonts w:cs="Times New Roman"/>
          <w:color w:val="000000" w:themeColor="text1"/>
        </w:rPr>
        <w:t xml:space="preserve">In the future, a further research </w:t>
      </w:r>
      <w:r w:rsidR="00FC63A6">
        <w:t xml:space="preserve">in the speech recognition is improving </w:t>
      </w:r>
      <w:r w:rsidR="00840F9B">
        <w:t>machine learning model. When there is no right or wrong in modelling the machine learning model, there is always optimal model to get the best</w:t>
      </w:r>
      <w:r w:rsidR="006339DB">
        <w:t xml:space="preserve"> prediction and</w:t>
      </w:r>
      <w:r w:rsidR="00840F9B">
        <w:t xml:space="preserve"> accuracy. </w:t>
      </w:r>
      <w:r w:rsidR="00FC63A6">
        <w:t>I</w:t>
      </w:r>
      <w:r w:rsidR="0085253B">
        <w:t>n the speech synthesis</w:t>
      </w:r>
      <w:r w:rsidR="00FC63A6">
        <w:t xml:space="preserve"> b</w:t>
      </w:r>
      <w:r w:rsidR="00933FFC">
        <w:t>y removing some of silence or unused part of the speech and also reducing background will make generated speech more fluently and good to hear</w:t>
      </w:r>
      <w:r w:rsidR="00FE0DCD">
        <w:t>.</w:t>
      </w:r>
      <w:r w:rsidR="00C902F6">
        <w:t xml:space="preserve"> </w:t>
      </w:r>
      <w:r w:rsidR="00FC63A6">
        <w:t xml:space="preserve">In Bahasa Indonesia, a </w:t>
      </w:r>
      <w:r w:rsidR="00C902F6">
        <w:t>research in determining Bahasa Indonesia phonemes can be a big improvement since the application use syllables as concatenative synthesis.</w:t>
      </w:r>
    </w:p>
    <w:p w14:paraId="79C0411E" w14:textId="77777777" w:rsidR="00D314F7" w:rsidRDefault="00D314F7" w:rsidP="004F4774">
      <w:pPr>
        <w:pStyle w:val="NoSpacing"/>
        <w:jc w:val="left"/>
      </w:pPr>
    </w:p>
    <w:p w14:paraId="2935AB2A" w14:textId="30E2C1B2" w:rsidR="00FC63A6" w:rsidRPr="00FC63A6" w:rsidRDefault="00FC63A6" w:rsidP="00DB36E5">
      <w:pPr>
        <w:pStyle w:val="NoSpacing"/>
        <w:tabs>
          <w:tab w:val="left" w:pos="426"/>
        </w:tabs>
        <w:jc w:val="left"/>
      </w:pPr>
      <w:r w:rsidRPr="00FC63A6">
        <w:rPr>
          <w:sz w:val="28"/>
          <w:szCs w:val="28"/>
        </w:rPr>
        <w:t>7</w:t>
      </w:r>
      <w:r w:rsidR="00DB36E5">
        <w:rPr>
          <w:sz w:val="28"/>
          <w:szCs w:val="28"/>
        </w:rPr>
        <w:tab/>
      </w:r>
      <w:r w:rsidRPr="00FC63A6">
        <w:rPr>
          <w:sz w:val="28"/>
          <w:szCs w:val="28"/>
        </w:rPr>
        <w:t>Acknowle</w:t>
      </w:r>
      <w:r w:rsidRPr="00FC63A6">
        <w:rPr>
          <w:sz w:val="28"/>
        </w:rPr>
        <w:t>dgements</w:t>
      </w:r>
    </w:p>
    <w:p w14:paraId="1FFD5C81" w14:textId="77777777" w:rsidR="00DB36E5" w:rsidRDefault="00DB36E5" w:rsidP="00DB36E5">
      <w:pPr>
        <w:pStyle w:val="NoSpacing"/>
        <w:jc w:val="left"/>
      </w:pPr>
    </w:p>
    <w:p w14:paraId="0AF42621" w14:textId="062DA41B" w:rsidR="00FC63A6" w:rsidRPr="00450ACD" w:rsidRDefault="00FC63A6" w:rsidP="00DB36E5">
      <w:pPr>
        <w:pStyle w:val="NoSpacing"/>
        <w:ind w:firstLine="142"/>
        <w:jc w:val="both"/>
      </w:pPr>
      <w:r w:rsidRPr="00450ACD">
        <w:t xml:space="preserve">The author would like to thank Mr. </w:t>
      </w:r>
      <w:proofErr w:type="spellStart"/>
      <w:r>
        <w:t>Tjong</w:t>
      </w:r>
      <w:proofErr w:type="spellEnd"/>
      <w:r>
        <w:t xml:space="preserve"> Wan Sen</w:t>
      </w:r>
      <w:r w:rsidRPr="00450ACD">
        <w:t xml:space="preserve"> as the thesis advisor for his advices</w:t>
      </w:r>
      <w:r>
        <w:t xml:space="preserve"> </w:t>
      </w:r>
      <w:r w:rsidRPr="00450ACD">
        <w:t xml:space="preserve">and support throughout the </w:t>
      </w:r>
      <w:r w:rsidRPr="00450ACD">
        <w:t xml:space="preserve">development of this thesis. Also thank to </w:t>
      </w:r>
      <w:r>
        <w:t xml:space="preserve">others lecturer </w:t>
      </w:r>
      <w:r w:rsidRPr="00450ACD">
        <w:t>for their support, knowledge, and experience during the university life.</w:t>
      </w:r>
    </w:p>
    <w:p w14:paraId="0E64CC86" w14:textId="77777777" w:rsidR="00F632EF" w:rsidRDefault="00F632EF" w:rsidP="004F4774">
      <w:pPr>
        <w:pStyle w:val="NoSpacing"/>
        <w:jc w:val="left"/>
        <w:rPr>
          <w:szCs w:val="28"/>
        </w:rPr>
      </w:pPr>
    </w:p>
    <w:p w14:paraId="2FFCE85C" w14:textId="5EDD744E" w:rsidR="0046611B" w:rsidRDefault="00F632EF" w:rsidP="00F632EF">
      <w:pPr>
        <w:pStyle w:val="NoSpacing"/>
        <w:jc w:val="left"/>
      </w:pPr>
      <w:r w:rsidRPr="00F632EF">
        <w:rPr>
          <w:sz w:val="28"/>
          <w:szCs w:val="28"/>
        </w:rPr>
        <w:t>References</w:t>
      </w:r>
    </w:p>
    <w:p w14:paraId="29215A06" w14:textId="0B59F42A" w:rsidR="00E84062" w:rsidRDefault="00E84062" w:rsidP="004F4774">
      <w:pPr>
        <w:pStyle w:val="NoSpacing"/>
        <w:jc w:val="left"/>
      </w:pPr>
    </w:p>
    <w:p w14:paraId="1B3A053C" w14:textId="30A870B1" w:rsidR="002A52A5" w:rsidRDefault="00C80DE2" w:rsidP="008608A7">
      <w:pPr>
        <w:pStyle w:val="Bibliography"/>
        <w:spacing w:line="240" w:lineRule="auto"/>
        <w:ind w:left="142" w:hanging="142"/>
        <w:rPr>
          <w:noProof/>
        </w:rPr>
      </w:pPr>
      <w:r>
        <w:fldChar w:fldCharType="begin"/>
      </w:r>
      <w:r>
        <w:instrText xml:space="preserve"> BIBLIOGRAPHY  \l 2057 </w:instrText>
      </w:r>
      <w:r>
        <w:fldChar w:fldCharType="separate"/>
      </w:r>
      <w:r w:rsidR="002A52A5">
        <w:rPr>
          <w:noProof/>
        </w:rPr>
        <w:t>[Hande, 2014] H</w:t>
      </w:r>
      <w:r w:rsidR="00F632EF">
        <w:rPr>
          <w:noProof/>
        </w:rPr>
        <w:t xml:space="preserve">ande, S. S. (2014). A Review on Speech Synthesis an Artificial Voice Production. </w:t>
      </w:r>
      <w:r w:rsidR="00F632EF">
        <w:rPr>
          <w:i/>
          <w:iCs/>
          <w:noProof/>
        </w:rPr>
        <w:t>International Journal of Advanced Research in Electrical, Electronics and Instrumentation Engineering</w:t>
      </w:r>
      <w:r w:rsidR="00F632EF">
        <w:rPr>
          <w:noProof/>
        </w:rPr>
        <w:t>, 8.</w:t>
      </w:r>
      <w:r w:rsidR="002A52A5" w:rsidRPr="002A52A5">
        <w:rPr>
          <w:noProof/>
        </w:rPr>
        <w:t xml:space="preserve"> </w:t>
      </w:r>
    </w:p>
    <w:p w14:paraId="337A6CF2" w14:textId="22D1A4D6" w:rsidR="002A52A5" w:rsidRDefault="002A52A5" w:rsidP="008608A7">
      <w:pPr>
        <w:pStyle w:val="Bibliography"/>
        <w:spacing w:line="240" w:lineRule="auto"/>
        <w:ind w:left="142" w:hanging="142"/>
        <w:rPr>
          <w:noProof/>
          <w:szCs w:val="24"/>
        </w:rPr>
      </w:pPr>
      <w:r>
        <w:rPr>
          <w:noProof/>
        </w:rPr>
        <w:t xml:space="preserve">[practicalcrypthography.com, 2012] practicalcryptography.com. (2012). </w:t>
      </w:r>
      <w:r>
        <w:rPr>
          <w:i/>
          <w:iCs/>
          <w:noProof/>
        </w:rPr>
        <w:t>Mel Frequency Cepstral Coefficient (MFCC) tutorial</w:t>
      </w:r>
      <w:r>
        <w:rPr>
          <w:noProof/>
        </w:rPr>
        <w:t>. Retrieved from Practical Cryptography: http://practicalcryptography.com/miscellaneous/machine-learning/guide-mel-frequency-cepstral-coefficients-mfccs/</w:t>
      </w:r>
      <w:r w:rsidRPr="002A52A5">
        <w:rPr>
          <w:noProof/>
          <w:szCs w:val="24"/>
        </w:rPr>
        <w:t xml:space="preserve"> </w:t>
      </w:r>
    </w:p>
    <w:p w14:paraId="0145F418" w14:textId="4C897F04" w:rsidR="002A52A5" w:rsidRDefault="002A52A5" w:rsidP="008608A7">
      <w:pPr>
        <w:pStyle w:val="Bibliography"/>
        <w:spacing w:line="240" w:lineRule="auto"/>
        <w:ind w:left="142" w:hanging="142"/>
        <w:rPr>
          <w:noProof/>
        </w:rPr>
      </w:pPr>
      <w:r>
        <w:rPr>
          <w:noProof/>
        </w:rPr>
        <w:t xml:space="preserve">[haythamfayek.com, 2016] haythamfayek.com. (2016, April 21). </w:t>
      </w:r>
      <w:r>
        <w:rPr>
          <w:i/>
          <w:iCs/>
          <w:noProof/>
        </w:rPr>
        <w:t>Speech Processing for Machine Learning: Filter banks, Mel-Frequency Cepstral Coefficients (MFCCs) and What's In-Between</w:t>
      </w:r>
      <w:r>
        <w:rPr>
          <w:noProof/>
        </w:rPr>
        <w:t>. Retrieved from Speech Processing for Machine Learning: Filter banks, Mel-Frequency Cepstral Coefficients (MFCCs) and What's In-Between: https://haythamfayek.com/2016/04/21/speech-processing-for-machine-learning.html</w:t>
      </w:r>
      <w:r w:rsidRPr="002A52A5">
        <w:rPr>
          <w:noProof/>
        </w:rPr>
        <w:t xml:space="preserve"> </w:t>
      </w:r>
    </w:p>
    <w:p w14:paraId="73B1F7AF" w14:textId="1C92DCC9" w:rsidR="002A52A5" w:rsidRDefault="002A52A5" w:rsidP="008608A7">
      <w:pPr>
        <w:pStyle w:val="Bibliography"/>
        <w:spacing w:line="240" w:lineRule="auto"/>
        <w:ind w:left="142" w:hanging="142"/>
        <w:rPr>
          <w:noProof/>
        </w:rPr>
      </w:pPr>
      <w:r>
        <w:rPr>
          <w:noProof/>
        </w:rPr>
        <w:t xml:space="preserve">[wikipedia.org, 2018] wikipedia.org. (2018, December 26). </w:t>
      </w:r>
      <w:r>
        <w:rPr>
          <w:i/>
          <w:iCs/>
          <w:noProof/>
        </w:rPr>
        <w:t>Convolutional neural network</w:t>
      </w:r>
      <w:r>
        <w:rPr>
          <w:noProof/>
        </w:rPr>
        <w:t>. Retrieved from Wikipedia: https://en.wikipedia.org/wiki/Convolutional_neural_network</w:t>
      </w:r>
    </w:p>
    <w:p w14:paraId="47DD982D" w14:textId="77777777" w:rsidR="002F7234" w:rsidRDefault="002F7234" w:rsidP="008608A7">
      <w:pPr>
        <w:pStyle w:val="Bibliography"/>
        <w:spacing w:line="240" w:lineRule="auto"/>
        <w:ind w:left="142" w:hanging="142"/>
        <w:rPr>
          <w:noProof/>
        </w:rPr>
        <w:sectPr w:rsidR="002F7234" w:rsidSect="008608A7">
          <w:footerReference w:type="default" r:id="rId32"/>
          <w:type w:val="continuous"/>
          <w:pgSz w:w="11906" w:h="16838"/>
          <w:pgMar w:top="2880" w:right="1440" w:bottom="1797" w:left="2160" w:header="708" w:footer="708" w:gutter="0"/>
          <w:pgNumType w:fmt="lowerRoman" w:start="11"/>
          <w:cols w:num="2" w:space="708"/>
          <w:docGrid w:linePitch="360"/>
        </w:sectPr>
      </w:pPr>
    </w:p>
    <w:p w14:paraId="0BB2B9BF" w14:textId="6F0FAFF1" w:rsidR="00F632EF" w:rsidRDefault="002A52A5" w:rsidP="008608A7">
      <w:pPr>
        <w:pStyle w:val="Bibliography"/>
        <w:spacing w:line="240" w:lineRule="auto"/>
        <w:ind w:left="142" w:hanging="142"/>
        <w:rPr>
          <w:noProof/>
        </w:rPr>
      </w:pPr>
      <w:r>
        <w:rPr>
          <w:noProof/>
        </w:rPr>
        <w:lastRenderedPageBreak/>
        <w:t xml:space="preserve">[Geitgey, 2016] Geitgey, A. (2016, Juny 14). </w:t>
      </w:r>
      <w:r>
        <w:rPr>
          <w:i/>
          <w:iCs/>
          <w:noProof/>
        </w:rPr>
        <w:t>Machine Learning is Fun! Part 3: Deep Learning and Convolutional Neural Networks</w:t>
      </w:r>
      <w:r>
        <w:rPr>
          <w:noProof/>
        </w:rPr>
        <w:t>. Retrieved from Medium: https://medium.com/@ageitgey/machine-learning-is-fun-part-3-deep-</w:t>
      </w:r>
      <w:r>
        <w:rPr>
          <w:noProof/>
        </w:rPr>
        <w:t>learning-and-convolutional-neural-networks-f40359318721</w:t>
      </w:r>
    </w:p>
    <w:p w14:paraId="46C03E60" w14:textId="557840A5" w:rsidR="00F632EF" w:rsidRDefault="002A52A5" w:rsidP="008608A7">
      <w:pPr>
        <w:pStyle w:val="Bibliography"/>
        <w:spacing w:line="240" w:lineRule="auto"/>
        <w:ind w:left="142" w:hanging="142"/>
        <w:rPr>
          <w:noProof/>
        </w:rPr>
      </w:pPr>
      <w:r>
        <w:rPr>
          <w:noProof/>
        </w:rPr>
        <w:t>[S</w:t>
      </w:r>
      <w:r w:rsidRPr="005A5C13">
        <w:rPr>
          <w:rFonts w:cs="Times New Roman"/>
          <w:noProof/>
          <w:color w:val="000000" w:themeColor="text1"/>
        </w:rPr>
        <w:t>ainath &amp; Parada, 2015</w:t>
      </w:r>
      <w:r>
        <w:rPr>
          <w:rFonts w:cs="Times New Roman"/>
          <w:noProof/>
          <w:color w:val="000000" w:themeColor="text1"/>
        </w:rPr>
        <w:t xml:space="preserve">] </w:t>
      </w:r>
      <w:r w:rsidR="00F632EF">
        <w:rPr>
          <w:noProof/>
        </w:rPr>
        <w:t xml:space="preserve">Sainath, T. N., &amp; Parada, C. (2015). </w:t>
      </w:r>
      <w:r w:rsidR="00F632EF">
        <w:rPr>
          <w:i/>
          <w:iCs/>
          <w:noProof/>
        </w:rPr>
        <w:t>Convolutional Neural Networks for Small-footprint Keyword Spotting.</w:t>
      </w:r>
      <w:r w:rsidR="00F632EF">
        <w:rPr>
          <w:noProof/>
        </w:rPr>
        <w:t xml:space="preserve"> New York, NY, U.S.A: Google, Inc.</w:t>
      </w:r>
    </w:p>
    <w:p w14:paraId="3697A90A" w14:textId="77777777" w:rsidR="008608A7" w:rsidRDefault="00C80DE2" w:rsidP="00F632EF">
      <w:pPr>
        <w:pStyle w:val="NoSpacing"/>
        <w:ind w:left="709" w:hanging="436"/>
        <w:jc w:val="left"/>
        <w:sectPr w:rsidR="008608A7" w:rsidSect="008608A7">
          <w:footerReference w:type="default" r:id="rId33"/>
          <w:type w:val="continuous"/>
          <w:pgSz w:w="11906" w:h="16838"/>
          <w:pgMar w:top="2880" w:right="1440" w:bottom="1797" w:left="2160" w:header="708" w:footer="708" w:gutter="0"/>
          <w:pgNumType w:fmt="lowerRoman" w:start="11"/>
          <w:cols w:num="2" w:space="708"/>
          <w:docGrid w:linePitch="360"/>
        </w:sectPr>
      </w:pPr>
      <w:r>
        <w:fldChar w:fldCharType="end"/>
      </w:r>
    </w:p>
    <w:p w14:paraId="14F8AE20" w14:textId="47417E50" w:rsidR="00E84062" w:rsidRPr="00E84062" w:rsidRDefault="00E84062" w:rsidP="00F632EF">
      <w:pPr>
        <w:pStyle w:val="NoSpacing"/>
        <w:ind w:left="709" w:hanging="436"/>
        <w:jc w:val="left"/>
      </w:pPr>
    </w:p>
    <w:p w14:paraId="2F65475C" w14:textId="77777777" w:rsidR="008608A7" w:rsidRPr="00E84062" w:rsidRDefault="008608A7">
      <w:pPr>
        <w:pStyle w:val="NoSpacing"/>
        <w:ind w:left="709" w:hanging="436"/>
        <w:jc w:val="left"/>
      </w:pPr>
    </w:p>
    <w:sectPr w:rsidR="008608A7" w:rsidRPr="00E84062" w:rsidSect="008608A7">
      <w:type w:val="continuous"/>
      <w:pgSz w:w="11906" w:h="16838"/>
      <w:pgMar w:top="2880" w:right="1440" w:bottom="1797" w:left="2160" w:header="708" w:footer="708" w:gutter="0"/>
      <w:pgNumType w:fmt="lowerRoman"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5D4CB" w14:textId="77777777" w:rsidR="0043599C" w:rsidRDefault="0043599C" w:rsidP="005059F2">
      <w:pPr>
        <w:spacing w:after="0" w:line="240" w:lineRule="auto"/>
      </w:pPr>
      <w:r>
        <w:separator/>
      </w:r>
    </w:p>
  </w:endnote>
  <w:endnote w:type="continuationSeparator" w:id="0">
    <w:p w14:paraId="7168E9FE" w14:textId="77777777" w:rsidR="0043599C" w:rsidRDefault="0043599C" w:rsidP="0050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D905D" w14:textId="77777777" w:rsidR="002F7234" w:rsidRDefault="002F723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2901008"/>
      <w:docPartObj>
        <w:docPartGallery w:val="Page Numbers (Bottom of Page)"/>
        <w:docPartUnique/>
      </w:docPartObj>
    </w:sdtPr>
    <w:sdtEndPr>
      <w:rPr>
        <w:noProof/>
      </w:rPr>
    </w:sdtEndPr>
    <w:sdtContent>
      <w:sdt>
        <w:sdtPr>
          <w:id w:val="-1689282528"/>
          <w:docPartObj>
            <w:docPartGallery w:val="Page Numbers (Bottom of Page)"/>
            <w:docPartUnique/>
          </w:docPartObj>
        </w:sdtPr>
        <w:sdtEndPr>
          <w:rPr>
            <w:noProof/>
          </w:rPr>
        </w:sdtEndPr>
        <w:sdtContent>
          <w:sdt>
            <w:sdtPr>
              <w:id w:val="-1031030628"/>
              <w:docPartObj>
                <w:docPartGallery w:val="Page Numbers (Bottom of Page)"/>
                <w:docPartUnique/>
              </w:docPartObj>
            </w:sdtPr>
            <w:sdtEndPr>
              <w:rPr>
                <w:noProof/>
              </w:rPr>
            </w:sdtEndPr>
            <w:sdtContent>
              <w:sdt>
                <w:sdtPr>
                  <w:id w:val="-1551218128"/>
                  <w:docPartObj>
                    <w:docPartGallery w:val="Page Numbers (Bottom of Page)"/>
                    <w:docPartUnique/>
                  </w:docPartObj>
                </w:sdtPr>
                <w:sdtEndPr>
                  <w:rPr>
                    <w:noProof/>
                  </w:rPr>
                </w:sdtEndPr>
                <w:sdtContent>
                  <w:p w14:paraId="3737A786" w14:textId="45348F7C" w:rsidR="00990FFA" w:rsidRDefault="00990FFA" w:rsidP="00990FFA">
                    <w:pPr>
                      <w:pStyle w:val="Footer"/>
                      <w:tabs>
                        <w:tab w:val="left" w:pos="2977"/>
                      </w:tabs>
                      <w:jc w:val="right"/>
                    </w:pPr>
                    <w:r>
                      <w:t>VALENS PRABAGITA</w:t>
                    </w:r>
                    <w:r>
                      <w:tab/>
                      <w:t>8</w:t>
                    </w:r>
                  </w:p>
                </w:sdtContent>
              </w:sdt>
            </w:sdtContent>
          </w:sdt>
        </w:sdtContent>
      </w:sdt>
    </w:sdtContent>
  </w:sdt>
  <w:p w14:paraId="6D228B48" w14:textId="77777777" w:rsidR="00990FFA" w:rsidRDefault="00990FF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3652142"/>
      <w:docPartObj>
        <w:docPartGallery w:val="Page Numbers (Bottom of Page)"/>
        <w:docPartUnique/>
      </w:docPartObj>
    </w:sdtPr>
    <w:sdtEndPr>
      <w:rPr>
        <w:noProof/>
      </w:rPr>
    </w:sdtEndPr>
    <w:sdtContent>
      <w:p w14:paraId="784050FD" w14:textId="782D7D40" w:rsidR="002F7234" w:rsidRDefault="002F7234" w:rsidP="002F7234">
        <w:pPr>
          <w:pStyle w:val="Footer"/>
          <w:tabs>
            <w:tab w:val="left" w:pos="426"/>
          </w:tabs>
          <w:jc w:val="left"/>
        </w:pPr>
        <w:r>
          <w:t>9</w:t>
        </w:r>
        <w:r>
          <w:tab/>
          <w:t>MIMIC HUMAN SPEECH</w:t>
        </w:r>
      </w:p>
    </w:sdtContent>
  </w:sdt>
  <w:p w14:paraId="78ECFEA3" w14:textId="574CB348" w:rsidR="002F7234" w:rsidRDefault="002F72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4425078"/>
      <w:docPartObj>
        <w:docPartGallery w:val="Page Numbers (Bottom of Page)"/>
        <w:docPartUnique/>
      </w:docPartObj>
    </w:sdtPr>
    <w:sdtEndPr>
      <w:rPr>
        <w:noProof/>
      </w:rPr>
    </w:sdtEndPr>
    <w:sdtContent>
      <w:p w14:paraId="554BA8A7" w14:textId="34052FA5" w:rsidR="007845C5" w:rsidRDefault="002F7234" w:rsidP="002F7234">
        <w:pPr>
          <w:pStyle w:val="Footer"/>
          <w:tabs>
            <w:tab w:val="left" w:pos="426"/>
          </w:tabs>
          <w:jc w:val="left"/>
        </w:pPr>
        <w:r>
          <w:t>1</w:t>
        </w:r>
        <w:r>
          <w:tab/>
          <w:t>MIMIC HUMAN SPEECH</w:t>
        </w:r>
      </w:p>
    </w:sdtContent>
  </w:sdt>
  <w:p w14:paraId="0A2EB484" w14:textId="77777777" w:rsidR="007845C5" w:rsidRDefault="007845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19EF1" w14:textId="1CE2EC2C" w:rsidR="007845C5" w:rsidRDefault="007845C5" w:rsidP="00A83860">
    <w:pPr>
      <w:pStyle w:val="Footer"/>
    </w:pPr>
  </w:p>
  <w:p w14:paraId="3F4B913E" w14:textId="77777777" w:rsidR="007845C5" w:rsidRDefault="007845C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0516631"/>
      <w:docPartObj>
        <w:docPartGallery w:val="Page Numbers (Bottom of Page)"/>
        <w:docPartUnique/>
      </w:docPartObj>
    </w:sdtPr>
    <w:sdtEndPr>
      <w:rPr>
        <w:noProof/>
      </w:rPr>
    </w:sdtEndPr>
    <w:sdtContent>
      <w:sdt>
        <w:sdtPr>
          <w:id w:val="1288475252"/>
          <w:docPartObj>
            <w:docPartGallery w:val="Page Numbers (Bottom of Page)"/>
            <w:docPartUnique/>
          </w:docPartObj>
        </w:sdtPr>
        <w:sdtEndPr>
          <w:rPr>
            <w:noProof/>
          </w:rPr>
        </w:sdtEndPr>
        <w:sdtContent>
          <w:p w14:paraId="31CF708B" w14:textId="6C0C86E5" w:rsidR="002F7234" w:rsidRDefault="00990FFA" w:rsidP="00990FFA">
            <w:pPr>
              <w:pStyle w:val="Footer"/>
              <w:tabs>
                <w:tab w:val="left" w:pos="2977"/>
              </w:tabs>
              <w:jc w:val="right"/>
              <w:rPr>
                <w:noProof/>
              </w:rPr>
            </w:pPr>
            <w:r>
              <w:t>VALENS PRABAGITA</w:t>
            </w:r>
            <w:r>
              <w:tab/>
              <w:t>2</w:t>
            </w:r>
          </w:p>
        </w:sdtContent>
      </w:sdt>
    </w:sdtContent>
  </w:sdt>
  <w:p w14:paraId="7E1D6526" w14:textId="77777777" w:rsidR="002F7234" w:rsidRDefault="002F72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3107804"/>
      <w:docPartObj>
        <w:docPartGallery w:val="Page Numbers (Bottom of Page)"/>
        <w:docPartUnique/>
      </w:docPartObj>
    </w:sdtPr>
    <w:sdtEndPr>
      <w:rPr>
        <w:noProof/>
      </w:rPr>
    </w:sdtEndPr>
    <w:sdtContent>
      <w:sdt>
        <w:sdtPr>
          <w:id w:val="937940934"/>
          <w:docPartObj>
            <w:docPartGallery w:val="Page Numbers (Bottom of Page)"/>
            <w:docPartUnique/>
          </w:docPartObj>
        </w:sdtPr>
        <w:sdtEndPr>
          <w:rPr>
            <w:noProof/>
          </w:rPr>
        </w:sdtEndPr>
        <w:sdtContent>
          <w:p w14:paraId="12A2FADB" w14:textId="58E9B1C3" w:rsidR="00990FFA" w:rsidRDefault="00990FFA" w:rsidP="00990FFA">
            <w:pPr>
              <w:pStyle w:val="Footer"/>
              <w:tabs>
                <w:tab w:val="left" w:pos="426"/>
              </w:tabs>
              <w:jc w:val="left"/>
              <w:rPr>
                <w:noProof/>
              </w:rPr>
            </w:pPr>
            <w:r>
              <w:t>3</w:t>
            </w:r>
            <w:r>
              <w:tab/>
              <w:t>MIMIC HUMAN SPEECH</w:t>
            </w:r>
          </w:p>
        </w:sdtContent>
      </w:sdt>
    </w:sdtContent>
  </w:sdt>
  <w:p w14:paraId="117E6BB8" w14:textId="77777777" w:rsidR="00990FFA" w:rsidRDefault="00990FF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527849"/>
      <w:docPartObj>
        <w:docPartGallery w:val="Page Numbers (Bottom of Page)"/>
        <w:docPartUnique/>
      </w:docPartObj>
    </w:sdtPr>
    <w:sdtEndPr>
      <w:rPr>
        <w:noProof/>
      </w:rPr>
    </w:sdtEndPr>
    <w:sdtContent>
      <w:sdt>
        <w:sdtPr>
          <w:id w:val="500247331"/>
          <w:docPartObj>
            <w:docPartGallery w:val="Page Numbers (Bottom of Page)"/>
            <w:docPartUnique/>
          </w:docPartObj>
        </w:sdtPr>
        <w:sdtEndPr>
          <w:rPr>
            <w:noProof/>
          </w:rPr>
        </w:sdtEndPr>
        <w:sdtContent>
          <w:sdt>
            <w:sdtPr>
              <w:id w:val="1214768687"/>
              <w:docPartObj>
                <w:docPartGallery w:val="Page Numbers (Bottom of Page)"/>
                <w:docPartUnique/>
              </w:docPartObj>
            </w:sdtPr>
            <w:sdtEndPr>
              <w:rPr>
                <w:noProof/>
              </w:rPr>
            </w:sdtEndPr>
            <w:sdtContent>
              <w:p w14:paraId="1523D4CD" w14:textId="2EC5FD33" w:rsidR="00990FFA" w:rsidRDefault="00990FFA" w:rsidP="00990FFA">
                <w:pPr>
                  <w:pStyle w:val="Footer"/>
                  <w:tabs>
                    <w:tab w:val="left" w:pos="2977"/>
                  </w:tabs>
                  <w:jc w:val="right"/>
                  <w:rPr>
                    <w:noProof/>
                  </w:rPr>
                </w:pPr>
                <w:r>
                  <w:t>VALENS PRABAGITA</w:t>
                </w:r>
                <w:r>
                  <w:tab/>
                  <w:t>4</w:t>
                </w:r>
              </w:p>
            </w:sdtContent>
          </w:sdt>
        </w:sdtContent>
      </w:sdt>
    </w:sdtContent>
  </w:sdt>
  <w:p w14:paraId="1AA76E01" w14:textId="77777777" w:rsidR="00990FFA" w:rsidRDefault="00990FF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5350697"/>
      <w:docPartObj>
        <w:docPartGallery w:val="Page Numbers (Bottom of Page)"/>
        <w:docPartUnique/>
      </w:docPartObj>
    </w:sdtPr>
    <w:sdtEndPr>
      <w:rPr>
        <w:noProof/>
      </w:rPr>
    </w:sdtEndPr>
    <w:sdtContent>
      <w:sdt>
        <w:sdtPr>
          <w:id w:val="1548716092"/>
          <w:docPartObj>
            <w:docPartGallery w:val="Page Numbers (Bottom of Page)"/>
            <w:docPartUnique/>
          </w:docPartObj>
        </w:sdtPr>
        <w:sdtEndPr>
          <w:rPr>
            <w:noProof/>
          </w:rPr>
        </w:sdtEndPr>
        <w:sdtContent>
          <w:p w14:paraId="689FD582" w14:textId="77777777" w:rsidR="00990FFA" w:rsidRDefault="00990FFA" w:rsidP="00990FFA">
            <w:pPr>
              <w:pStyle w:val="Footer"/>
              <w:tabs>
                <w:tab w:val="left" w:pos="426"/>
              </w:tabs>
              <w:jc w:val="left"/>
              <w:rPr>
                <w:noProof/>
              </w:rPr>
            </w:pPr>
            <w:r>
              <w:t>5</w:t>
            </w:r>
            <w:r>
              <w:tab/>
              <w:t>MIMIC HUMAN SPEECH</w:t>
            </w:r>
          </w:p>
        </w:sdtContent>
      </w:sdt>
    </w:sdtContent>
  </w:sdt>
  <w:p w14:paraId="56CED3D0" w14:textId="77777777" w:rsidR="00990FFA" w:rsidRDefault="00990FF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8646488"/>
      <w:docPartObj>
        <w:docPartGallery w:val="Page Numbers (Bottom of Page)"/>
        <w:docPartUnique/>
      </w:docPartObj>
    </w:sdtPr>
    <w:sdtEndPr>
      <w:rPr>
        <w:noProof/>
      </w:rPr>
    </w:sdtEndPr>
    <w:sdtContent>
      <w:sdt>
        <w:sdtPr>
          <w:id w:val="-37905861"/>
          <w:docPartObj>
            <w:docPartGallery w:val="Page Numbers (Bottom of Page)"/>
            <w:docPartUnique/>
          </w:docPartObj>
        </w:sdtPr>
        <w:sdtEndPr>
          <w:rPr>
            <w:noProof/>
          </w:rPr>
        </w:sdtEndPr>
        <w:sdtContent>
          <w:sdt>
            <w:sdtPr>
              <w:id w:val="692811722"/>
              <w:docPartObj>
                <w:docPartGallery w:val="Page Numbers (Bottom of Page)"/>
                <w:docPartUnique/>
              </w:docPartObj>
            </w:sdtPr>
            <w:sdtEndPr>
              <w:rPr>
                <w:noProof/>
              </w:rPr>
            </w:sdtEndPr>
            <w:sdtContent>
              <w:sdt>
                <w:sdtPr>
                  <w:id w:val="-424340336"/>
                  <w:docPartObj>
                    <w:docPartGallery w:val="Page Numbers (Bottom of Page)"/>
                    <w:docPartUnique/>
                  </w:docPartObj>
                </w:sdtPr>
                <w:sdtEndPr>
                  <w:rPr>
                    <w:noProof/>
                  </w:rPr>
                </w:sdtEndPr>
                <w:sdtContent>
                  <w:p w14:paraId="0C93E193" w14:textId="66EA46CD" w:rsidR="00990FFA" w:rsidRDefault="00990FFA" w:rsidP="00990FFA">
                    <w:pPr>
                      <w:pStyle w:val="Footer"/>
                      <w:tabs>
                        <w:tab w:val="left" w:pos="2977"/>
                      </w:tabs>
                      <w:jc w:val="right"/>
                      <w:rPr>
                        <w:noProof/>
                      </w:rPr>
                    </w:pPr>
                    <w:r>
                      <w:t>VALENS PRABAGITA</w:t>
                    </w:r>
                    <w:r>
                      <w:tab/>
                      <w:t>6</w:t>
                    </w:r>
                  </w:p>
                </w:sdtContent>
              </w:sdt>
            </w:sdtContent>
          </w:sdt>
        </w:sdtContent>
      </w:sdt>
    </w:sdtContent>
  </w:sdt>
  <w:p w14:paraId="20416A9E" w14:textId="77777777" w:rsidR="00990FFA" w:rsidRDefault="00990FF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382844"/>
      <w:docPartObj>
        <w:docPartGallery w:val="Page Numbers (Bottom of Page)"/>
        <w:docPartUnique/>
      </w:docPartObj>
    </w:sdtPr>
    <w:sdtEndPr>
      <w:rPr>
        <w:noProof/>
      </w:rPr>
    </w:sdtEndPr>
    <w:sdtContent>
      <w:sdt>
        <w:sdtPr>
          <w:id w:val="795033044"/>
          <w:docPartObj>
            <w:docPartGallery w:val="Page Numbers (Bottom of Page)"/>
            <w:docPartUnique/>
          </w:docPartObj>
        </w:sdtPr>
        <w:sdtEndPr>
          <w:rPr>
            <w:noProof/>
          </w:rPr>
        </w:sdtEndPr>
        <w:sdtContent>
          <w:p w14:paraId="5A24A61C" w14:textId="620892EF" w:rsidR="002F7234" w:rsidRDefault="00990FFA" w:rsidP="00990FFA">
            <w:pPr>
              <w:pStyle w:val="Footer"/>
              <w:tabs>
                <w:tab w:val="left" w:pos="426"/>
              </w:tabs>
              <w:jc w:val="left"/>
            </w:pPr>
            <w:r>
              <w:t>7</w:t>
            </w:r>
            <w:r>
              <w:tab/>
              <w:t>MIMIC HUMAN SPEECH</w:t>
            </w:r>
          </w:p>
        </w:sdtContent>
      </w:sdt>
    </w:sdtContent>
  </w:sdt>
  <w:p w14:paraId="4B0557D6" w14:textId="77777777" w:rsidR="002F7234" w:rsidRDefault="002F7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92986" w14:textId="77777777" w:rsidR="0043599C" w:rsidRDefault="0043599C" w:rsidP="005059F2">
      <w:pPr>
        <w:spacing w:after="0" w:line="240" w:lineRule="auto"/>
      </w:pPr>
      <w:r>
        <w:separator/>
      </w:r>
    </w:p>
  </w:footnote>
  <w:footnote w:type="continuationSeparator" w:id="0">
    <w:p w14:paraId="25722FFD" w14:textId="77777777" w:rsidR="0043599C" w:rsidRDefault="0043599C" w:rsidP="00505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2EF51" w14:textId="77777777" w:rsidR="002F7234" w:rsidRDefault="002F72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09AA4" w14:textId="20326BFE" w:rsidR="007845C5" w:rsidRDefault="007845C5" w:rsidP="00A83860">
    <w:pPr>
      <w:pStyle w:val="Header"/>
    </w:pPr>
  </w:p>
  <w:p w14:paraId="64A975E5" w14:textId="77777777" w:rsidR="007845C5" w:rsidRDefault="007845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AB221" w14:textId="77777777" w:rsidR="002F7234" w:rsidRDefault="002F72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6A02404"/>
    <w:lvl w:ilvl="0">
      <w:start w:val="1"/>
      <w:numFmt w:val="decimal"/>
      <w:pStyle w:val="ListNumber"/>
      <w:lvlText w:val="%1."/>
      <w:lvlJc w:val="left"/>
      <w:pPr>
        <w:tabs>
          <w:tab w:val="num" w:pos="360"/>
        </w:tabs>
        <w:ind w:left="360" w:hanging="360"/>
      </w:pPr>
    </w:lvl>
  </w:abstractNum>
  <w:abstractNum w:abstractNumId="1" w15:restartNumberingAfterBreak="0">
    <w:nsid w:val="192847F2"/>
    <w:multiLevelType w:val="hybridMultilevel"/>
    <w:tmpl w:val="C5025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E46F67"/>
    <w:multiLevelType w:val="hybridMultilevel"/>
    <w:tmpl w:val="27463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53219D"/>
    <w:multiLevelType w:val="multilevel"/>
    <w:tmpl w:val="D018B66C"/>
    <w:lvl w:ilvl="0">
      <w:start w:val="1"/>
      <w:numFmt w:val="upperRoman"/>
      <w:pStyle w:val="Heading1"/>
      <w:lvlText w:val="CHAPTER %1"/>
      <w:lvlJc w:val="center"/>
      <w:pPr>
        <w:tabs>
          <w:tab w:val="num" w:pos="1191"/>
        </w:tabs>
        <w:ind w:left="0" w:firstLine="1134"/>
      </w:pPr>
      <w:rPr>
        <w:rFonts w:hint="default"/>
      </w:rPr>
    </w:lvl>
    <w:lvl w:ilvl="1">
      <w:start w:val="1"/>
      <w:numFmt w:val="lowerLetter"/>
      <w:pStyle w:val="Heading2"/>
      <w:isLgl/>
      <w:lvlText w:val="%1.%2"/>
      <w:lvlJc w:val="left"/>
      <w:pPr>
        <w:ind w:left="0" w:firstLine="0"/>
      </w:pPr>
      <w:rPr>
        <w:rFonts w:hint="default"/>
      </w:rPr>
    </w:lvl>
    <w:lvl w:ilvl="2">
      <w:start w:val="1"/>
      <w:numFmt w:val="lowerRoman"/>
      <w:pStyle w:val="Heading3"/>
      <w:isLgl/>
      <w:lvlText w:val="%1.%2.%3"/>
      <w:lvlJc w:val="left"/>
      <w:pPr>
        <w:ind w:left="0" w:firstLine="0"/>
      </w:pPr>
      <w:rPr>
        <w:rFonts w:hint="default"/>
      </w:rPr>
    </w:lvl>
    <w:lvl w:ilvl="3">
      <w:start w:val="1"/>
      <w:numFmt w:val="decimal"/>
      <w:pStyle w:val="Heading4"/>
      <w:isLgl/>
      <w:lvlText w:val="%1.%2.%3.%4"/>
      <w:lvlJc w:val="left"/>
      <w:pPr>
        <w:ind w:left="0" w:firstLine="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4" w15:restartNumberingAfterBreak="0">
    <w:nsid w:val="44936B94"/>
    <w:multiLevelType w:val="hybridMultilevel"/>
    <w:tmpl w:val="B3DA25B8"/>
    <w:lvl w:ilvl="0" w:tplc="09C2C642">
      <w:start w:val="1"/>
      <w:numFmt w:val="decimal"/>
      <w:pStyle w:val="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A3679A"/>
    <w:multiLevelType w:val="hybridMultilevel"/>
    <w:tmpl w:val="78B2D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B22"/>
    <w:rsid w:val="00002C6B"/>
    <w:rsid w:val="00012718"/>
    <w:rsid w:val="00026568"/>
    <w:rsid w:val="0002798F"/>
    <w:rsid w:val="00030C1D"/>
    <w:rsid w:val="0003781B"/>
    <w:rsid w:val="00037DBB"/>
    <w:rsid w:val="00041550"/>
    <w:rsid w:val="00043C98"/>
    <w:rsid w:val="0004454E"/>
    <w:rsid w:val="000445AE"/>
    <w:rsid w:val="00044CC9"/>
    <w:rsid w:val="00045113"/>
    <w:rsid w:val="00047ACF"/>
    <w:rsid w:val="00056D6B"/>
    <w:rsid w:val="00073DEF"/>
    <w:rsid w:val="00073EF9"/>
    <w:rsid w:val="000742ED"/>
    <w:rsid w:val="00084073"/>
    <w:rsid w:val="00091099"/>
    <w:rsid w:val="0009199C"/>
    <w:rsid w:val="0009610B"/>
    <w:rsid w:val="00096A68"/>
    <w:rsid w:val="000A3756"/>
    <w:rsid w:val="000B002A"/>
    <w:rsid w:val="000B1F00"/>
    <w:rsid w:val="000C1DE3"/>
    <w:rsid w:val="000C4D74"/>
    <w:rsid w:val="000C53AB"/>
    <w:rsid w:val="000C742C"/>
    <w:rsid w:val="000D0DA7"/>
    <w:rsid w:val="000D1E7B"/>
    <w:rsid w:val="000D3C6A"/>
    <w:rsid w:val="000D5137"/>
    <w:rsid w:val="000D7557"/>
    <w:rsid w:val="000E2F1C"/>
    <w:rsid w:val="000E73B8"/>
    <w:rsid w:val="000F07F2"/>
    <w:rsid w:val="000F1699"/>
    <w:rsid w:val="000F5328"/>
    <w:rsid w:val="000F7545"/>
    <w:rsid w:val="001053DD"/>
    <w:rsid w:val="00105570"/>
    <w:rsid w:val="00112BE6"/>
    <w:rsid w:val="001136D8"/>
    <w:rsid w:val="00116E1E"/>
    <w:rsid w:val="00117065"/>
    <w:rsid w:val="00117EAB"/>
    <w:rsid w:val="00124774"/>
    <w:rsid w:val="00130B53"/>
    <w:rsid w:val="00142229"/>
    <w:rsid w:val="0014317E"/>
    <w:rsid w:val="0014784F"/>
    <w:rsid w:val="00152970"/>
    <w:rsid w:val="001550C6"/>
    <w:rsid w:val="001613FF"/>
    <w:rsid w:val="00162C6D"/>
    <w:rsid w:val="00163472"/>
    <w:rsid w:val="001658D2"/>
    <w:rsid w:val="00166034"/>
    <w:rsid w:val="00170DF9"/>
    <w:rsid w:val="00171141"/>
    <w:rsid w:val="00185F86"/>
    <w:rsid w:val="00191F58"/>
    <w:rsid w:val="001966F0"/>
    <w:rsid w:val="00196768"/>
    <w:rsid w:val="001A20F0"/>
    <w:rsid w:val="001A2AAA"/>
    <w:rsid w:val="001A7D46"/>
    <w:rsid w:val="001B2646"/>
    <w:rsid w:val="001B33A6"/>
    <w:rsid w:val="001B3DE9"/>
    <w:rsid w:val="001C112D"/>
    <w:rsid w:val="001C67D6"/>
    <w:rsid w:val="001D3B15"/>
    <w:rsid w:val="001D40A9"/>
    <w:rsid w:val="001D61F8"/>
    <w:rsid w:val="001D6AC3"/>
    <w:rsid w:val="001D75CB"/>
    <w:rsid w:val="001D7FDC"/>
    <w:rsid w:val="001E02BF"/>
    <w:rsid w:val="001E4413"/>
    <w:rsid w:val="001F170E"/>
    <w:rsid w:val="001F2061"/>
    <w:rsid w:val="001F795B"/>
    <w:rsid w:val="001F7F2E"/>
    <w:rsid w:val="002049F1"/>
    <w:rsid w:val="00206181"/>
    <w:rsid w:val="002217D5"/>
    <w:rsid w:val="00226E6A"/>
    <w:rsid w:val="002277E5"/>
    <w:rsid w:val="0023023B"/>
    <w:rsid w:val="002331CB"/>
    <w:rsid w:val="0023485B"/>
    <w:rsid w:val="00235426"/>
    <w:rsid w:val="00235E54"/>
    <w:rsid w:val="00240695"/>
    <w:rsid w:val="002429D0"/>
    <w:rsid w:val="0024445B"/>
    <w:rsid w:val="002476DD"/>
    <w:rsid w:val="00247BD9"/>
    <w:rsid w:val="00250D40"/>
    <w:rsid w:val="00251639"/>
    <w:rsid w:val="00252827"/>
    <w:rsid w:val="00253F03"/>
    <w:rsid w:val="00255F9A"/>
    <w:rsid w:val="00261A42"/>
    <w:rsid w:val="00261C8E"/>
    <w:rsid w:val="00265DDD"/>
    <w:rsid w:val="00270ABF"/>
    <w:rsid w:val="00271843"/>
    <w:rsid w:val="00273733"/>
    <w:rsid w:val="0027645F"/>
    <w:rsid w:val="00276500"/>
    <w:rsid w:val="00280EB1"/>
    <w:rsid w:val="002924FF"/>
    <w:rsid w:val="00293EDE"/>
    <w:rsid w:val="002A52A5"/>
    <w:rsid w:val="002C5E98"/>
    <w:rsid w:val="002D3A1E"/>
    <w:rsid w:val="002E0875"/>
    <w:rsid w:val="002E0A92"/>
    <w:rsid w:val="002E0BC5"/>
    <w:rsid w:val="002E3082"/>
    <w:rsid w:val="002E5227"/>
    <w:rsid w:val="002F0B07"/>
    <w:rsid w:val="002F3185"/>
    <w:rsid w:val="002F4F76"/>
    <w:rsid w:val="002F7234"/>
    <w:rsid w:val="003031A3"/>
    <w:rsid w:val="003051A0"/>
    <w:rsid w:val="00310AB7"/>
    <w:rsid w:val="003155E7"/>
    <w:rsid w:val="00327A90"/>
    <w:rsid w:val="003326D5"/>
    <w:rsid w:val="00333C2B"/>
    <w:rsid w:val="00335F77"/>
    <w:rsid w:val="00352649"/>
    <w:rsid w:val="00357963"/>
    <w:rsid w:val="00361069"/>
    <w:rsid w:val="003634BB"/>
    <w:rsid w:val="003649D5"/>
    <w:rsid w:val="003706B2"/>
    <w:rsid w:val="00396E71"/>
    <w:rsid w:val="003A2B08"/>
    <w:rsid w:val="003A4746"/>
    <w:rsid w:val="003A5FE9"/>
    <w:rsid w:val="003A6109"/>
    <w:rsid w:val="003B0E34"/>
    <w:rsid w:val="003B4320"/>
    <w:rsid w:val="003B44BA"/>
    <w:rsid w:val="003B69F2"/>
    <w:rsid w:val="003B7187"/>
    <w:rsid w:val="003C076A"/>
    <w:rsid w:val="003C21ED"/>
    <w:rsid w:val="003C33CC"/>
    <w:rsid w:val="003C544F"/>
    <w:rsid w:val="003C61CA"/>
    <w:rsid w:val="003C6EE2"/>
    <w:rsid w:val="003C711B"/>
    <w:rsid w:val="003C78A9"/>
    <w:rsid w:val="003D4C59"/>
    <w:rsid w:val="003D6F6D"/>
    <w:rsid w:val="003E6473"/>
    <w:rsid w:val="003E7B76"/>
    <w:rsid w:val="003F18FF"/>
    <w:rsid w:val="003F6161"/>
    <w:rsid w:val="003F7273"/>
    <w:rsid w:val="003F7AB9"/>
    <w:rsid w:val="003F7DBE"/>
    <w:rsid w:val="00400380"/>
    <w:rsid w:val="004009FA"/>
    <w:rsid w:val="00404DE5"/>
    <w:rsid w:val="00405FE2"/>
    <w:rsid w:val="0041311C"/>
    <w:rsid w:val="00417B22"/>
    <w:rsid w:val="00431457"/>
    <w:rsid w:val="00432C08"/>
    <w:rsid w:val="00433D2A"/>
    <w:rsid w:val="004342FF"/>
    <w:rsid w:val="0043599C"/>
    <w:rsid w:val="004421B0"/>
    <w:rsid w:val="00450230"/>
    <w:rsid w:val="004537BF"/>
    <w:rsid w:val="00453A66"/>
    <w:rsid w:val="00456340"/>
    <w:rsid w:val="004614C9"/>
    <w:rsid w:val="004619EB"/>
    <w:rsid w:val="004638BA"/>
    <w:rsid w:val="00464DA0"/>
    <w:rsid w:val="00465A60"/>
    <w:rsid w:val="0046611B"/>
    <w:rsid w:val="004714D7"/>
    <w:rsid w:val="00473FFB"/>
    <w:rsid w:val="00474717"/>
    <w:rsid w:val="00480DF7"/>
    <w:rsid w:val="00483706"/>
    <w:rsid w:val="00483E48"/>
    <w:rsid w:val="00485D1B"/>
    <w:rsid w:val="00485DF8"/>
    <w:rsid w:val="00490E80"/>
    <w:rsid w:val="00492B6A"/>
    <w:rsid w:val="00496B50"/>
    <w:rsid w:val="004A1580"/>
    <w:rsid w:val="004A43F6"/>
    <w:rsid w:val="004B4716"/>
    <w:rsid w:val="004C000D"/>
    <w:rsid w:val="004C0C07"/>
    <w:rsid w:val="004C15E8"/>
    <w:rsid w:val="004C3CB4"/>
    <w:rsid w:val="004C567B"/>
    <w:rsid w:val="004C7CD6"/>
    <w:rsid w:val="004D164D"/>
    <w:rsid w:val="004D301E"/>
    <w:rsid w:val="004D392B"/>
    <w:rsid w:val="004E216B"/>
    <w:rsid w:val="004E43D3"/>
    <w:rsid w:val="004E4DA8"/>
    <w:rsid w:val="004E6D29"/>
    <w:rsid w:val="004F0E89"/>
    <w:rsid w:val="004F4774"/>
    <w:rsid w:val="005059F2"/>
    <w:rsid w:val="005113BF"/>
    <w:rsid w:val="00511550"/>
    <w:rsid w:val="00515283"/>
    <w:rsid w:val="005159DA"/>
    <w:rsid w:val="00517B38"/>
    <w:rsid w:val="00520911"/>
    <w:rsid w:val="00523705"/>
    <w:rsid w:val="00523AB4"/>
    <w:rsid w:val="00535398"/>
    <w:rsid w:val="00535725"/>
    <w:rsid w:val="00535AD9"/>
    <w:rsid w:val="00537D18"/>
    <w:rsid w:val="00543360"/>
    <w:rsid w:val="00546E2F"/>
    <w:rsid w:val="00551E78"/>
    <w:rsid w:val="005553BC"/>
    <w:rsid w:val="00564EF6"/>
    <w:rsid w:val="005717A5"/>
    <w:rsid w:val="005754F5"/>
    <w:rsid w:val="00576EFF"/>
    <w:rsid w:val="005821E4"/>
    <w:rsid w:val="005821EF"/>
    <w:rsid w:val="005863E3"/>
    <w:rsid w:val="00590C54"/>
    <w:rsid w:val="00593BBA"/>
    <w:rsid w:val="00597FFC"/>
    <w:rsid w:val="005A3719"/>
    <w:rsid w:val="005A3CB2"/>
    <w:rsid w:val="005A5C13"/>
    <w:rsid w:val="005A5F94"/>
    <w:rsid w:val="005B6F1B"/>
    <w:rsid w:val="005C237F"/>
    <w:rsid w:val="005C4B8A"/>
    <w:rsid w:val="005C6AF8"/>
    <w:rsid w:val="005C7920"/>
    <w:rsid w:val="005D6D39"/>
    <w:rsid w:val="005E08B7"/>
    <w:rsid w:val="005E0EE0"/>
    <w:rsid w:val="005E19A4"/>
    <w:rsid w:val="005E4A49"/>
    <w:rsid w:val="005E51A0"/>
    <w:rsid w:val="005E6EC1"/>
    <w:rsid w:val="005E7C82"/>
    <w:rsid w:val="005F1372"/>
    <w:rsid w:val="005F6F67"/>
    <w:rsid w:val="005F6FCA"/>
    <w:rsid w:val="005F75EB"/>
    <w:rsid w:val="006005EC"/>
    <w:rsid w:val="00601283"/>
    <w:rsid w:val="00601F85"/>
    <w:rsid w:val="00602CD8"/>
    <w:rsid w:val="0060597C"/>
    <w:rsid w:val="006108CB"/>
    <w:rsid w:val="006167B5"/>
    <w:rsid w:val="0062029E"/>
    <w:rsid w:val="00620C77"/>
    <w:rsid w:val="00626B48"/>
    <w:rsid w:val="006322BC"/>
    <w:rsid w:val="006339DB"/>
    <w:rsid w:val="00635E63"/>
    <w:rsid w:val="006436D8"/>
    <w:rsid w:val="006469A1"/>
    <w:rsid w:val="00654A5B"/>
    <w:rsid w:val="00654EE0"/>
    <w:rsid w:val="00656702"/>
    <w:rsid w:val="00666956"/>
    <w:rsid w:val="006676A9"/>
    <w:rsid w:val="00670DA3"/>
    <w:rsid w:val="00671CBE"/>
    <w:rsid w:val="0067372C"/>
    <w:rsid w:val="00674173"/>
    <w:rsid w:val="0067740F"/>
    <w:rsid w:val="006807E7"/>
    <w:rsid w:val="00680E93"/>
    <w:rsid w:val="0068420A"/>
    <w:rsid w:val="006854D9"/>
    <w:rsid w:val="00687C46"/>
    <w:rsid w:val="00694762"/>
    <w:rsid w:val="0069627C"/>
    <w:rsid w:val="006A1638"/>
    <w:rsid w:val="006A3270"/>
    <w:rsid w:val="006A5B86"/>
    <w:rsid w:val="006A61AD"/>
    <w:rsid w:val="006B0D5A"/>
    <w:rsid w:val="006B4E59"/>
    <w:rsid w:val="006C12A5"/>
    <w:rsid w:val="006C4021"/>
    <w:rsid w:val="006D10FB"/>
    <w:rsid w:val="006D1809"/>
    <w:rsid w:val="006D3242"/>
    <w:rsid w:val="006D47C7"/>
    <w:rsid w:val="006D4CE1"/>
    <w:rsid w:val="006D73E5"/>
    <w:rsid w:val="006E1CA9"/>
    <w:rsid w:val="006E2839"/>
    <w:rsid w:val="006E383A"/>
    <w:rsid w:val="006E75D1"/>
    <w:rsid w:val="006F66CB"/>
    <w:rsid w:val="007006D7"/>
    <w:rsid w:val="00700C66"/>
    <w:rsid w:val="00701383"/>
    <w:rsid w:val="007048BD"/>
    <w:rsid w:val="007225FE"/>
    <w:rsid w:val="007231C6"/>
    <w:rsid w:val="00732B25"/>
    <w:rsid w:val="00733D05"/>
    <w:rsid w:val="007400F4"/>
    <w:rsid w:val="00742A9E"/>
    <w:rsid w:val="00745D55"/>
    <w:rsid w:val="00750142"/>
    <w:rsid w:val="0076147E"/>
    <w:rsid w:val="00763F6F"/>
    <w:rsid w:val="00766F02"/>
    <w:rsid w:val="007702B4"/>
    <w:rsid w:val="00772245"/>
    <w:rsid w:val="0077534C"/>
    <w:rsid w:val="00780A00"/>
    <w:rsid w:val="007835C5"/>
    <w:rsid w:val="007839B4"/>
    <w:rsid w:val="00784152"/>
    <w:rsid w:val="007845C5"/>
    <w:rsid w:val="00791B03"/>
    <w:rsid w:val="00796059"/>
    <w:rsid w:val="00797A97"/>
    <w:rsid w:val="007A275E"/>
    <w:rsid w:val="007A61DC"/>
    <w:rsid w:val="007B41D0"/>
    <w:rsid w:val="007C1393"/>
    <w:rsid w:val="007C5265"/>
    <w:rsid w:val="007C5F5F"/>
    <w:rsid w:val="007D4BB7"/>
    <w:rsid w:val="007D5573"/>
    <w:rsid w:val="007D63CA"/>
    <w:rsid w:val="007E42A6"/>
    <w:rsid w:val="007E537F"/>
    <w:rsid w:val="007F00EA"/>
    <w:rsid w:val="007F106E"/>
    <w:rsid w:val="007F1A97"/>
    <w:rsid w:val="007F1E70"/>
    <w:rsid w:val="007F60CE"/>
    <w:rsid w:val="00800644"/>
    <w:rsid w:val="00801C36"/>
    <w:rsid w:val="0080620B"/>
    <w:rsid w:val="00806727"/>
    <w:rsid w:val="00810C2A"/>
    <w:rsid w:val="00811250"/>
    <w:rsid w:val="00811F29"/>
    <w:rsid w:val="008165D2"/>
    <w:rsid w:val="00822D84"/>
    <w:rsid w:val="0083018B"/>
    <w:rsid w:val="0083226B"/>
    <w:rsid w:val="00836045"/>
    <w:rsid w:val="00840F9B"/>
    <w:rsid w:val="00841734"/>
    <w:rsid w:val="008436A2"/>
    <w:rsid w:val="00845F53"/>
    <w:rsid w:val="0085253B"/>
    <w:rsid w:val="008608A7"/>
    <w:rsid w:val="00862A24"/>
    <w:rsid w:val="008645BD"/>
    <w:rsid w:val="00867831"/>
    <w:rsid w:val="00872EF9"/>
    <w:rsid w:val="00873012"/>
    <w:rsid w:val="00876E1E"/>
    <w:rsid w:val="00881966"/>
    <w:rsid w:val="00883DB7"/>
    <w:rsid w:val="008905B9"/>
    <w:rsid w:val="00890FF7"/>
    <w:rsid w:val="008914EA"/>
    <w:rsid w:val="0089380D"/>
    <w:rsid w:val="008948EC"/>
    <w:rsid w:val="00896572"/>
    <w:rsid w:val="008A0A9F"/>
    <w:rsid w:val="008A169C"/>
    <w:rsid w:val="008A1B83"/>
    <w:rsid w:val="008A1D1B"/>
    <w:rsid w:val="008A52B9"/>
    <w:rsid w:val="008A532D"/>
    <w:rsid w:val="008B1748"/>
    <w:rsid w:val="008B273A"/>
    <w:rsid w:val="008B48EA"/>
    <w:rsid w:val="008C3667"/>
    <w:rsid w:val="008C3A19"/>
    <w:rsid w:val="008C5381"/>
    <w:rsid w:val="008C6704"/>
    <w:rsid w:val="008D34F5"/>
    <w:rsid w:val="008D36BB"/>
    <w:rsid w:val="008D5C66"/>
    <w:rsid w:val="008E35EC"/>
    <w:rsid w:val="008E36BA"/>
    <w:rsid w:val="008E6917"/>
    <w:rsid w:val="008F2B49"/>
    <w:rsid w:val="00902418"/>
    <w:rsid w:val="009040BD"/>
    <w:rsid w:val="009108F0"/>
    <w:rsid w:val="00917BC1"/>
    <w:rsid w:val="009212A6"/>
    <w:rsid w:val="00923D8B"/>
    <w:rsid w:val="00931879"/>
    <w:rsid w:val="00931DDC"/>
    <w:rsid w:val="00932203"/>
    <w:rsid w:val="00933812"/>
    <w:rsid w:val="00933D12"/>
    <w:rsid w:val="00933FFC"/>
    <w:rsid w:val="009343A2"/>
    <w:rsid w:val="00934712"/>
    <w:rsid w:val="00937167"/>
    <w:rsid w:val="00946884"/>
    <w:rsid w:val="00946D9F"/>
    <w:rsid w:val="00947049"/>
    <w:rsid w:val="00947D00"/>
    <w:rsid w:val="00947F08"/>
    <w:rsid w:val="009510E1"/>
    <w:rsid w:val="0095297B"/>
    <w:rsid w:val="00956136"/>
    <w:rsid w:val="00957F46"/>
    <w:rsid w:val="00960D31"/>
    <w:rsid w:val="009670C6"/>
    <w:rsid w:val="00972860"/>
    <w:rsid w:val="00972E23"/>
    <w:rsid w:val="00973491"/>
    <w:rsid w:val="0097390E"/>
    <w:rsid w:val="00975D10"/>
    <w:rsid w:val="009765B7"/>
    <w:rsid w:val="00985740"/>
    <w:rsid w:val="00985EF7"/>
    <w:rsid w:val="0098658B"/>
    <w:rsid w:val="00990FFA"/>
    <w:rsid w:val="00993F5F"/>
    <w:rsid w:val="009978E8"/>
    <w:rsid w:val="009A2C58"/>
    <w:rsid w:val="009A526C"/>
    <w:rsid w:val="009A5B0F"/>
    <w:rsid w:val="009A6C88"/>
    <w:rsid w:val="009B295D"/>
    <w:rsid w:val="009C2558"/>
    <w:rsid w:val="009C2740"/>
    <w:rsid w:val="009C2E9D"/>
    <w:rsid w:val="009C4A80"/>
    <w:rsid w:val="009E157B"/>
    <w:rsid w:val="009E2AE7"/>
    <w:rsid w:val="009E63CE"/>
    <w:rsid w:val="009F0C3F"/>
    <w:rsid w:val="009F2DF0"/>
    <w:rsid w:val="009F3211"/>
    <w:rsid w:val="00A04277"/>
    <w:rsid w:val="00A04BDC"/>
    <w:rsid w:val="00A05173"/>
    <w:rsid w:val="00A07300"/>
    <w:rsid w:val="00A107B1"/>
    <w:rsid w:val="00A14628"/>
    <w:rsid w:val="00A16F0E"/>
    <w:rsid w:val="00A22380"/>
    <w:rsid w:val="00A24D50"/>
    <w:rsid w:val="00A3541C"/>
    <w:rsid w:val="00A42BA5"/>
    <w:rsid w:val="00A55341"/>
    <w:rsid w:val="00A63307"/>
    <w:rsid w:val="00A65109"/>
    <w:rsid w:val="00A6658C"/>
    <w:rsid w:val="00A66730"/>
    <w:rsid w:val="00A705CE"/>
    <w:rsid w:val="00A71950"/>
    <w:rsid w:val="00A71B00"/>
    <w:rsid w:val="00A75F7A"/>
    <w:rsid w:val="00A808C2"/>
    <w:rsid w:val="00A81376"/>
    <w:rsid w:val="00A83463"/>
    <w:rsid w:val="00A83860"/>
    <w:rsid w:val="00A943FB"/>
    <w:rsid w:val="00A95F3A"/>
    <w:rsid w:val="00AA2F56"/>
    <w:rsid w:val="00AA669A"/>
    <w:rsid w:val="00AA69F9"/>
    <w:rsid w:val="00AB6FFA"/>
    <w:rsid w:val="00AC1008"/>
    <w:rsid w:val="00AC5E8A"/>
    <w:rsid w:val="00AD3162"/>
    <w:rsid w:val="00AD37CC"/>
    <w:rsid w:val="00AD49AE"/>
    <w:rsid w:val="00AE061F"/>
    <w:rsid w:val="00AE4039"/>
    <w:rsid w:val="00AE7EF9"/>
    <w:rsid w:val="00AF183A"/>
    <w:rsid w:val="00AF2354"/>
    <w:rsid w:val="00AF6A4F"/>
    <w:rsid w:val="00B014B8"/>
    <w:rsid w:val="00B04B17"/>
    <w:rsid w:val="00B066B1"/>
    <w:rsid w:val="00B06F3C"/>
    <w:rsid w:val="00B10A90"/>
    <w:rsid w:val="00B11BDB"/>
    <w:rsid w:val="00B11FB8"/>
    <w:rsid w:val="00B1511A"/>
    <w:rsid w:val="00B15279"/>
    <w:rsid w:val="00B22DC0"/>
    <w:rsid w:val="00B232DC"/>
    <w:rsid w:val="00B27DAB"/>
    <w:rsid w:val="00B316E0"/>
    <w:rsid w:val="00B3501D"/>
    <w:rsid w:val="00B35D84"/>
    <w:rsid w:val="00B40FDD"/>
    <w:rsid w:val="00B421AC"/>
    <w:rsid w:val="00B4508D"/>
    <w:rsid w:val="00B5571F"/>
    <w:rsid w:val="00B56157"/>
    <w:rsid w:val="00B56CEF"/>
    <w:rsid w:val="00B61D79"/>
    <w:rsid w:val="00B638DC"/>
    <w:rsid w:val="00B67537"/>
    <w:rsid w:val="00B675F6"/>
    <w:rsid w:val="00B6763F"/>
    <w:rsid w:val="00B6773A"/>
    <w:rsid w:val="00B67924"/>
    <w:rsid w:val="00B73C02"/>
    <w:rsid w:val="00B74307"/>
    <w:rsid w:val="00B83D0B"/>
    <w:rsid w:val="00B84699"/>
    <w:rsid w:val="00B9079E"/>
    <w:rsid w:val="00B97AAE"/>
    <w:rsid w:val="00BA0282"/>
    <w:rsid w:val="00BA0CFC"/>
    <w:rsid w:val="00BA2C63"/>
    <w:rsid w:val="00BA5076"/>
    <w:rsid w:val="00BA5FBE"/>
    <w:rsid w:val="00BA7A69"/>
    <w:rsid w:val="00BB32B4"/>
    <w:rsid w:val="00BB6D9D"/>
    <w:rsid w:val="00BB77B6"/>
    <w:rsid w:val="00BC0662"/>
    <w:rsid w:val="00BD00AF"/>
    <w:rsid w:val="00BF2E7D"/>
    <w:rsid w:val="00BF3A59"/>
    <w:rsid w:val="00BF4B3A"/>
    <w:rsid w:val="00BF580F"/>
    <w:rsid w:val="00C022F8"/>
    <w:rsid w:val="00C03CF5"/>
    <w:rsid w:val="00C05B56"/>
    <w:rsid w:val="00C15270"/>
    <w:rsid w:val="00C2012A"/>
    <w:rsid w:val="00C22037"/>
    <w:rsid w:val="00C3114B"/>
    <w:rsid w:val="00C3622B"/>
    <w:rsid w:val="00C409ED"/>
    <w:rsid w:val="00C4388D"/>
    <w:rsid w:val="00C460BE"/>
    <w:rsid w:val="00C46989"/>
    <w:rsid w:val="00C46CE5"/>
    <w:rsid w:val="00C4720C"/>
    <w:rsid w:val="00C52021"/>
    <w:rsid w:val="00C536EA"/>
    <w:rsid w:val="00C53A65"/>
    <w:rsid w:val="00C53E0C"/>
    <w:rsid w:val="00C57BED"/>
    <w:rsid w:val="00C604B0"/>
    <w:rsid w:val="00C613CD"/>
    <w:rsid w:val="00C62934"/>
    <w:rsid w:val="00C63182"/>
    <w:rsid w:val="00C800B2"/>
    <w:rsid w:val="00C80DE2"/>
    <w:rsid w:val="00C80F41"/>
    <w:rsid w:val="00C817B2"/>
    <w:rsid w:val="00C902F6"/>
    <w:rsid w:val="00C91796"/>
    <w:rsid w:val="00CA7E3C"/>
    <w:rsid w:val="00CC240D"/>
    <w:rsid w:val="00CC4AD8"/>
    <w:rsid w:val="00CC4C87"/>
    <w:rsid w:val="00CD042F"/>
    <w:rsid w:val="00CD20C4"/>
    <w:rsid w:val="00CD25CA"/>
    <w:rsid w:val="00CD499F"/>
    <w:rsid w:val="00CD688B"/>
    <w:rsid w:val="00CE0032"/>
    <w:rsid w:val="00CE1810"/>
    <w:rsid w:val="00CE18DC"/>
    <w:rsid w:val="00CE4527"/>
    <w:rsid w:val="00CE49F2"/>
    <w:rsid w:val="00CF08C5"/>
    <w:rsid w:val="00D006B8"/>
    <w:rsid w:val="00D02998"/>
    <w:rsid w:val="00D10184"/>
    <w:rsid w:val="00D141BB"/>
    <w:rsid w:val="00D1489C"/>
    <w:rsid w:val="00D17012"/>
    <w:rsid w:val="00D277AA"/>
    <w:rsid w:val="00D314F7"/>
    <w:rsid w:val="00D336A3"/>
    <w:rsid w:val="00D411F7"/>
    <w:rsid w:val="00D4155A"/>
    <w:rsid w:val="00D420DA"/>
    <w:rsid w:val="00D46ED7"/>
    <w:rsid w:val="00D53CFE"/>
    <w:rsid w:val="00D55D68"/>
    <w:rsid w:val="00D603B8"/>
    <w:rsid w:val="00D6067D"/>
    <w:rsid w:val="00D62664"/>
    <w:rsid w:val="00D62BE9"/>
    <w:rsid w:val="00D6563F"/>
    <w:rsid w:val="00D6682C"/>
    <w:rsid w:val="00D733E8"/>
    <w:rsid w:val="00D7587F"/>
    <w:rsid w:val="00D76B6E"/>
    <w:rsid w:val="00D8628E"/>
    <w:rsid w:val="00D87892"/>
    <w:rsid w:val="00DA0BD8"/>
    <w:rsid w:val="00DA5424"/>
    <w:rsid w:val="00DB021C"/>
    <w:rsid w:val="00DB25C9"/>
    <w:rsid w:val="00DB36E5"/>
    <w:rsid w:val="00DB37CB"/>
    <w:rsid w:val="00DC06BB"/>
    <w:rsid w:val="00DC14B3"/>
    <w:rsid w:val="00DC48CD"/>
    <w:rsid w:val="00DC497E"/>
    <w:rsid w:val="00DD0221"/>
    <w:rsid w:val="00DD0811"/>
    <w:rsid w:val="00DD5504"/>
    <w:rsid w:val="00DD6DAF"/>
    <w:rsid w:val="00DD71EF"/>
    <w:rsid w:val="00DE38EF"/>
    <w:rsid w:val="00DE4261"/>
    <w:rsid w:val="00DE4820"/>
    <w:rsid w:val="00DE61DD"/>
    <w:rsid w:val="00DF084A"/>
    <w:rsid w:val="00DF1CE5"/>
    <w:rsid w:val="00DF2D41"/>
    <w:rsid w:val="00E037A8"/>
    <w:rsid w:val="00E07163"/>
    <w:rsid w:val="00E10EF3"/>
    <w:rsid w:val="00E171CA"/>
    <w:rsid w:val="00E225CC"/>
    <w:rsid w:val="00E23A70"/>
    <w:rsid w:val="00E27FA9"/>
    <w:rsid w:val="00E34694"/>
    <w:rsid w:val="00E37872"/>
    <w:rsid w:val="00E42469"/>
    <w:rsid w:val="00E42F7D"/>
    <w:rsid w:val="00E430CC"/>
    <w:rsid w:val="00E47B9D"/>
    <w:rsid w:val="00E53FF5"/>
    <w:rsid w:val="00E55533"/>
    <w:rsid w:val="00E66481"/>
    <w:rsid w:val="00E7352A"/>
    <w:rsid w:val="00E80246"/>
    <w:rsid w:val="00E84062"/>
    <w:rsid w:val="00E91810"/>
    <w:rsid w:val="00E923A1"/>
    <w:rsid w:val="00E95F2C"/>
    <w:rsid w:val="00E96193"/>
    <w:rsid w:val="00E96E75"/>
    <w:rsid w:val="00EA1270"/>
    <w:rsid w:val="00EA1967"/>
    <w:rsid w:val="00EB2A3E"/>
    <w:rsid w:val="00EB4B5E"/>
    <w:rsid w:val="00EC330E"/>
    <w:rsid w:val="00EC455E"/>
    <w:rsid w:val="00ED0348"/>
    <w:rsid w:val="00ED2D9A"/>
    <w:rsid w:val="00ED526A"/>
    <w:rsid w:val="00ED7771"/>
    <w:rsid w:val="00ED7A64"/>
    <w:rsid w:val="00EE1112"/>
    <w:rsid w:val="00EE2D98"/>
    <w:rsid w:val="00EE3B05"/>
    <w:rsid w:val="00EE54F7"/>
    <w:rsid w:val="00F00AD3"/>
    <w:rsid w:val="00F1027E"/>
    <w:rsid w:val="00F16914"/>
    <w:rsid w:val="00F21B29"/>
    <w:rsid w:val="00F23905"/>
    <w:rsid w:val="00F334B2"/>
    <w:rsid w:val="00F36743"/>
    <w:rsid w:val="00F37A6B"/>
    <w:rsid w:val="00F40111"/>
    <w:rsid w:val="00F4325B"/>
    <w:rsid w:val="00F46A7C"/>
    <w:rsid w:val="00F57FB3"/>
    <w:rsid w:val="00F61B75"/>
    <w:rsid w:val="00F632EF"/>
    <w:rsid w:val="00F64085"/>
    <w:rsid w:val="00F71064"/>
    <w:rsid w:val="00F829FF"/>
    <w:rsid w:val="00F86B43"/>
    <w:rsid w:val="00F916B3"/>
    <w:rsid w:val="00F91C89"/>
    <w:rsid w:val="00F9670B"/>
    <w:rsid w:val="00FA00F3"/>
    <w:rsid w:val="00FA1A24"/>
    <w:rsid w:val="00FA537D"/>
    <w:rsid w:val="00FA64E1"/>
    <w:rsid w:val="00FA7A02"/>
    <w:rsid w:val="00FB0923"/>
    <w:rsid w:val="00FB3EA2"/>
    <w:rsid w:val="00FB3ECD"/>
    <w:rsid w:val="00FB6569"/>
    <w:rsid w:val="00FC63A6"/>
    <w:rsid w:val="00FD0AE6"/>
    <w:rsid w:val="00FD174A"/>
    <w:rsid w:val="00FD487F"/>
    <w:rsid w:val="00FD725A"/>
    <w:rsid w:val="00FD7AFE"/>
    <w:rsid w:val="00FE0CE8"/>
    <w:rsid w:val="00FE0DCD"/>
    <w:rsid w:val="00FE3E33"/>
    <w:rsid w:val="00FE4A7F"/>
    <w:rsid w:val="00FE6F67"/>
    <w:rsid w:val="00FE7835"/>
    <w:rsid w:val="00FF3B81"/>
    <w:rsid w:val="00FF4C7D"/>
    <w:rsid w:val="00FF61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03E6D"/>
  <w15:chartTrackingRefBased/>
  <w15:docId w15:val="{59BB8352-56A9-457C-B31B-BA5B0FB5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545"/>
    <w:pPr>
      <w:spacing w:line="480" w:lineRule="auto"/>
      <w:jc w:val="both"/>
    </w:pPr>
    <w:rPr>
      <w:rFonts w:ascii="Times New Roman" w:hAnsi="Times New Roman"/>
      <w:sz w:val="24"/>
    </w:rPr>
  </w:style>
  <w:style w:type="paragraph" w:styleId="Heading1">
    <w:name w:val="heading 1"/>
    <w:next w:val="Normal"/>
    <w:link w:val="Heading1Char"/>
    <w:uiPriority w:val="9"/>
    <w:qFormat/>
    <w:rsid w:val="008C3667"/>
    <w:pPr>
      <w:keepNext/>
      <w:keepLines/>
      <w:numPr>
        <w:numId w:val="3"/>
      </w:numPr>
      <w:spacing w:before="240" w:after="0" w:line="240" w:lineRule="auto"/>
      <w:jc w:val="center"/>
      <w:outlineLvl w:val="0"/>
    </w:pPr>
    <w:rPr>
      <w:rFonts w:ascii="Times New Roman" w:eastAsiaTheme="majorEastAsia" w:hAnsi="Times New Roman" w:cstheme="majorBidi"/>
      <w:b/>
      <w:sz w:val="24"/>
      <w:szCs w:val="32"/>
    </w:rPr>
  </w:style>
  <w:style w:type="paragraph" w:styleId="Heading2">
    <w:name w:val="heading 2"/>
    <w:next w:val="Normal"/>
    <w:link w:val="Heading2Char"/>
    <w:uiPriority w:val="9"/>
    <w:unhideWhenUsed/>
    <w:qFormat/>
    <w:rsid w:val="00A55341"/>
    <w:pPr>
      <w:keepNext/>
      <w:widowControl w:val="0"/>
      <w:numPr>
        <w:ilvl w:val="1"/>
        <w:numId w:val="3"/>
      </w:numPr>
      <w:spacing w:before="280" w:after="280" w:line="240" w:lineRule="auto"/>
      <w:outlineLvl w:val="1"/>
    </w:pPr>
    <w:rPr>
      <w:rFonts w:ascii="Times New Roman" w:eastAsiaTheme="majorEastAsia" w:hAnsi="Times New Roman" w:cstheme="majorBidi"/>
      <w:b/>
      <w:kern w:val="32"/>
      <w:sz w:val="24"/>
      <w:szCs w:val="26"/>
    </w:rPr>
  </w:style>
  <w:style w:type="paragraph" w:styleId="Heading3">
    <w:name w:val="heading 3"/>
    <w:next w:val="Normal"/>
    <w:link w:val="Heading3Char"/>
    <w:uiPriority w:val="9"/>
    <w:unhideWhenUsed/>
    <w:qFormat/>
    <w:rsid w:val="00DC497E"/>
    <w:pPr>
      <w:keepNext/>
      <w:widowControl w:val="0"/>
      <w:numPr>
        <w:ilvl w:val="2"/>
        <w:numId w:val="3"/>
      </w:numPr>
      <w:spacing w:before="280" w:after="280" w:line="240" w:lineRule="auto"/>
      <w:outlineLvl w:val="2"/>
    </w:pPr>
    <w:rPr>
      <w:rFonts w:ascii="Times New Roman" w:eastAsiaTheme="majorEastAsia" w:hAnsi="Times New Roman" w:cstheme="majorBidi"/>
      <w:i/>
      <w:sz w:val="24"/>
      <w:szCs w:val="24"/>
    </w:rPr>
  </w:style>
  <w:style w:type="paragraph" w:styleId="Heading4">
    <w:name w:val="heading 4"/>
    <w:basedOn w:val="Normal"/>
    <w:next w:val="Normal"/>
    <w:link w:val="Heading4Char"/>
    <w:uiPriority w:val="9"/>
    <w:unhideWhenUsed/>
    <w:qFormat/>
    <w:rsid w:val="00881966"/>
    <w:pPr>
      <w:keepNext/>
      <w:keepLines/>
      <w:numPr>
        <w:ilvl w:val="3"/>
        <w:numId w:val="3"/>
      </w:numPr>
      <w:spacing w:before="280" w:after="280" w:line="240" w:lineRule="auto"/>
      <w:jc w:val="left"/>
      <w:outlineLvl w:val="3"/>
    </w:pPr>
    <w:rPr>
      <w:rFonts w:eastAsiaTheme="majorEastAsia" w:cstheme="majorBidi"/>
      <w:i/>
      <w:iCs/>
    </w:rPr>
  </w:style>
  <w:style w:type="paragraph" w:styleId="Heading5">
    <w:name w:val="heading 5"/>
    <w:basedOn w:val="Normal"/>
    <w:next w:val="Normal"/>
    <w:link w:val="Heading5Char"/>
    <w:uiPriority w:val="9"/>
    <w:unhideWhenUsed/>
    <w:qFormat/>
    <w:rsid w:val="000D755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9">
    <w:name w:val="heading 9"/>
    <w:next w:val="Normal"/>
    <w:link w:val="Heading9Char"/>
    <w:uiPriority w:val="9"/>
    <w:unhideWhenUsed/>
    <w:qFormat/>
    <w:rsid w:val="009B295D"/>
    <w:pPr>
      <w:keepNext/>
      <w:keepLines/>
      <w:spacing w:before="40" w:after="0" w:line="240" w:lineRule="auto"/>
      <w:jc w:val="center"/>
      <w:outlineLvl w:val="8"/>
    </w:pPr>
    <w:rPr>
      <w:rFonts w:ascii="Times New Roman" w:eastAsiaTheme="majorEastAsia" w:hAnsi="Times New Roman" w:cstheme="majorBidi"/>
      <w:b/>
      <w:iCs/>
      <w:color w:val="272727" w:themeColor="text1" w:themeTint="D8"/>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7B22"/>
    <w:pPr>
      <w:spacing w:after="0"/>
      <w:contextualSpacing/>
      <w:jc w:val="center"/>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417B22"/>
    <w:rPr>
      <w:rFonts w:ascii="Times New Roman" w:eastAsiaTheme="majorEastAsia" w:hAnsi="Times New Roman" w:cstheme="majorBidi"/>
      <w:b/>
      <w:caps/>
      <w:spacing w:val="-10"/>
      <w:kern w:val="28"/>
      <w:sz w:val="24"/>
      <w:szCs w:val="56"/>
    </w:rPr>
  </w:style>
  <w:style w:type="paragraph" w:styleId="NoSpacing">
    <w:name w:val="No Spacing"/>
    <w:uiPriority w:val="1"/>
    <w:qFormat/>
    <w:rsid w:val="008B48EA"/>
    <w:pPr>
      <w:spacing w:after="0" w:line="240" w:lineRule="auto"/>
      <w:jc w:val="center"/>
    </w:pPr>
    <w:rPr>
      <w:rFonts w:ascii="Times New Roman" w:hAnsi="Times New Roman"/>
      <w:sz w:val="24"/>
    </w:rPr>
  </w:style>
  <w:style w:type="character" w:customStyle="1" w:styleId="Heading1Char">
    <w:name w:val="Heading 1 Char"/>
    <w:basedOn w:val="DefaultParagraphFont"/>
    <w:link w:val="Heading1"/>
    <w:uiPriority w:val="9"/>
    <w:rsid w:val="008C3667"/>
    <w:rPr>
      <w:rFonts w:ascii="Times New Roman" w:eastAsiaTheme="majorEastAsia" w:hAnsi="Times New Roman" w:cstheme="majorBidi"/>
      <w:b/>
      <w:sz w:val="24"/>
      <w:szCs w:val="32"/>
    </w:rPr>
  </w:style>
  <w:style w:type="paragraph" w:styleId="ListParagraph">
    <w:name w:val="List Paragraph"/>
    <w:basedOn w:val="Normal"/>
    <w:uiPriority w:val="34"/>
    <w:qFormat/>
    <w:rsid w:val="008C6704"/>
    <w:pPr>
      <w:ind w:left="720"/>
      <w:contextualSpacing/>
    </w:pPr>
  </w:style>
  <w:style w:type="paragraph" w:styleId="Header">
    <w:name w:val="header"/>
    <w:basedOn w:val="Normal"/>
    <w:link w:val="HeaderChar"/>
    <w:uiPriority w:val="99"/>
    <w:unhideWhenUsed/>
    <w:rsid w:val="005059F2"/>
    <w:pPr>
      <w:tabs>
        <w:tab w:val="center" w:pos="4513"/>
        <w:tab w:val="right" w:pos="9026"/>
      </w:tabs>
      <w:spacing w:after="0" w:line="240" w:lineRule="auto"/>
    </w:pPr>
  </w:style>
  <w:style w:type="paragraph" w:styleId="List">
    <w:name w:val="List"/>
    <w:basedOn w:val="Normal"/>
    <w:uiPriority w:val="99"/>
    <w:unhideWhenUsed/>
    <w:rsid w:val="008C6704"/>
    <w:pPr>
      <w:numPr>
        <w:numId w:val="1"/>
      </w:numPr>
      <w:tabs>
        <w:tab w:val="left" w:pos="1077"/>
      </w:tabs>
      <w:spacing w:after="240" w:line="240" w:lineRule="auto"/>
      <w:ind w:left="1077" w:hanging="357"/>
    </w:pPr>
  </w:style>
  <w:style w:type="character" w:customStyle="1" w:styleId="HeaderChar">
    <w:name w:val="Header Char"/>
    <w:basedOn w:val="DefaultParagraphFont"/>
    <w:link w:val="Header"/>
    <w:uiPriority w:val="99"/>
    <w:rsid w:val="005059F2"/>
    <w:rPr>
      <w:rFonts w:ascii="Times New Roman" w:hAnsi="Times New Roman"/>
      <w:sz w:val="24"/>
    </w:rPr>
  </w:style>
  <w:style w:type="paragraph" w:styleId="Footer">
    <w:name w:val="footer"/>
    <w:basedOn w:val="Normal"/>
    <w:link w:val="FooterChar"/>
    <w:uiPriority w:val="99"/>
    <w:unhideWhenUsed/>
    <w:rsid w:val="00505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9F2"/>
    <w:rPr>
      <w:rFonts w:ascii="Times New Roman" w:hAnsi="Times New Roman"/>
      <w:sz w:val="24"/>
    </w:rPr>
  </w:style>
  <w:style w:type="paragraph" w:styleId="ListNumber">
    <w:name w:val="List Number"/>
    <w:uiPriority w:val="99"/>
    <w:unhideWhenUsed/>
    <w:qFormat/>
    <w:rsid w:val="009B295D"/>
    <w:pPr>
      <w:numPr>
        <w:numId w:val="2"/>
      </w:numPr>
      <w:tabs>
        <w:tab w:val="num" w:pos="1077"/>
      </w:tabs>
      <w:spacing w:after="240" w:line="240" w:lineRule="auto"/>
      <w:ind w:left="1077" w:hanging="357"/>
    </w:pPr>
    <w:rPr>
      <w:rFonts w:ascii="Times New Roman" w:hAnsi="Times New Roman"/>
      <w:sz w:val="24"/>
    </w:rPr>
  </w:style>
  <w:style w:type="character" w:styleId="Hyperlink">
    <w:name w:val="Hyperlink"/>
    <w:basedOn w:val="DefaultParagraphFont"/>
    <w:uiPriority w:val="99"/>
    <w:unhideWhenUsed/>
    <w:rsid w:val="009B295D"/>
    <w:rPr>
      <w:color w:val="0563C1" w:themeColor="hyperlink"/>
      <w:u w:val="single"/>
    </w:rPr>
  </w:style>
  <w:style w:type="paragraph" w:styleId="TOC1">
    <w:name w:val="toc 1"/>
    <w:basedOn w:val="Normal"/>
    <w:next w:val="Normal"/>
    <w:autoRedefine/>
    <w:uiPriority w:val="39"/>
    <w:unhideWhenUsed/>
    <w:rsid w:val="00DB37CB"/>
    <w:pPr>
      <w:tabs>
        <w:tab w:val="left" w:pos="709"/>
        <w:tab w:val="left" w:pos="1810"/>
        <w:tab w:val="right" w:leader="dot" w:pos="9016"/>
      </w:tabs>
      <w:spacing w:before="240" w:after="120" w:line="240" w:lineRule="auto"/>
      <w:ind w:left="709" w:hanging="425"/>
      <w:jc w:val="right"/>
    </w:pPr>
  </w:style>
  <w:style w:type="character" w:customStyle="1" w:styleId="Heading2Char">
    <w:name w:val="Heading 2 Char"/>
    <w:basedOn w:val="DefaultParagraphFont"/>
    <w:link w:val="Heading2"/>
    <w:uiPriority w:val="9"/>
    <w:rsid w:val="00A55341"/>
    <w:rPr>
      <w:rFonts w:ascii="Times New Roman" w:eastAsiaTheme="majorEastAsia" w:hAnsi="Times New Roman" w:cstheme="majorBidi"/>
      <w:b/>
      <w:kern w:val="32"/>
      <w:sz w:val="24"/>
      <w:szCs w:val="26"/>
    </w:rPr>
  </w:style>
  <w:style w:type="character" w:customStyle="1" w:styleId="Heading9Char">
    <w:name w:val="Heading 9 Char"/>
    <w:basedOn w:val="DefaultParagraphFont"/>
    <w:link w:val="Heading9"/>
    <w:uiPriority w:val="9"/>
    <w:rsid w:val="009B295D"/>
    <w:rPr>
      <w:rFonts w:ascii="Times New Roman" w:eastAsiaTheme="majorEastAsia" w:hAnsi="Times New Roman" w:cstheme="majorBidi"/>
      <w:b/>
      <w:iCs/>
      <w:color w:val="272727" w:themeColor="text1" w:themeTint="D8"/>
      <w:sz w:val="24"/>
      <w:szCs w:val="21"/>
    </w:rPr>
  </w:style>
  <w:style w:type="paragraph" w:styleId="TOC2">
    <w:name w:val="toc 2"/>
    <w:basedOn w:val="Normal"/>
    <w:next w:val="Normal"/>
    <w:autoRedefine/>
    <w:uiPriority w:val="39"/>
    <w:unhideWhenUsed/>
    <w:rsid w:val="003A5FE9"/>
    <w:pPr>
      <w:tabs>
        <w:tab w:val="left" w:pos="720"/>
        <w:tab w:val="left" w:pos="880"/>
        <w:tab w:val="left" w:pos="1440"/>
        <w:tab w:val="right" w:leader="dot" w:pos="9016"/>
      </w:tabs>
      <w:spacing w:after="0" w:line="240" w:lineRule="auto"/>
      <w:ind w:left="1440" w:hanging="720"/>
    </w:pPr>
  </w:style>
  <w:style w:type="paragraph" w:styleId="TOC3">
    <w:name w:val="toc 3"/>
    <w:basedOn w:val="Normal"/>
    <w:next w:val="Normal"/>
    <w:autoRedefine/>
    <w:uiPriority w:val="39"/>
    <w:unhideWhenUsed/>
    <w:rsid w:val="003A5FE9"/>
    <w:pPr>
      <w:spacing w:after="0" w:line="240" w:lineRule="auto"/>
      <w:ind w:left="1440" w:hanging="720"/>
    </w:pPr>
  </w:style>
  <w:style w:type="paragraph" w:styleId="TOC9">
    <w:name w:val="toc 9"/>
    <w:basedOn w:val="Normal"/>
    <w:next w:val="Normal"/>
    <w:autoRedefine/>
    <w:uiPriority w:val="39"/>
    <w:semiHidden/>
    <w:unhideWhenUsed/>
    <w:rsid w:val="003A5FE9"/>
    <w:pPr>
      <w:spacing w:after="0"/>
    </w:pPr>
  </w:style>
  <w:style w:type="character" w:customStyle="1" w:styleId="Heading3Char">
    <w:name w:val="Heading 3 Char"/>
    <w:basedOn w:val="DefaultParagraphFont"/>
    <w:link w:val="Heading3"/>
    <w:uiPriority w:val="9"/>
    <w:rsid w:val="00DC497E"/>
    <w:rPr>
      <w:rFonts w:ascii="Times New Roman" w:eastAsiaTheme="majorEastAsia" w:hAnsi="Times New Roman" w:cstheme="majorBidi"/>
      <w:i/>
      <w:sz w:val="24"/>
      <w:szCs w:val="24"/>
    </w:rPr>
  </w:style>
  <w:style w:type="table" w:styleId="TableGrid">
    <w:name w:val="Table Grid"/>
    <w:basedOn w:val="TableNormal"/>
    <w:uiPriority w:val="39"/>
    <w:rsid w:val="00D17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80D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0DE2"/>
    <w:rPr>
      <w:rFonts w:ascii="Times New Roman" w:hAnsi="Times New Roman"/>
      <w:sz w:val="20"/>
      <w:szCs w:val="20"/>
    </w:rPr>
  </w:style>
  <w:style w:type="character" w:styleId="FootnoteReference">
    <w:name w:val="footnote reference"/>
    <w:basedOn w:val="DefaultParagraphFont"/>
    <w:uiPriority w:val="99"/>
    <w:semiHidden/>
    <w:unhideWhenUsed/>
    <w:rsid w:val="00C80DE2"/>
    <w:rPr>
      <w:vertAlign w:val="superscript"/>
    </w:rPr>
  </w:style>
  <w:style w:type="paragraph" w:styleId="Bibliography">
    <w:name w:val="Bibliography"/>
    <w:basedOn w:val="Normal"/>
    <w:next w:val="Normal"/>
    <w:uiPriority w:val="37"/>
    <w:unhideWhenUsed/>
    <w:rsid w:val="000B002A"/>
  </w:style>
  <w:style w:type="character" w:styleId="UnresolvedMention">
    <w:name w:val="Unresolved Mention"/>
    <w:basedOn w:val="DefaultParagraphFont"/>
    <w:uiPriority w:val="99"/>
    <w:semiHidden/>
    <w:unhideWhenUsed/>
    <w:rsid w:val="000B002A"/>
    <w:rPr>
      <w:color w:val="605E5C"/>
      <w:shd w:val="clear" w:color="auto" w:fill="E1DFDD"/>
    </w:rPr>
  </w:style>
  <w:style w:type="character" w:styleId="FollowedHyperlink">
    <w:name w:val="FollowedHyperlink"/>
    <w:basedOn w:val="DefaultParagraphFont"/>
    <w:uiPriority w:val="99"/>
    <w:semiHidden/>
    <w:unhideWhenUsed/>
    <w:rsid w:val="000B002A"/>
    <w:rPr>
      <w:color w:val="954F72" w:themeColor="followedHyperlink"/>
      <w:u w:val="single"/>
    </w:rPr>
  </w:style>
  <w:style w:type="paragraph" w:styleId="Caption">
    <w:name w:val="caption"/>
    <w:basedOn w:val="Normal"/>
    <w:next w:val="Normal"/>
    <w:uiPriority w:val="35"/>
    <w:unhideWhenUsed/>
    <w:qFormat/>
    <w:rsid w:val="00993F5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881966"/>
    <w:rPr>
      <w:rFonts w:ascii="Times New Roman" w:eastAsiaTheme="majorEastAsia" w:hAnsi="Times New Roman" w:cstheme="majorBidi"/>
      <w:i/>
      <w:iCs/>
      <w:sz w:val="24"/>
    </w:rPr>
  </w:style>
  <w:style w:type="character" w:styleId="Emphasis">
    <w:name w:val="Emphasis"/>
    <w:basedOn w:val="DefaultParagraphFont"/>
    <w:uiPriority w:val="20"/>
    <w:qFormat/>
    <w:rsid w:val="000F7545"/>
    <w:rPr>
      <w:i/>
      <w:iCs/>
    </w:rPr>
  </w:style>
  <w:style w:type="paragraph" w:styleId="TableofFigures">
    <w:name w:val="table of figures"/>
    <w:basedOn w:val="Normal"/>
    <w:next w:val="Normal"/>
    <w:uiPriority w:val="99"/>
    <w:unhideWhenUsed/>
    <w:rsid w:val="00DB37CB"/>
    <w:pPr>
      <w:spacing w:after="0"/>
    </w:pPr>
  </w:style>
  <w:style w:type="character" w:customStyle="1" w:styleId="ThesisfillChar">
    <w:name w:val="Thesis fill Char"/>
    <w:basedOn w:val="DefaultParagraphFont"/>
    <w:link w:val="Thesisfill"/>
    <w:locked/>
    <w:rsid w:val="003C711B"/>
    <w:rPr>
      <w:rFonts w:ascii="Times New Roman" w:eastAsiaTheme="minorEastAsia" w:hAnsi="Times New Roman" w:cs="Times New Roman"/>
      <w:kern w:val="2"/>
      <w:sz w:val="24"/>
      <w:szCs w:val="24"/>
      <w:lang w:val="id-ID" w:eastAsia="zh-TW"/>
    </w:rPr>
  </w:style>
  <w:style w:type="paragraph" w:customStyle="1" w:styleId="Thesisfill">
    <w:name w:val="Thesis fill"/>
    <w:basedOn w:val="Normal"/>
    <w:link w:val="ThesisfillChar"/>
    <w:rsid w:val="003C711B"/>
    <w:pPr>
      <w:spacing w:after="0"/>
      <w:ind w:right="14" w:firstLine="720"/>
    </w:pPr>
    <w:rPr>
      <w:rFonts w:eastAsiaTheme="minorEastAsia" w:cs="Times New Roman"/>
      <w:kern w:val="2"/>
      <w:szCs w:val="24"/>
      <w:lang w:val="id-ID" w:eastAsia="zh-TW"/>
    </w:rPr>
  </w:style>
  <w:style w:type="character" w:customStyle="1" w:styleId="Heading5Char">
    <w:name w:val="Heading 5 Char"/>
    <w:basedOn w:val="DefaultParagraphFont"/>
    <w:link w:val="Heading5"/>
    <w:uiPriority w:val="9"/>
    <w:rsid w:val="000D7557"/>
    <w:rPr>
      <w:rFonts w:asciiTheme="majorHAnsi" w:eastAsiaTheme="majorEastAsia" w:hAnsiTheme="majorHAnsi" w:cstheme="majorBidi"/>
      <w:color w:val="2F5496" w:themeColor="accent1" w:themeShade="BF"/>
      <w:sz w:val="24"/>
    </w:rPr>
  </w:style>
  <w:style w:type="character" w:customStyle="1" w:styleId="IsiThesisChar">
    <w:name w:val="Isi Thesis Char"/>
    <w:basedOn w:val="DefaultParagraphFont"/>
    <w:link w:val="IsiThesis"/>
    <w:locked/>
    <w:rsid w:val="00270ABF"/>
    <w:rPr>
      <w:rFonts w:ascii="Times New Roman" w:eastAsiaTheme="minorEastAsia" w:hAnsi="Times New Roman" w:cs="Times New Roman"/>
      <w:kern w:val="2"/>
      <w:sz w:val="24"/>
      <w:szCs w:val="24"/>
      <w:lang w:eastAsia="zh-TW"/>
    </w:rPr>
  </w:style>
  <w:style w:type="paragraph" w:customStyle="1" w:styleId="IsiThesis">
    <w:name w:val="Isi Thesis"/>
    <w:basedOn w:val="Normal"/>
    <w:link w:val="IsiThesisChar"/>
    <w:rsid w:val="00270ABF"/>
    <w:pPr>
      <w:spacing w:after="0"/>
      <w:ind w:right="14" w:firstLine="720"/>
    </w:pPr>
    <w:rPr>
      <w:rFonts w:eastAsiaTheme="minorEastAsia" w:cs="Times New Roman"/>
      <w:kern w:val="2"/>
      <w:szCs w:val="24"/>
      <w:lang w:eastAsia="zh-TW"/>
    </w:rPr>
  </w:style>
  <w:style w:type="character" w:customStyle="1" w:styleId="mi">
    <w:name w:val="mi"/>
    <w:basedOn w:val="DefaultParagraphFont"/>
    <w:rsid w:val="00F46A7C"/>
  </w:style>
  <w:style w:type="character" w:customStyle="1" w:styleId="mo">
    <w:name w:val="mo"/>
    <w:basedOn w:val="DefaultParagraphFont"/>
    <w:rsid w:val="00F46A7C"/>
  </w:style>
  <w:style w:type="character" w:customStyle="1" w:styleId="mn">
    <w:name w:val="mn"/>
    <w:basedOn w:val="DefaultParagraphFont"/>
    <w:rsid w:val="00F46A7C"/>
  </w:style>
  <w:style w:type="character" w:styleId="PlaceholderText">
    <w:name w:val="Placeholder Text"/>
    <w:basedOn w:val="DefaultParagraphFont"/>
    <w:uiPriority w:val="99"/>
    <w:semiHidden/>
    <w:rsid w:val="00F46A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6224">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9770104">
      <w:bodyDiv w:val="1"/>
      <w:marLeft w:val="0"/>
      <w:marRight w:val="0"/>
      <w:marTop w:val="0"/>
      <w:marBottom w:val="0"/>
      <w:divBdr>
        <w:top w:val="none" w:sz="0" w:space="0" w:color="auto"/>
        <w:left w:val="none" w:sz="0" w:space="0" w:color="auto"/>
        <w:bottom w:val="none" w:sz="0" w:space="0" w:color="auto"/>
        <w:right w:val="none" w:sz="0" w:space="0" w:color="auto"/>
      </w:divBdr>
    </w:div>
    <w:div w:id="70201190">
      <w:bodyDiv w:val="1"/>
      <w:marLeft w:val="0"/>
      <w:marRight w:val="0"/>
      <w:marTop w:val="0"/>
      <w:marBottom w:val="0"/>
      <w:divBdr>
        <w:top w:val="none" w:sz="0" w:space="0" w:color="auto"/>
        <w:left w:val="none" w:sz="0" w:space="0" w:color="auto"/>
        <w:bottom w:val="none" w:sz="0" w:space="0" w:color="auto"/>
        <w:right w:val="none" w:sz="0" w:space="0" w:color="auto"/>
      </w:divBdr>
      <w:divsChild>
        <w:div w:id="1596865343">
          <w:marLeft w:val="0"/>
          <w:marRight w:val="0"/>
          <w:marTop w:val="0"/>
          <w:marBottom w:val="0"/>
          <w:divBdr>
            <w:top w:val="none" w:sz="0" w:space="0" w:color="auto"/>
            <w:left w:val="none" w:sz="0" w:space="0" w:color="auto"/>
            <w:bottom w:val="none" w:sz="0" w:space="0" w:color="auto"/>
            <w:right w:val="none" w:sz="0" w:space="0" w:color="auto"/>
          </w:divBdr>
          <w:divsChild>
            <w:div w:id="507449827">
              <w:marLeft w:val="0"/>
              <w:marRight w:val="0"/>
              <w:marTop w:val="0"/>
              <w:marBottom w:val="0"/>
              <w:divBdr>
                <w:top w:val="none" w:sz="0" w:space="0" w:color="auto"/>
                <w:left w:val="none" w:sz="0" w:space="0" w:color="auto"/>
                <w:bottom w:val="none" w:sz="0" w:space="0" w:color="auto"/>
                <w:right w:val="none" w:sz="0" w:space="0" w:color="auto"/>
              </w:divBdr>
            </w:div>
            <w:div w:id="11128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714">
      <w:bodyDiv w:val="1"/>
      <w:marLeft w:val="0"/>
      <w:marRight w:val="0"/>
      <w:marTop w:val="0"/>
      <w:marBottom w:val="0"/>
      <w:divBdr>
        <w:top w:val="none" w:sz="0" w:space="0" w:color="auto"/>
        <w:left w:val="none" w:sz="0" w:space="0" w:color="auto"/>
        <w:bottom w:val="none" w:sz="0" w:space="0" w:color="auto"/>
        <w:right w:val="none" w:sz="0" w:space="0" w:color="auto"/>
      </w:divBdr>
    </w:div>
    <w:div w:id="73748054">
      <w:bodyDiv w:val="1"/>
      <w:marLeft w:val="0"/>
      <w:marRight w:val="0"/>
      <w:marTop w:val="0"/>
      <w:marBottom w:val="0"/>
      <w:divBdr>
        <w:top w:val="none" w:sz="0" w:space="0" w:color="auto"/>
        <w:left w:val="none" w:sz="0" w:space="0" w:color="auto"/>
        <w:bottom w:val="none" w:sz="0" w:space="0" w:color="auto"/>
        <w:right w:val="none" w:sz="0" w:space="0" w:color="auto"/>
      </w:divBdr>
    </w:div>
    <w:div w:id="95293865">
      <w:bodyDiv w:val="1"/>
      <w:marLeft w:val="0"/>
      <w:marRight w:val="0"/>
      <w:marTop w:val="0"/>
      <w:marBottom w:val="0"/>
      <w:divBdr>
        <w:top w:val="none" w:sz="0" w:space="0" w:color="auto"/>
        <w:left w:val="none" w:sz="0" w:space="0" w:color="auto"/>
        <w:bottom w:val="none" w:sz="0" w:space="0" w:color="auto"/>
        <w:right w:val="none" w:sz="0" w:space="0" w:color="auto"/>
      </w:divBdr>
    </w:div>
    <w:div w:id="104691792">
      <w:bodyDiv w:val="1"/>
      <w:marLeft w:val="0"/>
      <w:marRight w:val="0"/>
      <w:marTop w:val="0"/>
      <w:marBottom w:val="0"/>
      <w:divBdr>
        <w:top w:val="none" w:sz="0" w:space="0" w:color="auto"/>
        <w:left w:val="none" w:sz="0" w:space="0" w:color="auto"/>
        <w:bottom w:val="none" w:sz="0" w:space="0" w:color="auto"/>
        <w:right w:val="none" w:sz="0" w:space="0" w:color="auto"/>
      </w:divBdr>
    </w:div>
    <w:div w:id="124084613">
      <w:bodyDiv w:val="1"/>
      <w:marLeft w:val="0"/>
      <w:marRight w:val="0"/>
      <w:marTop w:val="0"/>
      <w:marBottom w:val="0"/>
      <w:divBdr>
        <w:top w:val="none" w:sz="0" w:space="0" w:color="auto"/>
        <w:left w:val="none" w:sz="0" w:space="0" w:color="auto"/>
        <w:bottom w:val="none" w:sz="0" w:space="0" w:color="auto"/>
        <w:right w:val="none" w:sz="0" w:space="0" w:color="auto"/>
      </w:divBdr>
    </w:div>
    <w:div w:id="124205126">
      <w:bodyDiv w:val="1"/>
      <w:marLeft w:val="0"/>
      <w:marRight w:val="0"/>
      <w:marTop w:val="0"/>
      <w:marBottom w:val="0"/>
      <w:divBdr>
        <w:top w:val="none" w:sz="0" w:space="0" w:color="auto"/>
        <w:left w:val="none" w:sz="0" w:space="0" w:color="auto"/>
        <w:bottom w:val="none" w:sz="0" w:space="0" w:color="auto"/>
        <w:right w:val="none" w:sz="0" w:space="0" w:color="auto"/>
      </w:divBdr>
    </w:div>
    <w:div w:id="138811105">
      <w:bodyDiv w:val="1"/>
      <w:marLeft w:val="0"/>
      <w:marRight w:val="0"/>
      <w:marTop w:val="0"/>
      <w:marBottom w:val="0"/>
      <w:divBdr>
        <w:top w:val="none" w:sz="0" w:space="0" w:color="auto"/>
        <w:left w:val="none" w:sz="0" w:space="0" w:color="auto"/>
        <w:bottom w:val="none" w:sz="0" w:space="0" w:color="auto"/>
        <w:right w:val="none" w:sz="0" w:space="0" w:color="auto"/>
      </w:divBdr>
    </w:div>
    <w:div w:id="148835731">
      <w:bodyDiv w:val="1"/>
      <w:marLeft w:val="0"/>
      <w:marRight w:val="0"/>
      <w:marTop w:val="0"/>
      <w:marBottom w:val="0"/>
      <w:divBdr>
        <w:top w:val="none" w:sz="0" w:space="0" w:color="auto"/>
        <w:left w:val="none" w:sz="0" w:space="0" w:color="auto"/>
        <w:bottom w:val="none" w:sz="0" w:space="0" w:color="auto"/>
        <w:right w:val="none" w:sz="0" w:space="0" w:color="auto"/>
      </w:divBdr>
    </w:div>
    <w:div w:id="171068399">
      <w:bodyDiv w:val="1"/>
      <w:marLeft w:val="0"/>
      <w:marRight w:val="0"/>
      <w:marTop w:val="0"/>
      <w:marBottom w:val="0"/>
      <w:divBdr>
        <w:top w:val="none" w:sz="0" w:space="0" w:color="auto"/>
        <w:left w:val="none" w:sz="0" w:space="0" w:color="auto"/>
        <w:bottom w:val="none" w:sz="0" w:space="0" w:color="auto"/>
        <w:right w:val="none" w:sz="0" w:space="0" w:color="auto"/>
      </w:divBdr>
    </w:div>
    <w:div w:id="174661240">
      <w:bodyDiv w:val="1"/>
      <w:marLeft w:val="0"/>
      <w:marRight w:val="0"/>
      <w:marTop w:val="0"/>
      <w:marBottom w:val="0"/>
      <w:divBdr>
        <w:top w:val="none" w:sz="0" w:space="0" w:color="auto"/>
        <w:left w:val="none" w:sz="0" w:space="0" w:color="auto"/>
        <w:bottom w:val="none" w:sz="0" w:space="0" w:color="auto"/>
        <w:right w:val="none" w:sz="0" w:space="0" w:color="auto"/>
      </w:divBdr>
    </w:div>
    <w:div w:id="208803357">
      <w:bodyDiv w:val="1"/>
      <w:marLeft w:val="0"/>
      <w:marRight w:val="0"/>
      <w:marTop w:val="0"/>
      <w:marBottom w:val="0"/>
      <w:divBdr>
        <w:top w:val="none" w:sz="0" w:space="0" w:color="auto"/>
        <w:left w:val="none" w:sz="0" w:space="0" w:color="auto"/>
        <w:bottom w:val="none" w:sz="0" w:space="0" w:color="auto"/>
        <w:right w:val="none" w:sz="0" w:space="0" w:color="auto"/>
      </w:divBdr>
    </w:div>
    <w:div w:id="211579532">
      <w:bodyDiv w:val="1"/>
      <w:marLeft w:val="0"/>
      <w:marRight w:val="0"/>
      <w:marTop w:val="0"/>
      <w:marBottom w:val="0"/>
      <w:divBdr>
        <w:top w:val="none" w:sz="0" w:space="0" w:color="auto"/>
        <w:left w:val="none" w:sz="0" w:space="0" w:color="auto"/>
        <w:bottom w:val="none" w:sz="0" w:space="0" w:color="auto"/>
        <w:right w:val="none" w:sz="0" w:space="0" w:color="auto"/>
      </w:divBdr>
    </w:div>
    <w:div w:id="211580774">
      <w:bodyDiv w:val="1"/>
      <w:marLeft w:val="0"/>
      <w:marRight w:val="0"/>
      <w:marTop w:val="0"/>
      <w:marBottom w:val="0"/>
      <w:divBdr>
        <w:top w:val="none" w:sz="0" w:space="0" w:color="auto"/>
        <w:left w:val="none" w:sz="0" w:space="0" w:color="auto"/>
        <w:bottom w:val="none" w:sz="0" w:space="0" w:color="auto"/>
        <w:right w:val="none" w:sz="0" w:space="0" w:color="auto"/>
      </w:divBdr>
    </w:div>
    <w:div w:id="227349778">
      <w:bodyDiv w:val="1"/>
      <w:marLeft w:val="0"/>
      <w:marRight w:val="0"/>
      <w:marTop w:val="0"/>
      <w:marBottom w:val="0"/>
      <w:divBdr>
        <w:top w:val="none" w:sz="0" w:space="0" w:color="auto"/>
        <w:left w:val="none" w:sz="0" w:space="0" w:color="auto"/>
        <w:bottom w:val="none" w:sz="0" w:space="0" w:color="auto"/>
        <w:right w:val="none" w:sz="0" w:space="0" w:color="auto"/>
      </w:divBdr>
    </w:div>
    <w:div w:id="238293961">
      <w:bodyDiv w:val="1"/>
      <w:marLeft w:val="0"/>
      <w:marRight w:val="0"/>
      <w:marTop w:val="0"/>
      <w:marBottom w:val="0"/>
      <w:divBdr>
        <w:top w:val="none" w:sz="0" w:space="0" w:color="auto"/>
        <w:left w:val="none" w:sz="0" w:space="0" w:color="auto"/>
        <w:bottom w:val="none" w:sz="0" w:space="0" w:color="auto"/>
        <w:right w:val="none" w:sz="0" w:space="0" w:color="auto"/>
      </w:divBdr>
    </w:div>
    <w:div w:id="263659439">
      <w:bodyDiv w:val="1"/>
      <w:marLeft w:val="0"/>
      <w:marRight w:val="0"/>
      <w:marTop w:val="0"/>
      <w:marBottom w:val="0"/>
      <w:divBdr>
        <w:top w:val="none" w:sz="0" w:space="0" w:color="auto"/>
        <w:left w:val="none" w:sz="0" w:space="0" w:color="auto"/>
        <w:bottom w:val="none" w:sz="0" w:space="0" w:color="auto"/>
        <w:right w:val="none" w:sz="0" w:space="0" w:color="auto"/>
      </w:divBdr>
    </w:div>
    <w:div w:id="271321834">
      <w:bodyDiv w:val="1"/>
      <w:marLeft w:val="0"/>
      <w:marRight w:val="0"/>
      <w:marTop w:val="0"/>
      <w:marBottom w:val="0"/>
      <w:divBdr>
        <w:top w:val="none" w:sz="0" w:space="0" w:color="auto"/>
        <w:left w:val="none" w:sz="0" w:space="0" w:color="auto"/>
        <w:bottom w:val="none" w:sz="0" w:space="0" w:color="auto"/>
        <w:right w:val="none" w:sz="0" w:space="0" w:color="auto"/>
      </w:divBdr>
    </w:div>
    <w:div w:id="290289729">
      <w:bodyDiv w:val="1"/>
      <w:marLeft w:val="0"/>
      <w:marRight w:val="0"/>
      <w:marTop w:val="0"/>
      <w:marBottom w:val="0"/>
      <w:divBdr>
        <w:top w:val="none" w:sz="0" w:space="0" w:color="auto"/>
        <w:left w:val="none" w:sz="0" w:space="0" w:color="auto"/>
        <w:bottom w:val="none" w:sz="0" w:space="0" w:color="auto"/>
        <w:right w:val="none" w:sz="0" w:space="0" w:color="auto"/>
      </w:divBdr>
    </w:div>
    <w:div w:id="293290833">
      <w:bodyDiv w:val="1"/>
      <w:marLeft w:val="0"/>
      <w:marRight w:val="0"/>
      <w:marTop w:val="0"/>
      <w:marBottom w:val="0"/>
      <w:divBdr>
        <w:top w:val="none" w:sz="0" w:space="0" w:color="auto"/>
        <w:left w:val="none" w:sz="0" w:space="0" w:color="auto"/>
        <w:bottom w:val="none" w:sz="0" w:space="0" w:color="auto"/>
        <w:right w:val="none" w:sz="0" w:space="0" w:color="auto"/>
      </w:divBdr>
    </w:div>
    <w:div w:id="313872751">
      <w:bodyDiv w:val="1"/>
      <w:marLeft w:val="0"/>
      <w:marRight w:val="0"/>
      <w:marTop w:val="0"/>
      <w:marBottom w:val="0"/>
      <w:divBdr>
        <w:top w:val="none" w:sz="0" w:space="0" w:color="auto"/>
        <w:left w:val="none" w:sz="0" w:space="0" w:color="auto"/>
        <w:bottom w:val="none" w:sz="0" w:space="0" w:color="auto"/>
        <w:right w:val="none" w:sz="0" w:space="0" w:color="auto"/>
      </w:divBdr>
    </w:div>
    <w:div w:id="319966535">
      <w:bodyDiv w:val="1"/>
      <w:marLeft w:val="0"/>
      <w:marRight w:val="0"/>
      <w:marTop w:val="0"/>
      <w:marBottom w:val="0"/>
      <w:divBdr>
        <w:top w:val="none" w:sz="0" w:space="0" w:color="auto"/>
        <w:left w:val="none" w:sz="0" w:space="0" w:color="auto"/>
        <w:bottom w:val="none" w:sz="0" w:space="0" w:color="auto"/>
        <w:right w:val="none" w:sz="0" w:space="0" w:color="auto"/>
      </w:divBdr>
    </w:div>
    <w:div w:id="332342513">
      <w:bodyDiv w:val="1"/>
      <w:marLeft w:val="0"/>
      <w:marRight w:val="0"/>
      <w:marTop w:val="0"/>
      <w:marBottom w:val="0"/>
      <w:divBdr>
        <w:top w:val="none" w:sz="0" w:space="0" w:color="auto"/>
        <w:left w:val="none" w:sz="0" w:space="0" w:color="auto"/>
        <w:bottom w:val="none" w:sz="0" w:space="0" w:color="auto"/>
        <w:right w:val="none" w:sz="0" w:space="0" w:color="auto"/>
      </w:divBdr>
    </w:div>
    <w:div w:id="337002828">
      <w:bodyDiv w:val="1"/>
      <w:marLeft w:val="0"/>
      <w:marRight w:val="0"/>
      <w:marTop w:val="0"/>
      <w:marBottom w:val="0"/>
      <w:divBdr>
        <w:top w:val="none" w:sz="0" w:space="0" w:color="auto"/>
        <w:left w:val="none" w:sz="0" w:space="0" w:color="auto"/>
        <w:bottom w:val="none" w:sz="0" w:space="0" w:color="auto"/>
        <w:right w:val="none" w:sz="0" w:space="0" w:color="auto"/>
      </w:divBdr>
    </w:div>
    <w:div w:id="342632705">
      <w:bodyDiv w:val="1"/>
      <w:marLeft w:val="0"/>
      <w:marRight w:val="0"/>
      <w:marTop w:val="0"/>
      <w:marBottom w:val="0"/>
      <w:divBdr>
        <w:top w:val="none" w:sz="0" w:space="0" w:color="auto"/>
        <w:left w:val="none" w:sz="0" w:space="0" w:color="auto"/>
        <w:bottom w:val="none" w:sz="0" w:space="0" w:color="auto"/>
        <w:right w:val="none" w:sz="0" w:space="0" w:color="auto"/>
      </w:divBdr>
    </w:div>
    <w:div w:id="346323746">
      <w:bodyDiv w:val="1"/>
      <w:marLeft w:val="0"/>
      <w:marRight w:val="0"/>
      <w:marTop w:val="0"/>
      <w:marBottom w:val="0"/>
      <w:divBdr>
        <w:top w:val="none" w:sz="0" w:space="0" w:color="auto"/>
        <w:left w:val="none" w:sz="0" w:space="0" w:color="auto"/>
        <w:bottom w:val="none" w:sz="0" w:space="0" w:color="auto"/>
        <w:right w:val="none" w:sz="0" w:space="0" w:color="auto"/>
      </w:divBdr>
      <w:divsChild>
        <w:div w:id="597182896">
          <w:marLeft w:val="0"/>
          <w:marRight w:val="0"/>
          <w:marTop w:val="0"/>
          <w:marBottom w:val="0"/>
          <w:divBdr>
            <w:top w:val="none" w:sz="0" w:space="0" w:color="auto"/>
            <w:left w:val="none" w:sz="0" w:space="0" w:color="auto"/>
            <w:bottom w:val="none" w:sz="0" w:space="0" w:color="auto"/>
            <w:right w:val="none" w:sz="0" w:space="0" w:color="auto"/>
          </w:divBdr>
          <w:divsChild>
            <w:div w:id="15733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3778">
      <w:bodyDiv w:val="1"/>
      <w:marLeft w:val="0"/>
      <w:marRight w:val="0"/>
      <w:marTop w:val="0"/>
      <w:marBottom w:val="0"/>
      <w:divBdr>
        <w:top w:val="none" w:sz="0" w:space="0" w:color="auto"/>
        <w:left w:val="none" w:sz="0" w:space="0" w:color="auto"/>
        <w:bottom w:val="none" w:sz="0" w:space="0" w:color="auto"/>
        <w:right w:val="none" w:sz="0" w:space="0" w:color="auto"/>
      </w:divBdr>
    </w:div>
    <w:div w:id="353578246">
      <w:bodyDiv w:val="1"/>
      <w:marLeft w:val="0"/>
      <w:marRight w:val="0"/>
      <w:marTop w:val="0"/>
      <w:marBottom w:val="0"/>
      <w:divBdr>
        <w:top w:val="none" w:sz="0" w:space="0" w:color="auto"/>
        <w:left w:val="none" w:sz="0" w:space="0" w:color="auto"/>
        <w:bottom w:val="none" w:sz="0" w:space="0" w:color="auto"/>
        <w:right w:val="none" w:sz="0" w:space="0" w:color="auto"/>
      </w:divBdr>
    </w:div>
    <w:div w:id="444928254">
      <w:bodyDiv w:val="1"/>
      <w:marLeft w:val="0"/>
      <w:marRight w:val="0"/>
      <w:marTop w:val="0"/>
      <w:marBottom w:val="0"/>
      <w:divBdr>
        <w:top w:val="none" w:sz="0" w:space="0" w:color="auto"/>
        <w:left w:val="none" w:sz="0" w:space="0" w:color="auto"/>
        <w:bottom w:val="none" w:sz="0" w:space="0" w:color="auto"/>
        <w:right w:val="none" w:sz="0" w:space="0" w:color="auto"/>
      </w:divBdr>
    </w:div>
    <w:div w:id="457646957">
      <w:bodyDiv w:val="1"/>
      <w:marLeft w:val="0"/>
      <w:marRight w:val="0"/>
      <w:marTop w:val="0"/>
      <w:marBottom w:val="0"/>
      <w:divBdr>
        <w:top w:val="none" w:sz="0" w:space="0" w:color="auto"/>
        <w:left w:val="none" w:sz="0" w:space="0" w:color="auto"/>
        <w:bottom w:val="none" w:sz="0" w:space="0" w:color="auto"/>
        <w:right w:val="none" w:sz="0" w:space="0" w:color="auto"/>
      </w:divBdr>
    </w:div>
    <w:div w:id="507258033">
      <w:bodyDiv w:val="1"/>
      <w:marLeft w:val="0"/>
      <w:marRight w:val="0"/>
      <w:marTop w:val="0"/>
      <w:marBottom w:val="0"/>
      <w:divBdr>
        <w:top w:val="none" w:sz="0" w:space="0" w:color="auto"/>
        <w:left w:val="none" w:sz="0" w:space="0" w:color="auto"/>
        <w:bottom w:val="none" w:sz="0" w:space="0" w:color="auto"/>
        <w:right w:val="none" w:sz="0" w:space="0" w:color="auto"/>
      </w:divBdr>
    </w:div>
    <w:div w:id="509412518">
      <w:bodyDiv w:val="1"/>
      <w:marLeft w:val="0"/>
      <w:marRight w:val="0"/>
      <w:marTop w:val="0"/>
      <w:marBottom w:val="0"/>
      <w:divBdr>
        <w:top w:val="none" w:sz="0" w:space="0" w:color="auto"/>
        <w:left w:val="none" w:sz="0" w:space="0" w:color="auto"/>
        <w:bottom w:val="none" w:sz="0" w:space="0" w:color="auto"/>
        <w:right w:val="none" w:sz="0" w:space="0" w:color="auto"/>
      </w:divBdr>
    </w:div>
    <w:div w:id="524245734">
      <w:bodyDiv w:val="1"/>
      <w:marLeft w:val="0"/>
      <w:marRight w:val="0"/>
      <w:marTop w:val="0"/>
      <w:marBottom w:val="0"/>
      <w:divBdr>
        <w:top w:val="none" w:sz="0" w:space="0" w:color="auto"/>
        <w:left w:val="none" w:sz="0" w:space="0" w:color="auto"/>
        <w:bottom w:val="none" w:sz="0" w:space="0" w:color="auto"/>
        <w:right w:val="none" w:sz="0" w:space="0" w:color="auto"/>
      </w:divBdr>
    </w:div>
    <w:div w:id="527983796">
      <w:bodyDiv w:val="1"/>
      <w:marLeft w:val="0"/>
      <w:marRight w:val="0"/>
      <w:marTop w:val="0"/>
      <w:marBottom w:val="0"/>
      <w:divBdr>
        <w:top w:val="none" w:sz="0" w:space="0" w:color="auto"/>
        <w:left w:val="none" w:sz="0" w:space="0" w:color="auto"/>
        <w:bottom w:val="none" w:sz="0" w:space="0" w:color="auto"/>
        <w:right w:val="none" w:sz="0" w:space="0" w:color="auto"/>
      </w:divBdr>
    </w:div>
    <w:div w:id="539902535">
      <w:bodyDiv w:val="1"/>
      <w:marLeft w:val="0"/>
      <w:marRight w:val="0"/>
      <w:marTop w:val="0"/>
      <w:marBottom w:val="0"/>
      <w:divBdr>
        <w:top w:val="none" w:sz="0" w:space="0" w:color="auto"/>
        <w:left w:val="none" w:sz="0" w:space="0" w:color="auto"/>
        <w:bottom w:val="none" w:sz="0" w:space="0" w:color="auto"/>
        <w:right w:val="none" w:sz="0" w:space="0" w:color="auto"/>
      </w:divBdr>
    </w:div>
    <w:div w:id="575749409">
      <w:bodyDiv w:val="1"/>
      <w:marLeft w:val="0"/>
      <w:marRight w:val="0"/>
      <w:marTop w:val="0"/>
      <w:marBottom w:val="0"/>
      <w:divBdr>
        <w:top w:val="none" w:sz="0" w:space="0" w:color="auto"/>
        <w:left w:val="none" w:sz="0" w:space="0" w:color="auto"/>
        <w:bottom w:val="none" w:sz="0" w:space="0" w:color="auto"/>
        <w:right w:val="none" w:sz="0" w:space="0" w:color="auto"/>
      </w:divBdr>
    </w:div>
    <w:div w:id="604388015">
      <w:bodyDiv w:val="1"/>
      <w:marLeft w:val="0"/>
      <w:marRight w:val="0"/>
      <w:marTop w:val="0"/>
      <w:marBottom w:val="0"/>
      <w:divBdr>
        <w:top w:val="none" w:sz="0" w:space="0" w:color="auto"/>
        <w:left w:val="none" w:sz="0" w:space="0" w:color="auto"/>
        <w:bottom w:val="none" w:sz="0" w:space="0" w:color="auto"/>
        <w:right w:val="none" w:sz="0" w:space="0" w:color="auto"/>
      </w:divBdr>
    </w:div>
    <w:div w:id="605891907">
      <w:bodyDiv w:val="1"/>
      <w:marLeft w:val="0"/>
      <w:marRight w:val="0"/>
      <w:marTop w:val="0"/>
      <w:marBottom w:val="0"/>
      <w:divBdr>
        <w:top w:val="none" w:sz="0" w:space="0" w:color="auto"/>
        <w:left w:val="none" w:sz="0" w:space="0" w:color="auto"/>
        <w:bottom w:val="none" w:sz="0" w:space="0" w:color="auto"/>
        <w:right w:val="none" w:sz="0" w:space="0" w:color="auto"/>
      </w:divBdr>
    </w:div>
    <w:div w:id="608003572">
      <w:bodyDiv w:val="1"/>
      <w:marLeft w:val="0"/>
      <w:marRight w:val="0"/>
      <w:marTop w:val="0"/>
      <w:marBottom w:val="0"/>
      <w:divBdr>
        <w:top w:val="none" w:sz="0" w:space="0" w:color="auto"/>
        <w:left w:val="none" w:sz="0" w:space="0" w:color="auto"/>
        <w:bottom w:val="none" w:sz="0" w:space="0" w:color="auto"/>
        <w:right w:val="none" w:sz="0" w:space="0" w:color="auto"/>
      </w:divBdr>
    </w:div>
    <w:div w:id="624627660">
      <w:bodyDiv w:val="1"/>
      <w:marLeft w:val="0"/>
      <w:marRight w:val="0"/>
      <w:marTop w:val="0"/>
      <w:marBottom w:val="0"/>
      <w:divBdr>
        <w:top w:val="none" w:sz="0" w:space="0" w:color="auto"/>
        <w:left w:val="none" w:sz="0" w:space="0" w:color="auto"/>
        <w:bottom w:val="none" w:sz="0" w:space="0" w:color="auto"/>
        <w:right w:val="none" w:sz="0" w:space="0" w:color="auto"/>
      </w:divBdr>
    </w:div>
    <w:div w:id="652758184">
      <w:bodyDiv w:val="1"/>
      <w:marLeft w:val="0"/>
      <w:marRight w:val="0"/>
      <w:marTop w:val="0"/>
      <w:marBottom w:val="0"/>
      <w:divBdr>
        <w:top w:val="none" w:sz="0" w:space="0" w:color="auto"/>
        <w:left w:val="none" w:sz="0" w:space="0" w:color="auto"/>
        <w:bottom w:val="none" w:sz="0" w:space="0" w:color="auto"/>
        <w:right w:val="none" w:sz="0" w:space="0" w:color="auto"/>
      </w:divBdr>
    </w:div>
    <w:div w:id="672029290">
      <w:bodyDiv w:val="1"/>
      <w:marLeft w:val="0"/>
      <w:marRight w:val="0"/>
      <w:marTop w:val="0"/>
      <w:marBottom w:val="0"/>
      <w:divBdr>
        <w:top w:val="none" w:sz="0" w:space="0" w:color="auto"/>
        <w:left w:val="none" w:sz="0" w:space="0" w:color="auto"/>
        <w:bottom w:val="none" w:sz="0" w:space="0" w:color="auto"/>
        <w:right w:val="none" w:sz="0" w:space="0" w:color="auto"/>
      </w:divBdr>
      <w:divsChild>
        <w:div w:id="1534074339">
          <w:marLeft w:val="0"/>
          <w:marRight w:val="0"/>
          <w:marTop w:val="0"/>
          <w:marBottom w:val="0"/>
          <w:divBdr>
            <w:top w:val="none" w:sz="0" w:space="0" w:color="auto"/>
            <w:left w:val="none" w:sz="0" w:space="0" w:color="auto"/>
            <w:bottom w:val="none" w:sz="0" w:space="0" w:color="auto"/>
            <w:right w:val="none" w:sz="0" w:space="0" w:color="auto"/>
          </w:divBdr>
          <w:divsChild>
            <w:div w:id="8441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3481">
      <w:bodyDiv w:val="1"/>
      <w:marLeft w:val="0"/>
      <w:marRight w:val="0"/>
      <w:marTop w:val="0"/>
      <w:marBottom w:val="0"/>
      <w:divBdr>
        <w:top w:val="none" w:sz="0" w:space="0" w:color="auto"/>
        <w:left w:val="none" w:sz="0" w:space="0" w:color="auto"/>
        <w:bottom w:val="none" w:sz="0" w:space="0" w:color="auto"/>
        <w:right w:val="none" w:sz="0" w:space="0" w:color="auto"/>
      </w:divBdr>
      <w:divsChild>
        <w:div w:id="377509968">
          <w:marLeft w:val="0"/>
          <w:marRight w:val="0"/>
          <w:marTop w:val="0"/>
          <w:marBottom w:val="0"/>
          <w:divBdr>
            <w:top w:val="none" w:sz="0" w:space="0" w:color="auto"/>
            <w:left w:val="none" w:sz="0" w:space="0" w:color="auto"/>
            <w:bottom w:val="none" w:sz="0" w:space="0" w:color="auto"/>
            <w:right w:val="none" w:sz="0" w:space="0" w:color="auto"/>
          </w:divBdr>
          <w:divsChild>
            <w:div w:id="462504547">
              <w:marLeft w:val="0"/>
              <w:marRight w:val="0"/>
              <w:marTop w:val="0"/>
              <w:marBottom w:val="0"/>
              <w:divBdr>
                <w:top w:val="none" w:sz="0" w:space="0" w:color="auto"/>
                <w:left w:val="none" w:sz="0" w:space="0" w:color="auto"/>
                <w:bottom w:val="none" w:sz="0" w:space="0" w:color="auto"/>
                <w:right w:val="none" w:sz="0" w:space="0" w:color="auto"/>
              </w:divBdr>
            </w:div>
            <w:div w:id="608201757">
              <w:marLeft w:val="0"/>
              <w:marRight w:val="0"/>
              <w:marTop w:val="0"/>
              <w:marBottom w:val="0"/>
              <w:divBdr>
                <w:top w:val="none" w:sz="0" w:space="0" w:color="auto"/>
                <w:left w:val="none" w:sz="0" w:space="0" w:color="auto"/>
                <w:bottom w:val="none" w:sz="0" w:space="0" w:color="auto"/>
                <w:right w:val="none" w:sz="0" w:space="0" w:color="auto"/>
              </w:divBdr>
            </w:div>
            <w:div w:id="1153133291">
              <w:marLeft w:val="0"/>
              <w:marRight w:val="0"/>
              <w:marTop w:val="0"/>
              <w:marBottom w:val="0"/>
              <w:divBdr>
                <w:top w:val="none" w:sz="0" w:space="0" w:color="auto"/>
                <w:left w:val="none" w:sz="0" w:space="0" w:color="auto"/>
                <w:bottom w:val="none" w:sz="0" w:space="0" w:color="auto"/>
                <w:right w:val="none" w:sz="0" w:space="0" w:color="auto"/>
              </w:divBdr>
            </w:div>
            <w:div w:id="1445035614">
              <w:marLeft w:val="0"/>
              <w:marRight w:val="0"/>
              <w:marTop w:val="0"/>
              <w:marBottom w:val="0"/>
              <w:divBdr>
                <w:top w:val="none" w:sz="0" w:space="0" w:color="auto"/>
                <w:left w:val="none" w:sz="0" w:space="0" w:color="auto"/>
                <w:bottom w:val="none" w:sz="0" w:space="0" w:color="auto"/>
                <w:right w:val="none" w:sz="0" w:space="0" w:color="auto"/>
              </w:divBdr>
            </w:div>
            <w:div w:id="1577862566">
              <w:marLeft w:val="0"/>
              <w:marRight w:val="0"/>
              <w:marTop w:val="0"/>
              <w:marBottom w:val="0"/>
              <w:divBdr>
                <w:top w:val="none" w:sz="0" w:space="0" w:color="auto"/>
                <w:left w:val="none" w:sz="0" w:space="0" w:color="auto"/>
                <w:bottom w:val="none" w:sz="0" w:space="0" w:color="auto"/>
                <w:right w:val="none" w:sz="0" w:space="0" w:color="auto"/>
              </w:divBdr>
            </w:div>
            <w:div w:id="1642423383">
              <w:marLeft w:val="0"/>
              <w:marRight w:val="0"/>
              <w:marTop w:val="0"/>
              <w:marBottom w:val="0"/>
              <w:divBdr>
                <w:top w:val="none" w:sz="0" w:space="0" w:color="auto"/>
                <w:left w:val="none" w:sz="0" w:space="0" w:color="auto"/>
                <w:bottom w:val="none" w:sz="0" w:space="0" w:color="auto"/>
                <w:right w:val="none" w:sz="0" w:space="0" w:color="auto"/>
              </w:divBdr>
            </w:div>
            <w:div w:id="21006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33452">
      <w:bodyDiv w:val="1"/>
      <w:marLeft w:val="0"/>
      <w:marRight w:val="0"/>
      <w:marTop w:val="0"/>
      <w:marBottom w:val="0"/>
      <w:divBdr>
        <w:top w:val="none" w:sz="0" w:space="0" w:color="auto"/>
        <w:left w:val="none" w:sz="0" w:space="0" w:color="auto"/>
        <w:bottom w:val="none" w:sz="0" w:space="0" w:color="auto"/>
        <w:right w:val="none" w:sz="0" w:space="0" w:color="auto"/>
      </w:divBdr>
    </w:div>
    <w:div w:id="712734760">
      <w:bodyDiv w:val="1"/>
      <w:marLeft w:val="0"/>
      <w:marRight w:val="0"/>
      <w:marTop w:val="0"/>
      <w:marBottom w:val="0"/>
      <w:divBdr>
        <w:top w:val="none" w:sz="0" w:space="0" w:color="auto"/>
        <w:left w:val="none" w:sz="0" w:space="0" w:color="auto"/>
        <w:bottom w:val="none" w:sz="0" w:space="0" w:color="auto"/>
        <w:right w:val="none" w:sz="0" w:space="0" w:color="auto"/>
      </w:divBdr>
    </w:div>
    <w:div w:id="729232637">
      <w:bodyDiv w:val="1"/>
      <w:marLeft w:val="0"/>
      <w:marRight w:val="0"/>
      <w:marTop w:val="0"/>
      <w:marBottom w:val="0"/>
      <w:divBdr>
        <w:top w:val="none" w:sz="0" w:space="0" w:color="auto"/>
        <w:left w:val="none" w:sz="0" w:space="0" w:color="auto"/>
        <w:bottom w:val="none" w:sz="0" w:space="0" w:color="auto"/>
        <w:right w:val="none" w:sz="0" w:space="0" w:color="auto"/>
      </w:divBdr>
    </w:div>
    <w:div w:id="732579705">
      <w:bodyDiv w:val="1"/>
      <w:marLeft w:val="0"/>
      <w:marRight w:val="0"/>
      <w:marTop w:val="0"/>
      <w:marBottom w:val="0"/>
      <w:divBdr>
        <w:top w:val="none" w:sz="0" w:space="0" w:color="auto"/>
        <w:left w:val="none" w:sz="0" w:space="0" w:color="auto"/>
        <w:bottom w:val="none" w:sz="0" w:space="0" w:color="auto"/>
        <w:right w:val="none" w:sz="0" w:space="0" w:color="auto"/>
      </w:divBdr>
    </w:div>
    <w:div w:id="738596426">
      <w:bodyDiv w:val="1"/>
      <w:marLeft w:val="0"/>
      <w:marRight w:val="0"/>
      <w:marTop w:val="0"/>
      <w:marBottom w:val="0"/>
      <w:divBdr>
        <w:top w:val="none" w:sz="0" w:space="0" w:color="auto"/>
        <w:left w:val="none" w:sz="0" w:space="0" w:color="auto"/>
        <w:bottom w:val="none" w:sz="0" w:space="0" w:color="auto"/>
        <w:right w:val="none" w:sz="0" w:space="0" w:color="auto"/>
      </w:divBdr>
      <w:divsChild>
        <w:div w:id="71508772">
          <w:marLeft w:val="0"/>
          <w:marRight w:val="0"/>
          <w:marTop w:val="240"/>
          <w:marBottom w:val="240"/>
          <w:divBdr>
            <w:top w:val="none" w:sz="0" w:space="0" w:color="auto"/>
            <w:left w:val="none" w:sz="0" w:space="0" w:color="auto"/>
            <w:bottom w:val="none" w:sz="0" w:space="0" w:color="auto"/>
            <w:right w:val="none" w:sz="0" w:space="0" w:color="auto"/>
          </w:divBdr>
        </w:div>
        <w:div w:id="2103333230">
          <w:marLeft w:val="0"/>
          <w:marRight w:val="0"/>
          <w:marTop w:val="240"/>
          <w:marBottom w:val="240"/>
          <w:divBdr>
            <w:top w:val="none" w:sz="0" w:space="0" w:color="auto"/>
            <w:left w:val="none" w:sz="0" w:space="0" w:color="auto"/>
            <w:bottom w:val="none" w:sz="0" w:space="0" w:color="auto"/>
            <w:right w:val="none" w:sz="0" w:space="0" w:color="auto"/>
          </w:divBdr>
        </w:div>
      </w:divsChild>
    </w:div>
    <w:div w:id="740979462">
      <w:bodyDiv w:val="1"/>
      <w:marLeft w:val="0"/>
      <w:marRight w:val="0"/>
      <w:marTop w:val="0"/>
      <w:marBottom w:val="0"/>
      <w:divBdr>
        <w:top w:val="none" w:sz="0" w:space="0" w:color="auto"/>
        <w:left w:val="none" w:sz="0" w:space="0" w:color="auto"/>
        <w:bottom w:val="none" w:sz="0" w:space="0" w:color="auto"/>
        <w:right w:val="none" w:sz="0" w:space="0" w:color="auto"/>
      </w:divBdr>
      <w:divsChild>
        <w:div w:id="1200555089">
          <w:marLeft w:val="0"/>
          <w:marRight w:val="0"/>
          <w:marTop w:val="0"/>
          <w:marBottom w:val="0"/>
          <w:divBdr>
            <w:top w:val="none" w:sz="0" w:space="0" w:color="auto"/>
            <w:left w:val="none" w:sz="0" w:space="0" w:color="auto"/>
            <w:bottom w:val="none" w:sz="0" w:space="0" w:color="auto"/>
            <w:right w:val="none" w:sz="0" w:space="0" w:color="auto"/>
          </w:divBdr>
          <w:divsChild>
            <w:div w:id="328483107">
              <w:marLeft w:val="0"/>
              <w:marRight w:val="0"/>
              <w:marTop w:val="0"/>
              <w:marBottom w:val="0"/>
              <w:divBdr>
                <w:top w:val="none" w:sz="0" w:space="0" w:color="auto"/>
                <w:left w:val="none" w:sz="0" w:space="0" w:color="auto"/>
                <w:bottom w:val="none" w:sz="0" w:space="0" w:color="auto"/>
                <w:right w:val="none" w:sz="0" w:space="0" w:color="auto"/>
              </w:divBdr>
            </w:div>
            <w:div w:id="1662347793">
              <w:marLeft w:val="0"/>
              <w:marRight w:val="0"/>
              <w:marTop w:val="0"/>
              <w:marBottom w:val="0"/>
              <w:divBdr>
                <w:top w:val="none" w:sz="0" w:space="0" w:color="auto"/>
                <w:left w:val="none" w:sz="0" w:space="0" w:color="auto"/>
                <w:bottom w:val="none" w:sz="0" w:space="0" w:color="auto"/>
                <w:right w:val="none" w:sz="0" w:space="0" w:color="auto"/>
              </w:divBdr>
            </w:div>
            <w:div w:id="16932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4437">
      <w:bodyDiv w:val="1"/>
      <w:marLeft w:val="0"/>
      <w:marRight w:val="0"/>
      <w:marTop w:val="0"/>
      <w:marBottom w:val="0"/>
      <w:divBdr>
        <w:top w:val="none" w:sz="0" w:space="0" w:color="auto"/>
        <w:left w:val="none" w:sz="0" w:space="0" w:color="auto"/>
        <w:bottom w:val="none" w:sz="0" w:space="0" w:color="auto"/>
        <w:right w:val="none" w:sz="0" w:space="0" w:color="auto"/>
      </w:divBdr>
      <w:divsChild>
        <w:div w:id="2035496908">
          <w:marLeft w:val="0"/>
          <w:marRight w:val="0"/>
          <w:marTop w:val="0"/>
          <w:marBottom w:val="0"/>
          <w:divBdr>
            <w:top w:val="none" w:sz="0" w:space="0" w:color="auto"/>
            <w:left w:val="none" w:sz="0" w:space="0" w:color="auto"/>
            <w:bottom w:val="none" w:sz="0" w:space="0" w:color="auto"/>
            <w:right w:val="none" w:sz="0" w:space="0" w:color="auto"/>
          </w:divBdr>
          <w:divsChild>
            <w:div w:id="4255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81939">
      <w:bodyDiv w:val="1"/>
      <w:marLeft w:val="0"/>
      <w:marRight w:val="0"/>
      <w:marTop w:val="0"/>
      <w:marBottom w:val="0"/>
      <w:divBdr>
        <w:top w:val="none" w:sz="0" w:space="0" w:color="auto"/>
        <w:left w:val="none" w:sz="0" w:space="0" w:color="auto"/>
        <w:bottom w:val="none" w:sz="0" w:space="0" w:color="auto"/>
        <w:right w:val="none" w:sz="0" w:space="0" w:color="auto"/>
      </w:divBdr>
    </w:div>
    <w:div w:id="762577226">
      <w:bodyDiv w:val="1"/>
      <w:marLeft w:val="0"/>
      <w:marRight w:val="0"/>
      <w:marTop w:val="0"/>
      <w:marBottom w:val="0"/>
      <w:divBdr>
        <w:top w:val="none" w:sz="0" w:space="0" w:color="auto"/>
        <w:left w:val="none" w:sz="0" w:space="0" w:color="auto"/>
        <w:bottom w:val="none" w:sz="0" w:space="0" w:color="auto"/>
        <w:right w:val="none" w:sz="0" w:space="0" w:color="auto"/>
      </w:divBdr>
    </w:div>
    <w:div w:id="763036165">
      <w:bodyDiv w:val="1"/>
      <w:marLeft w:val="0"/>
      <w:marRight w:val="0"/>
      <w:marTop w:val="0"/>
      <w:marBottom w:val="0"/>
      <w:divBdr>
        <w:top w:val="none" w:sz="0" w:space="0" w:color="auto"/>
        <w:left w:val="none" w:sz="0" w:space="0" w:color="auto"/>
        <w:bottom w:val="none" w:sz="0" w:space="0" w:color="auto"/>
        <w:right w:val="none" w:sz="0" w:space="0" w:color="auto"/>
      </w:divBdr>
    </w:div>
    <w:div w:id="764039209">
      <w:bodyDiv w:val="1"/>
      <w:marLeft w:val="0"/>
      <w:marRight w:val="0"/>
      <w:marTop w:val="0"/>
      <w:marBottom w:val="0"/>
      <w:divBdr>
        <w:top w:val="none" w:sz="0" w:space="0" w:color="auto"/>
        <w:left w:val="none" w:sz="0" w:space="0" w:color="auto"/>
        <w:bottom w:val="none" w:sz="0" w:space="0" w:color="auto"/>
        <w:right w:val="none" w:sz="0" w:space="0" w:color="auto"/>
      </w:divBdr>
    </w:div>
    <w:div w:id="777650228">
      <w:bodyDiv w:val="1"/>
      <w:marLeft w:val="0"/>
      <w:marRight w:val="0"/>
      <w:marTop w:val="0"/>
      <w:marBottom w:val="0"/>
      <w:divBdr>
        <w:top w:val="none" w:sz="0" w:space="0" w:color="auto"/>
        <w:left w:val="none" w:sz="0" w:space="0" w:color="auto"/>
        <w:bottom w:val="none" w:sz="0" w:space="0" w:color="auto"/>
        <w:right w:val="none" w:sz="0" w:space="0" w:color="auto"/>
      </w:divBdr>
    </w:div>
    <w:div w:id="787622581">
      <w:bodyDiv w:val="1"/>
      <w:marLeft w:val="0"/>
      <w:marRight w:val="0"/>
      <w:marTop w:val="0"/>
      <w:marBottom w:val="0"/>
      <w:divBdr>
        <w:top w:val="none" w:sz="0" w:space="0" w:color="auto"/>
        <w:left w:val="none" w:sz="0" w:space="0" w:color="auto"/>
        <w:bottom w:val="none" w:sz="0" w:space="0" w:color="auto"/>
        <w:right w:val="none" w:sz="0" w:space="0" w:color="auto"/>
      </w:divBdr>
    </w:div>
    <w:div w:id="791633300">
      <w:bodyDiv w:val="1"/>
      <w:marLeft w:val="0"/>
      <w:marRight w:val="0"/>
      <w:marTop w:val="0"/>
      <w:marBottom w:val="0"/>
      <w:divBdr>
        <w:top w:val="none" w:sz="0" w:space="0" w:color="auto"/>
        <w:left w:val="none" w:sz="0" w:space="0" w:color="auto"/>
        <w:bottom w:val="none" w:sz="0" w:space="0" w:color="auto"/>
        <w:right w:val="none" w:sz="0" w:space="0" w:color="auto"/>
      </w:divBdr>
    </w:div>
    <w:div w:id="810438875">
      <w:bodyDiv w:val="1"/>
      <w:marLeft w:val="0"/>
      <w:marRight w:val="0"/>
      <w:marTop w:val="0"/>
      <w:marBottom w:val="0"/>
      <w:divBdr>
        <w:top w:val="none" w:sz="0" w:space="0" w:color="auto"/>
        <w:left w:val="none" w:sz="0" w:space="0" w:color="auto"/>
        <w:bottom w:val="none" w:sz="0" w:space="0" w:color="auto"/>
        <w:right w:val="none" w:sz="0" w:space="0" w:color="auto"/>
      </w:divBdr>
    </w:div>
    <w:div w:id="811170738">
      <w:bodyDiv w:val="1"/>
      <w:marLeft w:val="0"/>
      <w:marRight w:val="0"/>
      <w:marTop w:val="0"/>
      <w:marBottom w:val="0"/>
      <w:divBdr>
        <w:top w:val="none" w:sz="0" w:space="0" w:color="auto"/>
        <w:left w:val="none" w:sz="0" w:space="0" w:color="auto"/>
        <w:bottom w:val="none" w:sz="0" w:space="0" w:color="auto"/>
        <w:right w:val="none" w:sz="0" w:space="0" w:color="auto"/>
      </w:divBdr>
    </w:div>
    <w:div w:id="826018525">
      <w:bodyDiv w:val="1"/>
      <w:marLeft w:val="0"/>
      <w:marRight w:val="0"/>
      <w:marTop w:val="0"/>
      <w:marBottom w:val="0"/>
      <w:divBdr>
        <w:top w:val="none" w:sz="0" w:space="0" w:color="auto"/>
        <w:left w:val="none" w:sz="0" w:space="0" w:color="auto"/>
        <w:bottom w:val="none" w:sz="0" w:space="0" w:color="auto"/>
        <w:right w:val="none" w:sz="0" w:space="0" w:color="auto"/>
      </w:divBdr>
    </w:div>
    <w:div w:id="830415572">
      <w:bodyDiv w:val="1"/>
      <w:marLeft w:val="0"/>
      <w:marRight w:val="0"/>
      <w:marTop w:val="0"/>
      <w:marBottom w:val="0"/>
      <w:divBdr>
        <w:top w:val="none" w:sz="0" w:space="0" w:color="auto"/>
        <w:left w:val="none" w:sz="0" w:space="0" w:color="auto"/>
        <w:bottom w:val="none" w:sz="0" w:space="0" w:color="auto"/>
        <w:right w:val="none" w:sz="0" w:space="0" w:color="auto"/>
      </w:divBdr>
      <w:divsChild>
        <w:div w:id="1369913219">
          <w:marLeft w:val="0"/>
          <w:marRight w:val="0"/>
          <w:marTop w:val="0"/>
          <w:marBottom w:val="0"/>
          <w:divBdr>
            <w:top w:val="none" w:sz="0" w:space="0" w:color="auto"/>
            <w:left w:val="none" w:sz="0" w:space="0" w:color="auto"/>
            <w:bottom w:val="none" w:sz="0" w:space="0" w:color="auto"/>
            <w:right w:val="none" w:sz="0" w:space="0" w:color="auto"/>
          </w:divBdr>
          <w:divsChild>
            <w:div w:id="296302352">
              <w:marLeft w:val="0"/>
              <w:marRight w:val="0"/>
              <w:marTop w:val="0"/>
              <w:marBottom w:val="0"/>
              <w:divBdr>
                <w:top w:val="none" w:sz="0" w:space="0" w:color="auto"/>
                <w:left w:val="none" w:sz="0" w:space="0" w:color="auto"/>
                <w:bottom w:val="none" w:sz="0" w:space="0" w:color="auto"/>
                <w:right w:val="none" w:sz="0" w:space="0" w:color="auto"/>
              </w:divBdr>
            </w:div>
            <w:div w:id="707141201">
              <w:marLeft w:val="0"/>
              <w:marRight w:val="0"/>
              <w:marTop w:val="0"/>
              <w:marBottom w:val="0"/>
              <w:divBdr>
                <w:top w:val="none" w:sz="0" w:space="0" w:color="auto"/>
                <w:left w:val="none" w:sz="0" w:space="0" w:color="auto"/>
                <w:bottom w:val="none" w:sz="0" w:space="0" w:color="auto"/>
                <w:right w:val="none" w:sz="0" w:space="0" w:color="auto"/>
              </w:divBdr>
            </w:div>
            <w:div w:id="1452046152">
              <w:marLeft w:val="0"/>
              <w:marRight w:val="0"/>
              <w:marTop w:val="0"/>
              <w:marBottom w:val="0"/>
              <w:divBdr>
                <w:top w:val="none" w:sz="0" w:space="0" w:color="auto"/>
                <w:left w:val="none" w:sz="0" w:space="0" w:color="auto"/>
                <w:bottom w:val="none" w:sz="0" w:space="0" w:color="auto"/>
                <w:right w:val="none" w:sz="0" w:space="0" w:color="auto"/>
              </w:divBdr>
            </w:div>
            <w:div w:id="1762483972">
              <w:marLeft w:val="0"/>
              <w:marRight w:val="0"/>
              <w:marTop w:val="0"/>
              <w:marBottom w:val="0"/>
              <w:divBdr>
                <w:top w:val="none" w:sz="0" w:space="0" w:color="auto"/>
                <w:left w:val="none" w:sz="0" w:space="0" w:color="auto"/>
                <w:bottom w:val="none" w:sz="0" w:space="0" w:color="auto"/>
                <w:right w:val="none" w:sz="0" w:space="0" w:color="auto"/>
              </w:divBdr>
            </w:div>
            <w:div w:id="1952008473">
              <w:marLeft w:val="0"/>
              <w:marRight w:val="0"/>
              <w:marTop w:val="0"/>
              <w:marBottom w:val="0"/>
              <w:divBdr>
                <w:top w:val="none" w:sz="0" w:space="0" w:color="auto"/>
                <w:left w:val="none" w:sz="0" w:space="0" w:color="auto"/>
                <w:bottom w:val="none" w:sz="0" w:space="0" w:color="auto"/>
                <w:right w:val="none" w:sz="0" w:space="0" w:color="auto"/>
              </w:divBdr>
            </w:div>
            <w:div w:id="19910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5251">
      <w:bodyDiv w:val="1"/>
      <w:marLeft w:val="0"/>
      <w:marRight w:val="0"/>
      <w:marTop w:val="0"/>
      <w:marBottom w:val="0"/>
      <w:divBdr>
        <w:top w:val="none" w:sz="0" w:space="0" w:color="auto"/>
        <w:left w:val="none" w:sz="0" w:space="0" w:color="auto"/>
        <w:bottom w:val="none" w:sz="0" w:space="0" w:color="auto"/>
        <w:right w:val="none" w:sz="0" w:space="0" w:color="auto"/>
      </w:divBdr>
    </w:div>
    <w:div w:id="891235436">
      <w:bodyDiv w:val="1"/>
      <w:marLeft w:val="0"/>
      <w:marRight w:val="0"/>
      <w:marTop w:val="0"/>
      <w:marBottom w:val="0"/>
      <w:divBdr>
        <w:top w:val="none" w:sz="0" w:space="0" w:color="auto"/>
        <w:left w:val="none" w:sz="0" w:space="0" w:color="auto"/>
        <w:bottom w:val="none" w:sz="0" w:space="0" w:color="auto"/>
        <w:right w:val="none" w:sz="0" w:space="0" w:color="auto"/>
      </w:divBdr>
      <w:divsChild>
        <w:div w:id="1008025105">
          <w:marLeft w:val="0"/>
          <w:marRight w:val="0"/>
          <w:marTop w:val="0"/>
          <w:marBottom w:val="0"/>
          <w:divBdr>
            <w:top w:val="none" w:sz="0" w:space="0" w:color="auto"/>
            <w:left w:val="none" w:sz="0" w:space="0" w:color="auto"/>
            <w:bottom w:val="none" w:sz="0" w:space="0" w:color="auto"/>
            <w:right w:val="none" w:sz="0" w:space="0" w:color="auto"/>
          </w:divBdr>
          <w:divsChild>
            <w:div w:id="158275914">
              <w:marLeft w:val="0"/>
              <w:marRight w:val="0"/>
              <w:marTop w:val="0"/>
              <w:marBottom w:val="0"/>
              <w:divBdr>
                <w:top w:val="none" w:sz="0" w:space="0" w:color="auto"/>
                <w:left w:val="none" w:sz="0" w:space="0" w:color="auto"/>
                <w:bottom w:val="none" w:sz="0" w:space="0" w:color="auto"/>
                <w:right w:val="none" w:sz="0" w:space="0" w:color="auto"/>
              </w:divBdr>
            </w:div>
            <w:div w:id="979501543">
              <w:marLeft w:val="0"/>
              <w:marRight w:val="0"/>
              <w:marTop w:val="0"/>
              <w:marBottom w:val="0"/>
              <w:divBdr>
                <w:top w:val="none" w:sz="0" w:space="0" w:color="auto"/>
                <w:left w:val="none" w:sz="0" w:space="0" w:color="auto"/>
                <w:bottom w:val="none" w:sz="0" w:space="0" w:color="auto"/>
                <w:right w:val="none" w:sz="0" w:space="0" w:color="auto"/>
              </w:divBdr>
            </w:div>
            <w:div w:id="1163744323">
              <w:marLeft w:val="0"/>
              <w:marRight w:val="0"/>
              <w:marTop w:val="0"/>
              <w:marBottom w:val="0"/>
              <w:divBdr>
                <w:top w:val="none" w:sz="0" w:space="0" w:color="auto"/>
                <w:left w:val="none" w:sz="0" w:space="0" w:color="auto"/>
                <w:bottom w:val="none" w:sz="0" w:space="0" w:color="auto"/>
                <w:right w:val="none" w:sz="0" w:space="0" w:color="auto"/>
              </w:divBdr>
            </w:div>
            <w:div w:id="1169179234">
              <w:marLeft w:val="0"/>
              <w:marRight w:val="0"/>
              <w:marTop w:val="0"/>
              <w:marBottom w:val="0"/>
              <w:divBdr>
                <w:top w:val="none" w:sz="0" w:space="0" w:color="auto"/>
                <w:left w:val="none" w:sz="0" w:space="0" w:color="auto"/>
                <w:bottom w:val="none" w:sz="0" w:space="0" w:color="auto"/>
                <w:right w:val="none" w:sz="0" w:space="0" w:color="auto"/>
              </w:divBdr>
            </w:div>
            <w:div w:id="19415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4341">
      <w:bodyDiv w:val="1"/>
      <w:marLeft w:val="0"/>
      <w:marRight w:val="0"/>
      <w:marTop w:val="0"/>
      <w:marBottom w:val="0"/>
      <w:divBdr>
        <w:top w:val="none" w:sz="0" w:space="0" w:color="auto"/>
        <w:left w:val="none" w:sz="0" w:space="0" w:color="auto"/>
        <w:bottom w:val="none" w:sz="0" w:space="0" w:color="auto"/>
        <w:right w:val="none" w:sz="0" w:space="0" w:color="auto"/>
      </w:divBdr>
    </w:div>
    <w:div w:id="915282729">
      <w:bodyDiv w:val="1"/>
      <w:marLeft w:val="0"/>
      <w:marRight w:val="0"/>
      <w:marTop w:val="0"/>
      <w:marBottom w:val="0"/>
      <w:divBdr>
        <w:top w:val="none" w:sz="0" w:space="0" w:color="auto"/>
        <w:left w:val="none" w:sz="0" w:space="0" w:color="auto"/>
        <w:bottom w:val="none" w:sz="0" w:space="0" w:color="auto"/>
        <w:right w:val="none" w:sz="0" w:space="0" w:color="auto"/>
      </w:divBdr>
    </w:div>
    <w:div w:id="915356656">
      <w:bodyDiv w:val="1"/>
      <w:marLeft w:val="0"/>
      <w:marRight w:val="0"/>
      <w:marTop w:val="0"/>
      <w:marBottom w:val="0"/>
      <w:divBdr>
        <w:top w:val="none" w:sz="0" w:space="0" w:color="auto"/>
        <w:left w:val="none" w:sz="0" w:space="0" w:color="auto"/>
        <w:bottom w:val="none" w:sz="0" w:space="0" w:color="auto"/>
        <w:right w:val="none" w:sz="0" w:space="0" w:color="auto"/>
      </w:divBdr>
    </w:div>
    <w:div w:id="921259231">
      <w:bodyDiv w:val="1"/>
      <w:marLeft w:val="0"/>
      <w:marRight w:val="0"/>
      <w:marTop w:val="0"/>
      <w:marBottom w:val="0"/>
      <w:divBdr>
        <w:top w:val="none" w:sz="0" w:space="0" w:color="auto"/>
        <w:left w:val="none" w:sz="0" w:space="0" w:color="auto"/>
        <w:bottom w:val="none" w:sz="0" w:space="0" w:color="auto"/>
        <w:right w:val="none" w:sz="0" w:space="0" w:color="auto"/>
      </w:divBdr>
    </w:div>
    <w:div w:id="922759351">
      <w:bodyDiv w:val="1"/>
      <w:marLeft w:val="0"/>
      <w:marRight w:val="0"/>
      <w:marTop w:val="0"/>
      <w:marBottom w:val="0"/>
      <w:divBdr>
        <w:top w:val="none" w:sz="0" w:space="0" w:color="auto"/>
        <w:left w:val="none" w:sz="0" w:space="0" w:color="auto"/>
        <w:bottom w:val="none" w:sz="0" w:space="0" w:color="auto"/>
        <w:right w:val="none" w:sz="0" w:space="0" w:color="auto"/>
      </w:divBdr>
    </w:div>
    <w:div w:id="934705773">
      <w:bodyDiv w:val="1"/>
      <w:marLeft w:val="0"/>
      <w:marRight w:val="0"/>
      <w:marTop w:val="0"/>
      <w:marBottom w:val="0"/>
      <w:divBdr>
        <w:top w:val="none" w:sz="0" w:space="0" w:color="auto"/>
        <w:left w:val="none" w:sz="0" w:space="0" w:color="auto"/>
        <w:bottom w:val="none" w:sz="0" w:space="0" w:color="auto"/>
        <w:right w:val="none" w:sz="0" w:space="0" w:color="auto"/>
      </w:divBdr>
    </w:div>
    <w:div w:id="945844942">
      <w:bodyDiv w:val="1"/>
      <w:marLeft w:val="0"/>
      <w:marRight w:val="0"/>
      <w:marTop w:val="0"/>
      <w:marBottom w:val="0"/>
      <w:divBdr>
        <w:top w:val="none" w:sz="0" w:space="0" w:color="auto"/>
        <w:left w:val="none" w:sz="0" w:space="0" w:color="auto"/>
        <w:bottom w:val="none" w:sz="0" w:space="0" w:color="auto"/>
        <w:right w:val="none" w:sz="0" w:space="0" w:color="auto"/>
      </w:divBdr>
    </w:div>
    <w:div w:id="953319248">
      <w:bodyDiv w:val="1"/>
      <w:marLeft w:val="0"/>
      <w:marRight w:val="0"/>
      <w:marTop w:val="0"/>
      <w:marBottom w:val="0"/>
      <w:divBdr>
        <w:top w:val="none" w:sz="0" w:space="0" w:color="auto"/>
        <w:left w:val="none" w:sz="0" w:space="0" w:color="auto"/>
        <w:bottom w:val="none" w:sz="0" w:space="0" w:color="auto"/>
        <w:right w:val="none" w:sz="0" w:space="0" w:color="auto"/>
      </w:divBdr>
      <w:divsChild>
        <w:div w:id="336661613">
          <w:marLeft w:val="0"/>
          <w:marRight w:val="0"/>
          <w:marTop w:val="0"/>
          <w:marBottom w:val="0"/>
          <w:divBdr>
            <w:top w:val="none" w:sz="0" w:space="0" w:color="auto"/>
            <w:left w:val="none" w:sz="0" w:space="0" w:color="auto"/>
            <w:bottom w:val="none" w:sz="0" w:space="0" w:color="auto"/>
            <w:right w:val="none" w:sz="0" w:space="0" w:color="auto"/>
          </w:divBdr>
          <w:divsChild>
            <w:div w:id="1670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3207">
      <w:bodyDiv w:val="1"/>
      <w:marLeft w:val="0"/>
      <w:marRight w:val="0"/>
      <w:marTop w:val="0"/>
      <w:marBottom w:val="0"/>
      <w:divBdr>
        <w:top w:val="none" w:sz="0" w:space="0" w:color="auto"/>
        <w:left w:val="none" w:sz="0" w:space="0" w:color="auto"/>
        <w:bottom w:val="none" w:sz="0" w:space="0" w:color="auto"/>
        <w:right w:val="none" w:sz="0" w:space="0" w:color="auto"/>
      </w:divBdr>
    </w:div>
    <w:div w:id="979577513">
      <w:bodyDiv w:val="1"/>
      <w:marLeft w:val="0"/>
      <w:marRight w:val="0"/>
      <w:marTop w:val="0"/>
      <w:marBottom w:val="0"/>
      <w:divBdr>
        <w:top w:val="none" w:sz="0" w:space="0" w:color="auto"/>
        <w:left w:val="none" w:sz="0" w:space="0" w:color="auto"/>
        <w:bottom w:val="none" w:sz="0" w:space="0" w:color="auto"/>
        <w:right w:val="none" w:sz="0" w:space="0" w:color="auto"/>
      </w:divBdr>
    </w:div>
    <w:div w:id="994916822">
      <w:bodyDiv w:val="1"/>
      <w:marLeft w:val="0"/>
      <w:marRight w:val="0"/>
      <w:marTop w:val="0"/>
      <w:marBottom w:val="0"/>
      <w:divBdr>
        <w:top w:val="none" w:sz="0" w:space="0" w:color="auto"/>
        <w:left w:val="none" w:sz="0" w:space="0" w:color="auto"/>
        <w:bottom w:val="none" w:sz="0" w:space="0" w:color="auto"/>
        <w:right w:val="none" w:sz="0" w:space="0" w:color="auto"/>
      </w:divBdr>
    </w:div>
    <w:div w:id="995955777">
      <w:bodyDiv w:val="1"/>
      <w:marLeft w:val="0"/>
      <w:marRight w:val="0"/>
      <w:marTop w:val="0"/>
      <w:marBottom w:val="0"/>
      <w:divBdr>
        <w:top w:val="none" w:sz="0" w:space="0" w:color="auto"/>
        <w:left w:val="none" w:sz="0" w:space="0" w:color="auto"/>
        <w:bottom w:val="none" w:sz="0" w:space="0" w:color="auto"/>
        <w:right w:val="none" w:sz="0" w:space="0" w:color="auto"/>
      </w:divBdr>
    </w:div>
    <w:div w:id="1069691232">
      <w:bodyDiv w:val="1"/>
      <w:marLeft w:val="0"/>
      <w:marRight w:val="0"/>
      <w:marTop w:val="0"/>
      <w:marBottom w:val="0"/>
      <w:divBdr>
        <w:top w:val="none" w:sz="0" w:space="0" w:color="auto"/>
        <w:left w:val="none" w:sz="0" w:space="0" w:color="auto"/>
        <w:bottom w:val="none" w:sz="0" w:space="0" w:color="auto"/>
        <w:right w:val="none" w:sz="0" w:space="0" w:color="auto"/>
      </w:divBdr>
    </w:div>
    <w:div w:id="1081683473">
      <w:bodyDiv w:val="1"/>
      <w:marLeft w:val="0"/>
      <w:marRight w:val="0"/>
      <w:marTop w:val="0"/>
      <w:marBottom w:val="0"/>
      <w:divBdr>
        <w:top w:val="none" w:sz="0" w:space="0" w:color="auto"/>
        <w:left w:val="none" w:sz="0" w:space="0" w:color="auto"/>
        <w:bottom w:val="none" w:sz="0" w:space="0" w:color="auto"/>
        <w:right w:val="none" w:sz="0" w:space="0" w:color="auto"/>
      </w:divBdr>
    </w:div>
    <w:div w:id="1109591913">
      <w:bodyDiv w:val="1"/>
      <w:marLeft w:val="0"/>
      <w:marRight w:val="0"/>
      <w:marTop w:val="0"/>
      <w:marBottom w:val="0"/>
      <w:divBdr>
        <w:top w:val="none" w:sz="0" w:space="0" w:color="auto"/>
        <w:left w:val="none" w:sz="0" w:space="0" w:color="auto"/>
        <w:bottom w:val="none" w:sz="0" w:space="0" w:color="auto"/>
        <w:right w:val="none" w:sz="0" w:space="0" w:color="auto"/>
      </w:divBdr>
    </w:div>
    <w:div w:id="1131823039">
      <w:bodyDiv w:val="1"/>
      <w:marLeft w:val="0"/>
      <w:marRight w:val="0"/>
      <w:marTop w:val="0"/>
      <w:marBottom w:val="0"/>
      <w:divBdr>
        <w:top w:val="none" w:sz="0" w:space="0" w:color="auto"/>
        <w:left w:val="none" w:sz="0" w:space="0" w:color="auto"/>
        <w:bottom w:val="none" w:sz="0" w:space="0" w:color="auto"/>
        <w:right w:val="none" w:sz="0" w:space="0" w:color="auto"/>
      </w:divBdr>
    </w:div>
    <w:div w:id="1152721238">
      <w:bodyDiv w:val="1"/>
      <w:marLeft w:val="0"/>
      <w:marRight w:val="0"/>
      <w:marTop w:val="0"/>
      <w:marBottom w:val="0"/>
      <w:divBdr>
        <w:top w:val="none" w:sz="0" w:space="0" w:color="auto"/>
        <w:left w:val="none" w:sz="0" w:space="0" w:color="auto"/>
        <w:bottom w:val="none" w:sz="0" w:space="0" w:color="auto"/>
        <w:right w:val="none" w:sz="0" w:space="0" w:color="auto"/>
      </w:divBdr>
      <w:divsChild>
        <w:div w:id="1293755857">
          <w:marLeft w:val="0"/>
          <w:marRight w:val="0"/>
          <w:marTop w:val="0"/>
          <w:marBottom w:val="0"/>
          <w:divBdr>
            <w:top w:val="none" w:sz="0" w:space="0" w:color="auto"/>
            <w:left w:val="none" w:sz="0" w:space="0" w:color="auto"/>
            <w:bottom w:val="none" w:sz="0" w:space="0" w:color="auto"/>
            <w:right w:val="none" w:sz="0" w:space="0" w:color="auto"/>
          </w:divBdr>
          <w:divsChild>
            <w:div w:id="20158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4504">
      <w:bodyDiv w:val="1"/>
      <w:marLeft w:val="0"/>
      <w:marRight w:val="0"/>
      <w:marTop w:val="0"/>
      <w:marBottom w:val="0"/>
      <w:divBdr>
        <w:top w:val="none" w:sz="0" w:space="0" w:color="auto"/>
        <w:left w:val="none" w:sz="0" w:space="0" w:color="auto"/>
        <w:bottom w:val="none" w:sz="0" w:space="0" w:color="auto"/>
        <w:right w:val="none" w:sz="0" w:space="0" w:color="auto"/>
      </w:divBdr>
    </w:div>
    <w:div w:id="1163547790">
      <w:bodyDiv w:val="1"/>
      <w:marLeft w:val="0"/>
      <w:marRight w:val="0"/>
      <w:marTop w:val="0"/>
      <w:marBottom w:val="0"/>
      <w:divBdr>
        <w:top w:val="none" w:sz="0" w:space="0" w:color="auto"/>
        <w:left w:val="none" w:sz="0" w:space="0" w:color="auto"/>
        <w:bottom w:val="none" w:sz="0" w:space="0" w:color="auto"/>
        <w:right w:val="none" w:sz="0" w:space="0" w:color="auto"/>
      </w:divBdr>
    </w:div>
    <w:div w:id="1166938089">
      <w:bodyDiv w:val="1"/>
      <w:marLeft w:val="0"/>
      <w:marRight w:val="0"/>
      <w:marTop w:val="0"/>
      <w:marBottom w:val="0"/>
      <w:divBdr>
        <w:top w:val="none" w:sz="0" w:space="0" w:color="auto"/>
        <w:left w:val="none" w:sz="0" w:space="0" w:color="auto"/>
        <w:bottom w:val="none" w:sz="0" w:space="0" w:color="auto"/>
        <w:right w:val="none" w:sz="0" w:space="0" w:color="auto"/>
      </w:divBdr>
    </w:div>
    <w:div w:id="1169128846">
      <w:bodyDiv w:val="1"/>
      <w:marLeft w:val="0"/>
      <w:marRight w:val="0"/>
      <w:marTop w:val="0"/>
      <w:marBottom w:val="0"/>
      <w:divBdr>
        <w:top w:val="none" w:sz="0" w:space="0" w:color="auto"/>
        <w:left w:val="none" w:sz="0" w:space="0" w:color="auto"/>
        <w:bottom w:val="none" w:sz="0" w:space="0" w:color="auto"/>
        <w:right w:val="none" w:sz="0" w:space="0" w:color="auto"/>
      </w:divBdr>
      <w:divsChild>
        <w:div w:id="703600703">
          <w:marLeft w:val="0"/>
          <w:marRight w:val="0"/>
          <w:marTop w:val="0"/>
          <w:marBottom w:val="0"/>
          <w:divBdr>
            <w:top w:val="none" w:sz="0" w:space="0" w:color="auto"/>
            <w:left w:val="none" w:sz="0" w:space="0" w:color="auto"/>
            <w:bottom w:val="none" w:sz="0" w:space="0" w:color="auto"/>
            <w:right w:val="none" w:sz="0" w:space="0" w:color="auto"/>
          </w:divBdr>
          <w:divsChild>
            <w:div w:id="12190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2084">
      <w:bodyDiv w:val="1"/>
      <w:marLeft w:val="0"/>
      <w:marRight w:val="0"/>
      <w:marTop w:val="0"/>
      <w:marBottom w:val="0"/>
      <w:divBdr>
        <w:top w:val="none" w:sz="0" w:space="0" w:color="auto"/>
        <w:left w:val="none" w:sz="0" w:space="0" w:color="auto"/>
        <w:bottom w:val="none" w:sz="0" w:space="0" w:color="auto"/>
        <w:right w:val="none" w:sz="0" w:space="0" w:color="auto"/>
      </w:divBdr>
    </w:div>
    <w:div w:id="1196693402">
      <w:bodyDiv w:val="1"/>
      <w:marLeft w:val="0"/>
      <w:marRight w:val="0"/>
      <w:marTop w:val="0"/>
      <w:marBottom w:val="0"/>
      <w:divBdr>
        <w:top w:val="none" w:sz="0" w:space="0" w:color="auto"/>
        <w:left w:val="none" w:sz="0" w:space="0" w:color="auto"/>
        <w:bottom w:val="none" w:sz="0" w:space="0" w:color="auto"/>
        <w:right w:val="none" w:sz="0" w:space="0" w:color="auto"/>
      </w:divBdr>
    </w:div>
    <w:div w:id="1203323091">
      <w:bodyDiv w:val="1"/>
      <w:marLeft w:val="0"/>
      <w:marRight w:val="0"/>
      <w:marTop w:val="0"/>
      <w:marBottom w:val="0"/>
      <w:divBdr>
        <w:top w:val="none" w:sz="0" w:space="0" w:color="auto"/>
        <w:left w:val="none" w:sz="0" w:space="0" w:color="auto"/>
        <w:bottom w:val="none" w:sz="0" w:space="0" w:color="auto"/>
        <w:right w:val="none" w:sz="0" w:space="0" w:color="auto"/>
      </w:divBdr>
    </w:div>
    <w:div w:id="1203712847">
      <w:bodyDiv w:val="1"/>
      <w:marLeft w:val="0"/>
      <w:marRight w:val="0"/>
      <w:marTop w:val="0"/>
      <w:marBottom w:val="0"/>
      <w:divBdr>
        <w:top w:val="none" w:sz="0" w:space="0" w:color="auto"/>
        <w:left w:val="none" w:sz="0" w:space="0" w:color="auto"/>
        <w:bottom w:val="none" w:sz="0" w:space="0" w:color="auto"/>
        <w:right w:val="none" w:sz="0" w:space="0" w:color="auto"/>
      </w:divBdr>
    </w:div>
    <w:div w:id="1216358393">
      <w:bodyDiv w:val="1"/>
      <w:marLeft w:val="0"/>
      <w:marRight w:val="0"/>
      <w:marTop w:val="0"/>
      <w:marBottom w:val="0"/>
      <w:divBdr>
        <w:top w:val="none" w:sz="0" w:space="0" w:color="auto"/>
        <w:left w:val="none" w:sz="0" w:space="0" w:color="auto"/>
        <w:bottom w:val="none" w:sz="0" w:space="0" w:color="auto"/>
        <w:right w:val="none" w:sz="0" w:space="0" w:color="auto"/>
      </w:divBdr>
    </w:div>
    <w:div w:id="1230966008">
      <w:bodyDiv w:val="1"/>
      <w:marLeft w:val="0"/>
      <w:marRight w:val="0"/>
      <w:marTop w:val="0"/>
      <w:marBottom w:val="0"/>
      <w:divBdr>
        <w:top w:val="none" w:sz="0" w:space="0" w:color="auto"/>
        <w:left w:val="none" w:sz="0" w:space="0" w:color="auto"/>
        <w:bottom w:val="none" w:sz="0" w:space="0" w:color="auto"/>
        <w:right w:val="none" w:sz="0" w:space="0" w:color="auto"/>
      </w:divBdr>
      <w:divsChild>
        <w:div w:id="1810782469">
          <w:marLeft w:val="0"/>
          <w:marRight w:val="0"/>
          <w:marTop w:val="0"/>
          <w:marBottom w:val="0"/>
          <w:divBdr>
            <w:top w:val="none" w:sz="0" w:space="0" w:color="auto"/>
            <w:left w:val="none" w:sz="0" w:space="0" w:color="auto"/>
            <w:bottom w:val="none" w:sz="0" w:space="0" w:color="auto"/>
            <w:right w:val="none" w:sz="0" w:space="0" w:color="auto"/>
          </w:divBdr>
          <w:divsChild>
            <w:div w:id="21424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9636">
      <w:bodyDiv w:val="1"/>
      <w:marLeft w:val="0"/>
      <w:marRight w:val="0"/>
      <w:marTop w:val="0"/>
      <w:marBottom w:val="0"/>
      <w:divBdr>
        <w:top w:val="none" w:sz="0" w:space="0" w:color="auto"/>
        <w:left w:val="none" w:sz="0" w:space="0" w:color="auto"/>
        <w:bottom w:val="none" w:sz="0" w:space="0" w:color="auto"/>
        <w:right w:val="none" w:sz="0" w:space="0" w:color="auto"/>
      </w:divBdr>
      <w:divsChild>
        <w:div w:id="588348109">
          <w:marLeft w:val="0"/>
          <w:marRight w:val="0"/>
          <w:marTop w:val="0"/>
          <w:marBottom w:val="0"/>
          <w:divBdr>
            <w:top w:val="none" w:sz="0" w:space="0" w:color="auto"/>
            <w:left w:val="none" w:sz="0" w:space="0" w:color="auto"/>
            <w:bottom w:val="none" w:sz="0" w:space="0" w:color="auto"/>
            <w:right w:val="none" w:sz="0" w:space="0" w:color="auto"/>
          </w:divBdr>
          <w:divsChild>
            <w:div w:id="545145841">
              <w:marLeft w:val="0"/>
              <w:marRight w:val="0"/>
              <w:marTop w:val="0"/>
              <w:marBottom w:val="0"/>
              <w:divBdr>
                <w:top w:val="none" w:sz="0" w:space="0" w:color="auto"/>
                <w:left w:val="none" w:sz="0" w:space="0" w:color="auto"/>
                <w:bottom w:val="none" w:sz="0" w:space="0" w:color="auto"/>
                <w:right w:val="none" w:sz="0" w:space="0" w:color="auto"/>
              </w:divBdr>
            </w:div>
            <w:div w:id="1837720009">
              <w:marLeft w:val="0"/>
              <w:marRight w:val="0"/>
              <w:marTop w:val="0"/>
              <w:marBottom w:val="0"/>
              <w:divBdr>
                <w:top w:val="none" w:sz="0" w:space="0" w:color="auto"/>
                <w:left w:val="none" w:sz="0" w:space="0" w:color="auto"/>
                <w:bottom w:val="none" w:sz="0" w:space="0" w:color="auto"/>
                <w:right w:val="none" w:sz="0" w:space="0" w:color="auto"/>
              </w:divBdr>
            </w:div>
            <w:div w:id="20028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7559">
      <w:bodyDiv w:val="1"/>
      <w:marLeft w:val="0"/>
      <w:marRight w:val="0"/>
      <w:marTop w:val="0"/>
      <w:marBottom w:val="0"/>
      <w:divBdr>
        <w:top w:val="none" w:sz="0" w:space="0" w:color="auto"/>
        <w:left w:val="none" w:sz="0" w:space="0" w:color="auto"/>
        <w:bottom w:val="none" w:sz="0" w:space="0" w:color="auto"/>
        <w:right w:val="none" w:sz="0" w:space="0" w:color="auto"/>
      </w:divBdr>
    </w:div>
    <w:div w:id="1247038538">
      <w:bodyDiv w:val="1"/>
      <w:marLeft w:val="0"/>
      <w:marRight w:val="0"/>
      <w:marTop w:val="0"/>
      <w:marBottom w:val="0"/>
      <w:divBdr>
        <w:top w:val="none" w:sz="0" w:space="0" w:color="auto"/>
        <w:left w:val="none" w:sz="0" w:space="0" w:color="auto"/>
        <w:bottom w:val="none" w:sz="0" w:space="0" w:color="auto"/>
        <w:right w:val="none" w:sz="0" w:space="0" w:color="auto"/>
      </w:divBdr>
    </w:div>
    <w:div w:id="1249970650">
      <w:bodyDiv w:val="1"/>
      <w:marLeft w:val="0"/>
      <w:marRight w:val="0"/>
      <w:marTop w:val="0"/>
      <w:marBottom w:val="0"/>
      <w:divBdr>
        <w:top w:val="none" w:sz="0" w:space="0" w:color="auto"/>
        <w:left w:val="none" w:sz="0" w:space="0" w:color="auto"/>
        <w:bottom w:val="none" w:sz="0" w:space="0" w:color="auto"/>
        <w:right w:val="none" w:sz="0" w:space="0" w:color="auto"/>
      </w:divBdr>
    </w:div>
    <w:div w:id="1314523046">
      <w:bodyDiv w:val="1"/>
      <w:marLeft w:val="0"/>
      <w:marRight w:val="0"/>
      <w:marTop w:val="0"/>
      <w:marBottom w:val="0"/>
      <w:divBdr>
        <w:top w:val="none" w:sz="0" w:space="0" w:color="auto"/>
        <w:left w:val="none" w:sz="0" w:space="0" w:color="auto"/>
        <w:bottom w:val="none" w:sz="0" w:space="0" w:color="auto"/>
        <w:right w:val="none" w:sz="0" w:space="0" w:color="auto"/>
      </w:divBdr>
    </w:div>
    <w:div w:id="1316451981">
      <w:bodyDiv w:val="1"/>
      <w:marLeft w:val="0"/>
      <w:marRight w:val="0"/>
      <w:marTop w:val="0"/>
      <w:marBottom w:val="0"/>
      <w:divBdr>
        <w:top w:val="none" w:sz="0" w:space="0" w:color="auto"/>
        <w:left w:val="none" w:sz="0" w:space="0" w:color="auto"/>
        <w:bottom w:val="none" w:sz="0" w:space="0" w:color="auto"/>
        <w:right w:val="none" w:sz="0" w:space="0" w:color="auto"/>
      </w:divBdr>
    </w:div>
    <w:div w:id="1333340912">
      <w:bodyDiv w:val="1"/>
      <w:marLeft w:val="0"/>
      <w:marRight w:val="0"/>
      <w:marTop w:val="0"/>
      <w:marBottom w:val="0"/>
      <w:divBdr>
        <w:top w:val="none" w:sz="0" w:space="0" w:color="auto"/>
        <w:left w:val="none" w:sz="0" w:space="0" w:color="auto"/>
        <w:bottom w:val="none" w:sz="0" w:space="0" w:color="auto"/>
        <w:right w:val="none" w:sz="0" w:space="0" w:color="auto"/>
      </w:divBdr>
      <w:divsChild>
        <w:div w:id="1725104290">
          <w:marLeft w:val="0"/>
          <w:marRight w:val="0"/>
          <w:marTop w:val="0"/>
          <w:marBottom w:val="0"/>
          <w:divBdr>
            <w:top w:val="none" w:sz="0" w:space="0" w:color="auto"/>
            <w:left w:val="none" w:sz="0" w:space="0" w:color="auto"/>
            <w:bottom w:val="none" w:sz="0" w:space="0" w:color="auto"/>
            <w:right w:val="none" w:sz="0" w:space="0" w:color="auto"/>
          </w:divBdr>
          <w:divsChild>
            <w:div w:id="15788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1263">
      <w:bodyDiv w:val="1"/>
      <w:marLeft w:val="0"/>
      <w:marRight w:val="0"/>
      <w:marTop w:val="0"/>
      <w:marBottom w:val="0"/>
      <w:divBdr>
        <w:top w:val="none" w:sz="0" w:space="0" w:color="auto"/>
        <w:left w:val="none" w:sz="0" w:space="0" w:color="auto"/>
        <w:bottom w:val="none" w:sz="0" w:space="0" w:color="auto"/>
        <w:right w:val="none" w:sz="0" w:space="0" w:color="auto"/>
      </w:divBdr>
    </w:div>
    <w:div w:id="1345209192">
      <w:bodyDiv w:val="1"/>
      <w:marLeft w:val="0"/>
      <w:marRight w:val="0"/>
      <w:marTop w:val="0"/>
      <w:marBottom w:val="0"/>
      <w:divBdr>
        <w:top w:val="none" w:sz="0" w:space="0" w:color="auto"/>
        <w:left w:val="none" w:sz="0" w:space="0" w:color="auto"/>
        <w:bottom w:val="none" w:sz="0" w:space="0" w:color="auto"/>
        <w:right w:val="none" w:sz="0" w:space="0" w:color="auto"/>
      </w:divBdr>
    </w:div>
    <w:div w:id="1371027633">
      <w:bodyDiv w:val="1"/>
      <w:marLeft w:val="0"/>
      <w:marRight w:val="0"/>
      <w:marTop w:val="0"/>
      <w:marBottom w:val="0"/>
      <w:divBdr>
        <w:top w:val="none" w:sz="0" w:space="0" w:color="auto"/>
        <w:left w:val="none" w:sz="0" w:space="0" w:color="auto"/>
        <w:bottom w:val="none" w:sz="0" w:space="0" w:color="auto"/>
        <w:right w:val="none" w:sz="0" w:space="0" w:color="auto"/>
      </w:divBdr>
    </w:div>
    <w:div w:id="1372997976">
      <w:bodyDiv w:val="1"/>
      <w:marLeft w:val="0"/>
      <w:marRight w:val="0"/>
      <w:marTop w:val="0"/>
      <w:marBottom w:val="0"/>
      <w:divBdr>
        <w:top w:val="none" w:sz="0" w:space="0" w:color="auto"/>
        <w:left w:val="none" w:sz="0" w:space="0" w:color="auto"/>
        <w:bottom w:val="none" w:sz="0" w:space="0" w:color="auto"/>
        <w:right w:val="none" w:sz="0" w:space="0" w:color="auto"/>
      </w:divBdr>
    </w:div>
    <w:div w:id="1373112061">
      <w:bodyDiv w:val="1"/>
      <w:marLeft w:val="0"/>
      <w:marRight w:val="0"/>
      <w:marTop w:val="0"/>
      <w:marBottom w:val="0"/>
      <w:divBdr>
        <w:top w:val="none" w:sz="0" w:space="0" w:color="auto"/>
        <w:left w:val="none" w:sz="0" w:space="0" w:color="auto"/>
        <w:bottom w:val="none" w:sz="0" w:space="0" w:color="auto"/>
        <w:right w:val="none" w:sz="0" w:space="0" w:color="auto"/>
      </w:divBdr>
    </w:div>
    <w:div w:id="1382941314">
      <w:bodyDiv w:val="1"/>
      <w:marLeft w:val="0"/>
      <w:marRight w:val="0"/>
      <w:marTop w:val="0"/>
      <w:marBottom w:val="0"/>
      <w:divBdr>
        <w:top w:val="none" w:sz="0" w:space="0" w:color="auto"/>
        <w:left w:val="none" w:sz="0" w:space="0" w:color="auto"/>
        <w:bottom w:val="none" w:sz="0" w:space="0" w:color="auto"/>
        <w:right w:val="none" w:sz="0" w:space="0" w:color="auto"/>
      </w:divBdr>
      <w:divsChild>
        <w:div w:id="724455348">
          <w:marLeft w:val="0"/>
          <w:marRight w:val="0"/>
          <w:marTop w:val="0"/>
          <w:marBottom w:val="0"/>
          <w:divBdr>
            <w:top w:val="none" w:sz="0" w:space="0" w:color="auto"/>
            <w:left w:val="none" w:sz="0" w:space="0" w:color="auto"/>
            <w:bottom w:val="none" w:sz="0" w:space="0" w:color="auto"/>
            <w:right w:val="none" w:sz="0" w:space="0" w:color="auto"/>
          </w:divBdr>
          <w:divsChild>
            <w:div w:id="539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9375">
      <w:bodyDiv w:val="1"/>
      <w:marLeft w:val="0"/>
      <w:marRight w:val="0"/>
      <w:marTop w:val="0"/>
      <w:marBottom w:val="0"/>
      <w:divBdr>
        <w:top w:val="none" w:sz="0" w:space="0" w:color="auto"/>
        <w:left w:val="none" w:sz="0" w:space="0" w:color="auto"/>
        <w:bottom w:val="none" w:sz="0" w:space="0" w:color="auto"/>
        <w:right w:val="none" w:sz="0" w:space="0" w:color="auto"/>
      </w:divBdr>
    </w:div>
    <w:div w:id="1427848970">
      <w:bodyDiv w:val="1"/>
      <w:marLeft w:val="0"/>
      <w:marRight w:val="0"/>
      <w:marTop w:val="0"/>
      <w:marBottom w:val="0"/>
      <w:divBdr>
        <w:top w:val="none" w:sz="0" w:space="0" w:color="auto"/>
        <w:left w:val="none" w:sz="0" w:space="0" w:color="auto"/>
        <w:bottom w:val="none" w:sz="0" w:space="0" w:color="auto"/>
        <w:right w:val="none" w:sz="0" w:space="0" w:color="auto"/>
      </w:divBdr>
      <w:divsChild>
        <w:div w:id="1646081070">
          <w:marLeft w:val="0"/>
          <w:marRight w:val="0"/>
          <w:marTop w:val="0"/>
          <w:marBottom w:val="0"/>
          <w:divBdr>
            <w:top w:val="none" w:sz="0" w:space="0" w:color="auto"/>
            <w:left w:val="none" w:sz="0" w:space="0" w:color="auto"/>
            <w:bottom w:val="none" w:sz="0" w:space="0" w:color="auto"/>
            <w:right w:val="none" w:sz="0" w:space="0" w:color="auto"/>
          </w:divBdr>
          <w:divsChild>
            <w:div w:id="11126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0208">
      <w:bodyDiv w:val="1"/>
      <w:marLeft w:val="0"/>
      <w:marRight w:val="0"/>
      <w:marTop w:val="0"/>
      <w:marBottom w:val="0"/>
      <w:divBdr>
        <w:top w:val="none" w:sz="0" w:space="0" w:color="auto"/>
        <w:left w:val="none" w:sz="0" w:space="0" w:color="auto"/>
        <w:bottom w:val="none" w:sz="0" w:space="0" w:color="auto"/>
        <w:right w:val="none" w:sz="0" w:space="0" w:color="auto"/>
      </w:divBdr>
    </w:div>
    <w:div w:id="1434591331">
      <w:bodyDiv w:val="1"/>
      <w:marLeft w:val="0"/>
      <w:marRight w:val="0"/>
      <w:marTop w:val="0"/>
      <w:marBottom w:val="0"/>
      <w:divBdr>
        <w:top w:val="none" w:sz="0" w:space="0" w:color="auto"/>
        <w:left w:val="none" w:sz="0" w:space="0" w:color="auto"/>
        <w:bottom w:val="none" w:sz="0" w:space="0" w:color="auto"/>
        <w:right w:val="none" w:sz="0" w:space="0" w:color="auto"/>
      </w:divBdr>
    </w:div>
    <w:div w:id="1445882936">
      <w:bodyDiv w:val="1"/>
      <w:marLeft w:val="0"/>
      <w:marRight w:val="0"/>
      <w:marTop w:val="0"/>
      <w:marBottom w:val="0"/>
      <w:divBdr>
        <w:top w:val="none" w:sz="0" w:space="0" w:color="auto"/>
        <w:left w:val="none" w:sz="0" w:space="0" w:color="auto"/>
        <w:bottom w:val="none" w:sz="0" w:space="0" w:color="auto"/>
        <w:right w:val="none" w:sz="0" w:space="0" w:color="auto"/>
      </w:divBdr>
    </w:div>
    <w:div w:id="1452628075">
      <w:bodyDiv w:val="1"/>
      <w:marLeft w:val="0"/>
      <w:marRight w:val="0"/>
      <w:marTop w:val="0"/>
      <w:marBottom w:val="0"/>
      <w:divBdr>
        <w:top w:val="none" w:sz="0" w:space="0" w:color="auto"/>
        <w:left w:val="none" w:sz="0" w:space="0" w:color="auto"/>
        <w:bottom w:val="none" w:sz="0" w:space="0" w:color="auto"/>
        <w:right w:val="none" w:sz="0" w:space="0" w:color="auto"/>
      </w:divBdr>
    </w:div>
    <w:div w:id="1469276411">
      <w:bodyDiv w:val="1"/>
      <w:marLeft w:val="0"/>
      <w:marRight w:val="0"/>
      <w:marTop w:val="0"/>
      <w:marBottom w:val="0"/>
      <w:divBdr>
        <w:top w:val="none" w:sz="0" w:space="0" w:color="auto"/>
        <w:left w:val="none" w:sz="0" w:space="0" w:color="auto"/>
        <w:bottom w:val="none" w:sz="0" w:space="0" w:color="auto"/>
        <w:right w:val="none" w:sz="0" w:space="0" w:color="auto"/>
      </w:divBdr>
    </w:div>
    <w:div w:id="1487624452">
      <w:bodyDiv w:val="1"/>
      <w:marLeft w:val="0"/>
      <w:marRight w:val="0"/>
      <w:marTop w:val="0"/>
      <w:marBottom w:val="0"/>
      <w:divBdr>
        <w:top w:val="none" w:sz="0" w:space="0" w:color="auto"/>
        <w:left w:val="none" w:sz="0" w:space="0" w:color="auto"/>
        <w:bottom w:val="none" w:sz="0" w:space="0" w:color="auto"/>
        <w:right w:val="none" w:sz="0" w:space="0" w:color="auto"/>
      </w:divBdr>
    </w:div>
    <w:div w:id="1499425945">
      <w:bodyDiv w:val="1"/>
      <w:marLeft w:val="0"/>
      <w:marRight w:val="0"/>
      <w:marTop w:val="0"/>
      <w:marBottom w:val="0"/>
      <w:divBdr>
        <w:top w:val="none" w:sz="0" w:space="0" w:color="auto"/>
        <w:left w:val="none" w:sz="0" w:space="0" w:color="auto"/>
        <w:bottom w:val="none" w:sz="0" w:space="0" w:color="auto"/>
        <w:right w:val="none" w:sz="0" w:space="0" w:color="auto"/>
      </w:divBdr>
    </w:div>
    <w:div w:id="1499611816">
      <w:bodyDiv w:val="1"/>
      <w:marLeft w:val="0"/>
      <w:marRight w:val="0"/>
      <w:marTop w:val="0"/>
      <w:marBottom w:val="0"/>
      <w:divBdr>
        <w:top w:val="none" w:sz="0" w:space="0" w:color="auto"/>
        <w:left w:val="none" w:sz="0" w:space="0" w:color="auto"/>
        <w:bottom w:val="none" w:sz="0" w:space="0" w:color="auto"/>
        <w:right w:val="none" w:sz="0" w:space="0" w:color="auto"/>
      </w:divBdr>
    </w:div>
    <w:div w:id="1503276226">
      <w:bodyDiv w:val="1"/>
      <w:marLeft w:val="0"/>
      <w:marRight w:val="0"/>
      <w:marTop w:val="0"/>
      <w:marBottom w:val="0"/>
      <w:divBdr>
        <w:top w:val="none" w:sz="0" w:space="0" w:color="auto"/>
        <w:left w:val="none" w:sz="0" w:space="0" w:color="auto"/>
        <w:bottom w:val="none" w:sz="0" w:space="0" w:color="auto"/>
        <w:right w:val="none" w:sz="0" w:space="0" w:color="auto"/>
      </w:divBdr>
    </w:div>
    <w:div w:id="1506283544">
      <w:bodyDiv w:val="1"/>
      <w:marLeft w:val="0"/>
      <w:marRight w:val="0"/>
      <w:marTop w:val="0"/>
      <w:marBottom w:val="0"/>
      <w:divBdr>
        <w:top w:val="none" w:sz="0" w:space="0" w:color="auto"/>
        <w:left w:val="none" w:sz="0" w:space="0" w:color="auto"/>
        <w:bottom w:val="none" w:sz="0" w:space="0" w:color="auto"/>
        <w:right w:val="none" w:sz="0" w:space="0" w:color="auto"/>
      </w:divBdr>
    </w:div>
    <w:div w:id="1513454679">
      <w:bodyDiv w:val="1"/>
      <w:marLeft w:val="0"/>
      <w:marRight w:val="0"/>
      <w:marTop w:val="0"/>
      <w:marBottom w:val="0"/>
      <w:divBdr>
        <w:top w:val="none" w:sz="0" w:space="0" w:color="auto"/>
        <w:left w:val="none" w:sz="0" w:space="0" w:color="auto"/>
        <w:bottom w:val="none" w:sz="0" w:space="0" w:color="auto"/>
        <w:right w:val="none" w:sz="0" w:space="0" w:color="auto"/>
      </w:divBdr>
    </w:div>
    <w:div w:id="1544713644">
      <w:bodyDiv w:val="1"/>
      <w:marLeft w:val="0"/>
      <w:marRight w:val="0"/>
      <w:marTop w:val="0"/>
      <w:marBottom w:val="0"/>
      <w:divBdr>
        <w:top w:val="none" w:sz="0" w:space="0" w:color="auto"/>
        <w:left w:val="none" w:sz="0" w:space="0" w:color="auto"/>
        <w:bottom w:val="none" w:sz="0" w:space="0" w:color="auto"/>
        <w:right w:val="none" w:sz="0" w:space="0" w:color="auto"/>
      </w:divBdr>
    </w:div>
    <w:div w:id="1550192182">
      <w:bodyDiv w:val="1"/>
      <w:marLeft w:val="0"/>
      <w:marRight w:val="0"/>
      <w:marTop w:val="0"/>
      <w:marBottom w:val="0"/>
      <w:divBdr>
        <w:top w:val="none" w:sz="0" w:space="0" w:color="auto"/>
        <w:left w:val="none" w:sz="0" w:space="0" w:color="auto"/>
        <w:bottom w:val="none" w:sz="0" w:space="0" w:color="auto"/>
        <w:right w:val="none" w:sz="0" w:space="0" w:color="auto"/>
      </w:divBdr>
    </w:div>
    <w:div w:id="1568414727">
      <w:bodyDiv w:val="1"/>
      <w:marLeft w:val="0"/>
      <w:marRight w:val="0"/>
      <w:marTop w:val="0"/>
      <w:marBottom w:val="0"/>
      <w:divBdr>
        <w:top w:val="none" w:sz="0" w:space="0" w:color="auto"/>
        <w:left w:val="none" w:sz="0" w:space="0" w:color="auto"/>
        <w:bottom w:val="none" w:sz="0" w:space="0" w:color="auto"/>
        <w:right w:val="none" w:sz="0" w:space="0" w:color="auto"/>
      </w:divBdr>
    </w:div>
    <w:div w:id="1628387144">
      <w:bodyDiv w:val="1"/>
      <w:marLeft w:val="0"/>
      <w:marRight w:val="0"/>
      <w:marTop w:val="0"/>
      <w:marBottom w:val="0"/>
      <w:divBdr>
        <w:top w:val="none" w:sz="0" w:space="0" w:color="auto"/>
        <w:left w:val="none" w:sz="0" w:space="0" w:color="auto"/>
        <w:bottom w:val="none" w:sz="0" w:space="0" w:color="auto"/>
        <w:right w:val="none" w:sz="0" w:space="0" w:color="auto"/>
      </w:divBdr>
    </w:div>
    <w:div w:id="1650860623">
      <w:bodyDiv w:val="1"/>
      <w:marLeft w:val="0"/>
      <w:marRight w:val="0"/>
      <w:marTop w:val="0"/>
      <w:marBottom w:val="0"/>
      <w:divBdr>
        <w:top w:val="none" w:sz="0" w:space="0" w:color="auto"/>
        <w:left w:val="none" w:sz="0" w:space="0" w:color="auto"/>
        <w:bottom w:val="none" w:sz="0" w:space="0" w:color="auto"/>
        <w:right w:val="none" w:sz="0" w:space="0" w:color="auto"/>
      </w:divBdr>
    </w:div>
    <w:div w:id="1663269785">
      <w:bodyDiv w:val="1"/>
      <w:marLeft w:val="0"/>
      <w:marRight w:val="0"/>
      <w:marTop w:val="0"/>
      <w:marBottom w:val="0"/>
      <w:divBdr>
        <w:top w:val="none" w:sz="0" w:space="0" w:color="auto"/>
        <w:left w:val="none" w:sz="0" w:space="0" w:color="auto"/>
        <w:bottom w:val="none" w:sz="0" w:space="0" w:color="auto"/>
        <w:right w:val="none" w:sz="0" w:space="0" w:color="auto"/>
      </w:divBdr>
    </w:div>
    <w:div w:id="1696612794">
      <w:bodyDiv w:val="1"/>
      <w:marLeft w:val="0"/>
      <w:marRight w:val="0"/>
      <w:marTop w:val="0"/>
      <w:marBottom w:val="0"/>
      <w:divBdr>
        <w:top w:val="none" w:sz="0" w:space="0" w:color="auto"/>
        <w:left w:val="none" w:sz="0" w:space="0" w:color="auto"/>
        <w:bottom w:val="none" w:sz="0" w:space="0" w:color="auto"/>
        <w:right w:val="none" w:sz="0" w:space="0" w:color="auto"/>
      </w:divBdr>
    </w:div>
    <w:div w:id="1728529107">
      <w:bodyDiv w:val="1"/>
      <w:marLeft w:val="0"/>
      <w:marRight w:val="0"/>
      <w:marTop w:val="0"/>
      <w:marBottom w:val="0"/>
      <w:divBdr>
        <w:top w:val="none" w:sz="0" w:space="0" w:color="auto"/>
        <w:left w:val="none" w:sz="0" w:space="0" w:color="auto"/>
        <w:bottom w:val="none" w:sz="0" w:space="0" w:color="auto"/>
        <w:right w:val="none" w:sz="0" w:space="0" w:color="auto"/>
      </w:divBdr>
    </w:div>
    <w:div w:id="1747072196">
      <w:bodyDiv w:val="1"/>
      <w:marLeft w:val="0"/>
      <w:marRight w:val="0"/>
      <w:marTop w:val="0"/>
      <w:marBottom w:val="0"/>
      <w:divBdr>
        <w:top w:val="none" w:sz="0" w:space="0" w:color="auto"/>
        <w:left w:val="none" w:sz="0" w:space="0" w:color="auto"/>
        <w:bottom w:val="none" w:sz="0" w:space="0" w:color="auto"/>
        <w:right w:val="none" w:sz="0" w:space="0" w:color="auto"/>
      </w:divBdr>
    </w:div>
    <w:div w:id="1753310744">
      <w:bodyDiv w:val="1"/>
      <w:marLeft w:val="0"/>
      <w:marRight w:val="0"/>
      <w:marTop w:val="0"/>
      <w:marBottom w:val="0"/>
      <w:divBdr>
        <w:top w:val="none" w:sz="0" w:space="0" w:color="auto"/>
        <w:left w:val="none" w:sz="0" w:space="0" w:color="auto"/>
        <w:bottom w:val="none" w:sz="0" w:space="0" w:color="auto"/>
        <w:right w:val="none" w:sz="0" w:space="0" w:color="auto"/>
      </w:divBdr>
    </w:div>
    <w:div w:id="1762604539">
      <w:bodyDiv w:val="1"/>
      <w:marLeft w:val="0"/>
      <w:marRight w:val="0"/>
      <w:marTop w:val="0"/>
      <w:marBottom w:val="0"/>
      <w:divBdr>
        <w:top w:val="none" w:sz="0" w:space="0" w:color="auto"/>
        <w:left w:val="none" w:sz="0" w:space="0" w:color="auto"/>
        <w:bottom w:val="none" w:sz="0" w:space="0" w:color="auto"/>
        <w:right w:val="none" w:sz="0" w:space="0" w:color="auto"/>
      </w:divBdr>
    </w:div>
    <w:div w:id="1776778942">
      <w:bodyDiv w:val="1"/>
      <w:marLeft w:val="0"/>
      <w:marRight w:val="0"/>
      <w:marTop w:val="0"/>
      <w:marBottom w:val="0"/>
      <w:divBdr>
        <w:top w:val="none" w:sz="0" w:space="0" w:color="auto"/>
        <w:left w:val="none" w:sz="0" w:space="0" w:color="auto"/>
        <w:bottom w:val="none" w:sz="0" w:space="0" w:color="auto"/>
        <w:right w:val="none" w:sz="0" w:space="0" w:color="auto"/>
      </w:divBdr>
    </w:div>
    <w:div w:id="1784610932">
      <w:bodyDiv w:val="1"/>
      <w:marLeft w:val="0"/>
      <w:marRight w:val="0"/>
      <w:marTop w:val="0"/>
      <w:marBottom w:val="0"/>
      <w:divBdr>
        <w:top w:val="none" w:sz="0" w:space="0" w:color="auto"/>
        <w:left w:val="none" w:sz="0" w:space="0" w:color="auto"/>
        <w:bottom w:val="none" w:sz="0" w:space="0" w:color="auto"/>
        <w:right w:val="none" w:sz="0" w:space="0" w:color="auto"/>
      </w:divBdr>
    </w:div>
    <w:div w:id="1798990800">
      <w:bodyDiv w:val="1"/>
      <w:marLeft w:val="0"/>
      <w:marRight w:val="0"/>
      <w:marTop w:val="0"/>
      <w:marBottom w:val="0"/>
      <w:divBdr>
        <w:top w:val="none" w:sz="0" w:space="0" w:color="auto"/>
        <w:left w:val="none" w:sz="0" w:space="0" w:color="auto"/>
        <w:bottom w:val="none" w:sz="0" w:space="0" w:color="auto"/>
        <w:right w:val="none" w:sz="0" w:space="0" w:color="auto"/>
      </w:divBdr>
    </w:div>
    <w:div w:id="1812163465">
      <w:bodyDiv w:val="1"/>
      <w:marLeft w:val="0"/>
      <w:marRight w:val="0"/>
      <w:marTop w:val="0"/>
      <w:marBottom w:val="0"/>
      <w:divBdr>
        <w:top w:val="none" w:sz="0" w:space="0" w:color="auto"/>
        <w:left w:val="none" w:sz="0" w:space="0" w:color="auto"/>
        <w:bottom w:val="none" w:sz="0" w:space="0" w:color="auto"/>
        <w:right w:val="none" w:sz="0" w:space="0" w:color="auto"/>
      </w:divBdr>
    </w:div>
    <w:div w:id="1818568203">
      <w:bodyDiv w:val="1"/>
      <w:marLeft w:val="0"/>
      <w:marRight w:val="0"/>
      <w:marTop w:val="0"/>
      <w:marBottom w:val="0"/>
      <w:divBdr>
        <w:top w:val="none" w:sz="0" w:space="0" w:color="auto"/>
        <w:left w:val="none" w:sz="0" w:space="0" w:color="auto"/>
        <w:bottom w:val="none" w:sz="0" w:space="0" w:color="auto"/>
        <w:right w:val="none" w:sz="0" w:space="0" w:color="auto"/>
      </w:divBdr>
    </w:div>
    <w:div w:id="1845973927">
      <w:bodyDiv w:val="1"/>
      <w:marLeft w:val="0"/>
      <w:marRight w:val="0"/>
      <w:marTop w:val="0"/>
      <w:marBottom w:val="0"/>
      <w:divBdr>
        <w:top w:val="none" w:sz="0" w:space="0" w:color="auto"/>
        <w:left w:val="none" w:sz="0" w:space="0" w:color="auto"/>
        <w:bottom w:val="none" w:sz="0" w:space="0" w:color="auto"/>
        <w:right w:val="none" w:sz="0" w:space="0" w:color="auto"/>
      </w:divBdr>
    </w:div>
    <w:div w:id="1853958975">
      <w:bodyDiv w:val="1"/>
      <w:marLeft w:val="0"/>
      <w:marRight w:val="0"/>
      <w:marTop w:val="0"/>
      <w:marBottom w:val="0"/>
      <w:divBdr>
        <w:top w:val="none" w:sz="0" w:space="0" w:color="auto"/>
        <w:left w:val="none" w:sz="0" w:space="0" w:color="auto"/>
        <w:bottom w:val="none" w:sz="0" w:space="0" w:color="auto"/>
        <w:right w:val="none" w:sz="0" w:space="0" w:color="auto"/>
      </w:divBdr>
    </w:div>
    <w:div w:id="1861889699">
      <w:bodyDiv w:val="1"/>
      <w:marLeft w:val="0"/>
      <w:marRight w:val="0"/>
      <w:marTop w:val="0"/>
      <w:marBottom w:val="0"/>
      <w:divBdr>
        <w:top w:val="none" w:sz="0" w:space="0" w:color="auto"/>
        <w:left w:val="none" w:sz="0" w:space="0" w:color="auto"/>
        <w:bottom w:val="none" w:sz="0" w:space="0" w:color="auto"/>
        <w:right w:val="none" w:sz="0" w:space="0" w:color="auto"/>
      </w:divBdr>
    </w:div>
    <w:div w:id="1865630586">
      <w:bodyDiv w:val="1"/>
      <w:marLeft w:val="0"/>
      <w:marRight w:val="0"/>
      <w:marTop w:val="0"/>
      <w:marBottom w:val="0"/>
      <w:divBdr>
        <w:top w:val="none" w:sz="0" w:space="0" w:color="auto"/>
        <w:left w:val="none" w:sz="0" w:space="0" w:color="auto"/>
        <w:bottom w:val="none" w:sz="0" w:space="0" w:color="auto"/>
        <w:right w:val="none" w:sz="0" w:space="0" w:color="auto"/>
      </w:divBdr>
    </w:div>
    <w:div w:id="1878159334">
      <w:bodyDiv w:val="1"/>
      <w:marLeft w:val="0"/>
      <w:marRight w:val="0"/>
      <w:marTop w:val="0"/>
      <w:marBottom w:val="0"/>
      <w:divBdr>
        <w:top w:val="none" w:sz="0" w:space="0" w:color="auto"/>
        <w:left w:val="none" w:sz="0" w:space="0" w:color="auto"/>
        <w:bottom w:val="none" w:sz="0" w:space="0" w:color="auto"/>
        <w:right w:val="none" w:sz="0" w:space="0" w:color="auto"/>
      </w:divBdr>
    </w:div>
    <w:div w:id="1905604611">
      <w:bodyDiv w:val="1"/>
      <w:marLeft w:val="0"/>
      <w:marRight w:val="0"/>
      <w:marTop w:val="0"/>
      <w:marBottom w:val="0"/>
      <w:divBdr>
        <w:top w:val="none" w:sz="0" w:space="0" w:color="auto"/>
        <w:left w:val="none" w:sz="0" w:space="0" w:color="auto"/>
        <w:bottom w:val="none" w:sz="0" w:space="0" w:color="auto"/>
        <w:right w:val="none" w:sz="0" w:space="0" w:color="auto"/>
      </w:divBdr>
    </w:div>
    <w:div w:id="1911768084">
      <w:bodyDiv w:val="1"/>
      <w:marLeft w:val="0"/>
      <w:marRight w:val="0"/>
      <w:marTop w:val="0"/>
      <w:marBottom w:val="0"/>
      <w:divBdr>
        <w:top w:val="none" w:sz="0" w:space="0" w:color="auto"/>
        <w:left w:val="none" w:sz="0" w:space="0" w:color="auto"/>
        <w:bottom w:val="none" w:sz="0" w:space="0" w:color="auto"/>
        <w:right w:val="none" w:sz="0" w:space="0" w:color="auto"/>
      </w:divBdr>
    </w:div>
    <w:div w:id="1926957397">
      <w:bodyDiv w:val="1"/>
      <w:marLeft w:val="0"/>
      <w:marRight w:val="0"/>
      <w:marTop w:val="0"/>
      <w:marBottom w:val="0"/>
      <w:divBdr>
        <w:top w:val="none" w:sz="0" w:space="0" w:color="auto"/>
        <w:left w:val="none" w:sz="0" w:space="0" w:color="auto"/>
        <w:bottom w:val="none" w:sz="0" w:space="0" w:color="auto"/>
        <w:right w:val="none" w:sz="0" w:space="0" w:color="auto"/>
      </w:divBdr>
    </w:div>
    <w:div w:id="1932081159">
      <w:bodyDiv w:val="1"/>
      <w:marLeft w:val="0"/>
      <w:marRight w:val="0"/>
      <w:marTop w:val="0"/>
      <w:marBottom w:val="0"/>
      <w:divBdr>
        <w:top w:val="none" w:sz="0" w:space="0" w:color="auto"/>
        <w:left w:val="none" w:sz="0" w:space="0" w:color="auto"/>
        <w:bottom w:val="none" w:sz="0" w:space="0" w:color="auto"/>
        <w:right w:val="none" w:sz="0" w:space="0" w:color="auto"/>
      </w:divBdr>
    </w:div>
    <w:div w:id="1936209623">
      <w:bodyDiv w:val="1"/>
      <w:marLeft w:val="0"/>
      <w:marRight w:val="0"/>
      <w:marTop w:val="0"/>
      <w:marBottom w:val="0"/>
      <w:divBdr>
        <w:top w:val="none" w:sz="0" w:space="0" w:color="auto"/>
        <w:left w:val="none" w:sz="0" w:space="0" w:color="auto"/>
        <w:bottom w:val="none" w:sz="0" w:space="0" w:color="auto"/>
        <w:right w:val="none" w:sz="0" w:space="0" w:color="auto"/>
      </w:divBdr>
    </w:div>
    <w:div w:id="1947303771">
      <w:bodyDiv w:val="1"/>
      <w:marLeft w:val="0"/>
      <w:marRight w:val="0"/>
      <w:marTop w:val="0"/>
      <w:marBottom w:val="0"/>
      <w:divBdr>
        <w:top w:val="none" w:sz="0" w:space="0" w:color="auto"/>
        <w:left w:val="none" w:sz="0" w:space="0" w:color="auto"/>
        <w:bottom w:val="none" w:sz="0" w:space="0" w:color="auto"/>
        <w:right w:val="none" w:sz="0" w:space="0" w:color="auto"/>
      </w:divBdr>
    </w:div>
    <w:div w:id="1959794993">
      <w:bodyDiv w:val="1"/>
      <w:marLeft w:val="0"/>
      <w:marRight w:val="0"/>
      <w:marTop w:val="0"/>
      <w:marBottom w:val="0"/>
      <w:divBdr>
        <w:top w:val="none" w:sz="0" w:space="0" w:color="auto"/>
        <w:left w:val="none" w:sz="0" w:space="0" w:color="auto"/>
        <w:bottom w:val="none" w:sz="0" w:space="0" w:color="auto"/>
        <w:right w:val="none" w:sz="0" w:space="0" w:color="auto"/>
      </w:divBdr>
    </w:div>
    <w:div w:id="1975599775">
      <w:bodyDiv w:val="1"/>
      <w:marLeft w:val="0"/>
      <w:marRight w:val="0"/>
      <w:marTop w:val="0"/>
      <w:marBottom w:val="0"/>
      <w:divBdr>
        <w:top w:val="none" w:sz="0" w:space="0" w:color="auto"/>
        <w:left w:val="none" w:sz="0" w:space="0" w:color="auto"/>
        <w:bottom w:val="none" w:sz="0" w:space="0" w:color="auto"/>
        <w:right w:val="none" w:sz="0" w:space="0" w:color="auto"/>
      </w:divBdr>
    </w:div>
    <w:div w:id="1980188278">
      <w:bodyDiv w:val="1"/>
      <w:marLeft w:val="0"/>
      <w:marRight w:val="0"/>
      <w:marTop w:val="0"/>
      <w:marBottom w:val="0"/>
      <w:divBdr>
        <w:top w:val="none" w:sz="0" w:space="0" w:color="auto"/>
        <w:left w:val="none" w:sz="0" w:space="0" w:color="auto"/>
        <w:bottom w:val="none" w:sz="0" w:space="0" w:color="auto"/>
        <w:right w:val="none" w:sz="0" w:space="0" w:color="auto"/>
      </w:divBdr>
    </w:div>
    <w:div w:id="2000772248">
      <w:bodyDiv w:val="1"/>
      <w:marLeft w:val="0"/>
      <w:marRight w:val="0"/>
      <w:marTop w:val="0"/>
      <w:marBottom w:val="0"/>
      <w:divBdr>
        <w:top w:val="none" w:sz="0" w:space="0" w:color="auto"/>
        <w:left w:val="none" w:sz="0" w:space="0" w:color="auto"/>
        <w:bottom w:val="none" w:sz="0" w:space="0" w:color="auto"/>
        <w:right w:val="none" w:sz="0" w:space="0" w:color="auto"/>
      </w:divBdr>
    </w:div>
    <w:div w:id="2008441594">
      <w:bodyDiv w:val="1"/>
      <w:marLeft w:val="0"/>
      <w:marRight w:val="0"/>
      <w:marTop w:val="0"/>
      <w:marBottom w:val="0"/>
      <w:divBdr>
        <w:top w:val="none" w:sz="0" w:space="0" w:color="auto"/>
        <w:left w:val="none" w:sz="0" w:space="0" w:color="auto"/>
        <w:bottom w:val="none" w:sz="0" w:space="0" w:color="auto"/>
        <w:right w:val="none" w:sz="0" w:space="0" w:color="auto"/>
      </w:divBdr>
    </w:div>
    <w:div w:id="2013753142">
      <w:bodyDiv w:val="1"/>
      <w:marLeft w:val="0"/>
      <w:marRight w:val="0"/>
      <w:marTop w:val="0"/>
      <w:marBottom w:val="0"/>
      <w:divBdr>
        <w:top w:val="none" w:sz="0" w:space="0" w:color="auto"/>
        <w:left w:val="none" w:sz="0" w:space="0" w:color="auto"/>
        <w:bottom w:val="none" w:sz="0" w:space="0" w:color="auto"/>
        <w:right w:val="none" w:sz="0" w:space="0" w:color="auto"/>
      </w:divBdr>
    </w:div>
    <w:div w:id="2015525422">
      <w:bodyDiv w:val="1"/>
      <w:marLeft w:val="0"/>
      <w:marRight w:val="0"/>
      <w:marTop w:val="0"/>
      <w:marBottom w:val="0"/>
      <w:divBdr>
        <w:top w:val="none" w:sz="0" w:space="0" w:color="auto"/>
        <w:left w:val="none" w:sz="0" w:space="0" w:color="auto"/>
        <w:bottom w:val="none" w:sz="0" w:space="0" w:color="auto"/>
        <w:right w:val="none" w:sz="0" w:space="0" w:color="auto"/>
      </w:divBdr>
    </w:div>
    <w:div w:id="2019114633">
      <w:bodyDiv w:val="1"/>
      <w:marLeft w:val="0"/>
      <w:marRight w:val="0"/>
      <w:marTop w:val="0"/>
      <w:marBottom w:val="0"/>
      <w:divBdr>
        <w:top w:val="none" w:sz="0" w:space="0" w:color="auto"/>
        <w:left w:val="none" w:sz="0" w:space="0" w:color="auto"/>
        <w:bottom w:val="none" w:sz="0" w:space="0" w:color="auto"/>
        <w:right w:val="none" w:sz="0" w:space="0" w:color="auto"/>
      </w:divBdr>
    </w:div>
    <w:div w:id="2069985966">
      <w:bodyDiv w:val="1"/>
      <w:marLeft w:val="0"/>
      <w:marRight w:val="0"/>
      <w:marTop w:val="0"/>
      <w:marBottom w:val="0"/>
      <w:divBdr>
        <w:top w:val="none" w:sz="0" w:space="0" w:color="auto"/>
        <w:left w:val="none" w:sz="0" w:space="0" w:color="auto"/>
        <w:bottom w:val="none" w:sz="0" w:space="0" w:color="auto"/>
        <w:right w:val="none" w:sz="0" w:space="0" w:color="auto"/>
      </w:divBdr>
    </w:div>
    <w:div w:id="2071225260">
      <w:bodyDiv w:val="1"/>
      <w:marLeft w:val="0"/>
      <w:marRight w:val="0"/>
      <w:marTop w:val="0"/>
      <w:marBottom w:val="0"/>
      <w:divBdr>
        <w:top w:val="none" w:sz="0" w:space="0" w:color="auto"/>
        <w:left w:val="none" w:sz="0" w:space="0" w:color="auto"/>
        <w:bottom w:val="none" w:sz="0" w:space="0" w:color="auto"/>
        <w:right w:val="none" w:sz="0" w:space="0" w:color="auto"/>
      </w:divBdr>
    </w:div>
    <w:div w:id="2096824546">
      <w:bodyDiv w:val="1"/>
      <w:marLeft w:val="0"/>
      <w:marRight w:val="0"/>
      <w:marTop w:val="0"/>
      <w:marBottom w:val="0"/>
      <w:divBdr>
        <w:top w:val="none" w:sz="0" w:space="0" w:color="auto"/>
        <w:left w:val="none" w:sz="0" w:space="0" w:color="auto"/>
        <w:bottom w:val="none" w:sz="0" w:space="0" w:color="auto"/>
        <w:right w:val="none" w:sz="0" w:space="0" w:color="auto"/>
      </w:divBdr>
    </w:div>
    <w:div w:id="2102797801">
      <w:bodyDiv w:val="1"/>
      <w:marLeft w:val="0"/>
      <w:marRight w:val="0"/>
      <w:marTop w:val="0"/>
      <w:marBottom w:val="0"/>
      <w:divBdr>
        <w:top w:val="none" w:sz="0" w:space="0" w:color="auto"/>
        <w:left w:val="none" w:sz="0" w:space="0" w:color="auto"/>
        <w:bottom w:val="none" w:sz="0" w:space="0" w:color="auto"/>
        <w:right w:val="none" w:sz="0" w:space="0" w:color="auto"/>
      </w:divBdr>
      <w:divsChild>
        <w:div w:id="2135901756">
          <w:marLeft w:val="0"/>
          <w:marRight w:val="0"/>
          <w:marTop w:val="0"/>
          <w:marBottom w:val="0"/>
          <w:divBdr>
            <w:top w:val="none" w:sz="0" w:space="0" w:color="auto"/>
            <w:left w:val="none" w:sz="0" w:space="0" w:color="auto"/>
            <w:bottom w:val="none" w:sz="0" w:space="0" w:color="auto"/>
            <w:right w:val="none" w:sz="0" w:space="0" w:color="auto"/>
          </w:divBdr>
          <w:divsChild>
            <w:div w:id="846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0422">
      <w:bodyDiv w:val="1"/>
      <w:marLeft w:val="0"/>
      <w:marRight w:val="0"/>
      <w:marTop w:val="0"/>
      <w:marBottom w:val="0"/>
      <w:divBdr>
        <w:top w:val="none" w:sz="0" w:space="0" w:color="auto"/>
        <w:left w:val="none" w:sz="0" w:space="0" w:color="auto"/>
        <w:bottom w:val="none" w:sz="0" w:space="0" w:color="auto"/>
        <w:right w:val="none" w:sz="0" w:space="0" w:color="auto"/>
      </w:divBdr>
    </w:div>
    <w:div w:id="2140297709">
      <w:bodyDiv w:val="1"/>
      <w:marLeft w:val="0"/>
      <w:marRight w:val="0"/>
      <w:marTop w:val="0"/>
      <w:marBottom w:val="0"/>
      <w:divBdr>
        <w:top w:val="none" w:sz="0" w:space="0" w:color="auto"/>
        <w:left w:val="none" w:sz="0" w:space="0" w:color="auto"/>
        <w:bottom w:val="none" w:sz="0" w:space="0" w:color="auto"/>
        <w:right w:val="none" w:sz="0" w:space="0" w:color="auto"/>
      </w:divBdr>
    </w:div>
    <w:div w:id="2145268581">
      <w:bodyDiv w:val="1"/>
      <w:marLeft w:val="0"/>
      <w:marRight w:val="0"/>
      <w:marTop w:val="0"/>
      <w:marBottom w:val="0"/>
      <w:divBdr>
        <w:top w:val="none" w:sz="0" w:space="0" w:color="auto"/>
        <w:left w:val="none" w:sz="0" w:space="0" w:color="auto"/>
        <w:bottom w:val="none" w:sz="0" w:space="0" w:color="auto"/>
        <w:right w:val="none" w:sz="0" w:space="0" w:color="auto"/>
      </w:divBdr>
    </w:div>
    <w:div w:id="214650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8.png"/><Relationship Id="rId33"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4.png"/><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Smi14</b:Tag>
    <b:SourceType>JournalArticle</b:SourceType>
    <b:Guid>{F80A2283-0E76-412C-BEF9-898C25B4E4D3}</b:Guid>
    <b:Title>A Review on Speech Synthesis an Artificial Voice Production</b:Title>
    <b:Year>2014</b:Year>
    <b:Author>
      <b:Author>
        <b:NameList>
          <b:Person>
            <b:Last>Hande</b:Last>
            <b:First>Smita</b:First>
            <b:Middle>S.</b:Middle>
          </b:Person>
        </b:NameList>
      </b:Author>
    </b:Author>
    <b:JournalName>International Journal of Advanced Research in Electrical, Electronics and Instrumentation Engineering</b:JournalName>
    <b:Pages>8</b:Pages>
    <b:RefOrder>1</b:RefOrder>
  </b:Source>
  <b:Source>
    <b:Tag>pra12</b:Tag>
    <b:SourceType>InternetSite</b:SourceType>
    <b:Guid>{0C166C6B-57AD-41B2-9ABD-EA1163215422}</b:Guid>
    <b:Title>Mel Frequency Cepstral Coefficient (MFCC) tutorial</b:Title>
    <b:Year>2012</b:Year>
    <b:Author>
      <b:Author>
        <b:NameList>
          <b:Person>
            <b:Last>practicalcryptography.com</b:Last>
          </b:Person>
        </b:NameList>
      </b:Author>
    </b:Author>
    <b:InternetSiteTitle>Practical Cryptography</b:InternetSiteTitle>
    <b:URL>http://practicalcryptography.com/miscellaneous/machine-learning/guide-mel-frequency-cepstral-coefficients-mfccs/</b:URL>
    <b:RefOrder>2</b:RefOrder>
  </b:Source>
  <b:Source>
    <b:Tag>hay16</b:Tag>
    <b:SourceType>InternetSite</b:SourceType>
    <b:Guid>{D6104A75-7396-42B2-91A4-FB8CB644B343}</b:Guid>
    <b:Author>
      <b:Author>
        <b:NameList>
          <b:Person>
            <b:Last>haythamfayek.com</b:Last>
          </b:Person>
        </b:NameList>
      </b:Author>
    </b:Author>
    <b:Title>Speech Processing for Machine Learning: Filter banks, Mel-Frequency Cepstral Coefficients (MFCCs) and What's In-Between</b:Title>
    <b:InternetSiteTitle>Speech Processing for Machine Learning: Filter banks, Mel-Frequency Cepstral Coefficients (MFCCs) and What's In-Between</b:InternetSiteTitle>
    <b:Year>2016</b:Year>
    <b:Month>April</b:Month>
    <b:Day>21</b:Day>
    <b:URL>https://haythamfayek.com/2016/04/21/speech-processing-for-machine-learning.html</b:URL>
    <b:RefOrder>3</b:RefOrder>
  </b:Source>
  <b:Source>
    <b:Tag>wik183</b:Tag>
    <b:SourceType>InternetSite</b:SourceType>
    <b:Guid>{271CAE4D-710F-498F-BC7C-FA4AF87F3ADB}</b:Guid>
    <b:Title>Convolutional neural network</b:Title>
    <b:Year>2018</b:Year>
    <b:Author>
      <b:Author>
        <b:NameList>
          <b:Person>
            <b:Last>wikipedia.org</b:Last>
          </b:Person>
        </b:NameList>
      </b:Author>
    </b:Author>
    <b:InternetSiteTitle>Wikipedia</b:InternetSiteTitle>
    <b:URL>https://en.wikipedia.org/wiki/Convolutional_neural_network</b:URL>
    <b:Month>December</b:Month>
    <b:Day>26</b:Day>
    <b:RefOrder>4</b:RefOrder>
  </b:Source>
  <b:Source>
    <b:Tag>Ada162</b:Tag>
    <b:SourceType>InternetSite</b:SourceType>
    <b:Guid>{FBD74BEA-7910-4E5C-B65C-561D957CD328}</b:Guid>
    <b:Author>
      <b:Author>
        <b:NameList>
          <b:Person>
            <b:Last>Geitgey</b:Last>
            <b:First>Adam</b:First>
          </b:Person>
        </b:NameList>
      </b:Author>
    </b:Author>
    <b:Title>Machine Learning is Fun! Part 3: Deep Learning and Convolutional Neural Networks</b:Title>
    <b:InternetSiteTitle>Medium</b:InternetSiteTitle>
    <b:Year>2016</b:Year>
    <b:Month>Juny</b:Month>
    <b:Day>14</b:Day>
    <b:URL>https://medium.com/@ageitgey/machine-learning-is-fun-part-3-deep-learning-and-convolutional-neural-networks-f40359318721</b:URL>
    <b:RefOrder>5</b:RefOrder>
  </b:Source>
  <b:Source>
    <b:Tag>Sai15</b:Tag>
    <b:SourceType>Report</b:SourceType>
    <b:Guid>{59490F8C-4B03-49B0-91FA-9BFCBEDD2A3C}</b:Guid>
    <b:Title>Convolutional Neural Networks for Small-footprint Keyword Spotting</b:Title>
    <b:Year>2015</b:Year>
    <b:City>New York, NY, U.S.A</b:City>
    <b:Publisher>Google, Inc.</b:Publisher>
    <b:Author>
      <b:Author>
        <b:NameList>
          <b:Person>
            <b:Last>Sainath</b:Last>
            <b:First>Tara</b:First>
            <b:Middle>N.</b:Middle>
          </b:Person>
          <b:Person>
            <b:Last>Parada</b:Last>
            <b:First>Carolina</b:First>
          </b:Person>
        </b:NameList>
      </b:Author>
    </b:Author>
    <b:RefOrder>6</b:RefOrder>
  </b:Source>
</b:Sources>
</file>

<file path=customXml/itemProps1.xml><?xml version="1.0" encoding="utf-8"?>
<ds:datastoreItem xmlns:ds="http://schemas.openxmlformats.org/officeDocument/2006/customXml" ds:itemID="{2DE093E1-3E94-499A-BE2A-F815A49B6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2413</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Valens Prabagita Ivan Susilo</dc:creator>
  <cp:keywords/>
  <dc:description/>
  <cp:lastModifiedBy>Valens Prabagita Ivan Susilo</cp:lastModifiedBy>
  <cp:revision>6</cp:revision>
  <cp:lastPrinted>2018-10-22T13:38:00Z</cp:lastPrinted>
  <dcterms:created xsi:type="dcterms:W3CDTF">2019-01-20T19:34:00Z</dcterms:created>
  <dcterms:modified xsi:type="dcterms:W3CDTF">2019-01-21T02:16:00Z</dcterms:modified>
</cp:coreProperties>
</file>