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3C1" w:rsidRDefault="00477B25">
      <w:pPr>
        <w:pStyle w:val="ListParagraph"/>
        <w:numPr>
          <w:ilvl w:val="0"/>
          <w:numId w:val="2"/>
        </w:numPr>
        <w:tabs>
          <w:tab w:val="left" w:pos="1668"/>
          <w:tab w:val="left" w:pos="1669"/>
        </w:tabs>
        <w:spacing w:before="47"/>
        <w:ind w:hanging="400"/>
        <w:jc w:val="left"/>
        <w:rPr>
          <w:b/>
          <w:sz w:val="21"/>
        </w:rPr>
      </w:pPr>
      <w:r>
        <w:rPr>
          <w:b/>
          <w:sz w:val="21"/>
        </w:rPr>
        <w:t>INTRODUCTION</w:t>
      </w:r>
    </w:p>
    <w:p w:rsidR="009413C1" w:rsidRDefault="009413C1">
      <w:pPr>
        <w:pStyle w:val="BodyText"/>
        <w:spacing w:before="10"/>
        <w:rPr>
          <w:sz w:val="14"/>
        </w:rPr>
      </w:pPr>
    </w:p>
    <w:p w:rsidR="009413C1" w:rsidRDefault="00477B25">
      <w:pPr>
        <w:pStyle w:val="ListParagraph"/>
        <w:numPr>
          <w:ilvl w:val="1"/>
          <w:numId w:val="2"/>
        </w:numPr>
        <w:tabs>
          <w:tab w:val="left" w:pos="1892"/>
        </w:tabs>
        <w:ind w:left="1891" w:hanging="273"/>
        <w:rPr>
          <w:i/>
          <w:sz w:val="19"/>
        </w:rPr>
      </w:pPr>
      <w:r>
        <w:rPr>
          <w:i/>
          <w:sz w:val="21"/>
        </w:rPr>
        <w:t>overview</w:t>
      </w:r>
    </w:p>
    <w:p w:rsidR="009413C1" w:rsidRDefault="009413C1">
      <w:pPr>
        <w:pStyle w:val="BodyText"/>
        <w:spacing w:before="10"/>
        <w:rPr>
          <w:b w:val="0"/>
          <w:i/>
          <w:sz w:val="14"/>
        </w:rPr>
      </w:pPr>
    </w:p>
    <w:p w:rsidR="009413C1" w:rsidRDefault="00477B25">
      <w:pPr>
        <w:pStyle w:val="ListParagraph"/>
        <w:numPr>
          <w:ilvl w:val="2"/>
          <w:numId w:val="2"/>
        </w:numPr>
        <w:tabs>
          <w:tab w:val="left" w:pos="2319"/>
          <w:tab w:val="left" w:pos="2320"/>
        </w:tabs>
        <w:spacing w:before="1"/>
        <w:ind w:hanging="351"/>
        <w:rPr>
          <w:i/>
          <w:sz w:val="21"/>
        </w:rPr>
      </w:pPr>
      <w:r>
        <w:rPr>
          <w:i/>
          <w:sz w:val="21"/>
        </w:rPr>
        <w:t>Description</w:t>
      </w:r>
      <w:r>
        <w:rPr>
          <w:i/>
          <w:spacing w:val="3"/>
          <w:sz w:val="21"/>
        </w:rPr>
        <w:t xml:space="preserve"> </w:t>
      </w:r>
      <w:r>
        <w:rPr>
          <w:i/>
          <w:sz w:val="21"/>
        </w:rPr>
        <w:t>of</w:t>
      </w:r>
      <w:r>
        <w:rPr>
          <w:i/>
          <w:spacing w:val="4"/>
          <w:sz w:val="21"/>
        </w:rPr>
        <w:t xml:space="preserve"> </w:t>
      </w:r>
      <w:r>
        <w:rPr>
          <w:i/>
          <w:sz w:val="21"/>
        </w:rPr>
        <w:t>the</w:t>
      </w:r>
      <w:r>
        <w:rPr>
          <w:i/>
          <w:spacing w:val="4"/>
          <w:sz w:val="21"/>
        </w:rPr>
        <w:t xml:space="preserve"> </w:t>
      </w:r>
      <w:r>
        <w:rPr>
          <w:i/>
          <w:sz w:val="21"/>
        </w:rPr>
        <w:t>project</w:t>
      </w:r>
    </w:p>
    <w:p w:rsidR="009413C1" w:rsidRDefault="009413C1">
      <w:pPr>
        <w:pStyle w:val="BodyText"/>
        <w:rPr>
          <w:b w:val="0"/>
          <w:i/>
          <w:sz w:val="24"/>
        </w:rPr>
      </w:pPr>
    </w:p>
    <w:p w:rsidR="009413C1" w:rsidRDefault="00477B25">
      <w:pPr>
        <w:pStyle w:val="Title"/>
      </w:pPr>
      <w:r>
        <w:rPr>
          <w:color w:val="34465C"/>
        </w:rPr>
        <w:t>Project</w:t>
      </w:r>
      <w:r>
        <w:rPr>
          <w:color w:val="34465C"/>
          <w:spacing w:val="-4"/>
        </w:rPr>
        <w:t xml:space="preserve"> </w:t>
      </w:r>
      <w:r>
        <w:rPr>
          <w:color w:val="34465C"/>
        </w:rPr>
        <w:t>Description:</w:t>
      </w:r>
    </w:p>
    <w:p w:rsidR="00CB28FE" w:rsidRDefault="00491916" w:rsidP="00491916">
      <w:pPr>
        <w:pStyle w:val="BodyText"/>
        <w:spacing w:before="93" w:line="259" w:lineRule="auto"/>
        <w:ind w:left="1668" w:right="571"/>
      </w:pPr>
      <w:r>
        <w:rPr>
          <w:b w:val="0"/>
          <w:bCs w:val="0"/>
          <w:noProof/>
          <w:sz w:val="13"/>
        </w:rPr>
        <w:drawing>
          <wp:inline distT="0" distB="0" distL="0" distR="0">
            <wp:extent cx="4695769" cy="5677231"/>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696431" cy="5678031"/>
                    </a:xfrm>
                    <a:prstGeom prst="rect">
                      <a:avLst/>
                    </a:prstGeom>
                    <a:noFill/>
                    <a:ln w="9525">
                      <a:noFill/>
                      <a:miter lim="800000"/>
                      <a:headEnd/>
                      <a:tailEnd/>
                    </a:ln>
                  </pic:spPr>
                </pic:pic>
              </a:graphicData>
            </a:graphic>
          </wp:inline>
        </w:drawing>
      </w:r>
    </w:p>
    <w:p w:rsidR="009413C1" w:rsidRDefault="009413C1">
      <w:pPr>
        <w:pStyle w:val="BodyText"/>
        <w:spacing w:before="7"/>
        <w:rPr>
          <w:sz w:val="13"/>
        </w:rPr>
      </w:pPr>
    </w:p>
    <w:p w:rsidR="009413C1" w:rsidRDefault="00477B25">
      <w:pPr>
        <w:pStyle w:val="ListParagraph"/>
        <w:numPr>
          <w:ilvl w:val="0"/>
          <w:numId w:val="2"/>
        </w:numPr>
        <w:tabs>
          <w:tab w:val="left" w:pos="1620"/>
        </w:tabs>
        <w:spacing w:before="1"/>
        <w:ind w:left="1620" w:hanging="351"/>
        <w:jc w:val="left"/>
        <w:rPr>
          <w:b/>
          <w:sz w:val="21"/>
        </w:rPr>
      </w:pPr>
      <w:r>
        <w:rPr>
          <w:b/>
          <w:sz w:val="21"/>
        </w:rPr>
        <w:t>Problem</w:t>
      </w:r>
      <w:r>
        <w:rPr>
          <w:b/>
          <w:spacing w:val="4"/>
          <w:sz w:val="21"/>
        </w:rPr>
        <w:t xml:space="preserve"> </w:t>
      </w:r>
      <w:r>
        <w:rPr>
          <w:b/>
          <w:sz w:val="21"/>
        </w:rPr>
        <w:t>definition</w:t>
      </w:r>
      <w:r>
        <w:rPr>
          <w:b/>
          <w:spacing w:val="5"/>
          <w:sz w:val="21"/>
        </w:rPr>
        <w:t xml:space="preserve"> </w:t>
      </w:r>
      <w:r>
        <w:rPr>
          <w:b/>
          <w:sz w:val="21"/>
        </w:rPr>
        <w:t>&amp;</w:t>
      </w:r>
      <w:r>
        <w:rPr>
          <w:b/>
          <w:spacing w:val="5"/>
          <w:sz w:val="21"/>
        </w:rPr>
        <w:t xml:space="preserve"> </w:t>
      </w:r>
      <w:r>
        <w:rPr>
          <w:b/>
          <w:sz w:val="21"/>
        </w:rPr>
        <w:t>design</w:t>
      </w:r>
      <w:r>
        <w:rPr>
          <w:b/>
          <w:spacing w:val="5"/>
          <w:sz w:val="21"/>
        </w:rPr>
        <w:t xml:space="preserve"> </w:t>
      </w:r>
      <w:r>
        <w:rPr>
          <w:b/>
          <w:sz w:val="21"/>
        </w:rPr>
        <w:t>Thinking</w:t>
      </w:r>
    </w:p>
    <w:p w:rsidR="009413C1" w:rsidRDefault="00477B25">
      <w:pPr>
        <w:pStyle w:val="ListParagraph"/>
        <w:numPr>
          <w:ilvl w:val="1"/>
          <w:numId w:val="2"/>
        </w:numPr>
        <w:tabs>
          <w:tab w:val="left" w:pos="2136"/>
        </w:tabs>
        <w:spacing w:before="25"/>
        <w:rPr>
          <w:i/>
          <w:sz w:val="21"/>
        </w:rPr>
      </w:pPr>
      <w:r>
        <w:rPr>
          <w:i/>
          <w:sz w:val="21"/>
        </w:rPr>
        <w:t>Empathy</w:t>
      </w:r>
      <w:r>
        <w:rPr>
          <w:i/>
          <w:spacing w:val="3"/>
          <w:sz w:val="21"/>
        </w:rPr>
        <w:t xml:space="preserve"> </w:t>
      </w:r>
      <w:r>
        <w:rPr>
          <w:i/>
          <w:sz w:val="21"/>
        </w:rPr>
        <w:t>map</w:t>
      </w:r>
    </w:p>
    <w:p w:rsidR="009413C1" w:rsidRDefault="00546E92">
      <w:pPr>
        <w:rPr>
          <w:sz w:val="21"/>
        </w:rPr>
        <w:sectPr w:rsidR="009413C1">
          <w:type w:val="continuous"/>
          <w:pgSz w:w="11900" w:h="16820"/>
          <w:pgMar w:top="1360" w:right="120" w:bottom="280" w:left="480" w:header="720" w:footer="720" w:gutter="0"/>
          <w:cols w:space="720"/>
        </w:sectPr>
      </w:pPr>
      <w:r>
        <w:rPr>
          <w:noProof/>
          <w:sz w:val="21"/>
        </w:rPr>
        <w:lastRenderedPageBreak/>
        <w:drawing>
          <wp:inline distT="0" distB="0" distL="0" distR="0">
            <wp:extent cx="7175500" cy="7380838"/>
            <wp:effectExtent l="19050" t="0" r="635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175500" cy="7380838"/>
                    </a:xfrm>
                    <a:prstGeom prst="rect">
                      <a:avLst/>
                    </a:prstGeom>
                    <a:noFill/>
                    <a:ln w="9525">
                      <a:noFill/>
                      <a:miter lim="800000"/>
                      <a:headEnd/>
                      <a:tailEnd/>
                    </a:ln>
                  </pic:spPr>
                </pic:pic>
              </a:graphicData>
            </a:graphic>
          </wp:inline>
        </w:drawing>
      </w:r>
    </w:p>
    <w:p w:rsidR="009413C1" w:rsidRDefault="009413C1">
      <w:pPr>
        <w:pStyle w:val="BodyText"/>
        <w:rPr>
          <w:b w:val="0"/>
          <w:i/>
          <w:sz w:val="20"/>
        </w:rPr>
      </w:pPr>
    </w:p>
    <w:p w:rsidR="009413C1" w:rsidRDefault="009413C1">
      <w:pPr>
        <w:pStyle w:val="BodyText"/>
        <w:rPr>
          <w:b w:val="0"/>
          <w:i/>
          <w:sz w:val="20"/>
        </w:rPr>
      </w:pPr>
    </w:p>
    <w:p w:rsidR="009413C1" w:rsidRDefault="009413C1">
      <w:pPr>
        <w:pStyle w:val="BodyText"/>
        <w:rPr>
          <w:b w:val="0"/>
          <w:i/>
          <w:sz w:val="20"/>
        </w:rPr>
      </w:pPr>
    </w:p>
    <w:p w:rsidR="009413C1" w:rsidRDefault="009413C1">
      <w:pPr>
        <w:pStyle w:val="BodyText"/>
        <w:rPr>
          <w:b w:val="0"/>
          <w:i/>
          <w:sz w:val="20"/>
        </w:rPr>
      </w:pPr>
    </w:p>
    <w:p w:rsidR="009413C1" w:rsidRDefault="009413C1">
      <w:pPr>
        <w:pStyle w:val="BodyText"/>
        <w:rPr>
          <w:b w:val="0"/>
          <w:i/>
          <w:sz w:val="20"/>
        </w:rPr>
      </w:pPr>
    </w:p>
    <w:p w:rsidR="009413C1" w:rsidRDefault="009413C1">
      <w:pPr>
        <w:pStyle w:val="BodyText"/>
        <w:spacing w:before="4"/>
        <w:rPr>
          <w:b w:val="0"/>
          <w:i/>
          <w:sz w:val="29"/>
        </w:rPr>
      </w:pPr>
    </w:p>
    <w:p w:rsidR="009413C1" w:rsidRDefault="009413C1">
      <w:pPr>
        <w:pStyle w:val="BodyText"/>
        <w:ind w:left="1109"/>
        <w:rPr>
          <w:b w:val="0"/>
          <w:sz w:val="20"/>
        </w:rPr>
      </w:pPr>
    </w:p>
    <w:p w:rsidR="009413C1" w:rsidRDefault="009413C1">
      <w:pPr>
        <w:pStyle w:val="BodyText"/>
        <w:rPr>
          <w:b w:val="0"/>
          <w:i/>
          <w:sz w:val="20"/>
        </w:rPr>
      </w:pPr>
    </w:p>
    <w:p w:rsidR="009413C1" w:rsidRDefault="009413C1">
      <w:pPr>
        <w:pStyle w:val="BodyText"/>
        <w:rPr>
          <w:b w:val="0"/>
          <w:i/>
          <w:sz w:val="20"/>
        </w:rPr>
      </w:pPr>
    </w:p>
    <w:p w:rsidR="009413C1" w:rsidRDefault="009413C1">
      <w:pPr>
        <w:pStyle w:val="BodyText"/>
        <w:rPr>
          <w:b w:val="0"/>
          <w:i/>
          <w:sz w:val="20"/>
        </w:rPr>
      </w:pPr>
    </w:p>
    <w:p w:rsidR="009413C1" w:rsidRDefault="009413C1">
      <w:pPr>
        <w:pStyle w:val="BodyText"/>
        <w:rPr>
          <w:b w:val="0"/>
          <w:i/>
          <w:sz w:val="20"/>
        </w:rPr>
      </w:pPr>
    </w:p>
    <w:p w:rsidR="009413C1" w:rsidRDefault="009413C1">
      <w:pPr>
        <w:pStyle w:val="BodyText"/>
        <w:spacing w:before="9"/>
        <w:rPr>
          <w:b w:val="0"/>
          <w:i/>
          <w:sz w:val="18"/>
        </w:rPr>
      </w:pPr>
    </w:p>
    <w:p w:rsidR="009413C1" w:rsidRDefault="00477B25">
      <w:pPr>
        <w:pStyle w:val="ListParagraph"/>
        <w:numPr>
          <w:ilvl w:val="1"/>
          <w:numId w:val="2"/>
        </w:numPr>
        <w:tabs>
          <w:tab w:val="left" w:pos="1970"/>
        </w:tabs>
        <w:ind w:left="1970"/>
        <w:rPr>
          <w:i/>
          <w:sz w:val="21"/>
        </w:rPr>
      </w:pPr>
      <w:r>
        <w:rPr>
          <w:i/>
          <w:sz w:val="21"/>
        </w:rPr>
        <w:t>Ideation</w:t>
      </w:r>
      <w:r>
        <w:rPr>
          <w:i/>
          <w:spacing w:val="4"/>
          <w:sz w:val="21"/>
        </w:rPr>
        <w:t xml:space="preserve"> </w:t>
      </w:r>
      <w:r>
        <w:rPr>
          <w:i/>
          <w:sz w:val="21"/>
        </w:rPr>
        <w:t>&amp;</w:t>
      </w:r>
      <w:r>
        <w:rPr>
          <w:i/>
          <w:spacing w:val="5"/>
          <w:sz w:val="21"/>
        </w:rPr>
        <w:t xml:space="preserve"> </w:t>
      </w:r>
      <w:r>
        <w:rPr>
          <w:i/>
          <w:sz w:val="21"/>
        </w:rPr>
        <w:t>Brainstorming</w:t>
      </w:r>
      <w:r>
        <w:rPr>
          <w:i/>
          <w:spacing w:val="4"/>
          <w:sz w:val="21"/>
        </w:rPr>
        <w:t xml:space="preserve"> </w:t>
      </w:r>
      <w:r>
        <w:rPr>
          <w:i/>
          <w:sz w:val="21"/>
        </w:rPr>
        <w:t>map</w:t>
      </w:r>
    </w:p>
    <w:p w:rsidR="009413C1" w:rsidRDefault="009413C1">
      <w:pPr>
        <w:rPr>
          <w:sz w:val="21"/>
        </w:rPr>
        <w:sectPr w:rsidR="009413C1">
          <w:pgSz w:w="11900" w:h="16820"/>
          <w:pgMar w:top="1600" w:right="120" w:bottom="280" w:left="480" w:header="720" w:footer="720" w:gutter="0"/>
          <w:cols w:space="720"/>
        </w:sectPr>
      </w:pPr>
    </w:p>
    <w:p w:rsidR="009413C1" w:rsidRDefault="009413C1">
      <w:pPr>
        <w:pStyle w:val="BodyText"/>
        <w:rPr>
          <w:b w:val="0"/>
          <w:i/>
          <w:sz w:val="20"/>
        </w:rPr>
      </w:pPr>
    </w:p>
    <w:p w:rsidR="009413C1" w:rsidRDefault="009413C1">
      <w:pPr>
        <w:pStyle w:val="BodyText"/>
        <w:rPr>
          <w:b w:val="0"/>
          <w:i/>
          <w:sz w:val="20"/>
        </w:rPr>
      </w:pPr>
    </w:p>
    <w:p w:rsidR="009413C1" w:rsidRDefault="009413C1">
      <w:pPr>
        <w:pStyle w:val="BodyText"/>
        <w:spacing w:before="7"/>
        <w:rPr>
          <w:b w:val="0"/>
          <w:i/>
          <w:sz w:val="25"/>
        </w:rPr>
      </w:pPr>
    </w:p>
    <w:p w:rsidR="009413C1" w:rsidRDefault="00291468">
      <w:pPr>
        <w:pStyle w:val="BodyText"/>
        <w:ind w:left="920"/>
        <w:rPr>
          <w:b w:val="0"/>
          <w:sz w:val="20"/>
        </w:rPr>
      </w:pPr>
      <w:r>
        <w:rPr>
          <w:b w:val="0"/>
          <w:noProof/>
          <w:sz w:val="20"/>
        </w:rPr>
        <w:drawing>
          <wp:inline distT="0" distB="0" distL="0" distR="0">
            <wp:extent cx="7175500" cy="2660015"/>
            <wp:effectExtent l="19050" t="0" r="6350" b="0"/>
            <wp:docPr id="16" name="Picture 15" descr="BRAIN STROM (1) (4)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 STROM (1) (4)_page-0001.jpg"/>
                    <pic:cNvPicPr/>
                  </pic:nvPicPr>
                  <pic:blipFill>
                    <a:blip r:embed="rId8" cstate="print"/>
                    <a:stretch>
                      <a:fillRect/>
                    </a:stretch>
                  </pic:blipFill>
                  <pic:spPr>
                    <a:xfrm>
                      <a:off x="0" y="0"/>
                      <a:ext cx="7175500" cy="2660015"/>
                    </a:xfrm>
                    <a:prstGeom prst="rect">
                      <a:avLst/>
                    </a:prstGeom>
                  </pic:spPr>
                </pic:pic>
              </a:graphicData>
            </a:graphic>
          </wp:inline>
        </w:drawing>
      </w:r>
    </w:p>
    <w:p w:rsidR="009413C1" w:rsidRDefault="009413C1">
      <w:pPr>
        <w:pStyle w:val="BodyText"/>
        <w:rPr>
          <w:b w:val="0"/>
          <w:i/>
          <w:sz w:val="20"/>
        </w:rPr>
      </w:pPr>
    </w:p>
    <w:p w:rsidR="009413C1" w:rsidRDefault="009413C1">
      <w:pPr>
        <w:pStyle w:val="BodyText"/>
        <w:rPr>
          <w:b w:val="0"/>
          <w:i/>
          <w:sz w:val="19"/>
        </w:rPr>
      </w:pPr>
    </w:p>
    <w:p w:rsidR="009413C1" w:rsidRDefault="00477B25">
      <w:pPr>
        <w:pStyle w:val="ListParagraph"/>
        <w:numPr>
          <w:ilvl w:val="0"/>
          <w:numId w:val="2"/>
        </w:numPr>
        <w:tabs>
          <w:tab w:val="left" w:pos="1787"/>
        </w:tabs>
        <w:spacing w:before="1" w:line="528" w:lineRule="auto"/>
        <w:ind w:left="1764" w:right="8548" w:hanging="145"/>
        <w:jc w:val="left"/>
        <w:rPr>
          <w:b/>
          <w:sz w:val="19"/>
        </w:rPr>
      </w:pPr>
      <w:r>
        <w:rPr>
          <w:b/>
          <w:sz w:val="21"/>
        </w:rPr>
        <w:t>Result</w:t>
      </w:r>
      <w:r>
        <w:rPr>
          <w:b/>
          <w:spacing w:val="1"/>
          <w:sz w:val="21"/>
        </w:rPr>
        <w:t xml:space="preserve"> </w:t>
      </w:r>
      <w:proofErr w:type="spellStart"/>
      <w:r>
        <w:rPr>
          <w:b/>
          <w:sz w:val="21"/>
        </w:rPr>
        <w:t>Profit&amp;loss</w:t>
      </w:r>
      <w:proofErr w:type="spellEnd"/>
    </w:p>
    <w:p w:rsidR="009413C1" w:rsidRDefault="0081583C">
      <w:pPr>
        <w:spacing w:line="528" w:lineRule="auto"/>
        <w:rPr>
          <w:sz w:val="19"/>
        </w:rPr>
        <w:sectPr w:rsidR="009413C1">
          <w:pgSz w:w="11900" w:h="16820"/>
          <w:pgMar w:top="1600" w:right="120" w:bottom="280" w:left="480" w:header="720" w:footer="720" w:gutter="0"/>
          <w:cols w:space="720"/>
        </w:sectPr>
      </w:pPr>
      <w:r>
        <w:rPr>
          <w:noProof/>
          <w:sz w:val="19"/>
        </w:rPr>
        <w:drawing>
          <wp:inline distT="0" distB="0" distL="0" distR="0">
            <wp:extent cx="7175500" cy="4034155"/>
            <wp:effectExtent l="19050" t="0" r="6350" b="0"/>
            <wp:docPr id="6" name="Picture 5" descr="profit &amp; 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t &amp; loss.png"/>
                    <pic:cNvPicPr/>
                  </pic:nvPicPr>
                  <pic:blipFill>
                    <a:blip r:embed="rId9"/>
                    <a:stretch>
                      <a:fillRect/>
                    </a:stretch>
                  </pic:blipFill>
                  <pic:spPr>
                    <a:xfrm>
                      <a:off x="0" y="0"/>
                      <a:ext cx="7175500" cy="4034155"/>
                    </a:xfrm>
                    <a:prstGeom prst="rect">
                      <a:avLst/>
                    </a:prstGeom>
                  </pic:spPr>
                </pic:pic>
              </a:graphicData>
            </a:graphic>
          </wp:inline>
        </w:drawing>
      </w:r>
    </w:p>
    <w:p w:rsidR="009413C1" w:rsidRDefault="009413C1">
      <w:pPr>
        <w:pStyle w:val="BodyText"/>
        <w:ind w:left="322"/>
        <w:rPr>
          <w:b w:val="0"/>
          <w:sz w:val="20"/>
        </w:rPr>
      </w:pPr>
    </w:p>
    <w:p w:rsidR="009413C1" w:rsidRDefault="009413C1">
      <w:pPr>
        <w:pStyle w:val="BodyText"/>
        <w:rPr>
          <w:sz w:val="20"/>
        </w:rPr>
      </w:pPr>
    </w:p>
    <w:p w:rsidR="009413C1" w:rsidRDefault="009413C1">
      <w:pPr>
        <w:pStyle w:val="BodyText"/>
        <w:rPr>
          <w:sz w:val="20"/>
        </w:rPr>
      </w:pPr>
    </w:p>
    <w:p w:rsidR="009413C1" w:rsidRDefault="009413C1">
      <w:pPr>
        <w:pStyle w:val="BodyText"/>
        <w:rPr>
          <w:sz w:val="20"/>
        </w:rPr>
      </w:pPr>
    </w:p>
    <w:p w:rsidR="009413C1" w:rsidRDefault="009413C1">
      <w:pPr>
        <w:pStyle w:val="BodyText"/>
        <w:rPr>
          <w:sz w:val="20"/>
        </w:rPr>
      </w:pPr>
    </w:p>
    <w:p w:rsidR="009413C1" w:rsidRDefault="009413C1">
      <w:pPr>
        <w:pStyle w:val="BodyText"/>
        <w:rPr>
          <w:sz w:val="20"/>
        </w:rPr>
      </w:pPr>
    </w:p>
    <w:p w:rsidR="009413C1" w:rsidRDefault="009413C1">
      <w:pPr>
        <w:pStyle w:val="BodyText"/>
        <w:rPr>
          <w:sz w:val="20"/>
        </w:rPr>
      </w:pPr>
    </w:p>
    <w:p w:rsidR="009413C1" w:rsidRDefault="009413C1">
      <w:pPr>
        <w:pStyle w:val="BodyText"/>
        <w:rPr>
          <w:sz w:val="20"/>
        </w:rPr>
      </w:pPr>
    </w:p>
    <w:p w:rsidR="009413C1" w:rsidRDefault="009413C1">
      <w:pPr>
        <w:pStyle w:val="BodyText"/>
        <w:spacing w:before="7"/>
        <w:rPr>
          <w:sz w:val="24"/>
        </w:rPr>
      </w:pPr>
    </w:p>
    <w:p w:rsidR="009413C1" w:rsidRDefault="00477B25">
      <w:pPr>
        <w:pStyle w:val="BodyText"/>
        <w:spacing w:before="60"/>
        <w:ind w:left="1619"/>
      </w:pPr>
      <w:r>
        <w:t>Balance</w:t>
      </w:r>
      <w:r>
        <w:rPr>
          <w:spacing w:val="4"/>
        </w:rPr>
        <w:t xml:space="preserve"> </w:t>
      </w:r>
      <w:r>
        <w:t>sheet:</w:t>
      </w:r>
    </w:p>
    <w:p w:rsidR="009413C1" w:rsidRDefault="0081583C">
      <w:pPr>
        <w:sectPr w:rsidR="009413C1">
          <w:pgSz w:w="11900" w:h="16820"/>
          <w:pgMar w:top="1400" w:right="120" w:bottom="280" w:left="480" w:header="720" w:footer="720" w:gutter="0"/>
          <w:cols w:space="720"/>
        </w:sectPr>
      </w:pPr>
      <w:r>
        <w:rPr>
          <w:noProof/>
        </w:rPr>
        <w:drawing>
          <wp:inline distT="0" distB="0" distL="0" distR="0">
            <wp:extent cx="7175500" cy="4034155"/>
            <wp:effectExtent l="19050" t="0" r="6350" b="0"/>
            <wp:docPr id="8" name="Picture 7" descr="balance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 sheet.png"/>
                    <pic:cNvPicPr/>
                  </pic:nvPicPr>
                  <pic:blipFill>
                    <a:blip r:embed="rId10"/>
                    <a:stretch>
                      <a:fillRect/>
                    </a:stretch>
                  </pic:blipFill>
                  <pic:spPr>
                    <a:xfrm>
                      <a:off x="0" y="0"/>
                      <a:ext cx="7175500" cy="4034155"/>
                    </a:xfrm>
                    <a:prstGeom prst="rect">
                      <a:avLst/>
                    </a:prstGeom>
                  </pic:spPr>
                </pic:pic>
              </a:graphicData>
            </a:graphic>
          </wp:inline>
        </w:drawing>
      </w:r>
      <w:r>
        <w:t xml:space="preserve"> </w:t>
      </w:r>
    </w:p>
    <w:p w:rsidR="009413C1" w:rsidRDefault="009413C1">
      <w:pPr>
        <w:pStyle w:val="BodyText"/>
        <w:ind w:left="920"/>
        <w:rPr>
          <w:b w:val="0"/>
          <w:sz w:val="20"/>
        </w:rPr>
      </w:pPr>
    </w:p>
    <w:p w:rsidR="009413C1" w:rsidRDefault="009413C1">
      <w:pPr>
        <w:pStyle w:val="BodyText"/>
        <w:spacing w:before="4"/>
        <w:rPr>
          <w:sz w:val="18"/>
        </w:rPr>
      </w:pPr>
    </w:p>
    <w:p w:rsidR="009413C1" w:rsidRDefault="00477B25">
      <w:pPr>
        <w:pStyle w:val="BodyText"/>
        <w:spacing w:before="60"/>
        <w:ind w:left="1668"/>
      </w:pPr>
      <w:r>
        <w:t>Purchase</w:t>
      </w:r>
      <w:r>
        <w:rPr>
          <w:spacing w:val="3"/>
        </w:rPr>
        <w:t xml:space="preserve"> </w:t>
      </w:r>
      <w:r>
        <w:t>order:</w:t>
      </w:r>
    </w:p>
    <w:p w:rsidR="009413C1" w:rsidRDefault="0081583C">
      <w:pPr>
        <w:pStyle w:val="BodyText"/>
        <w:ind w:left="920"/>
        <w:rPr>
          <w:b w:val="0"/>
          <w:sz w:val="20"/>
        </w:rPr>
      </w:pPr>
      <w:r>
        <w:rPr>
          <w:b w:val="0"/>
          <w:noProof/>
          <w:sz w:val="20"/>
        </w:rPr>
        <w:drawing>
          <wp:inline distT="0" distB="0" distL="0" distR="0">
            <wp:extent cx="7175500" cy="4034155"/>
            <wp:effectExtent l="19050" t="0" r="6350" b="0"/>
            <wp:docPr id="10" name="Picture 9" descr="purchars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rs order.png"/>
                    <pic:cNvPicPr/>
                  </pic:nvPicPr>
                  <pic:blipFill>
                    <a:blip r:embed="rId11"/>
                    <a:stretch>
                      <a:fillRect/>
                    </a:stretch>
                  </pic:blipFill>
                  <pic:spPr>
                    <a:xfrm>
                      <a:off x="0" y="0"/>
                      <a:ext cx="7175500" cy="4034155"/>
                    </a:xfrm>
                    <a:prstGeom prst="rect">
                      <a:avLst/>
                    </a:prstGeom>
                  </pic:spPr>
                </pic:pic>
              </a:graphicData>
            </a:graphic>
          </wp:inline>
        </w:drawing>
      </w:r>
    </w:p>
    <w:p w:rsidR="009413C1" w:rsidRDefault="00477B25" w:rsidP="00491916">
      <w:pPr>
        <w:pStyle w:val="BodyText"/>
        <w:spacing w:before="13"/>
      </w:pPr>
      <w:r>
        <w:t>ADVANTAGES</w:t>
      </w:r>
      <w:r>
        <w:rPr>
          <w:spacing w:val="-2"/>
        </w:rPr>
        <w:t xml:space="preserve"> </w:t>
      </w:r>
      <w:r>
        <w:t>OF</w:t>
      </w:r>
      <w:r w:rsidR="00AA3343">
        <w:t xml:space="preserve"> FASHION HAVEN </w:t>
      </w:r>
      <w:r>
        <w:t>:</w:t>
      </w:r>
    </w:p>
    <w:p w:rsidR="00AA3343" w:rsidRDefault="00AA3343" w:rsidP="00AA3343">
      <w:pPr>
        <w:pStyle w:val="NormalWeb"/>
        <w:shd w:val="clear" w:color="auto" w:fill="FFEEFA"/>
        <w:spacing w:before="0" w:beforeAutospacing="0" w:after="0" w:afterAutospacing="0"/>
        <w:textAlignment w:val="baseline"/>
        <w:rPr>
          <w:rFonts w:ascii="Arial" w:hAnsi="Arial" w:cs="Arial"/>
          <w:color w:val="303030"/>
          <w:sz w:val="20"/>
          <w:szCs w:val="20"/>
        </w:rPr>
      </w:pPr>
      <w:proofErr w:type="spellStart"/>
      <w:proofErr w:type="gramStart"/>
      <w:r>
        <w:rPr>
          <w:rStyle w:val="Strong"/>
          <w:rFonts w:ascii="inherit" w:hAnsi="inherit" w:cs="Arial"/>
          <w:color w:val="303030"/>
          <w:sz w:val="20"/>
          <w:szCs w:val="20"/>
          <w:bdr w:val="none" w:sz="0" w:space="0" w:color="auto" w:frame="1"/>
        </w:rPr>
        <w:t>t’s</w:t>
      </w:r>
      <w:proofErr w:type="spellEnd"/>
      <w:proofErr w:type="gramEnd"/>
      <w:r>
        <w:rPr>
          <w:rStyle w:val="Strong"/>
          <w:rFonts w:ascii="inherit" w:hAnsi="inherit" w:cs="Arial"/>
          <w:color w:val="303030"/>
          <w:sz w:val="20"/>
          <w:szCs w:val="20"/>
          <w:bdr w:val="none" w:sz="0" w:space="0" w:color="auto" w:frame="1"/>
        </w:rPr>
        <w:t xml:space="preserve"> a universal language – </w:t>
      </w:r>
      <w:r>
        <w:rPr>
          <w:rFonts w:ascii="Arial" w:hAnsi="Arial" w:cs="Arial"/>
          <w:color w:val="303030"/>
          <w:sz w:val="20"/>
          <w:szCs w:val="20"/>
        </w:rPr>
        <w:t>understood by millions of fashion and style lovers worldwide. When someone who follows fashion meets someone else who also follows fashion, there’s an immediate bond with a wonderful interest in common.</w:t>
      </w:r>
    </w:p>
    <w:p w:rsidR="00AA3343" w:rsidRDefault="00AA3343" w:rsidP="00AA3343">
      <w:pPr>
        <w:pStyle w:val="NormalWeb"/>
        <w:shd w:val="clear" w:color="auto" w:fill="FFEEFA"/>
        <w:spacing w:before="0" w:beforeAutospacing="0" w:after="0" w:afterAutospacing="0"/>
        <w:textAlignment w:val="baseline"/>
        <w:rPr>
          <w:rFonts w:ascii="Arial" w:hAnsi="Arial" w:cs="Arial"/>
          <w:color w:val="303030"/>
          <w:sz w:val="20"/>
          <w:szCs w:val="20"/>
        </w:rPr>
      </w:pPr>
      <w:r>
        <w:rPr>
          <w:rStyle w:val="Strong"/>
          <w:rFonts w:ascii="inherit" w:hAnsi="inherit" w:cs="Arial"/>
          <w:color w:val="303030"/>
          <w:sz w:val="20"/>
          <w:szCs w:val="20"/>
          <w:bdr w:val="none" w:sz="0" w:space="0" w:color="auto" w:frame="1"/>
        </w:rPr>
        <w:t>Fashion is a means of personal expression. </w:t>
      </w:r>
      <w:r>
        <w:rPr>
          <w:rFonts w:ascii="Arial" w:hAnsi="Arial" w:cs="Arial"/>
          <w:color w:val="303030"/>
          <w:sz w:val="20"/>
          <w:szCs w:val="20"/>
        </w:rPr>
        <w:t>Fashion gives us an opportunity to make a statement to the world about our sense of aesthetics and beauty.</w:t>
      </w:r>
    </w:p>
    <w:p w:rsidR="00AA3343" w:rsidRDefault="00AA3343" w:rsidP="00AA3343">
      <w:pPr>
        <w:pStyle w:val="NormalWeb"/>
        <w:shd w:val="clear" w:color="auto" w:fill="FFEEFA"/>
        <w:spacing w:before="0" w:beforeAutospacing="0" w:after="0" w:afterAutospacing="0"/>
        <w:textAlignment w:val="baseline"/>
        <w:rPr>
          <w:rFonts w:ascii="Arial" w:hAnsi="Arial" w:cs="Arial"/>
          <w:color w:val="303030"/>
          <w:sz w:val="20"/>
          <w:szCs w:val="20"/>
        </w:rPr>
      </w:pPr>
      <w:r>
        <w:rPr>
          <w:rStyle w:val="Strong"/>
          <w:rFonts w:ascii="inherit" w:hAnsi="inherit" w:cs="Arial"/>
          <w:color w:val="303030"/>
          <w:sz w:val="20"/>
          <w:szCs w:val="20"/>
          <w:bdr w:val="none" w:sz="0" w:space="0" w:color="auto" w:frame="1"/>
        </w:rPr>
        <w:t>Fashion is an art form.</w:t>
      </w:r>
      <w:r>
        <w:rPr>
          <w:rFonts w:ascii="Arial" w:hAnsi="Arial" w:cs="Arial"/>
          <w:color w:val="303030"/>
          <w:sz w:val="20"/>
          <w:szCs w:val="20"/>
        </w:rPr>
        <w:t> Putting together an outfit in the morning and accessorizing it creates a human work of art.</w:t>
      </w:r>
    </w:p>
    <w:p w:rsidR="00AA3343" w:rsidRDefault="00AA3343" w:rsidP="00AA3343">
      <w:pPr>
        <w:pStyle w:val="NormalWeb"/>
        <w:shd w:val="clear" w:color="auto" w:fill="FFEEFA"/>
        <w:spacing w:before="0" w:beforeAutospacing="0" w:after="0" w:afterAutospacing="0"/>
        <w:textAlignment w:val="baseline"/>
        <w:rPr>
          <w:rFonts w:ascii="Arial" w:hAnsi="Arial" w:cs="Arial"/>
          <w:color w:val="303030"/>
          <w:sz w:val="20"/>
          <w:szCs w:val="20"/>
        </w:rPr>
      </w:pPr>
      <w:r>
        <w:rPr>
          <w:rStyle w:val="Strong"/>
          <w:rFonts w:ascii="inherit" w:hAnsi="inherit" w:cs="Arial"/>
          <w:color w:val="303030"/>
          <w:sz w:val="20"/>
          <w:szCs w:val="20"/>
          <w:bdr w:val="none" w:sz="0" w:space="0" w:color="auto" w:frame="1"/>
        </w:rPr>
        <w:t>Fashion is fun. </w:t>
      </w:r>
      <w:r>
        <w:rPr>
          <w:rFonts w:ascii="Arial" w:hAnsi="Arial" w:cs="Arial"/>
          <w:color w:val="303030"/>
          <w:sz w:val="20"/>
          <w:szCs w:val="20"/>
        </w:rPr>
        <w:t>Shopping for new clothes can be a thrilling experience for a fashion lover — looking at latest garments on display is like discovering new treasures.</w:t>
      </w:r>
    </w:p>
    <w:p w:rsidR="00AA3343" w:rsidRDefault="00AA3343" w:rsidP="00AA3343">
      <w:pPr>
        <w:pStyle w:val="NormalWeb"/>
        <w:shd w:val="clear" w:color="auto" w:fill="FFEEFA"/>
        <w:spacing w:before="0" w:beforeAutospacing="0" w:after="0" w:afterAutospacing="0"/>
        <w:textAlignment w:val="baseline"/>
        <w:rPr>
          <w:rFonts w:ascii="Arial" w:hAnsi="Arial" w:cs="Arial"/>
          <w:color w:val="303030"/>
          <w:sz w:val="20"/>
          <w:szCs w:val="20"/>
        </w:rPr>
      </w:pPr>
      <w:r>
        <w:rPr>
          <w:rStyle w:val="Strong"/>
          <w:rFonts w:ascii="inherit" w:hAnsi="inherit" w:cs="Arial"/>
          <w:color w:val="303030"/>
          <w:sz w:val="20"/>
          <w:szCs w:val="20"/>
          <w:bdr w:val="none" w:sz="0" w:space="0" w:color="auto" w:frame="1"/>
        </w:rPr>
        <w:t>Fashion can build self-confidence. </w:t>
      </w:r>
      <w:r>
        <w:rPr>
          <w:rFonts w:ascii="Arial" w:hAnsi="Arial" w:cs="Arial"/>
          <w:color w:val="303030"/>
          <w:sz w:val="20"/>
          <w:szCs w:val="20"/>
        </w:rPr>
        <w:t>Ask anyone who gets one compliment after the next when they’re out in public spaces. Fashion inspires those who see us.</w:t>
      </w:r>
    </w:p>
    <w:p w:rsidR="00AA3343" w:rsidRDefault="00AA3343" w:rsidP="00AA3343">
      <w:pPr>
        <w:pStyle w:val="NormalWeb"/>
        <w:shd w:val="clear" w:color="auto" w:fill="FFEEFA"/>
        <w:spacing w:before="0" w:beforeAutospacing="0" w:after="0" w:afterAutospacing="0"/>
        <w:textAlignment w:val="baseline"/>
        <w:rPr>
          <w:rFonts w:ascii="Arial" w:hAnsi="Arial" w:cs="Arial"/>
          <w:color w:val="303030"/>
          <w:sz w:val="20"/>
          <w:szCs w:val="20"/>
        </w:rPr>
      </w:pPr>
      <w:r>
        <w:rPr>
          <w:rStyle w:val="Strong"/>
          <w:rFonts w:ascii="inherit" w:hAnsi="inherit" w:cs="Arial"/>
          <w:color w:val="303030"/>
          <w:sz w:val="20"/>
          <w:szCs w:val="20"/>
          <w:bdr w:val="none" w:sz="0" w:space="0" w:color="auto" w:frame="1"/>
        </w:rPr>
        <w:t>Fashion makes you more attractive to others. </w:t>
      </w:r>
      <w:r>
        <w:rPr>
          <w:rFonts w:ascii="Arial" w:hAnsi="Arial" w:cs="Arial"/>
          <w:color w:val="303030"/>
          <w:sz w:val="20"/>
          <w:szCs w:val="20"/>
        </w:rPr>
        <w:t>Even though it is widely said not to judge a book by its cover, human nature makes this a common practice so why not enjoy it? Before I discovered fashion I felt completely invisible in public. Now hundreds of people know me and are eager to see what I’m wearing. That’s been a very positive lifestyle change for me.</w:t>
      </w:r>
    </w:p>
    <w:p w:rsidR="00AA3343" w:rsidRDefault="00AA3343">
      <w:pPr>
        <w:pStyle w:val="BodyText"/>
        <w:spacing w:before="13"/>
        <w:ind w:left="1619"/>
      </w:pPr>
    </w:p>
    <w:p w:rsidR="009413C1" w:rsidRDefault="009413C1">
      <w:pPr>
        <w:pStyle w:val="BodyText"/>
        <w:spacing w:before="2"/>
        <w:rPr>
          <w:sz w:val="25"/>
        </w:rPr>
      </w:pPr>
    </w:p>
    <w:p w:rsidR="009413C1" w:rsidRDefault="009413C1">
      <w:pPr>
        <w:spacing w:line="264" w:lineRule="auto"/>
        <w:jc w:val="both"/>
        <w:sectPr w:rsidR="009413C1">
          <w:pgSz w:w="11900" w:h="16820"/>
          <w:pgMar w:top="1400" w:right="120" w:bottom="280" w:left="480" w:header="720" w:footer="720" w:gutter="0"/>
          <w:cols w:space="720"/>
        </w:sectPr>
      </w:pPr>
    </w:p>
    <w:p w:rsidR="009720A7" w:rsidRDefault="00477B25" w:rsidP="00AA3343">
      <w:pPr>
        <w:pStyle w:val="NormalWeb"/>
        <w:shd w:val="clear" w:color="auto" w:fill="D8F0FF"/>
        <w:spacing w:before="0" w:beforeAutospacing="0" w:after="0" w:afterAutospacing="0"/>
        <w:textAlignment w:val="baseline"/>
        <w:rPr>
          <w:rStyle w:val="Title"/>
          <w:rFonts w:ascii="inherit" w:hAnsi="inherit" w:cs="Arial"/>
          <w:color w:val="303030"/>
          <w:sz w:val="20"/>
          <w:szCs w:val="20"/>
          <w:bdr w:val="none" w:sz="0" w:space="0" w:color="auto" w:frame="1"/>
        </w:rPr>
      </w:pPr>
      <w:r>
        <w:lastRenderedPageBreak/>
        <w:t>DISADVANTAGES</w:t>
      </w:r>
      <w:r>
        <w:rPr>
          <w:spacing w:val="-2"/>
        </w:rPr>
        <w:t xml:space="preserve"> </w:t>
      </w:r>
      <w:r>
        <w:t>OF</w:t>
      </w:r>
      <w:r w:rsidR="00AA3343">
        <w:t xml:space="preserve"> FASHION </w:t>
      </w:r>
      <w:proofErr w:type="gramStart"/>
      <w:r w:rsidR="00AA3343">
        <w:t>HAVEN</w:t>
      </w:r>
      <w:r w:rsidR="00AA3343" w:rsidRPr="00AA3343">
        <w:rPr>
          <w:rStyle w:val="Title"/>
          <w:rFonts w:ascii="inherit" w:hAnsi="inherit" w:cs="Arial"/>
          <w:color w:val="303030"/>
          <w:sz w:val="20"/>
          <w:szCs w:val="20"/>
          <w:bdr w:val="none" w:sz="0" w:space="0" w:color="auto" w:frame="1"/>
        </w:rPr>
        <w:t xml:space="preserve"> </w:t>
      </w:r>
      <w:r w:rsidR="009720A7">
        <w:rPr>
          <w:rStyle w:val="Title"/>
          <w:rFonts w:ascii="inherit" w:hAnsi="inherit" w:cs="Arial"/>
          <w:color w:val="303030"/>
          <w:sz w:val="20"/>
          <w:szCs w:val="20"/>
          <w:bdr w:val="none" w:sz="0" w:space="0" w:color="auto" w:frame="1"/>
        </w:rPr>
        <w:t>:</w:t>
      </w:r>
      <w:proofErr w:type="gramEnd"/>
    </w:p>
    <w:p w:rsidR="00AA3343" w:rsidRDefault="00AA3343" w:rsidP="00AA3343">
      <w:pPr>
        <w:pStyle w:val="NormalWeb"/>
        <w:shd w:val="clear" w:color="auto" w:fill="D8F0FF"/>
        <w:spacing w:before="0" w:beforeAutospacing="0" w:after="0" w:afterAutospacing="0"/>
        <w:textAlignment w:val="baseline"/>
        <w:rPr>
          <w:rFonts w:ascii="Arial" w:hAnsi="Arial" w:cs="Arial"/>
          <w:color w:val="303030"/>
          <w:sz w:val="20"/>
          <w:szCs w:val="20"/>
        </w:rPr>
      </w:pPr>
      <w:r>
        <w:rPr>
          <w:rStyle w:val="Strong"/>
          <w:rFonts w:ascii="inherit" w:hAnsi="inherit" w:cs="Arial"/>
          <w:color w:val="303030"/>
          <w:sz w:val="20"/>
          <w:szCs w:val="20"/>
          <w:bdr w:val="none" w:sz="0" w:space="0" w:color="auto" w:frame="1"/>
        </w:rPr>
        <w:t>It costs money to be fashionable.</w:t>
      </w:r>
      <w:r>
        <w:rPr>
          <w:rFonts w:ascii="Arial" w:hAnsi="Arial" w:cs="Arial"/>
          <w:color w:val="303030"/>
          <w:sz w:val="20"/>
          <w:szCs w:val="20"/>
        </w:rPr>
        <w:t> Spending $70 for a nice T-shirt can put a dent in your wallet, as can buying a pair of designer jeans for $225 USD.</w:t>
      </w:r>
    </w:p>
    <w:p w:rsidR="00AA3343" w:rsidRDefault="00AA3343" w:rsidP="00AA3343">
      <w:pPr>
        <w:pStyle w:val="NormalWeb"/>
        <w:shd w:val="clear" w:color="auto" w:fill="D8F0FF"/>
        <w:spacing w:before="0" w:beforeAutospacing="0" w:after="0" w:afterAutospacing="0"/>
        <w:textAlignment w:val="baseline"/>
        <w:rPr>
          <w:rFonts w:ascii="Arial" w:hAnsi="Arial" w:cs="Arial"/>
          <w:color w:val="303030"/>
          <w:sz w:val="20"/>
          <w:szCs w:val="20"/>
        </w:rPr>
      </w:pPr>
      <w:r>
        <w:rPr>
          <w:rStyle w:val="Strong"/>
          <w:rFonts w:ascii="inherit" w:hAnsi="inherit" w:cs="Arial"/>
          <w:color w:val="303030"/>
          <w:sz w:val="20"/>
          <w:szCs w:val="20"/>
          <w:bdr w:val="none" w:sz="0" w:space="0" w:color="auto" w:frame="1"/>
        </w:rPr>
        <w:t>You will be judged more by others.</w:t>
      </w:r>
      <w:r>
        <w:rPr>
          <w:rFonts w:ascii="Arial" w:hAnsi="Arial" w:cs="Arial"/>
          <w:color w:val="303030"/>
          <w:sz w:val="20"/>
          <w:szCs w:val="20"/>
        </w:rPr>
        <w:t> This is especially true if you are shooting for a certain style and you miss the mark.</w:t>
      </w:r>
    </w:p>
    <w:p w:rsidR="00AA3343" w:rsidRDefault="00AA3343" w:rsidP="00AA3343">
      <w:pPr>
        <w:pStyle w:val="NormalWeb"/>
        <w:shd w:val="clear" w:color="auto" w:fill="D8F0FF"/>
        <w:spacing w:before="0" w:beforeAutospacing="0" w:after="0" w:afterAutospacing="0"/>
        <w:textAlignment w:val="baseline"/>
        <w:rPr>
          <w:rFonts w:ascii="Arial" w:hAnsi="Arial" w:cs="Arial"/>
          <w:color w:val="303030"/>
          <w:sz w:val="20"/>
          <w:szCs w:val="20"/>
        </w:rPr>
      </w:pPr>
      <w:r>
        <w:rPr>
          <w:rStyle w:val="Strong"/>
          <w:rFonts w:ascii="inherit" w:hAnsi="inherit" w:cs="Arial"/>
          <w:color w:val="303030"/>
          <w:sz w:val="20"/>
          <w:szCs w:val="20"/>
          <w:bdr w:val="none" w:sz="0" w:space="0" w:color="auto" w:frame="1"/>
        </w:rPr>
        <w:t>Some people will envy you and be critical. </w:t>
      </w:r>
      <w:r>
        <w:rPr>
          <w:rFonts w:ascii="Arial" w:hAnsi="Arial" w:cs="Arial"/>
          <w:color w:val="303030"/>
          <w:sz w:val="20"/>
          <w:szCs w:val="20"/>
        </w:rPr>
        <w:t>If you walk around town with your $6,400 USD Chanel handbag, some folks might think you’re showing off.</w:t>
      </w:r>
    </w:p>
    <w:p w:rsidR="00AA3343" w:rsidRDefault="00AA3343" w:rsidP="00AA3343">
      <w:pPr>
        <w:pStyle w:val="NormalWeb"/>
        <w:shd w:val="clear" w:color="auto" w:fill="D8F0FF"/>
        <w:spacing w:before="0" w:beforeAutospacing="0" w:after="0" w:afterAutospacing="0"/>
        <w:textAlignment w:val="baseline"/>
        <w:rPr>
          <w:rFonts w:ascii="Arial" w:hAnsi="Arial" w:cs="Arial"/>
          <w:color w:val="303030"/>
          <w:sz w:val="20"/>
          <w:szCs w:val="20"/>
        </w:rPr>
      </w:pPr>
      <w:r>
        <w:rPr>
          <w:rStyle w:val="Strong"/>
          <w:rFonts w:ascii="inherit" w:hAnsi="inherit" w:cs="Arial"/>
          <w:color w:val="303030"/>
          <w:sz w:val="20"/>
          <w:szCs w:val="20"/>
          <w:bdr w:val="none" w:sz="0" w:space="0" w:color="auto" w:frame="1"/>
        </w:rPr>
        <w:t>Fashion advertising can overwhelm people. </w:t>
      </w:r>
      <w:r>
        <w:rPr>
          <w:rFonts w:ascii="Arial" w:hAnsi="Arial" w:cs="Arial"/>
          <w:color w:val="303030"/>
          <w:sz w:val="20"/>
          <w:szCs w:val="20"/>
        </w:rPr>
        <w:t>The garment industry bombards both men and women with endless marketing messages.</w:t>
      </w:r>
    </w:p>
    <w:p w:rsidR="009720A7" w:rsidRDefault="009720A7">
      <w:pPr>
        <w:pStyle w:val="BodyText"/>
        <w:spacing w:before="47"/>
        <w:ind w:left="1619"/>
      </w:pPr>
    </w:p>
    <w:p w:rsidR="009413C1" w:rsidRDefault="009413C1">
      <w:pPr>
        <w:pStyle w:val="BodyText"/>
        <w:spacing w:before="47"/>
        <w:ind w:left="1619"/>
      </w:pPr>
    </w:p>
    <w:p w:rsidR="009413C1" w:rsidRDefault="009413C1">
      <w:pPr>
        <w:pStyle w:val="BodyText"/>
        <w:spacing w:before="2"/>
        <w:rPr>
          <w:sz w:val="25"/>
        </w:rPr>
      </w:pPr>
    </w:p>
    <w:p w:rsidR="009413C1" w:rsidRDefault="009413C1">
      <w:pPr>
        <w:pStyle w:val="BodyText"/>
        <w:spacing w:before="1"/>
        <w:rPr>
          <w:sz w:val="23"/>
        </w:rPr>
      </w:pPr>
    </w:p>
    <w:p w:rsidR="009413C1" w:rsidRDefault="00477B25">
      <w:pPr>
        <w:pStyle w:val="ListParagraph"/>
        <w:numPr>
          <w:ilvl w:val="0"/>
          <w:numId w:val="1"/>
        </w:numPr>
        <w:tabs>
          <w:tab w:val="left" w:pos="1784"/>
        </w:tabs>
        <w:ind w:hanging="165"/>
        <w:rPr>
          <w:i/>
          <w:sz w:val="19"/>
        </w:rPr>
      </w:pPr>
      <w:r>
        <w:rPr>
          <w:i/>
          <w:sz w:val="21"/>
        </w:rPr>
        <w:t>APPLICATIONS:</w:t>
      </w:r>
    </w:p>
    <w:p w:rsidR="009413C1" w:rsidRDefault="00AA3343">
      <w:pPr>
        <w:pStyle w:val="BodyText"/>
        <w:spacing w:before="25"/>
        <w:ind w:left="2489"/>
      </w:pPr>
      <w:r>
        <w:t>FASHION HAVEN</w:t>
      </w:r>
    </w:p>
    <w:p w:rsidR="009413C1" w:rsidRDefault="00477B25">
      <w:pPr>
        <w:pStyle w:val="ListParagraph"/>
        <w:numPr>
          <w:ilvl w:val="0"/>
          <w:numId w:val="1"/>
        </w:numPr>
        <w:tabs>
          <w:tab w:val="left" w:pos="1834"/>
        </w:tabs>
        <w:spacing w:before="26"/>
        <w:ind w:left="1833" w:hanging="215"/>
        <w:rPr>
          <w:b/>
          <w:sz w:val="21"/>
        </w:rPr>
      </w:pPr>
      <w:r>
        <w:rPr>
          <w:b/>
          <w:sz w:val="21"/>
        </w:rPr>
        <w:t>Conclusion:</w:t>
      </w:r>
    </w:p>
    <w:p w:rsidR="00AA3343" w:rsidRDefault="00AA3343" w:rsidP="00AA3343">
      <w:pPr>
        <w:pStyle w:val="NormalWeb"/>
        <w:numPr>
          <w:ilvl w:val="0"/>
          <w:numId w:val="1"/>
        </w:numPr>
        <w:shd w:val="clear" w:color="auto" w:fill="FFFFFF"/>
        <w:spacing w:before="166" w:beforeAutospacing="0" w:after="166" w:afterAutospacing="0"/>
        <w:rPr>
          <w:color w:val="000000"/>
          <w:sz w:val="20"/>
          <w:szCs w:val="20"/>
        </w:rPr>
      </w:pPr>
      <w:r>
        <w:rPr>
          <w:color w:val="000000"/>
          <w:sz w:val="20"/>
          <w:szCs w:val="20"/>
        </w:rPr>
        <w:t>The global vision that has brought improved travel and trade and increased interdependency among countries also calls for a common vision of health around the world. All countries are vulnerable to the ever-present threats of infectious disease, outbreaks, and epidemics. At the same time, there are opportunities for shared innovation and universal purpose as many countries that suffer from similar disease burdens strive to develop best practices and strong health systems for their citizens.</w:t>
      </w:r>
    </w:p>
    <w:p w:rsidR="00AA3343" w:rsidRDefault="00AA3343" w:rsidP="00AA3343">
      <w:pPr>
        <w:pStyle w:val="NormalWeb"/>
        <w:numPr>
          <w:ilvl w:val="0"/>
          <w:numId w:val="1"/>
        </w:numPr>
        <w:shd w:val="clear" w:color="auto" w:fill="FFFFFF"/>
        <w:spacing w:before="166" w:beforeAutospacing="0" w:after="166" w:afterAutospacing="0"/>
        <w:rPr>
          <w:color w:val="000000"/>
          <w:sz w:val="20"/>
          <w:szCs w:val="20"/>
        </w:rPr>
      </w:pPr>
      <w:r>
        <w:rPr>
          <w:color w:val="000000"/>
          <w:sz w:val="20"/>
          <w:szCs w:val="20"/>
        </w:rPr>
        <w:t xml:space="preserve">Throughout this consensus study, the committee emphasized the need for a more holistic examination of problems and challenges in global health. Such an approach applies not only to issues of global health security but also to the external factors that influence health security, such as the building of general capacity in countries and the creation of strong societies that foster stability, healthy lifestyles, and accessible economic opportunities. Unless core capacities and strong health systems are developed around the world, the global risk of infectious disease will continue to threaten the health and security of the United States. Beyond the imperative of addressing infectious disease threats, it is necessary to understand the fundamental connection between health and economic prosperity. In addition to the economic costs of responding to infectious disease outbreaks, the increasing prevalence of chronic or </w:t>
      </w:r>
      <w:proofErr w:type="spellStart"/>
      <w:r>
        <w:rPr>
          <w:color w:val="000000"/>
          <w:sz w:val="20"/>
          <w:szCs w:val="20"/>
        </w:rPr>
        <w:t>noncommunicable</w:t>
      </w:r>
      <w:proofErr w:type="spellEnd"/>
      <w:r>
        <w:rPr>
          <w:color w:val="000000"/>
          <w:sz w:val="20"/>
          <w:szCs w:val="20"/>
        </w:rPr>
        <w:t xml:space="preserve"> diseases (NCDs) has negatively affected global economies—compromising societal gains in life expectancy, productivity, and overall quality of life (</w:t>
      </w:r>
      <w:hyperlink r:id="rId12" w:history="1">
        <w:r>
          <w:rPr>
            <w:rStyle w:val="Hyperlink"/>
            <w:color w:val="2F4A8B"/>
            <w:sz w:val="20"/>
            <w:szCs w:val="20"/>
          </w:rPr>
          <w:t>WEF, 2017</w:t>
        </w:r>
      </w:hyperlink>
      <w:r>
        <w:rPr>
          <w:color w:val="000000"/>
          <w:sz w:val="20"/>
          <w:szCs w:val="20"/>
        </w:rPr>
        <w:t>).</w:t>
      </w:r>
    </w:p>
    <w:p w:rsidR="00AA3343" w:rsidRDefault="00AA3343" w:rsidP="00AA3343">
      <w:pPr>
        <w:pStyle w:val="ListParagraph"/>
        <w:tabs>
          <w:tab w:val="left" w:pos="1834"/>
        </w:tabs>
        <w:spacing w:before="26"/>
        <w:ind w:firstLine="0"/>
        <w:rPr>
          <w:b/>
          <w:sz w:val="21"/>
        </w:rPr>
      </w:pPr>
    </w:p>
    <w:p w:rsidR="009413C1" w:rsidRDefault="009413C1">
      <w:pPr>
        <w:pStyle w:val="BodyText"/>
        <w:spacing w:before="1"/>
        <w:rPr>
          <w:sz w:val="23"/>
        </w:rPr>
      </w:pPr>
    </w:p>
    <w:p w:rsidR="00AA3343" w:rsidRDefault="00477B25" w:rsidP="00AA3343">
      <w:pPr>
        <w:pStyle w:val="ListParagraph"/>
        <w:numPr>
          <w:ilvl w:val="0"/>
          <w:numId w:val="1"/>
        </w:numPr>
        <w:tabs>
          <w:tab w:val="left" w:pos="1834"/>
        </w:tabs>
        <w:ind w:left="1833" w:hanging="215"/>
        <w:rPr>
          <w:b/>
          <w:sz w:val="21"/>
        </w:rPr>
      </w:pPr>
      <w:r>
        <w:rPr>
          <w:b/>
          <w:sz w:val="21"/>
        </w:rPr>
        <w:t>FUTURE</w:t>
      </w:r>
      <w:r>
        <w:rPr>
          <w:b/>
          <w:spacing w:val="5"/>
          <w:sz w:val="21"/>
        </w:rPr>
        <w:t xml:space="preserve"> </w:t>
      </w:r>
      <w:r>
        <w:rPr>
          <w:b/>
          <w:sz w:val="21"/>
        </w:rPr>
        <w:t>SCOPE:</w:t>
      </w:r>
    </w:p>
    <w:p w:rsidR="00AA3343" w:rsidRPr="00AA3343" w:rsidRDefault="00AA3343" w:rsidP="00AA3343">
      <w:pPr>
        <w:tabs>
          <w:tab w:val="left" w:pos="1834"/>
        </w:tabs>
        <w:ind w:left="1619"/>
        <w:rPr>
          <w:b/>
          <w:sz w:val="21"/>
        </w:rPr>
      </w:pPr>
      <w:r w:rsidRPr="00AA3343">
        <w:rPr>
          <w:rFonts w:ascii="Ubuntu" w:hAnsi="Ubuntu"/>
          <w:color w:val="000000"/>
          <w:sz w:val="23"/>
          <w:szCs w:val="23"/>
        </w:rPr>
        <w:t>India has always been known for its rich textile heritage and intricate craftsmanship, and the fashion industry in the country has seen a significant boom in recent years. With the rise of e-commerce and social media, the future of fashion designing in India looks brighter than ever before.</w:t>
      </w:r>
    </w:p>
    <w:p w:rsidR="00AA3343" w:rsidRDefault="00AA3343" w:rsidP="00AA3343">
      <w:pPr>
        <w:pStyle w:val="NormalWeb"/>
        <w:spacing w:before="0" w:beforeAutospacing="0" w:after="275" w:afterAutospacing="0"/>
        <w:rPr>
          <w:rFonts w:ascii="Ubuntu" w:hAnsi="Ubuntu"/>
          <w:color w:val="000000"/>
          <w:sz w:val="23"/>
          <w:szCs w:val="23"/>
        </w:rPr>
      </w:pPr>
    </w:p>
    <w:p w:rsidR="00AA3343" w:rsidRDefault="00AA3343" w:rsidP="00AA3343">
      <w:pPr>
        <w:pStyle w:val="NormalWeb"/>
        <w:spacing w:before="0" w:beforeAutospacing="0" w:after="275" w:afterAutospacing="0"/>
        <w:jc w:val="right"/>
        <w:rPr>
          <w:rFonts w:ascii="Ubuntu" w:hAnsi="Ubuntu"/>
          <w:color w:val="000000"/>
          <w:sz w:val="23"/>
          <w:szCs w:val="23"/>
        </w:rPr>
      </w:pPr>
      <w:r>
        <w:rPr>
          <w:rFonts w:ascii="Ubuntu" w:hAnsi="Ubuntu"/>
          <w:color w:val="000000"/>
          <w:sz w:val="23"/>
          <w:szCs w:val="23"/>
        </w:rPr>
        <w:t>One of the main factors driving the growth of the fashion industry in India is the increasing purchasing power of the middle class. As more and more people enter the middle class, there is a growing demand for affordable yet stylish clothing. This has led to the rise of fast fashion brands and the emergence of new designers who cater to this market.</w:t>
      </w:r>
    </w:p>
    <w:p w:rsidR="009413C1" w:rsidRDefault="009413C1">
      <w:pPr>
        <w:pStyle w:val="BodyText"/>
        <w:spacing w:before="2"/>
        <w:rPr>
          <w:sz w:val="25"/>
        </w:rPr>
      </w:pPr>
    </w:p>
    <w:p w:rsidR="009413C1" w:rsidRDefault="009413C1">
      <w:pPr>
        <w:pStyle w:val="BodyText"/>
        <w:spacing w:before="12"/>
        <w:rPr>
          <w:sz w:val="22"/>
        </w:rPr>
      </w:pPr>
    </w:p>
    <w:p w:rsidR="009413C1" w:rsidRDefault="009413C1">
      <w:pPr>
        <w:spacing w:line="255" w:lineRule="exact"/>
        <w:sectPr w:rsidR="009413C1">
          <w:pgSz w:w="11900" w:h="16820"/>
          <w:pgMar w:top="1360" w:right="120" w:bottom="280" w:left="480" w:header="720" w:footer="720" w:gutter="0"/>
          <w:cols w:space="720"/>
        </w:sectPr>
      </w:pPr>
    </w:p>
    <w:p w:rsidR="009413C1" w:rsidRDefault="009413C1">
      <w:pPr>
        <w:pStyle w:val="BodyText"/>
        <w:spacing w:line="264" w:lineRule="auto"/>
        <w:ind w:left="1619" w:right="1367"/>
      </w:pPr>
    </w:p>
    <w:sectPr w:rsidR="009413C1" w:rsidSect="009413C1">
      <w:pgSz w:w="11900" w:h="16820"/>
      <w:pgMar w:top="1360" w:right="120" w:bottom="280" w:left="4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Ubuntu">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5B3229"/>
    <w:multiLevelType w:val="hybridMultilevel"/>
    <w:tmpl w:val="4E92C93A"/>
    <w:lvl w:ilvl="0" w:tplc="3C447B0C">
      <w:start w:val="5"/>
      <w:numFmt w:val="decimal"/>
      <w:lvlText w:val="%1."/>
      <w:lvlJc w:val="left"/>
      <w:pPr>
        <w:ind w:left="1783" w:hanging="164"/>
      </w:pPr>
      <w:rPr>
        <w:rFonts w:hint="default"/>
        <w:i/>
        <w:iCs/>
        <w:spacing w:val="-1"/>
        <w:w w:val="101"/>
        <w:lang w:val="en-US" w:eastAsia="en-US" w:bidi="ar-SA"/>
      </w:rPr>
    </w:lvl>
    <w:lvl w:ilvl="1" w:tplc="1C94E060">
      <w:numFmt w:val="bullet"/>
      <w:lvlText w:val="•"/>
      <w:lvlJc w:val="left"/>
      <w:pPr>
        <w:ind w:left="2732" w:hanging="164"/>
      </w:pPr>
      <w:rPr>
        <w:rFonts w:hint="default"/>
        <w:lang w:val="en-US" w:eastAsia="en-US" w:bidi="ar-SA"/>
      </w:rPr>
    </w:lvl>
    <w:lvl w:ilvl="2" w:tplc="4052E656">
      <w:numFmt w:val="bullet"/>
      <w:lvlText w:val="•"/>
      <w:lvlJc w:val="left"/>
      <w:pPr>
        <w:ind w:left="3684" w:hanging="164"/>
      </w:pPr>
      <w:rPr>
        <w:rFonts w:hint="default"/>
        <w:lang w:val="en-US" w:eastAsia="en-US" w:bidi="ar-SA"/>
      </w:rPr>
    </w:lvl>
    <w:lvl w:ilvl="3" w:tplc="F0E8B726">
      <w:numFmt w:val="bullet"/>
      <w:lvlText w:val="•"/>
      <w:lvlJc w:val="left"/>
      <w:pPr>
        <w:ind w:left="4636" w:hanging="164"/>
      </w:pPr>
      <w:rPr>
        <w:rFonts w:hint="default"/>
        <w:lang w:val="en-US" w:eastAsia="en-US" w:bidi="ar-SA"/>
      </w:rPr>
    </w:lvl>
    <w:lvl w:ilvl="4" w:tplc="DDA4554E">
      <w:numFmt w:val="bullet"/>
      <w:lvlText w:val="•"/>
      <w:lvlJc w:val="left"/>
      <w:pPr>
        <w:ind w:left="5588" w:hanging="164"/>
      </w:pPr>
      <w:rPr>
        <w:rFonts w:hint="default"/>
        <w:lang w:val="en-US" w:eastAsia="en-US" w:bidi="ar-SA"/>
      </w:rPr>
    </w:lvl>
    <w:lvl w:ilvl="5" w:tplc="259E6DF2">
      <w:numFmt w:val="bullet"/>
      <w:lvlText w:val="•"/>
      <w:lvlJc w:val="left"/>
      <w:pPr>
        <w:ind w:left="6540" w:hanging="164"/>
      </w:pPr>
      <w:rPr>
        <w:rFonts w:hint="default"/>
        <w:lang w:val="en-US" w:eastAsia="en-US" w:bidi="ar-SA"/>
      </w:rPr>
    </w:lvl>
    <w:lvl w:ilvl="6" w:tplc="6C8805F0">
      <w:numFmt w:val="bullet"/>
      <w:lvlText w:val="•"/>
      <w:lvlJc w:val="left"/>
      <w:pPr>
        <w:ind w:left="7492" w:hanging="164"/>
      </w:pPr>
      <w:rPr>
        <w:rFonts w:hint="default"/>
        <w:lang w:val="en-US" w:eastAsia="en-US" w:bidi="ar-SA"/>
      </w:rPr>
    </w:lvl>
    <w:lvl w:ilvl="7" w:tplc="39ACCC9A">
      <w:numFmt w:val="bullet"/>
      <w:lvlText w:val="•"/>
      <w:lvlJc w:val="left"/>
      <w:pPr>
        <w:ind w:left="8444" w:hanging="164"/>
      </w:pPr>
      <w:rPr>
        <w:rFonts w:hint="default"/>
        <w:lang w:val="en-US" w:eastAsia="en-US" w:bidi="ar-SA"/>
      </w:rPr>
    </w:lvl>
    <w:lvl w:ilvl="8" w:tplc="C33A1D48">
      <w:numFmt w:val="bullet"/>
      <w:lvlText w:val="•"/>
      <w:lvlJc w:val="left"/>
      <w:pPr>
        <w:ind w:left="9396" w:hanging="164"/>
      </w:pPr>
      <w:rPr>
        <w:rFonts w:hint="default"/>
        <w:lang w:val="en-US" w:eastAsia="en-US" w:bidi="ar-SA"/>
      </w:rPr>
    </w:lvl>
  </w:abstractNum>
  <w:abstractNum w:abstractNumId="1">
    <w:nsid w:val="540D5123"/>
    <w:multiLevelType w:val="hybridMultilevel"/>
    <w:tmpl w:val="031EF8BE"/>
    <w:lvl w:ilvl="0" w:tplc="46D25340">
      <w:start w:val="1"/>
      <w:numFmt w:val="decimal"/>
      <w:lvlText w:val="%1."/>
      <w:lvlJc w:val="left"/>
      <w:pPr>
        <w:ind w:left="1668" w:hanging="399"/>
        <w:jc w:val="right"/>
      </w:pPr>
      <w:rPr>
        <w:rFonts w:hint="default"/>
        <w:spacing w:val="-1"/>
        <w:w w:val="101"/>
        <w:lang w:val="en-US" w:eastAsia="en-US" w:bidi="ar-SA"/>
      </w:rPr>
    </w:lvl>
    <w:lvl w:ilvl="1" w:tplc="1374906E">
      <w:numFmt w:val="none"/>
      <w:lvlText w:val=""/>
      <w:lvlJc w:val="left"/>
      <w:pPr>
        <w:tabs>
          <w:tab w:val="num" w:pos="360"/>
        </w:tabs>
      </w:pPr>
    </w:lvl>
    <w:lvl w:ilvl="2" w:tplc="482AEA44">
      <w:numFmt w:val="bullet"/>
      <w:lvlText w:val="●"/>
      <w:lvlJc w:val="left"/>
      <w:pPr>
        <w:ind w:left="2320" w:hanging="323"/>
      </w:pPr>
      <w:rPr>
        <w:rFonts w:ascii="Arial" w:eastAsia="Arial" w:hAnsi="Arial" w:cs="Arial" w:hint="default"/>
        <w:i/>
        <w:iCs/>
        <w:w w:val="101"/>
        <w:sz w:val="21"/>
        <w:szCs w:val="21"/>
        <w:lang w:val="en-US" w:eastAsia="en-US" w:bidi="ar-SA"/>
      </w:rPr>
    </w:lvl>
    <w:lvl w:ilvl="3" w:tplc="D5DE4292">
      <w:numFmt w:val="bullet"/>
      <w:lvlText w:val="•"/>
      <w:lvlJc w:val="left"/>
      <w:pPr>
        <w:ind w:left="2320" w:hanging="323"/>
      </w:pPr>
      <w:rPr>
        <w:rFonts w:hint="default"/>
        <w:lang w:val="en-US" w:eastAsia="en-US" w:bidi="ar-SA"/>
      </w:rPr>
    </w:lvl>
    <w:lvl w:ilvl="4" w:tplc="4CFE2AAA">
      <w:numFmt w:val="bullet"/>
      <w:lvlText w:val="•"/>
      <w:lvlJc w:val="left"/>
      <w:pPr>
        <w:ind w:left="3602" w:hanging="323"/>
      </w:pPr>
      <w:rPr>
        <w:rFonts w:hint="default"/>
        <w:lang w:val="en-US" w:eastAsia="en-US" w:bidi="ar-SA"/>
      </w:rPr>
    </w:lvl>
    <w:lvl w:ilvl="5" w:tplc="490CB8B2">
      <w:numFmt w:val="bullet"/>
      <w:lvlText w:val="•"/>
      <w:lvlJc w:val="left"/>
      <w:pPr>
        <w:ind w:left="4885" w:hanging="323"/>
      </w:pPr>
      <w:rPr>
        <w:rFonts w:hint="default"/>
        <w:lang w:val="en-US" w:eastAsia="en-US" w:bidi="ar-SA"/>
      </w:rPr>
    </w:lvl>
    <w:lvl w:ilvl="6" w:tplc="12CC8E6E">
      <w:numFmt w:val="bullet"/>
      <w:lvlText w:val="•"/>
      <w:lvlJc w:val="left"/>
      <w:pPr>
        <w:ind w:left="6168" w:hanging="323"/>
      </w:pPr>
      <w:rPr>
        <w:rFonts w:hint="default"/>
        <w:lang w:val="en-US" w:eastAsia="en-US" w:bidi="ar-SA"/>
      </w:rPr>
    </w:lvl>
    <w:lvl w:ilvl="7" w:tplc="A768F33E">
      <w:numFmt w:val="bullet"/>
      <w:lvlText w:val="•"/>
      <w:lvlJc w:val="left"/>
      <w:pPr>
        <w:ind w:left="7451" w:hanging="323"/>
      </w:pPr>
      <w:rPr>
        <w:rFonts w:hint="default"/>
        <w:lang w:val="en-US" w:eastAsia="en-US" w:bidi="ar-SA"/>
      </w:rPr>
    </w:lvl>
    <w:lvl w:ilvl="8" w:tplc="15C2036A">
      <w:numFmt w:val="bullet"/>
      <w:lvlText w:val="•"/>
      <w:lvlJc w:val="left"/>
      <w:pPr>
        <w:ind w:left="8734" w:hanging="323"/>
      </w:pPr>
      <w:rPr>
        <w:rFonts w:hint="default"/>
        <w:lang w:val="en-US" w:eastAsia="en-US" w:bidi="ar-S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9413C1"/>
    <w:rsid w:val="00291468"/>
    <w:rsid w:val="0039345F"/>
    <w:rsid w:val="00477B25"/>
    <w:rsid w:val="00491916"/>
    <w:rsid w:val="00546E92"/>
    <w:rsid w:val="005607BF"/>
    <w:rsid w:val="0081583C"/>
    <w:rsid w:val="009413C1"/>
    <w:rsid w:val="009720A7"/>
    <w:rsid w:val="00AA3343"/>
    <w:rsid w:val="00CB28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413C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413C1"/>
    <w:rPr>
      <w:b/>
      <w:bCs/>
      <w:sz w:val="21"/>
      <w:szCs w:val="21"/>
    </w:rPr>
  </w:style>
  <w:style w:type="paragraph" w:styleId="Title">
    <w:name w:val="Title"/>
    <w:basedOn w:val="Normal"/>
    <w:uiPriority w:val="1"/>
    <w:qFormat/>
    <w:rsid w:val="009413C1"/>
    <w:pPr>
      <w:spacing w:before="181"/>
      <w:ind w:left="1036"/>
      <w:jc w:val="both"/>
    </w:pPr>
    <w:rPr>
      <w:rFonts w:ascii="Tahoma" w:eastAsia="Tahoma" w:hAnsi="Tahoma" w:cs="Tahoma"/>
      <w:b/>
      <w:bCs/>
      <w:sz w:val="23"/>
      <w:szCs w:val="23"/>
    </w:rPr>
  </w:style>
  <w:style w:type="paragraph" w:styleId="ListParagraph">
    <w:name w:val="List Paragraph"/>
    <w:basedOn w:val="Normal"/>
    <w:uiPriority w:val="1"/>
    <w:qFormat/>
    <w:rsid w:val="009413C1"/>
    <w:pPr>
      <w:ind w:left="1833" w:hanging="351"/>
    </w:pPr>
  </w:style>
  <w:style w:type="paragraph" w:customStyle="1" w:styleId="TableParagraph">
    <w:name w:val="Table Paragraph"/>
    <w:basedOn w:val="Normal"/>
    <w:uiPriority w:val="1"/>
    <w:qFormat/>
    <w:rsid w:val="009413C1"/>
  </w:style>
  <w:style w:type="paragraph" w:styleId="BalloonText">
    <w:name w:val="Balloon Text"/>
    <w:basedOn w:val="Normal"/>
    <w:link w:val="BalloonTextChar"/>
    <w:uiPriority w:val="99"/>
    <w:semiHidden/>
    <w:unhideWhenUsed/>
    <w:rsid w:val="005607BF"/>
    <w:rPr>
      <w:rFonts w:ascii="Tahoma" w:hAnsi="Tahoma" w:cs="Tahoma"/>
      <w:sz w:val="16"/>
      <w:szCs w:val="16"/>
    </w:rPr>
  </w:style>
  <w:style w:type="character" w:customStyle="1" w:styleId="BalloonTextChar">
    <w:name w:val="Balloon Text Char"/>
    <w:basedOn w:val="DefaultParagraphFont"/>
    <w:link w:val="BalloonText"/>
    <w:uiPriority w:val="99"/>
    <w:semiHidden/>
    <w:rsid w:val="005607BF"/>
    <w:rPr>
      <w:rFonts w:ascii="Tahoma" w:eastAsia="Calibri" w:hAnsi="Tahoma" w:cs="Tahoma"/>
      <w:sz w:val="16"/>
      <w:szCs w:val="16"/>
    </w:rPr>
  </w:style>
  <w:style w:type="paragraph" w:styleId="NormalWeb">
    <w:name w:val="Normal (Web)"/>
    <w:basedOn w:val="Normal"/>
    <w:uiPriority w:val="99"/>
    <w:semiHidden/>
    <w:unhideWhenUsed/>
    <w:rsid w:val="00AA334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AA3343"/>
    <w:rPr>
      <w:b/>
      <w:bCs/>
    </w:rPr>
  </w:style>
  <w:style w:type="character" w:styleId="Hyperlink">
    <w:name w:val="Hyperlink"/>
    <w:basedOn w:val="DefaultParagraphFont"/>
    <w:uiPriority w:val="99"/>
    <w:semiHidden/>
    <w:unhideWhenUsed/>
    <w:rsid w:val="00AA3343"/>
    <w:rPr>
      <w:color w:val="0000FF"/>
      <w:u w:val="single"/>
    </w:rPr>
  </w:style>
</w:styles>
</file>

<file path=word/webSettings.xml><?xml version="1.0" encoding="utf-8"?>
<w:webSettings xmlns:r="http://schemas.openxmlformats.org/officeDocument/2006/relationships" xmlns:w="http://schemas.openxmlformats.org/wordprocessingml/2006/main">
  <w:divs>
    <w:div w:id="276985270">
      <w:bodyDiv w:val="1"/>
      <w:marLeft w:val="0"/>
      <w:marRight w:val="0"/>
      <w:marTop w:val="0"/>
      <w:marBottom w:val="0"/>
      <w:divBdr>
        <w:top w:val="none" w:sz="0" w:space="0" w:color="auto"/>
        <w:left w:val="none" w:sz="0" w:space="0" w:color="auto"/>
        <w:bottom w:val="none" w:sz="0" w:space="0" w:color="auto"/>
        <w:right w:val="none" w:sz="0" w:space="0" w:color="auto"/>
      </w:divBdr>
    </w:div>
    <w:div w:id="490488920">
      <w:bodyDiv w:val="1"/>
      <w:marLeft w:val="0"/>
      <w:marRight w:val="0"/>
      <w:marTop w:val="0"/>
      <w:marBottom w:val="0"/>
      <w:divBdr>
        <w:top w:val="none" w:sz="0" w:space="0" w:color="auto"/>
        <w:left w:val="none" w:sz="0" w:space="0" w:color="auto"/>
        <w:bottom w:val="none" w:sz="0" w:space="0" w:color="auto"/>
        <w:right w:val="none" w:sz="0" w:space="0" w:color="auto"/>
      </w:divBdr>
    </w:div>
    <w:div w:id="526916639">
      <w:bodyDiv w:val="1"/>
      <w:marLeft w:val="0"/>
      <w:marRight w:val="0"/>
      <w:marTop w:val="0"/>
      <w:marBottom w:val="0"/>
      <w:divBdr>
        <w:top w:val="none" w:sz="0" w:space="0" w:color="auto"/>
        <w:left w:val="none" w:sz="0" w:space="0" w:color="auto"/>
        <w:bottom w:val="none" w:sz="0" w:space="0" w:color="auto"/>
        <w:right w:val="none" w:sz="0" w:space="0" w:color="auto"/>
      </w:divBdr>
    </w:div>
    <w:div w:id="900142278">
      <w:bodyDiv w:val="1"/>
      <w:marLeft w:val="0"/>
      <w:marRight w:val="0"/>
      <w:marTop w:val="0"/>
      <w:marBottom w:val="0"/>
      <w:divBdr>
        <w:top w:val="none" w:sz="0" w:space="0" w:color="auto"/>
        <w:left w:val="none" w:sz="0" w:space="0" w:color="auto"/>
        <w:bottom w:val="none" w:sz="0" w:space="0" w:color="auto"/>
        <w:right w:val="none" w:sz="0" w:space="0" w:color="auto"/>
      </w:divBdr>
    </w:div>
    <w:div w:id="1839617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ncbi.nlm.nih.gov/books/NBK45847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62F29-4FDB-4CC7-A33F-ED6BA33AE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656</Words>
  <Characters>3744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project report Document (1).docx</vt:lpstr>
    </vt:vector>
  </TitlesOfParts>
  <Company/>
  <LinksUpToDate>false</LinksUpToDate>
  <CharactersWithSpaces>4392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 (1).docx</dc:title>
  <dc:creator>student</dc:creator>
  <cp:lastModifiedBy>student</cp:lastModifiedBy>
  <cp:revision>2</cp:revision>
  <dcterms:created xsi:type="dcterms:W3CDTF">2023-10-17T07:03:00Z</dcterms:created>
  <dcterms:modified xsi:type="dcterms:W3CDTF">2023-10-17T07:03:00Z</dcterms:modified>
</cp:coreProperties>
</file>