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9C" w:rsidRDefault="00BF3A6B">
      <w:pPr>
        <w:pStyle w:val="Title"/>
      </w:pPr>
      <w:bookmarkStart w:id="0" w:name="_jj7asoepwmwt" w:colFirst="0" w:colLast="0"/>
      <w:bookmarkEnd w:id="0"/>
      <w:r>
        <w:t>Dissertation Individual</w:t>
      </w:r>
    </w:p>
    <w:p w:rsidR="0090479C" w:rsidRDefault="0090479C"/>
    <w:p w:rsidR="0090479C" w:rsidRDefault="00BF3A6B">
      <w:pPr>
        <w:pStyle w:val="Heading1"/>
      </w:pPr>
      <w:bookmarkStart w:id="1" w:name="_hbrcsf2ca4p9" w:colFirst="0" w:colLast="0"/>
      <w:bookmarkEnd w:id="1"/>
      <w:r>
        <w:t>Introduction</w:t>
      </w:r>
    </w:p>
    <w:p w:rsidR="0090479C" w:rsidRDefault="0090479C"/>
    <w:p w:rsidR="0090479C" w:rsidRDefault="00BF3A6B">
      <w:pPr>
        <w:rPr>
          <w:rFonts w:ascii="Montserrat" w:eastAsia="Montserrat" w:hAnsi="Montserrat" w:cs="Montserrat"/>
          <w:i/>
          <w:color w:val="3B3B3B"/>
          <w:sz w:val="24"/>
          <w:szCs w:val="24"/>
          <w:highlight w:val="white"/>
        </w:rPr>
      </w:pPr>
      <w:r>
        <w:rPr>
          <w:rFonts w:ascii="Montserrat" w:eastAsia="Montserrat" w:hAnsi="Montserrat" w:cs="Montserrat"/>
          <w:color w:val="3B3B3B"/>
          <w:sz w:val="24"/>
          <w:szCs w:val="24"/>
          <w:highlight w:val="white"/>
        </w:rPr>
        <w:t xml:space="preserve"> </w:t>
      </w:r>
      <w:r>
        <w:rPr>
          <w:rFonts w:ascii="Montserrat" w:eastAsia="Montserrat" w:hAnsi="Montserrat" w:cs="Montserrat"/>
          <w:b/>
          <w:color w:val="3B3B3B"/>
          <w:sz w:val="24"/>
          <w:szCs w:val="24"/>
          <w:highlight w:val="white"/>
        </w:rPr>
        <w:t xml:space="preserve">“Let food be thy medicine and medicine be thy food.” </w:t>
      </w:r>
      <w:r>
        <w:rPr>
          <w:rFonts w:ascii="Montserrat" w:eastAsia="Montserrat" w:hAnsi="Montserrat" w:cs="Montserrat"/>
          <w:i/>
          <w:color w:val="3B3B3B"/>
          <w:sz w:val="24"/>
          <w:szCs w:val="24"/>
          <w:highlight w:val="white"/>
        </w:rPr>
        <w:t>– Hippocrates</w:t>
      </w:r>
    </w:p>
    <w:p w:rsidR="00C576D0" w:rsidRDefault="00C576D0">
      <w:pPr>
        <w:rPr>
          <w:rFonts w:ascii="Montserrat" w:eastAsia="Montserrat" w:hAnsi="Montserrat" w:cs="Montserrat"/>
          <w:i/>
          <w:color w:val="3B3B3B"/>
          <w:sz w:val="24"/>
          <w:szCs w:val="24"/>
          <w:highlight w:val="white"/>
        </w:rPr>
      </w:pPr>
    </w:p>
    <w:p w:rsidR="0090479C" w:rsidRDefault="00BF3A6B">
      <w:r>
        <w:t xml:space="preserve">Health has always played a salient factor in the development of a society. We as a society have never truly developed without first procuring quality healthcare </w:t>
      </w:r>
      <w:r w:rsidR="00C576D0">
        <w:t>services, techniques</w:t>
      </w:r>
      <w:r>
        <w:t xml:space="preserve"> and standards. While health may be overlooked as a necessity in the Scandin</w:t>
      </w:r>
      <w:r>
        <w:t xml:space="preserve">avian </w:t>
      </w:r>
      <w:proofErr w:type="gramStart"/>
      <w:r>
        <w:t>societies</w:t>
      </w:r>
      <w:proofErr w:type="gramEnd"/>
      <w:r>
        <w:t xml:space="preserve"> it is juxtaposed with the Indian subcontinent. While the upper class of the society may have accessible healthcare and high-quality health care services provided for them that rival the world's best health institutions, the same cannot be s</w:t>
      </w:r>
      <w:r>
        <w:t xml:space="preserve">aid for the middle class and the lower classes of the same </w:t>
      </w:r>
      <w:r w:rsidR="00C576D0">
        <w:t>societies The</w:t>
      </w:r>
      <w:r>
        <w:t xml:space="preserve"> annual income of Nepalese on average is 1,362$ which in turn creates a lack of nutrition, lack of good housing, quality healthcare, and appalling quality of life. While this cannot be </w:t>
      </w:r>
      <w:r>
        <w:t xml:space="preserve">changed overnight with </w:t>
      </w:r>
      <w:proofErr w:type="gramStart"/>
      <w:r>
        <w:t>technology</w:t>
      </w:r>
      <w:proofErr w:type="gramEnd"/>
      <w:r>
        <w:t xml:space="preserve"> it could certainly be made </w:t>
      </w:r>
      <w:r w:rsidR="00C576D0">
        <w:t>better. The</w:t>
      </w:r>
      <w:r>
        <w:t xml:space="preserve"> health scenario changed due to the </w:t>
      </w:r>
      <w:r w:rsidR="00C576D0">
        <w:t>pandemic. Although</w:t>
      </w:r>
      <w:r>
        <w:t xml:space="preserve"> many apps recorded about a 500% rise in telemedicine booking during the pandemic although these were mostly </w:t>
      </w:r>
      <w:r w:rsidR="00C576D0">
        <w:t>Millennials</w:t>
      </w:r>
      <w:r>
        <w:t xml:space="preserve"> and mostly f</w:t>
      </w:r>
      <w:r>
        <w:t xml:space="preserve">rom metro cities. Although the frequency of visiting primary clinics thrice </w:t>
      </w:r>
      <w:proofErr w:type="gramStart"/>
      <w:r>
        <w:t>is</w:t>
      </w:r>
      <w:proofErr w:type="gramEnd"/>
      <w:r>
        <w:t xml:space="preserve"> only about 22% many patients are visiting clinics twice and once a year 30% and 23% respectively. While this may seem optimistic average patient visit in the USA is 4 times, 5 t</w:t>
      </w:r>
      <w:r>
        <w:t xml:space="preserve">imes in the UK, and 14 times in </w:t>
      </w:r>
      <w:proofErr w:type="spellStart"/>
      <w:r>
        <w:t>japan.Most</w:t>
      </w:r>
      <w:proofErr w:type="spellEnd"/>
      <w:r>
        <w:t xml:space="preserve"> visits are done in private clinics and government hospitals which have the poor digital infrastructure and the main reasons patients avoid healthcare are long waiting times, no quality doctors available or needed </w:t>
      </w:r>
      <w:r>
        <w:t xml:space="preserve">services not available in the particular institution. </w:t>
      </w:r>
    </w:p>
    <w:p w:rsidR="0090479C" w:rsidRDefault="0090479C"/>
    <w:p w:rsidR="00C576D0" w:rsidRDefault="00C576D0" w:rsidP="00C576D0">
      <w:pPr>
        <w:rPr>
          <w:rFonts w:ascii="Montserrat" w:eastAsia="Montserrat" w:hAnsi="Montserrat" w:cs="Montserrat"/>
          <w:i/>
          <w:color w:val="3B3B3B"/>
          <w:sz w:val="24"/>
          <w:szCs w:val="24"/>
          <w:highlight w:val="white"/>
        </w:rPr>
      </w:pPr>
      <w:r>
        <w:rPr>
          <w:noProof/>
          <w:lang w:val="en-US"/>
        </w:rPr>
        <w:drawing>
          <wp:inline distT="114300" distB="114300" distL="114300" distR="114300" wp14:anchorId="5490F2C2" wp14:editId="57BDF26A">
            <wp:extent cx="5810250" cy="273367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10250" cy="2733675"/>
                    </a:xfrm>
                    <a:prstGeom prst="rect">
                      <a:avLst/>
                    </a:prstGeom>
                    <a:ln/>
                  </pic:spPr>
                </pic:pic>
              </a:graphicData>
            </a:graphic>
          </wp:inline>
        </w:drawing>
      </w:r>
    </w:p>
    <w:p w:rsidR="00C576D0" w:rsidRDefault="00C576D0" w:rsidP="00C576D0">
      <w:pPr>
        <w:rPr>
          <w:rFonts w:ascii="Montserrat" w:eastAsia="Montserrat" w:hAnsi="Montserrat" w:cs="Montserrat"/>
          <w:i/>
          <w:color w:val="3B3B3B"/>
          <w:sz w:val="24"/>
          <w:szCs w:val="24"/>
          <w:highlight w:val="white"/>
        </w:rPr>
      </w:pPr>
    </w:p>
    <w:p w:rsidR="00C576D0" w:rsidRDefault="00C576D0" w:rsidP="00C576D0"/>
    <w:p w:rsidR="00C576D0" w:rsidRDefault="00C576D0" w:rsidP="00C576D0">
      <w:r>
        <w:rPr>
          <w:noProof/>
          <w:lang w:val="en-US"/>
        </w:rPr>
        <w:drawing>
          <wp:inline distT="114300" distB="114300" distL="114300" distR="114300" wp14:anchorId="2D09A29A" wp14:editId="65AFBC78">
            <wp:extent cx="6143625" cy="1419225"/>
            <wp:effectExtent l="0" t="0" r="952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143625" cy="1419225"/>
                    </a:xfrm>
                    <a:prstGeom prst="rect">
                      <a:avLst/>
                    </a:prstGeom>
                    <a:ln/>
                  </pic:spPr>
                </pic:pic>
              </a:graphicData>
            </a:graphic>
          </wp:inline>
        </w:drawing>
      </w:r>
    </w:p>
    <w:p w:rsidR="00C576D0" w:rsidRDefault="00C576D0" w:rsidP="00C576D0">
      <w:r>
        <w:rPr>
          <w:noProof/>
          <w:lang w:val="en-US"/>
        </w:rPr>
        <w:drawing>
          <wp:inline distT="114300" distB="114300" distL="114300" distR="114300" wp14:anchorId="21DE2F39" wp14:editId="63C65933">
            <wp:extent cx="6019800" cy="32194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19800" cy="3219450"/>
                    </a:xfrm>
                    <a:prstGeom prst="rect">
                      <a:avLst/>
                    </a:prstGeom>
                    <a:ln/>
                  </pic:spPr>
                </pic:pic>
              </a:graphicData>
            </a:graphic>
          </wp:inline>
        </w:drawing>
      </w:r>
    </w:p>
    <w:p w:rsidR="00C576D0" w:rsidRDefault="00C576D0" w:rsidP="00C576D0">
      <w:r>
        <w:rPr>
          <w:noProof/>
          <w:lang w:val="en-US"/>
        </w:rPr>
        <w:drawing>
          <wp:inline distT="114300" distB="114300" distL="114300" distR="114300" wp14:anchorId="4B58DBE8" wp14:editId="2AF94014">
            <wp:extent cx="5972175" cy="3067050"/>
            <wp:effectExtent l="0" t="0" r="952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72175" cy="3067050"/>
                    </a:xfrm>
                    <a:prstGeom prst="rect">
                      <a:avLst/>
                    </a:prstGeom>
                    <a:ln/>
                  </pic:spPr>
                </pic:pic>
              </a:graphicData>
            </a:graphic>
          </wp:inline>
        </w:drawing>
      </w:r>
    </w:p>
    <w:p w:rsidR="00C576D0" w:rsidRDefault="00C576D0"/>
    <w:p w:rsidR="00C576D0" w:rsidRDefault="00C576D0"/>
    <w:p w:rsidR="00C576D0" w:rsidRDefault="00C576D0"/>
    <w:p w:rsidR="0090479C" w:rsidRDefault="00BF3A6B">
      <w:r>
        <w:t xml:space="preserve">There have been times where I have spent countless hours searching for a piece of prescription that </w:t>
      </w:r>
      <w:proofErr w:type="gramStart"/>
      <w:r>
        <w:t>was prescribed</w:t>
      </w:r>
      <w:proofErr w:type="gramEnd"/>
      <w:r>
        <w:t xml:space="preserve"> by some doctor 2 years ago. I have stood in the line with my father in front of his o</w:t>
      </w:r>
      <w:r>
        <w:t xml:space="preserve">ncologist’s office just for him to check the test reports. With a network as inefficient as this it truly made me wonder about the inadequacies and harshness the common people have to face and on top of that while they are sick , which makes it much </w:t>
      </w:r>
      <w:r w:rsidR="00C576D0">
        <w:t>worse. While</w:t>
      </w:r>
      <w:r>
        <w:t xml:space="preserve"> medical records may be a modern concept records as a whole is not. We have saving records for ages, whether it be loans or taxes, or other important records. </w:t>
      </w:r>
      <w:proofErr w:type="gramStart"/>
      <w:r>
        <w:t>from</w:t>
      </w:r>
      <w:proofErr w:type="gramEnd"/>
      <w:r>
        <w:t xml:space="preserve"> stones to cocoa beans to reed knots and finally paper we have been through a lot of mat</w:t>
      </w:r>
      <w:r>
        <w:t xml:space="preserve">erial throughout centuries, and with the rise of the internet now we have ventured into digital records. </w:t>
      </w:r>
      <w:proofErr w:type="gramStart"/>
      <w:r>
        <w:t>And</w:t>
      </w:r>
      <w:proofErr w:type="gramEnd"/>
      <w:r>
        <w:t xml:space="preserve"> while our shopping </w:t>
      </w:r>
      <w:proofErr w:type="spellStart"/>
      <w:r>
        <w:t>wishlists</w:t>
      </w:r>
      <w:proofErr w:type="spellEnd"/>
      <w:r>
        <w:t xml:space="preserve"> and our movies have gone digital we are still stuck in the 20th century without medical </w:t>
      </w:r>
      <w:proofErr w:type="spellStart"/>
      <w:r>
        <w:t>records.Presently</w:t>
      </w:r>
      <w:proofErr w:type="spellEnd"/>
      <w:r>
        <w:t xml:space="preserve"> private hosp</w:t>
      </w:r>
      <w:r>
        <w:t>ital have been storing medical records in EHR or electronic health records.</w:t>
      </w:r>
    </w:p>
    <w:p w:rsidR="0090479C" w:rsidRDefault="0090479C"/>
    <w:p w:rsidR="0090479C" w:rsidRDefault="0090479C"/>
    <w:p w:rsidR="00BF3A6B" w:rsidRDefault="00BF3A6B" w:rsidP="00BF3A6B">
      <w:pPr>
        <w:jc w:val="center"/>
      </w:pPr>
      <w:r>
        <w:rPr>
          <w:noProof/>
          <w:lang w:val="en-US"/>
        </w:rPr>
        <w:drawing>
          <wp:inline distT="114300" distB="114300" distL="114300" distR="114300" wp14:anchorId="218C531A" wp14:editId="1F5CD760">
            <wp:extent cx="6276975" cy="4562475"/>
            <wp:effectExtent l="0" t="0" r="9525"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276975" cy="4562475"/>
                    </a:xfrm>
                    <a:prstGeom prst="rect">
                      <a:avLst/>
                    </a:prstGeom>
                    <a:ln/>
                  </pic:spPr>
                </pic:pic>
              </a:graphicData>
            </a:graphic>
          </wp:inline>
        </w:drawing>
      </w:r>
    </w:p>
    <w:p w:rsidR="00BF3A6B" w:rsidRDefault="00BF3A6B" w:rsidP="00BF3A6B">
      <w:r>
        <w:rPr>
          <w:noProof/>
          <w:lang w:val="en-US"/>
        </w:rPr>
        <w:lastRenderedPageBreak/>
        <w:drawing>
          <wp:inline distT="114300" distB="114300" distL="114300" distR="114300" wp14:anchorId="47BF49ED" wp14:editId="1083F0F4">
            <wp:extent cx="5943600" cy="3060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060700"/>
                    </a:xfrm>
                    <a:prstGeom prst="rect">
                      <a:avLst/>
                    </a:prstGeom>
                    <a:ln/>
                  </pic:spPr>
                </pic:pic>
              </a:graphicData>
            </a:graphic>
          </wp:inline>
        </w:drawing>
      </w:r>
    </w:p>
    <w:p w:rsidR="00BF3A6B" w:rsidRDefault="00BF3A6B" w:rsidP="00BF3A6B"/>
    <w:p w:rsidR="0090479C" w:rsidRDefault="0090479C"/>
    <w:p w:rsidR="0090479C" w:rsidRDefault="0090479C"/>
    <w:p w:rsidR="0090479C" w:rsidRDefault="0090479C"/>
    <w:p w:rsidR="0090479C" w:rsidRDefault="0090479C"/>
    <w:p w:rsidR="0090479C" w:rsidRDefault="00BF3A6B">
      <w:r>
        <w:t>EHR or Electronic Health Record is the electronic version of a patient's health records along with their histories. As they are real-time and patient-centered, this allows th</w:t>
      </w:r>
      <w:r>
        <w:t xml:space="preserve">e doctors to access the data on demand with authorization and while EHR </w:t>
      </w:r>
      <w:proofErr w:type="gramStart"/>
      <w:r>
        <w:t>is meant</w:t>
      </w:r>
      <w:proofErr w:type="gramEnd"/>
      <w:r>
        <w:t xml:space="preserve"> to contain the medical data of the patient, it is built as more of a Hospital Management System providing services such as billing, discharge, diagnosis, and prescription service. With</w:t>
      </w:r>
      <w:r>
        <w:t xml:space="preserve"> </w:t>
      </w:r>
      <w:proofErr w:type="gramStart"/>
      <w:r>
        <w:t>EHR</w:t>
      </w:r>
      <w:proofErr w:type="gramEnd"/>
      <w:r>
        <w:t xml:space="preserve"> we can achieve improved patient care leading to High Development Index and higher living standards along with increased patient participation that stimulates the national economy. </w:t>
      </w:r>
      <w:proofErr w:type="gramStart"/>
      <w:r>
        <w:t>Also</w:t>
      </w:r>
      <w:proofErr w:type="gramEnd"/>
      <w:r>
        <w:t xml:space="preserve"> improved patient care is there which increases patient mor</w:t>
      </w:r>
      <w:r>
        <w:t>tality rate and improved diagnostics reduced the diagnosis redundancy. Also with EHR efficient practices can be done saving costs.EHR creates interoperability of medical records so that patient can vary their health practitioner from national to even inter</w:t>
      </w:r>
      <w:r>
        <w:t xml:space="preserve">national level. This in turn also solidifies the fact that EHR helps to maintain less paperwork resulting in security and even less environmental damage.EHR can be applied to broader terms as they focus on the total health of the patient. EHR centers </w:t>
      </w:r>
      <w:proofErr w:type="gramStart"/>
      <w:r>
        <w:t>aroun</w:t>
      </w:r>
      <w:r>
        <w:t>d</w:t>
      </w:r>
      <w:proofErr w:type="gramEnd"/>
      <w:r>
        <w:t xml:space="preserve"> the patient's healthcare as a whole rather than just storing medical records. They </w:t>
      </w:r>
      <w:proofErr w:type="gramStart"/>
      <w:r>
        <w:t>are built</w:t>
      </w:r>
      <w:proofErr w:type="gramEnd"/>
      <w:r>
        <w:t xml:space="preserve"> to share information with other health providers like labs and specialists so they can </w:t>
      </w:r>
      <w:proofErr w:type="spellStart"/>
      <w:r>
        <w:t>revolve</w:t>
      </w:r>
      <w:proofErr w:type="spellEnd"/>
      <w:r>
        <w:t xml:space="preserve"> the patients' data around the patient. Strangely</w:t>
      </w:r>
      <w:r>
        <w:t xml:space="preserve"> enough, </w:t>
      </w:r>
      <w:proofErr w:type="gramStart"/>
      <w:r>
        <w:t>it was doc</w:t>
      </w:r>
      <w:r>
        <w:t>tors who</w:t>
      </w:r>
      <w:proofErr w:type="gramEnd"/>
      <w:r>
        <w:t xml:space="preserve"> first realized the fast and sweeping changes that would soon be forced upon the human health practitioners. With</w:t>
      </w:r>
      <w:r>
        <w:t xml:space="preserve"> the rise of digitization in also every industry and sector it was almost inevitable from the start that the health industry would be un</w:t>
      </w:r>
      <w:r>
        <w:t xml:space="preserve">affected. The digitization of health systems had led to a significant increase in efficiency, accessibility and safety for patients. </w:t>
      </w:r>
      <w:proofErr w:type="gramStart"/>
      <w:r>
        <w:t>But</w:t>
      </w:r>
      <w:proofErr w:type="gramEnd"/>
      <w:r>
        <w:t xml:space="preserve"> as digitalization also became a more important part of our lives in general, so did it become an important part of our h</w:t>
      </w:r>
      <w:r>
        <w:t xml:space="preserve">ealth. We found out that we were all way more connected than we previously thought, and we </w:t>
      </w:r>
      <w:proofErr w:type="gramStart"/>
      <w:r>
        <w:t>didn't</w:t>
      </w:r>
      <w:proofErr w:type="gramEnd"/>
      <w:r>
        <w:t xml:space="preserve"> even </w:t>
      </w:r>
      <w:r>
        <w:lastRenderedPageBreak/>
        <w:t>need to be physically together to feel each other's pain. The</w:t>
      </w:r>
      <w:r>
        <w:t xml:space="preserve"> digitalization had changed not only how we cared for people</w:t>
      </w:r>
      <w:proofErr w:type="gramStart"/>
      <w:r>
        <w:t>;</w:t>
      </w:r>
      <w:proofErr w:type="gramEnd"/>
      <w:r>
        <w:t xml:space="preserve"> but also how people cared for t</w:t>
      </w:r>
      <w:r>
        <w:t>hemselves.</w:t>
      </w:r>
    </w:p>
    <w:p w:rsidR="0090479C" w:rsidRDefault="0090479C"/>
    <w:p w:rsidR="00BF3A6B" w:rsidRDefault="00BF3A6B"/>
    <w:p w:rsidR="00BF3A6B" w:rsidRDefault="00BF3A6B"/>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BF3A6B">
      <w:r>
        <w:t xml:space="preserve"> </w:t>
      </w:r>
    </w:p>
    <w:p w:rsidR="0090479C" w:rsidRDefault="0090479C"/>
    <w:p w:rsidR="0090479C" w:rsidRDefault="0090479C"/>
    <w:p w:rsidR="0090479C" w:rsidRDefault="0090479C"/>
    <w:p w:rsidR="0090479C" w:rsidRDefault="00BF3A6B">
      <w:pPr>
        <w:rPr>
          <w:i/>
          <w:sz w:val="20"/>
          <w:szCs w:val="20"/>
        </w:rPr>
      </w:pPr>
      <w:proofErr w:type="gramStart"/>
      <w:r>
        <w:rPr>
          <w:sz w:val="20"/>
          <w:szCs w:val="20"/>
        </w:rPr>
        <w:t>What's</w:t>
      </w:r>
      <w:proofErr w:type="gramEnd"/>
      <w:r>
        <w:rPr>
          <w:sz w:val="20"/>
          <w:szCs w:val="20"/>
        </w:rPr>
        <w:t xml:space="preserve"> in a name? That which we call a rose by any other name would smell just as sweet. -</w:t>
      </w:r>
      <w:proofErr w:type="spellStart"/>
      <w:r>
        <w:rPr>
          <w:i/>
          <w:sz w:val="20"/>
          <w:szCs w:val="20"/>
        </w:rPr>
        <w:t>Shakesphere</w:t>
      </w:r>
      <w:proofErr w:type="spellEnd"/>
    </w:p>
    <w:p w:rsidR="0090479C" w:rsidRDefault="0090479C">
      <w:pPr>
        <w:rPr>
          <w:i/>
          <w:sz w:val="20"/>
          <w:szCs w:val="20"/>
        </w:rPr>
      </w:pPr>
    </w:p>
    <w:p w:rsidR="0090479C" w:rsidRDefault="0090479C">
      <w:pPr>
        <w:shd w:val="clear" w:color="auto" w:fill="FFFFFF"/>
        <w:spacing w:after="240"/>
      </w:pPr>
    </w:p>
    <w:p w:rsidR="0090479C" w:rsidRDefault="00BF3A6B">
      <w:pPr>
        <w:shd w:val="clear" w:color="auto" w:fill="FFFFFF"/>
        <w:spacing w:after="240"/>
      </w:pPr>
      <w:r>
        <w:lastRenderedPageBreak/>
        <w:t xml:space="preserve">Like EHR there is another term called </w:t>
      </w:r>
      <w:proofErr w:type="gramStart"/>
      <w:r>
        <w:t>EMR which</w:t>
      </w:r>
      <w:proofErr w:type="gramEnd"/>
      <w:r>
        <w:t xml:space="preserve"> can also be called electronic medical records. </w:t>
      </w:r>
      <w:proofErr w:type="spellStart"/>
      <w:proofErr w:type="gramStart"/>
      <w:r>
        <w:t>emr</w:t>
      </w:r>
      <w:proofErr w:type="spellEnd"/>
      <w:proofErr w:type="gramEnd"/>
      <w:r>
        <w:t xml:space="preserve"> contains both the medical histories and treatment history of the patient and can track data over time and also help the doctor identify and diagnose the dise</w:t>
      </w:r>
      <w:r>
        <w:t xml:space="preserve">ases of the patient. Patients can also record their vitals there and while these may sound great in reality </w:t>
      </w:r>
      <w:proofErr w:type="spellStart"/>
      <w:r>
        <w:t>emr</w:t>
      </w:r>
      <w:proofErr w:type="spellEnd"/>
      <w:r>
        <w:t xml:space="preserve"> is not so better than </w:t>
      </w:r>
      <w:proofErr w:type="spellStart"/>
      <w:r>
        <w:t>ehr.EMRS</w:t>
      </w:r>
      <w:proofErr w:type="spellEnd"/>
      <w:r>
        <w:t xml:space="preserve"> are not much help than paper records.</w:t>
      </w:r>
    </w:p>
    <w:p w:rsidR="0090479C" w:rsidRDefault="0090479C">
      <w:pPr>
        <w:shd w:val="clear" w:color="auto" w:fill="FFFFFF"/>
        <w:spacing w:after="240"/>
      </w:pPr>
    </w:p>
    <w:p w:rsidR="0090479C" w:rsidRDefault="00BF3A6B">
      <w:pPr>
        <w:pStyle w:val="Heading1"/>
      </w:pPr>
      <w:bookmarkStart w:id="2" w:name="_x9d25h1ad96" w:colFirst="0" w:colLast="0"/>
      <w:bookmarkEnd w:id="2"/>
      <w:r>
        <w:t>Aims</w:t>
      </w:r>
    </w:p>
    <w:p w:rsidR="0090479C" w:rsidRDefault="0090479C"/>
    <w:p w:rsidR="0090479C" w:rsidRDefault="00BF3A6B">
      <w:r>
        <w:t xml:space="preserve">Analysis of the present condition of digitization of healthcare records in Nepal and restructuring </w:t>
      </w:r>
      <w:proofErr w:type="gramStart"/>
      <w:r>
        <w:t>PHR(</w:t>
      </w:r>
      <w:proofErr w:type="gramEnd"/>
      <w:r>
        <w:t>Personal Health Record) with integration to telemedicine portal.</w:t>
      </w:r>
    </w:p>
    <w:p w:rsidR="0090479C" w:rsidRDefault="0090479C"/>
    <w:p w:rsidR="0090479C" w:rsidRDefault="00BF3A6B">
      <w:pPr>
        <w:pStyle w:val="Heading1"/>
      </w:pPr>
      <w:bookmarkStart w:id="3" w:name="_3flaabt7zg3r" w:colFirst="0" w:colLast="0"/>
      <w:bookmarkEnd w:id="3"/>
      <w:r>
        <w:t>Objective</w:t>
      </w:r>
    </w:p>
    <w:p w:rsidR="0090479C" w:rsidRDefault="0090479C"/>
    <w:p w:rsidR="0090479C" w:rsidRDefault="00BF3A6B">
      <w:pPr>
        <w:numPr>
          <w:ilvl w:val="0"/>
          <w:numId w:val="1"/>
        </w:numPr>
      </w:pPr>
      <w:r>
        <w:t>Learn and understand how telemedicine works</w:t>
      </w:r>
    </w:p>
    <w:p w:rsidR="0090479C" w:rsidRDefault="00BF3A6B">
      <w:pPr>
        <w:numPr>
          <w:ilvl w:val="0"/>
          <w:numId w:val="1"/>
        </w:numPr>
      </w:pPr>
      <w:r>
        <w:t>Learn and understand how PHR (Personal Health Record) works.</w:t>
      </w:r>
    </w:p>
    <w:p w:rsidR="0090479C" w:rsidRDefault="00BF3A6B">
      <w:pPr>
        <w:numPr>
          <w:ilvl w:val="0"/>
          <w:numId w:val="1"/>
        </w:numPr>
      </w:pPr>
      <w:r>
        <w:t>Understand the wider application of nationalization of digitized medical records.</w:t>
      </w:r>
    </w:p>
    <w:p w:rsidR="0090479C" w:rsidRDefault="00BF3A6B">
      <w:pPr>
        <w:numPr>
          <w:ilvl w:val="0"/>
          <w:numId w:val="1"/>
        </w:numPr>
      </w:pPr>
      <w:r>
        <w:t>Apply technological solutions to create a standard usable prototype.</w:t>
      </w:r>
    </w:p>
    <w:p w:rsidR="0090479C" w:rsidRDefault="00BF3A6B">
      <w:pPr>
        <w:numPr>
          <w:ilvl w:val="0"/>
          <w:numId w:val="1"/>
        </w:numPr>
      </w:pPr>
      <w:r>
        <w:t>Document all steps thoroughly.</w:t>
      </w:r>
    </w:p>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bookmarkStart w:id="4" w:name="_GoBack"/>
      <w:bookmarkEnd w:id="4"/>
    </w:p>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90479C"/>
    <w:p w:rsidR="0090479C" w:rsidRDefault="00BF3A6B">
      <w:pPr>
        <w:pStyle w:val="Heading1"/>
      </w:pPr>
      <w:bookmarkStart w:id="5" w:name="_jgj7behb2t1m" w:colFirst="0" w:colLast="0"/>
      <w:bookmarkEnd w:id="5"/>
      <w:r>
        <w:t>References</w:t>
      </w:r>
    </w:p>
    <w:p w:rsidR="0090479C" w:rsidRDefault="0090479C"/>
    <w:sectPr w:rsidR="00904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71FB"/>
    <w:multiLevelType w:val="multilevel"/>
    <w:tmpl w:val="16C61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9C"/>
    <w:rsid w:val="0090479C"/>
    <w:rsid w:val="00BF3A6B"/>
    <w:rsid w:val="00C5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D2F6"/>
  <w15:docId w15:val="{E66D4FF4-FCEA-4D06-A475-73901820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Prabal Bhandari</cp:lastModifiedBy>
  <cp:revision>3</cp:revision>
  <dcterms:created xsi:type="dcterms:W3CDTF">2022-07-31T03:52:00Z</dcterms:created>
  <dcterms:modified xsi:type="dcterms:W3CDTF">2022-07-31T03:56:00Z</dcterms:modified>
</cp:coreProperties>
</file>