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7. Project Documentation Phase – FitBuddy</w:t>
      </w:r>
    </w:p>
    <w:p>
      <w:pPr>
        <w:spacing w:after="160" w:line="276" w:lineRule="auto"/>
      </w:pPr>
      <w:r>
        <w:rPr>
          <w:sz w:val="24"/>
        </w:rPr>
        <w:t>The project documentation phase of FitBuddy focuses on preparing and organizing all the important information related to the project. Documentation helps to clearly explain the purpose, features, development process, and working of the FitBuddy application.</w:t>
      </w:r>
    </w:p>
    <w:p>
      <w:pPr>
        <w:spacing w:after="160" w:line="276" w:lineRule="auto"/>
      </w:pPr>
      <w:r>
        <w:rPr>
          <w:sz w:val="24"/>
        </w:rPr>
        <w:t>In this phase, important details such as project objectives, system requirements, project design, planning, development process, testing methods, and results are recorded. The documentation also includes information about the technologies, tools, database, and other resources used for developing the application.</w:t>
      </w:r>
    </w:p>
    <w:p>
      <w:pPr>
        <w:spacing w:after="160" w:line="276" w:lineRule="auto"/>
      </w:pPr>
      <w:r>
        <w:rPr>
          <w:sz w:val="24"/>
        </w:rPr>
        <w:t>The working process of the main FitBuddy features is explained in a clear and structured manner. Screenshots, diagrams, tables, and other supporting materials can also be included to make the document easier to understand. Any problems identified during development and testing, along with the solutions used to resolve them, are also documented.</w:t>
      </w:r>
    </w:p>
    <w:p>
      <w:pPr>
        <w:spacing w:after="160" w:line="276" w:lineRule="auto"/>
      </w:pPr>
      <w:r>
        <w:rPr>
          <w:sz w:val="24"/>
        </w:rPr>
        <w:t>Proper documentation is useful for understanding the project and maintaining it in the future. It can help developers make changes, fix problems, add new features, and understand how different parts of the application work.</w:t>
      </w:r>
    </w:p>
    <w:p>
      <w:pPr>
        <w:spacing w:after="160" w:line="276" w:lineRule="auto"/>
      </w:pPr>
      <w:r>
        <w:rPr>
          <w:sz w:val="24"/>
        </w:rPr>
        <w:t>Overall, the documentation phase provides a complete record of the FitBuddy project. It helps present the project in an organized manner and serves as a useful reference for future development and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