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FitBuddy – README</w:t>
      </w:r>
    </w:p>
    <w:p>
      <w:pPr>
        <w:jc w:val="center"/>
      </w:pPr>
      <w:r>
        <w:rPr>
          <w:i/>
          <w:sz w:val="24"/>
        </w:rPr>
        <w:t>Fitness and Health Management Application</w:t>
      </w:r>
    </w:p>
    <w:p>
      <w:pPr>
        <w:spacing w:before="160"/>
      </w:pPr>
      <w:r>
        <w:rPr>
          <w:b/>
          <w:sz w:val="28"/>
        </w:rPr>
        <w:t>1. Project Overview</w:t>
      </w:r>
    </w:p>
    <w:p>
      <w:pPr>
        <w:spacing w:after="100" w:line="276" w:lineRule="auto"/>
      </w:pPr>
      <w:r>
        <w:rPr>
          <w:sz w:val="22"/>
        </w:rPr>
        <w:t>FitBuddy is a fitness and health management application designed to help users maintain their daily fitness activities in an organized way. The application provides features for managing user profiles, workout plans, exercise activities, diet information, and fitness progress.</w:t>
      </w:r>
    </w:p>
    <w:p>
      <w:pPr>
        <w:spacing w:before="160"/>
      </w:pPr>
      <w:r>
        <w:rPr>
          <w:b/>
          <w:sz w:val="28"/>
        </w:rPr>
        <w:t>2. Objectives</w:t>
      </w:r>
    </w:p>
    <w:p>
      <w:pPr>
        <w:spacing w:after="100" w:line="276" w:lineRule="auto"/>
      </w:pPr>
      <w:r>
        <w:rPr>
          <w:sz w:val="22"/>
        </w:rPr>
        <w:t>The main objective of FitBuddy is to provide a simple and user-friendly platform for users to manage their fitness activities. It helps users follow workout routines, track their activities, view nutrition information, and monitor their progress.</w:t>
      </w:r>
    </w:p>
    <w:p>
      <w:pPr>
        <w:spacing w:before="160"/>
      </w:pPr>
      <w:r>
        <w:rPr>
          <w:b/>
          <w:sz w:val="28"/>
        </w:rPr>
        <w:t>3. Main Features</w:t>
      </w:r>
    </w:p>
    <w:p>
      <w:pPr>
        <w:spacing w:after="100" w:line="276" w:lineRule="auto"/>
      </w:pPr>
      <w:r>
        <w:rPr>
          <w:sz w:val="22"/>
        </w:rPr>
        <w:t>• User Registration and Login</w:t>
      </w:r>
    </w:p>
    <w:p>
      <w:pPr>
        <w:spacing w:after="100" w:line="276" w:lineRule="auto"/>
      </w:pPr>
      <w:r>
        <w:rPr>
          <w:sz w:val="22"/>
        </w:rPr>
        <w:t>• Personal User Profile</w:t>
      </w:r>
    </w:p>
    <w:p>
      <w:pPr>
        <w:spacing w:after="100" w:line="276" w:lineRule="auto"/>
      </w:pPr>
      <w:r>
        <w:rPr>
          <w:sz w:val="22"/>
        </w:rPr>
        <w:t>• Workout Plans</w:t>
      </w:r>
    </w:p>
    <w:p>
      <w:pPr>
        <w:spacing w:after="100" w:line="276" w:lineRule="auto"/>
      </w:pPr>
      <w:r>
        <w:rPr>
          <w:sz w:val="22"/>
        </w:rPr>
        <w:t>• Exercise Tracking</w:t>
      </w:r>
    </w:p>
    <w:p>
      <w:pPr>
        <w:spacing w:after="100" w:line="276" w:lineRule="auto"/>
      </w:pPr>
      <w:r>
        <w:rPr>
          <w:sz w:val="22"/>
        </w:rPr>
        <w:t>• Diet and Nutrition Information</w:t>
      </w:r>
    </w:p>
    <w:p>
      <w:pPr>
        <w:spacing w:after="100" w:line="276" w:lineRule="auto"/>
      </w:pPr>
      <w:r>
        <w:rPr>
          <w:sz w:val="22"/>
        </w:rPr>
        <w:t>• Daily Fitness Activity Tracking</w:t>
      </w:r>
    </w:p>
    <w:p>
      <w:pPr>
        <w:spacing w:after="100" w:line="276" w:lineRule="auto"/>
      </w:pPr>
      <w:r>
        <w:rPr>
          <w:sz w:val="22"/>
        </w:rPr>
        <w:t>• Progress Monitoring</w:t>
      </w:r>
    </w:p>
    <w:p>
      <w:pPr>
        <w:spacing w:after="100" w:line="276" w:lineRule="auto"/>
      </w:pPr>
      <w:r>
        <w:rPr>
          <w:sz w:val="22"/>
        </w:rPr>
        <w:t>• Simple and User-Friendly Interface</w:t>
      </w:r>
    </w:p>
    <w:p>
      <w:pPr>
        <w:spacing w:before="160"/>
      </w:pPr>
      <w:r>
        <w:rPr>
          <w:b/>
          <w:sz w:val="28"/>
        </w:rPr>
        <w:t>4. How the Application Works</w:t>
      </w:r>
    </w:p>
    <w:p>
      <w:pPr>
        <w:spacing w:after="100" w:line="276" w:lineRule="auto"/>
      </w:pPr>
      <w:r>
        <w:rPr>
          <w:sz w:val="22"/>
        </w:rPr>
        <w:t>Users can create an account and log in to the FitBuddy application. After logging in, they can manage their profile and access different fitness features. Users can view workout plans, record their exercises and activities, check diet and nutrition information, and monitor their fitness progress.</w:t>
      </w:r>
    </w:p>
    <w:p>
      <w:pPr>
        <w:spacing w:before="160"/>
      </w:pPr>
      <w:r>
        <w:rPr>
          <w:b/>
          <w:sz w:val="28"/>
        </w:rPr>
        <w:t>5. Technologies Used</w:t>
      </w:r>
    </w:p>
    <w:p>
      <w:pPr>
        <w:spacing w:after="100" w:line="276" w:lineRule="auto"/>
      </w:pPr>
      <w:r>
        <w:rPr>
          <w:sz w:val="22"/>
        </w:rPr>
        <w:t>The technologies and tools used for developing FitBuddy depend on the project implementation. The application may include a front-end interface, back-end programming, and a database for storing user and fitness information.</w:t>
      </w:r>
    </w:p>
    <w:p>
      <w:pPr>
        <w:spacing w:before="160"/>
      </w:pPr>
      <w:r>
        <w:rPr>
          <w:b/>
          <w:sz w:val="28"/>
        </w:rPr>
        <w:t>6. Installation and Setup</w:t>
      </w:r>
    </w:p>
    <w:p>
      <w:pPr>
        <w:spacing w:after="100" w:line="276" w:lineRule="auto"/>
      </w:pPr>
      <w:r>
        <w:rPr>
          <w:sz w:val="22"/>
        </w:rPr>
        <w:t>1. Download or clone the FitBuddy project files.</w:t>
      </w:r>
    </w:p>
    <w:p>
      <w:pPr>
        <w:spacing w:after="100" w:line="276" w:lineRule="auto"/>
      </w:pPr>
      <w:r>
        <w:rPr>
          <w:sz w:val="22"/>
        </w:rPr>
        <w:t>2. Open the project in the appropriate development environment.</w:t>
      </w:r>
    </w:p>
    <w:p>
      <w:pPr>
        <w:spacing w:after="100" w:line="276" w:lineRule="auto"/>
      </w:pPr>
      <w:r>
        <w:rPr>
          <w:sz w:val="22"/>
        </w:rPr>
        <w:t>3. Install the required dependencies and packages.</w:t>
      </w:r>
    </w:p>
    <w:p>
      <w:pPr>
        <w:spacing w:after="100" w:line="276" w:lineRule="auto"/>
      </w:pPr>
      <w:r>
        <w:rPr>
          <w:sz w:val="22"/>
        </w:rPr>
        <w:t>4. Configure the database and application settings if required.</w:t>
      </w:r>
    </w:p>
    <w:p>
      <w:pPr>
        <w:spacing w:after="100" w:line="276" w:lineRule="auto"/>
      </w:pPr>
      <w:r>
        <w:rPr>
          <w:sz w:val="22"/>
        </w:rPr>
        <w:t>5. Run the application and open it in the required environment or browser.</w:t>
      </w:r>
    </w:p>
    <w:p>
      <w:pPr>
        <w:spacing w:before="160"/>
      </w:pPr>
      <w:r>
        <w:rPr>
          <w:b/>
          <w:sz w:val="28"/>
        </w:rPr>
        <w:t>7. Usage</w:t>
      </w:r>
    </w:p>
    <w:p>
      <w:pPr>
        <w:spacing w:after="100" w:line="276" w:lineRule="auto"/>
      </w:pPr>
      <w:r>
        <w:rPr>
          <w:sz w:val="22"/>
        </w:rPr>
        <w:t>After starting the application, users can register or log in. They can then access the dashboard and use the available fitness features. Workout activities, diet information, and progress can be managed through the corresponding sections of the application.</w:t>
      </w:r>
    </w:p>
    <w:p>
      <w:pPr>
        <w:spacing w:before="160"/>
      </w:pPr>
      <w:r>
        <w:rPr>
          <w:b/>
          <w:sz w:val="28"/>
        </w:rPr>
        <w:t>8. Testing</w:t>
      </w:r>
    </w:p>
    <w:p>
      <w:pPr>
        <w:spacing w:after="100" w:line="276" w:lineRule="auto"/>
      </w:pPr>
      <w:r>
        <w:rPr>
          <w:sz w:val="22"/>
        </w:rPr>
        <w:t>The application is tested to verify the functionality of login, user profiles, workout plans, exercise tracking, nutrition information, database operations, navigation, and progress tracking. Errors identified during testing are corrected and the related features are tested again.</w:t>
      </w:r>
    </w:p>
    <w:p>
      <w:pPr>
        <w:spacing w:before="160"/>
      </w:pPr>
      <w:r>
        <w:rPr>
          <w:b/>
          <w:sz w:val="28"/>
        </w:rPr>
        <w:t>9. Future Enhancements</w:t>
      </w:r>
    </w:p>
    <w:p>
      <w:pPr>
        <w:spacing w:after="100" w:line="276" w:lineRule="auto"/>
      </w:pPr>
      <w:r>
        <w:rPr>
          <w:sz w:val="22"/>
        </w:rPr>
        <w:t>Future versions of FitBuddy can include additional features such as personalized workout recommendations, wearable device integration, calorie calculation, reminders, progress charts, notifications, and improved personalization.</w:t>
      </w:r>
    </w:p>
    <w:p>
      <w:pPr>
        <w:spacing w:before="160"/>
      </w:pPr>
      <w:r>
        <w:rPr>
          <w:b/>
          <w:sz w:val="28"/>
        </w:rPr>
        <w:t>10. Conclusion</w:t>
      </w:r>
    </w:p>
    <w:p>
      <w:pPr>
        <w:spacing w:after="100" w:line="276" w:lineRule="auto"/>
      </w:pPr>
      <w:r>
        <w:rPr>
          <w:sz w:val="22"/>
        </w:rPr>
        <w:t>FitBuddy provides a structured way for users to manage their fitness activities and monitor their progress. The project can be further improved by adding new features and technologies based on user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