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FitBuddy – Project Workflow</w:t>
      </w:r>
    </w:p>
    <w:p>
      <w:pPr>
        <w:pBdr>
          <w:bottom w:val="single" w:color="1F3864" w:sz="8" w:space="6"/>
        </w:pBdr>
        <w:spacing w:after="240"/>
        <w:jc w:val="center"/>
      </w:pPr>
      <w:r>
        <w:rPr>
          <w:rFonts w:ascii="Calibri" w:cs="Calibri" w:eastAsia="Calibri" w:hAnsi="Calibri"/>
          <w:color w:val="404040"/>
          <w:sz w:val="28"/>
          <w:szCs w:val="28"/>
        </w:rPr>
        <w:t xml:space="preserve">Team Lead Assignment – S. A. Prabeeshaa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Topic: </w:t>
      </w:r>
      <w:r>
        <w:rPr>
          <w:rFonts w:ascii="Calibri" w:cs="Calibri" w:eastAsia="Calibri" w:hAnsi="Calibri"/>
          <w:sz w:val="24"/>
          <w:szCs w:val="24"/>
        </w:rPr>
        <w:t xml:space="preserve">Workflow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Epic: </w:t>
      </w:r>
      <w:r>
        <w:rPr>
          <w:rFonts w:ascii="Calibri" w:cs="Calibri" w:eastAsia="Calibri" w:hAnsi="Calibri"/>
          <w:sz w:val="24"/>
          <w:szCs w:val="24"/>
        </w:rPr>
        <w:t xml:space="preserve">Project Workflow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Team Lead: </w:t>
      </w:r>
      <w:r>
        <w:rPr>
          <w:rFonts w:ascii="Calibri" w:cs="Calibri" w:eastAsia="Calibri" w:hAnsi="Calibri"/>
          <w:sz w:val="24"/>
          <w:szCs w:val="24"/>
        </w:rPr>
        <w:t xml:space="preserve">S. A. Prabeeshaa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1. Project Overview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FitBuddy is an AI-powered fitness plan generator that uses Google Gemini AI to create personalized 7-day workout plans based on user fitness details.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 Project Workflow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Identify the project requirements and fitness-related user needs.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Research and select a suitable Google Gemini generative AI model.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Design the application architecture using frontend, FastAPI backend, Gemini AI, and SQLite database.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Set up the Python development environment and required packages.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Develop the core workout, nutrition, feedback, and user-management functionalities.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Implement FastAPI routes to process user input and generate fitness plans.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Develop the main application logic and connect the different project components.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Design the user interface using HTML and CSS.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Create dynamic Jinja2 templates for displaying workout plans, nutrition tips, feedback results, and users.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Run the application locally using Uvicorn.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Test the application workflow, including plan generation, feedback-based updates, and user listing.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Prepare the final code, project report, demo video link, and other required deliverables.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 Technology Stack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4"/>
          <w:szCs w:val="24"/>
        </w:rPr>
        <w:t xml:space="preserve">Python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4"/>
          <w:szCs w:val="24"/>
        </w:rPr>
        <w:t xml:space="preserve">FastAPI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4"/>
          <w:szCs w:val="24"/>
        </w:rPr>
        <w:t xml:space="preserve">Google Gemini AI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4"/>
          <w:szCs w:val="24"/>
        </w:rPr>
        <w:t xml:space="preserve">SQLite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4"/>
          <w:szCs w:val="24"/>
        </w:rPr>
        <w:t xml:space="preserve">SQLAlchemy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4"/>
          <w:szCs w:val="24"/>
        </w:rPr>
        <w:t xml:space="preserve">Jinja2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4"/>
          <w:szCs w:val="24"/>
        </w:rPr>
        <w:t xml:space="preserve">HTML and CSS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4"/>
          <w:szCs w:val="24"/>
        </w:rPr>
        <w:t xml:space="preserve">Uvicorn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4. Expected Outcome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The completed workflow should produce a working FitBuddy web application that accepts user fitness information, generates a personalized workout plan, provides nutrition and recovery guidance, and supports feedback-based plan updates.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5. Team Lead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Name: </w:t>
      </w:r>
      <w:r>
        <w:rPr>
          <w:rFonts w:ascii="Calibri" w:cs="Calibri" w:eastAsia="Calibri" w:hAnsi="Calibri"/>
          <w:sz w:val="24"/>
          <w:szCs w:val="24"/>
        </w:rPr>
        <w:t xml:space="preserve">S. A. Prabeeshaa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Role: </w:t>
      </w:r>
      <w:r>
        <w:rPr>
          <w:rFonts w:ascii="Calibri" w:cs="Calibri" w:eastAsia="Calibri" w:hAnsi="Calibri"/>
          <w:sz w:val="24"/>
          <w:szCs w:val="24"/>
        </w:rPr>
        <w:t xml:space="preserve">Team Lead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Topic: </w:t>
      </w:r>
      <w:r>
        <w:rPr>
          <w:rFonts w:ascii="Calibri" w:cs="Calibri" w:eastAsia="Calibri" w:hAnsi="Calibri"/>
          <w:sz w:val="24"/>
          <w:szCs w:val="24"/>
        </w:rPr>
        <w:t xml:space="preserve">Workflow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Epic: </w:t>
      </w:r>
      <w:r>
        <w:rPr>
          <w:rFonts w:ascii="Calibri" w:cs="Calibri" w:eastAsia="Calibri" w:hAnsi="Calibri"/>
          <w:sz w:val="24"/>
          <w:szCs w:val="24"/>
        </w:rPr>
        <w:t xml:space="preserve">Project Workflow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2026-09-29T08:42:36.910Z</dcterms:created>
  <dcterms:modified xsi:type="dcterms:W3CDTF">2026-09-29T08:42:36.915Z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