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F5EBED">
      <w:pPr>
        <w:pStyle w:val="7"/>
        <w:jc w:val="center"/>
        <w:rPr>
          <w:rFonts w:hint="default"/>
          <w:lang w:val="en-US"/>
        </w:rPr>
      </w:pPr>
      <w:r>
        <w:t>Salesforce Project</w:t>
      </w:r>
      <w:r>
        <w:rPr>
          <w:rFonts w:hint="default"/>
          <w:lang w:val="en-US"/>
        </w:rPr>
        <w:t>:-</w:t>
      </w:r>
    </w:p>
    <w:p w14:paraId="70F6303D">
      <w:pPr>
        <w:pStyle w:val="7"/>
        <w:ind w:firstLine="720" w:firstLineChars="0"/>
        <w:jc w:val="center"/>
        <w:rPr>
          <w:rFonts w:hint="default"/>
          <w:lang w:val="en-US"/>
        </w:rPr>
      </w:pPr>
      <w:r>
        <w:rPr>
          <w:rFonts w:hint="default"/>
          <w:lang w:val="en-US"/>
        </w:rPr>
        <w:t xml:space="preserve">Tuition Management CRM System </w:t>
      </w:r>
    </w:p>
    <w:p w14:paraId="7C961901">
      <w:pPr>
        <w:pStyle w:val="3"/>
        <w:keepNext w:val="0"/>
        <w:keepLines w:val="0"/>
        <w:widowControl/>
        <w:suppressLineNumbers w:val="0"/>
        <w:rPr>
          <w:rFonts w:hint="default" w:ascii="Segoe UI Black" w:hAnsi="Segoe UI Black" w:cs="Segoe UI Black"/>
          <w:lang w:val="en-US"/>
        </w:rPr>
      </w:pPr>
      <w:r>
        <w:rPr>
          <w:rFonts w:hint="default" w:ascii="Segoe UI Black" w:hAnsi="Segoe UI Black" w:cs="Segoe UI Black"/>
          <w:b/>
          <w:bCs/>
        </w:rPr>
        <w:t>Problem Statement</w:t>
      </w:r>
      <w:r>
        <w:rPr>
          <w:rFonts w:hint="default" w:ascii="Segoe UI Black" w:hAnsi="Segoe UI Black" w:cs="Segoe UI Black"/>
          <w:b/>
          <w:bCs/>
          <w:lang w:val="en-US"/>
        </w:rPr>
        <w:t>:-</w:t>
      </w:r>
      <w:bookmarkStart w:id="0" w:name="_GoBack"/>
      <w:bookmarkEnd w:id="0"/>
    </w:p>
    <w:p w14:paraId="210A4674">
      <w:pPr>
        <w:pStyle w:val="6"/>
        <w:keepNext w:val="0"/>
        <w:keepLines w:val="0"/>
        <w:widowControl/>
        <w:suppressLineNumbers w:val="0"/>
      </w:pPr>
      <w:r>
        <w:t xml:space="preserve">The current system for managing our </w:t>
      </w:r>
      <w:r>
        <w:rPr>
          <w:rFonts w:hint="default"/>
          <w:lang w:val="en-US"/>
        </w:rPr>
        <w:t xml:space="preserve">offline/online </w:t>
      </w:r>
      <w:r>
        <w:t>coaching institute's operations is fragmented and inefficient. We rely on a combination of spreadsheets, manual paperwork, and multiple, disconnected software tools to handle core functions such as student enrollment, fee collection, class scheduling, and communication.  This decentralized approach leads to several key challenges:</w:t>
      </w:r>
    </w:p>
    <w:p w14:paraId="192ECD33">
      <w:pPr>
        <w:pStyle w:val="6"/>
        <w:keepNext w:val="0"/>
        <w:keepLines w:val="0"/>
        <w:widowControl/>
        <w:suppressLineNumbers w:val="0"/>
      </w:pPr>
      <w:r>
        <w:rPr>
          <w:b/>
          <w:bCs/>
        </w:rPr>
        <w:t>Data Inconsistency &amp; Inaccuracy:</w:t>
      </w:r>
      <w:r>
        <w:t xml:space="preserve"> Student and teacher data is often duplicated or outdated across different documents, leading to errors in records and communication.</w:t>
      </w:r>
    </w:p>
    <w:p w14:paraId="2CB29ACB">
      <w:pPr>
        <w:pStyle w:val="6"/>
        <w:keepNext w:val="0"/>
        <w:keepLines w:val="0"/>
        <w:widowControl/>
        <w:suppressLineNumbers w:val="0"/>
      </w:pPr>
      <w:r>
        <w:rPr>
          <w:b/>
          <w:bCs/>
        </w:rPr>
        <w:t>Operational Inefficiencies:</w:t>
      </w:r>
      <w:r>
        <w:t xml:space="preserve"> The manual process of tracking attendance, calculating teacher salaries, and generating invoices is time-consuming and prone to human error.</w:t>
      </w:r>
    </w:p>
    <w:p w14:paraId="76684A75">
      <w:pPr>
        <w:pStyle w:val="6"/>
        <w:keepNext w:val="0"/>
        <w:keepLines w:val="0"/>
        <w:widowControl/>
        <w:suppressLineNumbers w:val="0"/>
      </w:pPr>
      <w:r>
        <w:rPr>
          <w:b/>
          <w:bCs/>
        </w:rPr>
        <w:t>Lack of Centralized Communication:</w:t>
      </w:r>
      <w:r>
        <w:t xml:space="preserve"> There is no single platform for students to raise doubts, for teachers to share resources, or for management to communicate important announcements. This results in delayed responses and a poor user experience. </w:t>
      </w:r>
    </w:p>
    <w:p w14:paraId="430CA7FF">
      <w:pPr>
        <w:pStyle w:val="6"/>
        <w:keepNext w:val="0"/>
        <w:keepLines w:val="0"/>
        <w:widowControl/>
        <w:suppressLineNumbers w:val="0"/>
      </w:pPr>
      <w:r>
        <w:rPr>
          <w:b/>
          <w:bCs/>
        </w:rPr>
        <w:t>Limited Visibility &amp; Analytics:</w:t>
      </w:r>
      <w:r>
        <w:t xml:space="preserve"> Management lacks real-time insights into key performance indicators (KPIs) like student enrollment trends, revenue generation, and teacher performance. Making data-driven decisions is difficult.</w:t>
      </w:r>
    </w:p>
    <w:p w14:paraId="3CC4F07B">
      <w:pPr>
        <w:pStyle w:val="6"/>
        <w:keepNext w:val="0"/>
        <w:keepLines w:val="0"/>
        <w:widowControl/>
        <w:suppressLineNumbers w:val="0"/>
      </w:pPr>
      <w:r>
        <w:rPr>
          <w:b/>
          <w:bCs/>
        </w:rPr>
        <w:t>Poor Scalability:</w:t>
      </w:r>
      <w:r>
        <w:t xml:space="preserve"> As the institute grows, the current manual systems will be unable to handle the increased volume of students and courses, hindering our ability to expand.</w:t>
      </w:r>
    </w:p>
    <w:p w14:paraId="15AEC3AB">
      <w:pPr>
        <w:pStyle w:val="6"/>
        <w:keepNext w:val="0"/>
        <w:keepLines w:val="0"/>
        <w:widowControl/>
        <w:suppressLineNumbers w:val="0"/>
      </w:pPr>
      <w:r>
        <w:t xml:space="preserve">The objective is to implement a comprehensive, cloud-based </w:t>
      </w:r>
      <w:r>
        <w:rPr>
          <w:b/>
          <w:bCs/>
        </w:rPr>
        <w:t>Tuition Management System on the Salesforce platform</w:t>
      </w:r>
      <w:r>
        <w:t>. This solution will centralize all student, teacher, and course information, automate key administrative tasks, provide a unified communication portal, and deliver actionable analytics to improve operational efficiency, enhance the user experience, and support the institute's future growth.</w:t>
      </w:r>
    </w:p>
    <w:p w14:paraId="3F8E1281">
      <w:pPr>
        <w:rPr>
          <w:rFonts w:hint="default"/>
          <w:lang w:val="en-US"/>
        </w:rPr>
      </w:pPr>
    </w:p>
    <w:p w14:paraId="0327AF68"/>
    <w:p w14:paraId="26EEA985">
      <w:pPr>
        <w:rPr>
          <w:rFonts w:hint="default"/>
          <w:lang w:val="en-US"/>
        </w:rPr>
      </w:pPr>
    </w:p>
    <w:p w14:paraId="018FEFCE">
      <w:pPr>
        <w:rPr>
          <w:rFonts w:hint="default"/>
          <w:lang w:val="en-US"/>
        </w:rPr>
      </w:pPr>
    </w:p>
    <w:p w14:paraId="0B8EB7CF">
      <w:pPr>
        <w:rPr>
          <w:rFonts w:hint="default"/>
          <w:lang w:val="en-US"/>
        </w:rPr>
      </w:pPr>
    </w:p>
    <w:p w14:paraId="4CE5F454">
      <w:pPr>
        <w:rPr>
          <w:rFonts w:hint="default"/>
          <w:lang w:val="en-US"/>
        </w:rPr>
      </w:pPr>
    </w:p>
    <w:p w14:paraId="2FF37F3F">
      <w:pPr>
        <w:rPr>
          <w:rFonts w:hint="default"/>
          <w:lang w:val="en-US"/>
        </w:rPr>
      </w:pPr>
    </w:p>
    <w:p w14:paraId="5E570D1B">
      <w:pPr>
        <w:pStyle w:val="3"/>
        <w:keepNext w:val="0"/>
        <w:keepLines w:val="0"/>
        <w:widowControl/>
        <w:suppressLineNumbers w:val="0"/>
        <w:rPr>
          <w:rFonts w:hint="default" w:ascii="Segoe UI Black" w:hAnsi="Segoe UI Black" w:cs="Segoe UI Black"/>
          <w:lang w:val="en-US"/>
        </w:rPr>
      </w:pPr>
      <w:r>
        <w:rPr>
          <w:rFonts w:hint="default" w:ascii="Segoe UI Black" w:hAnsi="Segoe UI Black" w:cs="Segoe UI Black"/>
          <w:b/>
          <w:bCs/>
        </w:rPr>
        <w:t>Phase 1: Problem Understanding &amp; Industry Analysis</w:t>
      </w:r>
      <w:r>
        <w:rPr>
          <w:rFonts w:hint="default" w:ascii="Segoe UI Black" w:hAnsi="Segoe UI Black" w:cs="Segoe UI Black"/>
          <w:b/>
          <w:bCs/>
          <w:lang w:val="en-US"/>
        </w:rPr>
        <w:t>:-</w:t>
      </w:r>
    </w:p>
    <w:p w14:paraId="6BE596EC">
      <w:pPr>
        <w:pStyle w:val="6"/>
        <w:keepNext w:val="0"/>
        <w:keepLines w:val="0"/>
        <w:widowControl/>
        <w:suppressLineNumbers w:val="0"/>
      </w:pPr>
      <w:r>
        <w:t>This phase is critical for laying a solid foundation. The goal is to fully grasp the business needs and translate them into a robust Salesforce solution.</w:t>
      </w:r>
    </w:p>
    <w:p w14:paraId="42AB7504">
      <w:pPr>
        <w:pStyle w:val="6"/>
        <w:keepNext w:val="0"/>
        <w:keepLines w:val="0"/>
        <w:widowControl/>
        <w:suppressLineNumbers w:val="0"/>
        <w:rPr>
          <w:rFonts w:hint="default" w:ascii="Segoe UI Black" w:hAnsi="Segoe UI Black" w:cs="Segoe UI Black"/>
          <w:b/>
          <w:bCs/>
          <w:lang w:val="en-US"/>
        </w:rPr>
      </w:pPr>
      <w:r>
        <w:rPr>
          <w:rFonts w:hint="default" w:ascii="Segoe UI Black" w:hAnsi="Segoe UI Black" w:cs="Segoe UI Black"/>
          <w:b/>
          <w:bCs/>
        </w:rPr>
        <w:t>Requirement Gathering:</w:t>
      </w:r>
      <w:r>
        <w:rPr>
          <w:rFonts w:hint="default" w:ascii="Segoe UI Black" w:hAnsi="Segoe UI Black" w:cs="Segoe UI Black"/>
          <w:b/>
          <w:bCs/>
          <w:lang w:val="en-US"/>
        </w:rPr>
        <w:t>-</w:t>
      </w:r>
    </w:p>
    <w:p w14:paraId="2E4A88AB">
      <w:pPr>
        <w:pStyle w:val="6"/>
        <w:keepNext w:val="0"/>
        <w:keepLines w:val="0"/>
        <w:widowControl/>
        <w:suppressLineNumbers w:val="0"/>
      </w:pPr>
      <w:r>
        <w:rPr>
          <w:b/>
          <w:bCs/>
        </w:rPr>
        <w:t>Admin Focus:</w:t>
      </w:r>
      <w:r>
        <w:t xml:space="preserve"> The admin will gather requirements for core functionalities:</w:t>
      </w:r>
    </w:p>
    <w:p w14:paraId="4FCD0198">
      <w:pPr>
        <w:pStyle w:val="6"/>
        <w:keepNext w:val="0"/>
        <w:keepLines w:val="0"/>
        <w:widowControl/>
        <w:suppressLineNumbers w:val="0"/>
      </w:pPr>
      <w:r>
        <w:rPr>
          <w:b/>
          <w:bCs/>
        </w:rPr>
        <w:t>Student Management:</w:t>
      </w:r>
      <w:r>
        <w:t xml:space="preserve"> Create student records, track enrollment status, and manage attendance.</w:t>
      </w:r>
    </w:p>
    <w:p w14:paraId="5E0D2E08">
      <w:pPr>
        <w:pStyle w:val="6"/>
        <w:keepNext w:val="0"/>
        <w:keepLines w:val="0"/>
        <w:widowControl/>
        <w:suppressLineNumbers w:val="0"/>
      </w:pPr>
      <w:r>
        <w:rPr>
          <w:b/>
          <w:bCs/>
        </w:rPr>
        <w:t>Teacher Management:</w:t>
      </w:r>
      <w:r>
        <w:t xml:space="preserve"> Store teacher details, assign them to courses, and manage their schedules.</w:t>
      </w:r>
    </w:p>
    <w:p w14:paraId="5F18236A">
      <w:pPr>
        <w:pStyle w:val="6"/>
        <w:keepNext w:val="0"/>
        <w:keepLines w:val="0"/>
        <w:widowControl/>
        <w:suppressLineNumbers w:val="0"/>
      </w:pPr>
      <w:r>
        <w:rPr>
          <w:b/>
          <w:bCs/>
        </w:rPr>
        <w:t>Course &amp; Batch Management:</w:t>
      </w:r>
      <w:r>
        <w:t xml:space="preserve"> Define courses with subjects, create different batches (online/offline), and handle enrollment limits.</w:t>
      </w:r>
    </w:p>
    <w:p w14:paraId="16BCE5F5">
      <w:pPr>
        <w:pStyle w:val="6"/>
        <w:keepNext w:val="0"/>
        <w:keepLines w:val="0"/>
        <w:widowControl/>
        <w:suppressLineNumbers w:val="0"/>
      </w:pPr>
      <w:r>
        <w:rPr>
          <w:b/>
          <w:bCs/>
        </w:rPr>
        <w:t>Fee &amp; Salary Tracking:</w:t>
      </w:r>
      <w:r>
        <w:t xml:space="preserve"> Collect requirements for billing students, generating invoices, and calculating teacher salaries based on hours or courses taught.</w:t>
      </w:r>
    </w:p>
    <w:p w14:paraId="2044F90D">
      <w:pPr>
        <w:pStyle w:val="6"/>
        <w:keepNext w:val="0"/>
        <w:keepLines w:val="0"/>
        <w:widowControl/>
        <w:suppressLineNumbers w:val="0"/>
      </w:pPr>
      <w:r>
        <w:rPr>
          <w:b/>
          <w:bCs/>
        </w:rPr>
        <w:t>Developer Focus:</w:t>
      </w:r>
      <w:r>
        <w:t xml:space="preserve"> The developer will identify technical requirements:</w:t>
      </w:r>
    </w:p>
    <w:p w14:paraId="7A99C4EA">
      <w:pPr>
        <w:pStyle w:val="6"/>
        <w:keepNext w:val="0"/>
        <w:keepLines w:val="0"/>
        <w:widowControl/>
        <w:suppressLineNumbers w:val="0"/>
      </w:pPr>
      <w:r>
        <w:rPr>
          <w:b/>
          <w:bCs/>
        </w:rPr>
        <w:t>Integration:</w:t>
      </w:r>
      <w:r>
        <w:t xml:space="preserve"> How will fee payments be processed? This might require integration with a payment gateway like Stripe or Razorpay.</w:t>
      </w:r>
    </w:p>
    <w:p w14:paraId="4178F1B2">
      <w:pPr>
        <w:pStyle w:val="6"/>
        <w:keepNext w:val="0"/>
        <w:keepLines w:val="0"/>
        <w:widowControl/>
        <w:suppressLineNumbers w:val="0"/>
      </w:pPr>
      <w:r>
        <w:rPr>
          <w:b/>
          <w:bCs/>
        </w:rPr>
        <w:t>Data Migration:</w:t>
      </w:r>
      <w:r>
        <w:t xml:space="preserve"> Where is the current student and teacher data stored? This will inform the data migration strategy.</w:t>
      </w:r>
    </w:p>
    <w:p w14:paraId="346B30FC">
      <w:pPr>
        <w:pStyle w:val="6"/>
        <w:keepNext w:val="0"/>
        <w:keepLines w:val="0"/>
        <w:widowControl/>
        <w:suppressLineNumbers w:val="0"/>
      </w:pPr>
      <w:r>
        <w:rPr>
          <w:b/>
          <w:bCs/>
        </w:rPr>
        <w:t>Scalability:</w:t>
      </w:r>
      <w:r>
        <w:t xml:space="preserve"> How many students and teachers will the system need to support now and in the next few years? This ensures the architecture can handle future growth.</w:t>
      </w:r>
    </w:p>
    <w:p w14:paraId="3E1EF0A1">
      <w:pPr>
        <w:pStyle w:val="6"/>
        <w:keepNext w:val="0"/>
        <w:keepLines w:val="0"/>
        <w:widowControl/>
        <w:suppressLineNumbers w:val="0"/>
      </w:pPr>
      <w:r>
        <w:rPr>
          <w:b/>
          <w:bCs/>
        </w:rPr>
        <w:t>Security:</w:t>
      </w:r>
      <w:r>
        <w:t xml:space="preserve"> Define security policies for different user profiles (e.g., student, teacher, admin) to ensure data privacy.</w:t>
      </w:r>
    </w:p>
    <w:p w14:paraId="5F4D1BBA">
      <w:pPr>
        <w:pStyle w:val="6"/>
        <w:keepNext w:val="0"/>
        <w:keepLines w:val="0"/>
        <w:widowControl/>
        <w:suppressLineNumbers w:val="0"/>
        <w:rPr>
          <w:b/>
          <w:bCs/>
        </w:rPr>
      </w:pPr>
    </w:p>
    <w:p w14:paraId="0C79B820">
      <w:pPr>
        <w:pStyle w:val="6"/>
        <w:keepNext w:val="0"/>
        <w:keepLines w:val="0"/>
        <w:widowControl/>
        <w:suppressLineNumbers w:val="0"/>
        <w:rPr>
          <w:b/>
          <w:bCs/>
        </w:rPr>
      </w:pPr>
    </w:p>
    <w:p w14:paraId="540C77FC">
      <w:pPr>
        <w:pStyle w:val="6"/>
        <w:keepNext w:val="0"/>
        <w:keepLines w:val="0"/>
        <w:widowControl/>
        <w:suppressLineNumbers w:val="0"/>
        <w:rPr>
          <w:b/>
          <w:bCs/>
        </w:rPr>
      </w:pPr>
    </w:p>
    <w:p w14:paraId="0E1ABF4E">
      <w:pPr>
        <w:pStyle w:val="6"/>
        <w:keepNext w:val="0"/>
        <w:keepLines w:val="0"/>
        <w:widowControl/>
        <w:suppressLineNumbers w:val="0"/>
        <w:rPr>
          <w:b/>
          <w:bCs/>
        </w:rPr>
      </w:pPr>
    </w:p>
    <w:p w14:paraId="4EDAF71E">
      <w:pPr>
        <w:pStyle w:val="6"/>
        <w:keepNext w:val="0"/>
        <w:keepLines w:val="0"/>
        <w:widowControl/>
        <w:suppressLineNumbers w:val="0"/>
        <w:rPr>
          <w:b/>
          <w:bCs/>
        </w:rPr>
      </w:pPr>
    </w:p>
    <w:p w14:paraId="61BECD58">
      <w:pPr>
        <w:pStyle w:val="6"/>
        <w:keepNext w:val="0"/>
        <w:keepLines w:val="0"/>
        <w:widowControl/>
        <w:suppressLineNumbers w:val="0"/>
        <w:rPr>
          <w:b/>
          <w:bCs/>
        </w:rPr>
      </w:pPr>
    </w:p>
    <w:p w14:paraId="176C5B26">
      <w:pPr>
        <w:pStyle w:val="6"/>
        <w:keepNext w:val="0"/>
        <w:keepLines w:val="0"/>
        <w:widowControl/>
        <w:suppressLineNumbers w:val="0"/>
        <w:rPr>
          <w:b/>
          <w:bCs/>
        </w:rPr>
      </w:pPr>
    </w:p>
    <w:p w14:paraId="1BEB1884">
      <w:pPr>
        <w:pStyle w:val="6"/>
        <w:keepNext w:val="0"/>
        <w:keepLines w:val="0"/>
        <w:widowControl/>
        <w:suppressLineNumbers w:val="0"/>
        <w:rPr>
          <w:rFonts w:hint="default" w:ascii="Segoe UI Black" w:hAnsi="Segoe UI Black" w:cs="Segoe UI Black"/>
          <w:lang w:val="en-US"/>
        </w:rPr>
      </w:pPr>
      <w:r>
        <w:rPr>
          <w:rFonts w:hint="default" w:ascii="Segoe UI Black" w:hAnsi="Segoe UI Black" w:cs="Segoe UI Black"/>
          <w:b/>
          <w:bCs/>
        </w:rPr>
        <w:t>Stakeholder Analysis:</w:t>
      </w:r>
      <w:r>
        <w:rPr>
          <w:rFonts w:hint="default" w:ascii="Segoe UI Black" w:hAnsi="Segoe UI Black" w:cs="Segoe UI Black"/>
          <w:b/>
          <w:bCs/>
          <w:lang w:val="en-US"/>
        </w:rPr>
        <w:t>-</w:t>
      </w:r>
    </w:p>
    <w:p w14:paraId="018A5B64">
      <w:pPr>
        <w:pStyle w:val="6"/>
        <w:keepNext w:val="0"/>
        <w:keepLines w:val="0"/>
        <w:widowControl/>
        <w:suppressLineNumbers w:val="0"/>
      </w:pPr>
      <w:r>
        <w:rPr>
          <w:b/>
          <w:bCs/>
        </w:rPr>
        <w:t>Admin Focus:</w:t>
      </w:r>
      <w:r>
        <w:t xml:space="preserve"> Identify key users:</w:t>
      </w:r>
    </w:p>
    <w:p w14:paraId="654089B4">
      <w:pPr>
        <w:pStyle w:val="6"/>
        <w:keepNext w:val="0"/>
        <w:keepLines w:val="0"/>
        <w:widowControl/>
        <w:suppressLineNumbers w:val="0"/>
      </w:pPr>
      <w:r>
        <w:rPr>
          <w:b/>
          <w:bCs/>
        </w:rPr>
        <w:t>Students:</w:t>
      </w:r>
      <w:r>
        <w:t xml:space="preserve"> They will need a portal to check their schedules, fees, and raise doubts.</w:t>
      </w:r>
    </w:p>
    <w:p w14:paraId="1ADE4E7B">
      <w:pPr>
        <w:pStyle w:val="6"/>
        <w:keepNext w:val="0"/>
        <w:keepLines w:val="0"/>
        <w:widowControl/>
        <w:suppressLineNumbers w:val="0"/>
      </w:pPr>
      <w:r>
        <w:rPr>
          <w:b/>
          <w:bCs/>
        </w:rPr>
        <w:t>Teachers:</w:t>
      </w:r>
      <w:r>
        <w:t xml:space="preserve"> They will require a way to update attendance, view their rosters, and mark assignments.</w:t>
      </w:r>
    </w:p>
    <w:p w14:paraId="3359386E">
      <w:pPr>
        <w:pStyle w:val="6"/>
        <w:keepNext w:val="0"/>
        <w:keepLines w:val="0"/>
        <w:widowControl/>
        <w:suppressLineNumbers w:val="0"/>
      </w:pPr>
      <w:r>
        <w:rPr>
          <w:b/>
          <w:bCs/>
        </w:rPr>
        <w:t>Management:</w:t>
      </w:r>
      <w:r>
        <w:t xml:space="preserve"> They need dashboards and reports to monitor overall performance, enrollment, and revenue.</w:t>
      </w:r>
    </w:p>
    <w:p w14:paraId="5C78ED16">
      <w:pPr>
        <w:pStyle w:val="6"/>
        <w:keepNext w:val="0"/>
        <w:keepLines w:val="0"/>
        <w:widowControl/>
        <w:suppressLineNumbers w:val="0"/>
      </w:pPr>
      <w:r>
        <w:rPr>
          <w:b/>
          <w:bCs/>
        </w:rPr>
        <w:t>Developer Focus:</w:t>
      </w:r>
      <w:r>
        <w:t xml:space="preserve"> Identify technical stakeholders:</w:t>
      </w:r>
    </w:p>
    <w:p w14:paraId="62D6A36C">
      <w:pPr>
        <w:pStyle w:val="6"/>
        <w:keepNext w:val="0"/>
        <w:keepLines w:val="0"/>
        <w:widowControl/>
        <w:suppressLineNumbers w:val="0"/>
      </w:pPr>
      <w:r>
        <w:rPr>
          <w:b/>
          <w:bCs/>
        </w:rPr>
        <w:t>IT Team:</w:t>
      </w:r>
      <w:r>
        <w:t xml:space="preserve"> They'll be responsible for API access, security protocols, and system maintenance.</w:t>
      </w:r>
    </w:p>
    <w:p w14:paraId="70794EEF">
      <w:pPr>
        <w:pStyle w:val="6"/>
        <w:keepNext w:val="0"/>
        <w:keepLines w:val="0"/>
        <w:widowControl/>
        <w:suppressLineNumbers w:val="0"/>
      </w:pPr>
      <w:r>
        <w:rPr>
          <w:b/>
          <w:bCs/>
        </w:rPr>
        <w:t>Finance Department:</w:t>
      </w:r>
      <w:r>
        <w:t xml:space="preserve"> They will need to be involved in the payment and billing integration process.</w:t>
      </w:r>
    </w:p>
    <w:p w14:paraId="21EC151C">
      <w:pPr>
        <w:pStyle w:val="6"/>
        <w:keepNext w:val="0"/>
        <w:keepLines w:val="0"/>
        <w:widowControl/>
        <w:suppressLineNumbers w:val="0"/>
        <w:rPr>
          <w:rFonts w:hint="default" w:ascii="Segoe UI Black" w:hAnsi="Segoe UI Black" w:cs="Segoe UI Black"/>
          <w:lang w:val="en-US"/>
        </w:rPr>
      </w:pPr>
      <w:r>
        <w:rPr>
          <w:rFonts w:hint="default" w:ascii="Segoe UI Black" w:hAnsi="Segoe UI Black" w:cs="Segoe UI Black"/>
          <w:b/>
          <w:bCs/>
        </w:rPr>
        <w:t>Business Process Mapping:</w:t>
      </w:r>
      <w:r>
        <w:rPr>
          <w:rFonts w:hint="default" w:ascii="Segoe UI Black" w:hAnsi="Segoe UI Black" w:cs="Segoe UI Black"/>
          <w:b/>
          <w:bCs/>
          <w:lang w:val="en-US"/>
        </w:rPr>
        <w:t>-</w:t>
      </w:r>
    </w:p>
    <w:p w14:paraId="5DC8CA18">
      <w:pPr>
        <w:pStyle w:val="6"/>
        <w:keepNext w:val="0"/>
        <w:keepLines w:val="0"/>
        <w:widowControl/>
        <w:suppressLineNumbers w:val="0"/>
      </w:pPr>
      <w:r>
        <w:rPr>
          <w:b/>
          <w:bCs/>
        </w:rPr>
        <w:t>Admin Focus:</w:t>
      </w:r>
      <w:r>
        <w:t xml:space="preserve"> Map out key processes like </w:t>
      </w:r>
      <w:r>
        <w:rPr>
          <w:b/>
          <w:bCs/>
        </w:rPr>
        <w:t>Student Onboarding</w:t>
      </w:r>
      <w:r>
        <w:t xml:space="preserve">. This flow would include steps from inquiry to enrollment, fee payment, and course assignment. Use a diagram to visualize the flow, noting decision points like "Has the fee been paid?" </w:t>
      </w:r>
    </w:p>
    <w:p w14:paraId="225AB2AF">
      <w:pPr>
        <w:pStyle w:val="6"/>
        <w:keepNext w:val="0"/>
        <w:keepLines w:val="0"/>
        <w:widowControl/>
        <w:suppressLineNumbers w:val="0"/>
      </w:pPr>
      <w:r>
        <w:rPr>
          <w:b/>
          <w:bCs/>
        </w:rPr>
        <w:t>Developer Focus:</w:t>
      </w:r>
      <w:r>
        <w:t xml:space="preserve"> Analyze the mapped processes for complex logic. For instance, the </w:t>
      </w:r>
      <w:r>
        <w:rPr>
          <w:b/>
          <w:bCs/>
        </w:rPr>
        <w:t>Teacher Salary Calculation</w:t>
      </w:r>
      <w:r>
        <w:t xml:space="preserve"> might involve multiple conditions (e.g., hourly rate, per-course commission, or a combination). This may necessitate a custom Apex class or an enhanced Flow to handle the complex logic accurately.</w:t>
      </w:r>
    </w:p>
    <w:p w14:paraId="588BEBF2">
      <w:pPr>
        <w:pStyle w:val="6"/>
        <w:keepNext w:val="0"/>
        <w:keepLines w:val="0"/>
        <w:widowControl/>
        <w:suppressLineNumbers w:val="0"/>
        <w:rPr>
          <w:rFonts w:hint="default" w:ascii="Segoe UI Black" w:hAnsi="Segoe UI Black" w:cs="Segoe UI Black"/>
          <w:lang w:val="en-US"/>
        </w:rPr>
      </w:pPr>
      <w:r>
        <w:rPr>
          <w:rFonts w:hint="default" w:ascii="Segoe UI Black" w:hAnsi="Segoe UI Black" w:cs="Segoe UI Black"/>
          <w:b/>
          <w:bCs/>
        </w:rPr>
        <w:t>Industry-specific Use Case Analysis:</w:t>
      </w:r>
      <w:r>
        <w:rPr>
          <w:rFonts w:hint="default" w:ascii="Segoe UI Black" w:hAnsi="Segoe UI Black" w:cs="Segoe UI Black"/>
          <w:b/>
          <w:bCs/>
          <w:lang w:val="en-US"/>
        </w:rPr>
        <w:t>-</w:t>
      </w:r>
    </w:p>
    <w:p w14:paraId="354FC3C6">
      <w:pPr>
        <w:pStyle w:val="6"/>
        <w:keepNext w:val="0"/>
        <w:keepLines w:val="0"/>
        <w:widowControl/>
        <w:suppressLineNumbers w:val="0"/>
      </w:pPr>
      <w:r>
        <w:rPr>
          <w:b/>
          <w:bCs/>
        </w:rPr>
        <w:t>Admin + Developer Focus:</w:t>
      </w:r>
      <w:r>
        <w:t xml:space="preserve"> Research how other educational platforms manage their operations. Analyze competitors like </w:t>
      </w:r>
      <w:r>
        <w:rPr>
          <w:b/>
          <w:bCs/>
        </w:rPr>
        <w:t>BYJU'S</w:t>
      </w:r>
      <w:r>
        <w:t xml:space="preserve"> or </w:t>
      </w:r>
      <w:r>
        <w:rPr>
          <w:b/>
          <w:bCs/>
        </w:rPr>
        <w:t>Vedantu</w:t>
      </w:r>
      <w:r>
        <w:t>. Key insights to gain:</w:t>
      </w:r>
    </w:p>
    <w:p w14:paraId="24893356">
      <w:pPr>
        <w:pStyle w:val="6"/>
        <w:keepNext w:val="0"/>
        <w:keepLines w:val="0"/>
        <w:widowControl/>
        <w:suppressLineNumbers w:val="0"/>
      </w:pPr>
      <w:r>
        <w:t>How do they handle doubt resolution? (Einstein Bots can be a great a tool here).</w:t>
      </w:r>
    </w:p>
    <w:p w14:paraId="14226649">
      <w:pPr>
        <w:pStyle w:val="6"/>
        <w:keepNext w:val="0"/>
        <w:keepLines w:val="0"/>
        <w:widowControl/>
        <w:suppressLineNumbers w:val="0"/>
      </w:pPr>
      <w:r>
        <w:t>What kind of analytics do they provide to parents and management?</w:t>
      </w:r>
    </w:p>
    <w:p w14:paraId="4BD4728F">
      <w:pPr>
        <w:pStyle w:val="6"/>
        <w:keepNext w:val="0"/>
        <w:keepLines w:val="0"/>
        <w:widowControl/>
        <w:suppressLineNumbers w:val="0"/>
      </w:pPr>
      <w:r>
        <w:t>How do they manage online classroom links and schedules?</w:t>
      </w:r>
    </w:p>
    <w:p w14:paraId="1131AF04">
      <w:pPr>
        <w:pStyle w:val="6"/>
        <w:keepNext w:val="0"/>
        <w:keepLines w:val="0"/>
        <w:widowControl/>
        <w:suppressLineNumbers w:val="0"/>
      </w:pPr>
    </w:p>
    <w:p w14:paraId="3072CED9">
      <w:pPr>
        <w:pStyle w:val="6"/>
        <w:keepNext w:val="0"/>
        <w:keepLines w:val="0"/>
        <w:widowControl/>
        <w:suppressLineNumbers w:val="0"/>
      </w:pPr>
    </w:p>
    <w:p w14:paraId="42EA421B">
      <w:pPr>
        <w:pStyle w:val="6"/>
        <w:keepNext w:val="0"/>
        <w:keepLines w:val="0"/>
        <w:widowControl/>
        <w:suppressLineNumbers w:val="0"/>
      </w:pPr>
    </w:p>
    <w:p w14:paraId="595AFD9E">
      <w:pPr>
        <w:pStyle w:val="6"/>
        <w:keepNext w:val="0"/>
        <w:keepLines w:val="0"/>
        <w:widowControl/>
        <w:suppressLineNumbers w:val="0"/>
      </w:pPr>
    </w:p>
    <w:p w14:paraId="000099B0">
      <w:pPr>
        <w:pStyle w:val="6"/>
        <w:keepNext w:val="0"/>
        <w:keepLines w:val="0"/>
        <w:widowControl/>
        <w:suppressLineNumbers w:val="0"/>
        <w:rPr>
          <w:rFonts w:hint="default" w:ascii="Segoe UI Black" w:hAnsi="Segoe UI Black" w:cs="Segoe UI Black"/>
          <w:lang w:val="en-US"/>
        </w:rPr>
      </w:pPr>
      <w:r>
        <w:rPr>
          <w:rFonts w:hint="default" w:ascii="Segoe UI Black" w:hAnsi="Segoe UI Black" w:cs="Segoe UI Black"/>
          <w:b/>
          <w:bCs/>
        </w:rPr>
        <w:t>AppExchange Exploration:</w:t>
      </w:r>
      <w:r>
        <w:rPr>
          <w:rFonts w:hint="default" w:ascii="Segoe UI Black" w:hAnsi="Segoe UI Black" w:cs="Segoe UI Black"/>
          <w:b/>
          <w:bCs/>
          <w:lang w:val="en-US"/>
        </w:rPr>
        <w:t>-</w:t>
      </w:r>
    </w:p>
    <w:p w14:paraId="1F5F020C">
      <w:pPr>
        <w:pStyle w:val="6"/>
        <w:keepNext w:val="0"/>
        <w:keepLines w:val="0"/>
        <w:widowControl/>
        <w:suppressLineNumbers w:val="0"/>
      </w:pPr>
      <w:r>
        <w:rPr>
          <w:b/>
          <w:bCs/>
        </w:rPr>
        <w:t>Admin Focus:</w:t>
      </w:r>
      <w:r>
        <w:t xml:space="preserve"> Search for apps that can accelerate development. For example:</w:t>
      </w:r>
    </w:p>
    <w:p w14:paraId="3B99EB30">
      <w:pPr>
        <w:pStyle w:val="6"/>
        <w:keepNext w:val="0"/>
        <w:keepLines w:val="0"/>
        <w:widowControl/>
        <w:suppressLineNumbers w:val="0"/>
      </w:pPr>
      <w:r>
        <w:rPr>
          <w:b/>
          <w:bCs/>
        </w:rPr>
        <w:t>Payment Integration Apps:</w:t>
      </w:r>
      <w:r>
        <w:t xml:space="preserve"> Apps that provide pre-built connectors for payment gateways.</w:t>
      </w:r>
    </w:p>
    <w:p w14:paraId="69A4EA38">
      <w:pPr>
        <w:pStyle w:val="6"/>
        <w:keepNext w:val="0"/>
        <w:keepLines w:val="0"/>
        <w:widowControl/>
        <w:suppressLineNumbers w:val="0"/>
      </w:pPr>
      <w:r>
        <w:rPr>
          <w:b/>
          <w:bCs/>
        </w:rPr>
        <w:t>Reporting &amp; Dashboard Apps:</w:t>
      </w:r>
      <w:r>
        <w:t xml:space="preserve"> Tools that offer more advanced visualization options.</w:t>
      </w:r>
    </w:p>
    <w:p w14:paraId="2E7D11E1">
      <w:pPr>
        <w:pStyle w:val="6"/>
        <w:keepNext w:val="0"/>
        <w:keepLines w:val="0"/>
        <w:widowControl/>
        <w:suppressLineNumbers w:val="0"/>
      </w:pPr>
      <w:r>
        <w:rPr>
          <w:b/>
          <w:bCs/>
        </w:rPr>
        <w:t>Document Generation Apps:</w:t>
      </w:r>
      <w:r>
        <w:t xml:space="preserve"> Apps to create and send student invoices or teacher salary slips.</w:t>
      </w:r>
    </w:p>
    <w:p w14:paraId="250D78EA">
      <w:pPr>
        <w:pStyle w:val="6"/>
        <w:keepNext w:val="0"/>
        <w:keepLines w:val="0"/>
        <w:widowControl/>
        <w:suppressLineNumbers w:val="0"/>
      </w:pPr>
      <w:r>
        <w:rPr>
          <w:b/>
          <w:bCs/>
        </w:rPr>
        <w:t>Developer Focus:</w:t>
      </w:r>
      <w:r>
        <w:t xml:space="preserve"> Evaluate the technical merit of these apps. Are they well-maintained? Do they have good reviews? Is their code a managed package or open-source? This helps in deciding whether to buy a solution or build a custom one.</w:t>
      </w:r>
    </w:p>
    <w:p w14:paraId="1A13B586">
      <w:pPr>
        <w:bidi w:val="0"/>
        <w:rPr>
          <w:rFonts w:hint="default" w:ascii="Segoe UI Black" w:hAnsi="Segoe UI Black" w:cs="Segoe UI Black"/>
          <w:sz w:val="24"/>
          <w:szCs w:val="24"/>
          <w:lang w:val="en-US"/>
        </w:rPr>
      </w:pPr>
      <w:r>
        <w:rPr>
          <w:rFonts w:hint="default" w:ascii="Segoe UI Black" w:hAnsi="Segoe UI Black" w:cs="Segoe UI Black"/>
          <w:sz w:val="24"/>
          <w:szCs w:val="24"/>
        </w:rPr>
        <w:t>Insights and Enhancements</w:t>
      </w:r>
      <w:r>
        <w:rPr>
          <w:rFonts w:hint="default" w:ascii="Segoe UI Black" w:hAnsi="Segoe UI Black" w:cs="Segoe UI Black"/>
          <w:sz w:val="24"/>
          <w:szCs w:val="24"/>
          <w:lang w:val="en-US"/>
        </w:rPr>
        <w:t>:-</w:t>
      </w:r>
    </w:p>
    <w:p w14:paraId="769A712F">
      <w:pPr>
        <w:pStyle w:val="6"/>
        <w:keepNext w:val="0"/>
        <w:keepLines w:val="0"/>
        <w:widowControl/>
        <w:suppressLineNumbers w:val="0"/>
      </w:pPr>
      <w:r>
        <w:t>To make this application a true competitor, consider these key enhancements:</w:t>
      </w:r>
    </w:p>
    <w:p w14:paraId="3B43CAD9">
      <w:pPr>
        <w:pStyle w:val="6"/>
        <w:keepNext w:val="0"/>
        <w:keepLines w:val="0"/>
        <w:widowControl/>
        <w:suppressLineNumbers w:val="0"/>
      </w:pPr>
      <w:r>
        <w:rPr>
          <w:b/>
          <w:bCs/>
        </w:rPr>
        <w:t>Einstein for Doubt Resolution:</w:t>
      </w:r>
      <w:r>
        <w:t xml:space="preserve"> This is a major differentiator.</w:t>
      </w:r>
    </w:p>
    <w:p w14:paraId="016D553A">
      <w:pPr>
        <w:pStyle w:val="6"/>
        <w:keepNext w:val="0"/>
        <w:keepLines w:val="0"/>
        <w:widowControl/>
        <w:suppressLineNumbers w:val="0"/>
        <w:rPr>
          <w:rFonts w:hint="default"/>
          <w:lang w:val="en-US"/>
        </w:rPr>
      </w:pPr>
      <w:r>
        <w:rPr>
          <w:b/>
          <w:bCs/>
        </w:rPr>
        <w:t>Implementation:</w:t>
      </w:r>
      <w:r>
        <w:t xml:space="preserve"> Use </w:t>
      </w:r>
      <w:r>
        <w:rPr>
          <w:b/>
          <w:bCs/>
        </w:rPr>
        <w:t>Einstein Bots</w:t>
      </w:r>
      <w:r>
        <w:t xml:space="preserve"> to handle common student queries like "What is my next class?" or "Where is my assignment?" For complex doubts, the bot can escalate the query to the assigned teacher via a live agent chat or a new Case record.</w:t>
      </w:r>
      <w:r>
        <w:rPr>
          <w:rFonts w:hint="default"/>
          <w:lang w:val="en-US"/>
        </w:rPr>
        <w:t xml:space="preserve"> Can be used to solve subject queries.</w:t>
      </w:r>
    </w:p>
    <w:p w14:paraId="50121836">
      <w:pPr>
        <w:pStyle w:val="6"/>
        <w:keepNext w:val="0"/>
        <w:keepLines w:val="0"/>
        <w:widowControl/>
        <w:suppressLineNumbers w:val="0"/>
      </w:pPr>
      <w:r>
        <w:rPr>
          <w:b/>
          <w:bCs/>
        </w:rPr>
        <w:t>Gamification &amp; Engagement:</w:t>
      </w:r>
    </w:p>
    <w:p w14:paraId="25A57F2F">
      <w:pPr>
        <w:pStyle w:val="6"/>
        <w:keepNext w:val="0"/>
        <w:keepLines w:val="0"/>
        <w:widowControl/>
        <w:suppressLineNumbers w:val="0"/>
      </w:pPr>
      <w:r>
        <w:rPr>
          <w:b/>
          <w:bCs/>
        </w:rPr>
        <w:t>Implementation:</w:t>
      </w:r>
      <w:r>
        <w:t xml:space="preserve"> Use </w:t>
      </w:r>
      <w:r>
        <w:rPr>
          <w:b/>
          <w:bCs/>
        </w:rPr>
        <w:t>Salesforce Gamification</w:t>
      </w:r>
      <w:r>
        <w:t xml:space="preserve"> to create badges and leaderboards for students based on their performance, attendance, or participation. This boosts engagement.</w:t>
      </w:r>
    </w:p>
    <w:p w14:paraId="79808676">
      <w:pPr>
        <w:pStyle w:val="6"/>
        <w:keepNext w:val="0"/>
        <w:keepLines w:val="0"/>
        <w:widowControl/>
        <w:suppressLineNumbers w:val="0"/>
      </w:pPr>
      <w:r>
        <w:rPr>
          <w:rFonts w:hint="default"/>
          <w:b/>
          <w:bCs/>
          <w:lang w:val="en-US"/>
        </w:rPr>
        <w:t>P</w:t>
      </w:r>
      <w:r>
        <w:rPr>
          <w:b/>
          <w:bCs/>
        </w:rPr>
        <w:t>redictive Analytics:</w:t>
      </w:r>
    </w:p>
    <w:p w14:paraId="0EA05AC3">
      <w:pPr>
        <w:pStyle w:val="6"/>
        <w:keepNext w:val="0"/>
        <w:keepLines w:val="0"/>
        <w:widowControl/>
        <w:suppressLineNumbers w:val="0"/>
      </w:pPr>
      <w:r>
        <w:rPr>
          <w:b/>
          <w:bCs/>
        </w:rPr>
        <w:t>Implementation:</w:t>
      </w:r>
      <w:r>
        <w:t xml:space="preserve"> Use </w:t>
      </w:r>
      <w:r>
        <w:rPr>
          <w:b/>
          <w:bCs/>
        </w:rPr>
        <w:t>Einstein Discovery</w:t>
      </w:r>
      <w:r>
        <w:t xml:space="preserve"> to analyze student performance data. The system can predict which students might be at risk of failing or dropping out, allowing teachers to provide proactive suppor</w:t>
      </w:r>
      <w:r>
        <w:rPr>
          <w:rFonts w:hint="default"/>
          <w:lang w:val="en-US"/>
        </w:rPr>
        <w:t>t</w:t>
      </w:r>
      <w:r>
        <w:t>.</w:t>
      </w:r>
    </w:p>
    <w:p w14:paraId="6E1A532D">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Black">
    <w:panose1 w:val="020B0A02040204020203"/>
    <w:charset w:val="00"/>
    <w:family w:val="auto"/>
    <w:pitch w:val="default"/>
    <w:sig w:usb0="E0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251A5"/>
    <w:rsid w:val="192251A5"/>
    <w:rsid w:val="3EEB6AB7"/>
    <w:rsid w:val="44ED3E2E"/>
    <w:rsid w:val="4BA7122B"/>
    <w:rsid w:val="525B32AE"/>
    <w:rsid w:val="6B711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paragraph" w:styleId="7">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2025-09-17T16:05:00Z</dcterms:created>
  <dc:creator>PRABHAT PATEL</dc:creator>
  <cp:lastModifiedBy>PRABHAT PATEL</cp:lastModifiedBy>
  <dcterms:modified xsi:type="dcterms:W3CDTF">2025-09-17T16:48:15Z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82F0478CAEE74F4DAB85BEA332D4B2FB_13</vt:lpwstr>
  </property>
</Properties>
</file>