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20C" w:rsidRPr="00DC620C" w:rsidRDefault="00DC620C" w:rsidP="00DC620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</w:pPr>
      <w:r w:rsidRPr="00DC620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Toxic Comment Detection - </w:t>
      </w:r>
      <w:proofErr w:type="spellStart"/>
      <w:r w:rsidRPr="00DC620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>Streamlit</w:t>
      </w:r>
      <w:proofErr w:type="spellEnd"/>
      <w:r w:rsidRPr="00DC620C">
        <w:rPr>
          <w:rFonts w:eastAsia="Times New Roman" w:cstheme="minorHAnsi"/>
          <w:b/>
          <w:bCs/>
          <w:kern w:val="36"/>
          <w:sz w:val="36"/>
          <w:szCs w:val="36"/>
          <w:lang w:eastAsia="en-IN"/>
        </w:rPr>
        <w:t xml:space="preserve"> App Documentation</w:t>
      </w:r>
    </w:p>
    <w:p w:rsidR="00DC620C" w:rsidRPr="00DC620C" w:rsidRDefault="00DC620C" w:rsidP="00DC62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C620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DC620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Project Overview</w:t>
      </w:r>
    </w:p>
    <w:p w:rsidR="00DC620C" w:rsidRPr="00DC620C" w:rsidRDefault="00DC620C" w:rsidP="00DC62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 xml:space="preserve">This project is a </w:t>
      </w:r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>Deep Learning-based Toxic Comment Detection system</w:t>
      </w:r>
      <w:r w:rsidRPr="00DC620C">
        <w:rPr>
          <w:rFonts w:eastAsia="Times New Roman" w:cstheme="minorHAnsi"/>
          <w:sz w:val="24"/>
          <w:szCs w:val="24"/>
          <w:lang w:eastAsia="en-IN"/>
        </w:rPr>
        <w:t xml:space="preserve"> built using a </w:t>
      </w:r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>CNN (Convolutional Neural Network)</w:t>
      </w:r>
      <w:r w:rsidRPr="00DC620C">
        <w:rPr>
          <w:rFonts w:eastAsia="Times New Roman" w:cstheme="minorHAnsi"/>
          <w:sz w:val="24"/>
          <w:szCs w:val="24"/>
          <w:lang w:eastAsia="en-IN"/>
        </w:rPr>
        <w:t xml:space="preserve"> model and deployed using </w:t>
      </w:r>
      <w:proofErr w:type="spellStart"/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>Streamlit</w:t>
      </w:r>
      <w:proofErr w:type="spellEnd"/>
      <w:r w:rsidRPr="00DC620C">
        <w:rPr>
          <w:rFonts w:eastAsia="Times New Roman" w:cstheme="minorHAnsi"/>
          <w:sz w:val="24"/>
          <w:szCs w:val="24"/>
          <w:lang w:eastAsia="en-IN"/>
        </w:rPr>
        <w:t>.</w:t>
      </w:r>
    </w:p>
    <w:p w:rsidR="00DC620C" w:rsidRPr="00DC620C" w:rsidRDefault="00DC620C" w:rsidP="00DC620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The application allows users to:</w:t>
      </w:r>
    </w:p>
    <w:p w:rsidR="00DC620C" w:rsidRPr="00DC620C" w:rsidRDefault="00DC620C" w:rsidP="00DC6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Enter a comment</w:t>
      </w:r>
    </w:p>
    <w:p w:rsidR="00DC620C" w:rsidRPr="00DC620C" w:rsidRDefault="00DC620C" w:rsidP="00DC62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C620C">
        <w:rPr>
          <w:rFonts w:eastAsia="Times New Roman" w:cstheme="minorHAnsi"/>
          <w:sz w:val="24"/>
          <w:szCs w:val="24"/>
          <w:lang w:eastAsia="en-IN"/>
        </w:rPr>
        <w:t>Analyze</w:t>
      </w:r>
      <w:proofErr w:type="spellEnd"/>
      <w:r w:rsidRPr="00DC620C">
        <w:rPr>
          <w:rFonts w:eastAsia="Times New Roman" w:cstheme="minorHAnsi"/>
          <w:sz w:val="24"/>
          <w:szCs w:val="24"/>
          <w:lang w:eastAsia="en-IN"/>
        </w:rPr>
        <w:t xml:space="preserve"> whether it is </w:t>
      </w:r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>Toxic</w:t>
      </w:r>
      <w:r w:rsidRPr="00DC620C">
        <w:rPr>
          <w:rFonts w:eastAsia="Times New Roman" w:cstheme="minorHAnsi"/>
          <w:sz w:val="24"/>
          <w:szCs w:val="24"/>
          <w:lang w:eastAsia="en-IN"/>
        </w:rPr>
        <w:t xml:space="preserve"> or </w:t>
      </w:r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>Not Toxic</w:t>
      </w:r>
    </w:p>
    <w:p w:rsidR="005847E0" w:rsidRPr="005847E0" w:rsidRDefault="00DC620C" w:rsidP="005847E0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View predictio</w:t>
      </w:r>
      <w:r w:rsidR="005847E0">
        <w:rPr>
          <w:rFonts w:eastAsia="Times New Roman" w:cstheme="minorHAnsi"/>
          <w:sz w:val="24"/>
          <w:szCs w:val="24"/>
          <w:lang w:eastAsia="en-IN"/>
        </w:rPr>
        <w:t>n probability and severity level</w:t>
      </w:r>
    </w:p>
    <w:p w:rsidR="00DC620C" w:rsidRPr="00DC620C" w:rsidRDefault="005847E0" w:rsidP="00DC62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C620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Pr="00DC620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="00DC620C" w:rsidRPr="00DC620C">
        <w:rPr>
          <w:rFonts w:eastAsia="Times New Roman" w:cstheme="minorHAnsi"/>
          <w:b/>
          <w:bCs/>
          <w:sz w:val="24"/>
          <w:szCs w:val="24"/>
          <w:lang w:eastAsia="en-IN"/>
        </w:rPr>
        <w:t>Prerequisites</w:t>
      </w:r>
      <w:r>
        <w:rPr>
          <w:rFonts w:eastAsia="Times New Roman" w:cstheme="minorHAnsi"/>
          <w:b/>
          <w:bCs/>
          <w:sz w:val="24"/>
          <w:szCs w:val="24"/>
          <w:lang w:eastAsia="en-IN"/>
        </w:rPr>
        <w:t xml:space="preserve"> /</w:t>
      </w:r>
      <w:r w:rsidRPr="00DC620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="00DC620C" w:rsidRPr="00DC620C">
        <w:rPr>
          <w:rFonts w:eastAsia="Times New Roman" w:cstheme="minorHAnsi"/>
          <w:b/>
          <w:bCs/>
          <w:sz w:val="24"/>
          <w:szCs w:val="24"/>
          <w:lang w:eastAsia="en-IN"/>
        </w:rPr>
        <w:t>Required Libraries</w:t>
      </w:r>
    </w:p>
    <w:p w:rsidR="00DC620C" w:rsidRPr="00DC620C" w:rsidRDefault="00DC620C" w:rsidP="005847E0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Install all dependencies using the following command</w:t>
      </w:r>
      <w:proofErr w:type="gramStart"/>
      <w:r w:rsidRPr="00DC620C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="005847E0">
        <w:rPr>
          <w:rFonts w:eastAsia="Times New Roman" w:cstheme="minorHAnsi"/>
          <w:sz w:val="24"/>
          <w:szCs w:val="24"/>
          <w:lang w:eastAsia="en-IN"/>
        </w:rPr>
        <w:br/>
      </w:r>
      <w:r w:rsidRPr="005847E0">
        <w:rPr>
          <w:rFonts w:eastAsia="Times New Roman" w:cstheme="minorHAnsi"/>
          <w:sz w:val="24"/>
          <w:szCs w:val="24"/>
          <w:lang w:eastAsia="en-IN"/>
        </w:rPr>
        <w:t xml:space="preserve">pip install </w:t>
      </w:r>
      <w:proofErr w:type="spellStart"/>
      <w:r w:rsidRPr="005847E0">
        <w:rPr>
          <w:rFonts w:eastAsia="Times New Roman" w:cstheme="minorHAnsi"/>
          <w:sz w:val="24"/>
          <w:szCs w:val="24"/>
          <w:lang w:eastAsia="en-IN"/>
        </w:rPr>
        <w:t>streamlit</w:t>
      </w:r>
      <w:proofErr w:type="spellEnd"/>
      <w:r w:rsidRPr="005847E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847E0">
        <w:rPr>
          <w:rFonts w:eastAsia="Times New Roman" w:cstheme="minorHAnsi"/>
          <w:sz w:val="24"/>
          <w:szCs w:val="24"/>
          <w:lang w:eastAsia="en-IN"/>
        </w:rPr>
        <w:t>tensorflow</w:t>
      </w:r>
      <w:proofErr w:type="spellEnd"/>
      <w:r w:rsidRPr="005847E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847E0">
        <w:rPr>
          <w:rFonts w:eastAsia="Times New Roman" w:cstheme="minorHAnsi"/>
          <w:sz w:val="24"/>
          <w:szCs w:val="24"/>
          <w:lang w:eastAsia="en-IN"/>
        </w:rPr>
        <w:t>numpy</w:t>
      </w:r>
      <w:proofErr w:type="spellEnd"/>
    </w:p>
    <w:p w:rsidR="00DC620C" w:rsidRPr="005847E0" w:rsidRDefault="00DC620C" w:rsidP="005847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📁</w:t>
      </w:r>
      <w:r w:rsidRPr="00DC620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Project Structure</w:t>
      </w:r>
      <w:r w:rsidR="005847E0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DC620C">
        <w:rPr>
          <w:rFonts w:eastAsia="Times New Roman" w:cstheme="minorHAnsi"/>
          <w:sz w:val="24"/>
          <w:szCs w:val="24"/>
          <w:lang w:eastAsia="en-IN"/>
        </w:rPr>
        <w:t>Ensure your project folder contains</w:t>
      </w:r>
      <w:proofErr w:type="gramStart"/>
      <w:r w:rsidRPr="00DC620C">
        <w:rPr>
          <w:rFonts w:eastAsia="Times New Roman" w:cstheme="minorHAnsi"/>
          <w:sz w:val="24"/>
          <w:szCs w:val="24"/>
          <w:lang w:eastAsia="en-IN"/>
        </w:rPr>
        <w:t>:</w:t>
      </w:r>
      <w:proofErr w:type="gramEnd"/>
      <w:r w:rsidR="005847E0">
        <w:rPr>
          <w:rFonts w:eastAsia="Times New Roman" w:cstheme="minorHAnsi"/>
          <w:sz w:val="24"/>
          <w:szCs w:val="24"/>
          <w:lang w:eastAsia="en-IN"/>
        </w:rPr>
        <w:br/>
      </w:r>
      <w:r w:rsidRPr="005847E0">
        <w:rPr>
          <w:rFonts w:eastAsia="Times New Roman" w:cstheme="minorHAnsi"/>
          <w:sz w:val="24"/>
          <w:szCs w:val="24"/>
          <w:lang w:eastAsia="en-IN"/>
        </w:rPr>
        <w:t>project/</w:t>
      </w:r>
    </w:p>
    <w:p w:rsidR="00DC620C" w:rsidRPr="005847E0" w:rsidRDefault="00DC620C" w:rsidP="00DC6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eastAsia="Times New Roman" w:cstheme="minorHAnsi"/>
          <w:sz w:val="24"/>
          <w:szCs w:val="24"/>
          <w:lang w:eastAsia="en-IN"/>
        </w:rPr>
        <w:t>│</w:t>
      </w:r>
    </w:p>
    <w:p w:rsidR="00DC620C" w:rsidRPr="005847E0" w:rsidRDefault="00DC620C" w:rsidP="00DC6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5847E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5847E0">
        <w:rPr>
          <w:rFonts w:eastAsia="Times New Roman" w:cstheme="minorHAnsi"/>
          <w:sz w:val="24"/>
          <w:szCs w:val="24"/>
          <w:lang w:eastAsia="en-IN"/>
        </w:rPr>
        <w:t xml:space="preserve"> app.py                     # </w:t>
      </w:r>
      <w:proofErr w:type="spellStart"/>
      <w:r w:rsidRPr="005847E0">
        <w:rPr>
          <w:rFonts w:eastAsia="Times New Roman" w:cstheme="minorHAnsi"/>
          <w:sz w:val="24"/>
          <w:szCs w:val="24"/>
          <w:lang w:eastAsia="en-IN"/>
        </w:rPr>
        <w:t>Streamlit</w:t>
      </w:r>
      <w:proofErr w:type="spellEnd"/>
      <w:r w:rsidRPr="005847E0">
        <w:rPr>
          <w:rFonts w:eastAsia="Times New Roman" w:cstheme="minorHAnsi"/>
          <w:sz w:val="24"/>
          <w:szCs w:val="24"/>
          <w:lang w:eastAsia="en-IN"/>
        </w:rPr>
        <w:t xml:space="preserve"> application</w:t>
      </w:r>
    </w:p>
    <w:p w:rsidR="00DC620C" w:rsidRPr="005847E0" w:rsidRDefault="00DC620C" w:rsidP="00DC6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5847E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5847E0">
        <w:rPr>
          <w:rFonts w:eastAsia="Times New Roman" w:cstheme="minorHAnsi"/>
          <w:sz w:val="24"/>
          <w:szCs w:val="24"/>
          <w:lang w:eastAsia="en-IN"/>
        </w:rPr>
        <w:t xml:space="preserve"> cnn_toxic_model.h5         # Trained CNN model</w:t>
      </w:r>
    </w:p>
    <w:p w:rsidR="00DC620C" w:rsidRPr="00DC620C" w:rsidRDefault="00DC620C" w:rsidP="00DC62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ascii="Arial" w:eastAsia="Times New Roman" w:hAnsi="Arial" w:cs="Arial"/>
          <w:sz w:val="24"/>
          <w:szCs w:val="24"/>
          <w:lang w:eastAsia="en-IN"/>
        </w:rPr>
        <w:t>├</w:t>
      </w:r>
      <w:r w:rsidRPr="005847E0">
        <w:rPr>
          <w:rFonts w:ascii="Calibri" w:eastAsia="Times New Roman" w:hAnsi="Calibri" w:cs="Calibri"/>
          <w:sz w:val="24"/>
          <w:szCs w:val="24"/>
          <w:lang w:eastAsia="en-IN"/>
        </w:rPr>
        <w:t>──</w:t>
      </w:r>
      <w:r w:rsidRPr="005847E0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5847E0">
        <w:rPr>
          <w:rFonts w:eastAsia="Times New Roman" w:cstheme="minorHAnsi"/>
          <w:sz w:val="24"/>
          <w:szCs w:val="24"/>
          <w:lang w:eastAsia="en-IN"/>
        </w:rPr>
        <w:t>tokenizer.pkl</w:t>
      </w:r>
      <w:proofErr w:type="spellEnd"/>
      <w:r w:rsidRPr="005847E0">
        <w:rPr>
          <w:rFonts w:eastAsia="Times New Roman" w:cstheme="minorHAnsi"/>
          <w:sz w:val="24"/>
          <w:szCs w:val="24"/>
          <w:lang w:eastAsia="en-IN"/>
        </w:rPr>
        <w:t xml:space="preserve">              # Saved </w:t>
      </w:r>
      <w:proofErr w:type="spellStart"/>
      <w:r w:rsidRPr="005847E0">
        <w:rPr>
          <w:rFonts w:eastAsia="Times New Roman" w:cstheme="minorHAnsi"/>
          <w:sz w:val="24"/>
          <w:szCs w:val="24"/>
          <w:lang w:eastAsia="en-IN"/>
        </w:rPr>
        <w:t>tokenizer</w:t>
      </w:r>
      <w:proofErr w:type="spellEnd"/>
    </w:p>
    <w:p w:rsidR="00DC620C" w:rsidRPr="00DC620C" w:rsidRDefault="00DC620C" w:rsidP="00DC620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DC620C" w:rsidRPr="005847E0" w:rsidRDefault="00DC620C" w:rsidP="005847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5847E0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🚀</w:t>
      </w:r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How to Run the Application</w:t>
      </w:r>
    </w:p>
    <w:p w:rsidR="005847E0" w:rsidRPr="005847E0" w:rsidRDefault="00DC620C" w:rsidP="005847E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eastAsia="Times New Roman" w:cstheme="minorHAnsi"/>
          <w:sz w:val="24"/>
          <w:szCs w:val="24"/>
          <w:lang w:eastAsia="en-IN"/>
        </w:rPr>
        <w:t>Open terminal / command prompt</w:t>
      </w:r>
    </w:p>
    <w:p w:rsidR="005847E0" w:rsidRPr="005847E0" w:rsidRDefault="00DC620C" w:rsidP="005847E0">
      <w:pPr>
        <w:pStyle w:val="ListParagraph"/>
        <w:numPr>
          <w:ilvl w:val="0"/>
          <w:numId w:val="8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eastAsia="Times New Roman" w:cstheme="minorHAnsi"/>
          <w:sz w:val="24"/>
          <w:szCs w:val="24"/>
          <w:lang w:eastAsia="en-IN"/>
        </w:rPr>
        <w:t>Nav</w:t>
      </w:r>
      <w:r w:rsidR="005847E0" w:rsidRPr="005847E0">
        <w:rPr>
          <w:rFonts w:eastAsia="Times New Roman" w:cstheme="minorHAnsi"/>
          <w:sz w:val="24"/>
          <w:szCs w:val="24"/>
          <w:lang w:eastAsia="en-IN"/>
        </w:rPr>
        <w:t>igate to your project directory</w:t>
      </w:r>
    </w:p>
    <w:p w:rsidR="005847E0" w:rsidRPr="005847E0" w:rsidRDefault="005847E0" w:rsidP="005847E0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eastAsia="Times New Roman" w:cstheme="minorHAnsi"/>
          <w:sz w:val="24"/>
          <w:szCs w:val="24"/>
          <w:lang w:eastAsia="en-IN"/>
        </w:rPr>
        <w:t>R</w:t>
      </w:r>
      <w:r w:rsidR="00DC620C" w:rsidRPr="005847E0">
        <w:rPr>
          <w:rFonts w:eastAsia="Times New Roman" w:cstheme="minorHAnsi"/>
          <w:sz w:val="24"/>
          <w:szCs w:val="24"/>
          <w:lang w:eastAsia="en-IN"/>
        </w:rPr>
        <w:t xml:space="preserve">un the </w:t>
      </w:r>
      <w:proofErr w:type="spellStart"/>
      <w:r w:rsidR="00DC620C" w:rsidRPr="005847E0">
        <w:rPr>
          <w:rFonts w:eastAsia="Times New Roman" w:cstheme="minorHAnsi"/>
          <w:sz w:val="24"/>
          <w:szCs w:val="24"/>
          <w:lang w:eastAsia="en-IN"/>
        </w:rPr>
        <w:t>Streamlit</w:t>
      </w:r>
      <w:proofErr w:type="spellEnd"/>
      <w:r w:rsidR="00DC620C" w:rsidRPr="005847E0">
        <w:rPr>
          <w:rFonts w:eastAsia="Times New Roman" w:cstheme="minorHAnsi"/>
          <w:sz w:val="24"/>
          <w:szCs w:val="24"/>
          <w:lang w:eastAsia="en-IN"/>
        </w:rPr>
        <w:t xml:space="preserve"> app:</w:t>
      </w:r>
      <w:r w:rsidRPr="005847E0">
        <w:rPr>
          <w:rFonts w:eastAsia="Times New Roman" w:cstheme="minorHAnsi"/>
          <w:sz w:val="24"/>
          <w:szCs w:val="24"/>
          <w:lang w:eastAsia="en-IN"/>
        </w:rPr>
        <w:t xml:space="preserve">  </w:t>
      </w:r>
      <w:proofErr w:type="spellStart"/>
      <w:r w:rsidR="00DC620C" w:rsidRPr="005847E0">
        <w:rPr>
          <w:rFonts w:eastAsia="Times New Roman" w:cstheme="minorHAnsi"/>
          <w:b/>
          <w:sz w:val="24"/>
          <w:szCs w:val="24"/>
          <w:lang w:eastAsia="en-IN"/>
        </w:rPr>
        <w:t>streamlit</w:t>
      </w:r>
      <w:proofErr w:type="spellEnd"/>
      <w:r w:rsidR="00DC620C" w:rsidRPr="005847E0">
        <w:rPr>
          <w:rFonts w:eastAsia="Times New Roman" w:cstheme="minorHAnsi"/>
          <w:b/>
          <w:sz w:val="24"/>
          <w:szCs w:val="24"/>
          <w:lang w:eastAsia="en-IN"/>
        </w:rPr>
        <w:t xml:space="preserve"> run app.py</w:t>
      </w:r>
    </w:p>
    <w:p w:rsidR="00DC620C" w:rsidRPr="005847E0" w:rsidRDefault="00DC620C" w:rsidP="005847E0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eastAsia="Times New Roman" w:cstheme="minorHAnsi"/>
          <w:sz w:val="24"/>
          <w:szCs w:val="24"/>
          <w:lang w:eastAsia="en-IN"/>
        </w:rPr>
        <w:t>The app will open automatically in your browser:</w:t>
      </w:r>
      <w:r w:rsidR="005847E0" w:rsidRPr="005847E0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5847E0">
        <w:rPr>
          <w:rFonts w:eastAsia="Times New Roman" w:cstheme="minorHAnsi"/>
          <w:b/>
          <w:sz w:val="24"/>
          <w:szCs w:val="24"/>
          <w:lang w:eastAsia="en-IN"/>
        </w:rPr>
        <w:t>http://localhost:8501</w:t>
      </w:r>
    </w:p>
    <w:p w:rsidR="00DC620C" w:rsidRPr="00DC620C" w:rsidRDefault="00DC620C" w:rsidP="00DC620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DC620C" w:rsidRPr="00DC620C" w:rsidRDefault="005847E0" w:rsidP="00DC62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C620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="00DC620C" w:rsidRPr="00DC620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How It Works</w:t>
      </w:r>
    </w:p>
    <w:p w:rsidR="00DC620C" w:rsidRPr="00DC620C" w:rsidRDefault="00DC620C" w:rsidP="00DC6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User enters a comment</w:t>
      </w:r>
    </w:p>
    <w:p w:rsidR="00DC620C" w:rsidRPr="00DC620C" w:rsidRDefault="00DC620C" w:rsidP="00DC6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 xml:space="preserve">Text is </w:t>
      </w:r>
      <w:proofErr w:type="spellStart"/>
      <w:r w:rsidRPr="00DC620C">
        <w:rPr>
          <w:rFonts w:eastAsia="Times New Roman" w:cstheme="minorHAnsi"/>
          <w:sz w:val="24"/>
          <w:szCs w:val="24"/>
          <w:lang w:eastAsia="en-IN"/>
        </w:rPr>
        <w:t>preprocessed</w:t>
      </w:r>
      <w:proofErr w:type="spellEnd"/>
      <w:r w:rsidRPr="00DC620C">
        <w:rPr>
          <w:rFonts w:eastAsia="Times New Roman" w:cstheme="minorHAnsi"/>
          <w:sz w:val="24"/>
          <w:szCs w:val="24"/>
          <w:lang w:eastAsia="en-IN"/>
        </w:rPr>
        <w:t>:</w:t>
      </w:r>
    </w:p>
    <w:p w:rsidR="00DC620C" w:rsidRPr="00DC620C" w:rsidRDefault="00DC620C" w:rsidP="00DC62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Converted to lowercase</w:t>
      </w:r>
    </w:p>
    <w:p w:rsidR="00DC620C" w:rsidRPr="00DC620C" w:rsidRDefault="00DC620C" w:rsidP="00DC62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URLs and mentions removed</w:t>
      </w:r>
    </w:p>
    <w:p w:rsidR="00DC620C" w:rsidRPr="00DC620C" w:rsidRDefault="00DC620C" w:rsidP="00DC62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Special characters cleaned</w:t>
      </w:r>
    </w:p>
    <w:p w:rsidR="00DC620C" w:rsidRPr="00DC620C" w:rsidRDefault="00DC620C" w:rsidP="00DC6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DC620C">
        <w:rPr>
          <w:rFonts w:eastAsia="Times New Roman" w:cstheme="minorHAnsi"/>
          <w:sz w:val="24"/>
          <w:szCs w:val="24"/>
          <w:lang w:eastAsia="en-IN"/>
        </w:rPr>
        <w:t>Tokenizer</w:t>
      </w:r>
      <w:proofErr w:type="spellEnd"/>
      <w:r w:rsidRPr="00DC620C">
        <w:rPr>
          <w:rFonts w:eastAsia="Times New Roman" w:cstheme="minorHAnsi"/>
          <w:sz w:val="24"/>
          <w:szCs w:val="24"/>
          <w:lang w:eastAsia="en-IN"/>
        </w:rPr>
        <w:t xml:space="preserve"> converts text → sequence</w:t>
      </w:r>
    </w:p>
    <w:p w:rsidR="00DC620C" w:rsidRPr="00DC620C" w:rsidRDefault="00DC620C" w:rsidP="00DC6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Sequence is padded to fixed length</w:t>
      </w:r>
    </w:p>
    <w:p w:rsidR="00DC620C" w:rsidRPr="00DC620C" w:rsidRDefault="00DC620C" w:rsidP="00DC6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t>CNN model predicts probability</w:t>
      </w:r>
    </w:p>
    <w:p w:rsidR="00DC620C" w:rsidRPr="00DC620C" w:rsidRDefault="00DC620C" w:rsidP="00DC62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DC620C">
        <w:rPr>
          <w:rFonts w:eastAsia="Times New Roman" w:cstheme="minorHAnsi"/>
          <w:sz w:val="24"/>
          <w:szCs w:val="24"/>
          <w:lang w:eastAsia="en-IN"/>
        </w:rPr>
        <w:lastRenderedPageBreak/>
        <w:t>Output is classified:</w:t>
      </w:r>
    </w:p>
    <w:p w:rsidR="00DC620C" w:rsidRPr="00DC620C" w:rsidRDefault="00DC620C" w:rsidP="00DC62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>Toxic</w:t>
      </w:r>
    </w:p>
    <w:p w:rsidR="00DC620C" w:rsidRPr="00DC620C" w:rsidRDefault="00DC620C" w:rsidP="002E4EEE">
      <w:pPr>
        <w:numPr>
          <w:ilvl w:val="1"/>
          <w:numId w:val="6"/>
        </w:numPr>
        <w:spacing w:before="100" w:beforeAutospacing="1" w:after="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847E0">
        <w:rPr>
          <w:rFonts w:eastAsia="Times New Roman" w:cstheme="minorHAnsi"/>
          <w:b/>
          <w:bCs/>
          <w:sz w:val="24"/>
          <w:szCs w:val="24"/>
          <w:lang w:eastAsia="en-IN"/>
        </w:rPr>
        <w:t>Not Toxic</w:t>
      </w:r>
    </w:p>
    <w:p w:rsidR="00DC620C" w:rsidRPr="00DC620C" w:rsidRDefault="005847E0" w:rsidP="00DC620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DC620C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📌</w:t>
      </w:r>
      <w:r w:rsidR="00DC620C" w:rsidRPr="00DC620C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Output Interpretation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859"/>
      </w:tblGrid>
      <w:tr w:rsidR="00DC620C" w:rsidRPr="00DC620C" w:rsidTr="00584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20C" w:rsidRPr="00DC620C" w:rsidRDefault="00DC620C" w:rsidP="00DC620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C620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DC620C" w:rsidRPr="00DC620C" w:rsidRDefault="00DC620C" w:rsidP="00DC620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DC620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Result</w:t>
            </w:r>
          </w:p>
        </w:tc>
      </w:tr>
      <w:tr w:rsidR="00DC620C" w:rsidRPr="00DC620C" w:rsidTr="00584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20C" w:rsidRPr="00DC620C" w:rsidRDefault="00DC620C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>&gt; 0.8</w:t>
            </w:r>
          </w:p>
        </w:tc>
        <w:tc>
          <w:tcPr>
            <w:tcW w:w="0" w:type="auto"/>
            <w:vAlign w:val="center"/>
            <w:hideMark/>
          </w:tcPr>
          <w:p w:rsidR="00DC620C" w:rsidRPr="00DC620C" w:rsidRDefault="005847E0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 xml:space="preserve">  </w:t>
            </w:r>
            <w:r w:rsidR="00DC620C"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>Highly Toxic</w:t>
            </w:r>
          </w:p>
        </w:tc>
      </w:tr>
      <w:tr w:rsidR="00DC620C" w:rsidRPr="00DC620C" w:rsidTr="00584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20C" w:rsidRPr="00DC620C" w:rsidRDefault="00DC620C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>0.6 – 0.8</w:t>
            </w:r>
          </w:p>
        </w:tc>
        <w:tc>
          <w:tcPr>
            <w:tcW w:w="0" w:type="auto"/>
            <w:vAlign w:val="center"/>
            <w:hideMark/>
          </w:tcPr>
          <w:p w:rsidR="00DC620C" w:rsidRPr="00DC620C" w:rsidRDefault="005847E0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 xml:space="preserve"> </w:t>
            </w:r>
            <w:r w:rsidR="00DC620C"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>Moderately Toxic</w:t>
            </w:r>
          </w:p>
        </w:tc>
      </w:tr>
      <w:tr w:rsidR="00DC620C" w:rsidRPr="00DC620C" w:rsidTr="00584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20C" w:rsidRPr="00DC620C" w:rsidRDefault="00DC620C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>0.5 – 0.6</w:t>
            </w:r>
          </w:p>
        </w:tc>
        <w:tc>
          <w:tcPr>
            <w:tcW w:w="0" w:type="auto"/>
            <w:vAlign w:val="center"/>
            <w:hideMark/>
          </w:tcPr>
          <w:p w:rsidR="00DC620C" w:rsidRPr="00DC620C" w:rsidRDefault="00DC620C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Slightly Toxic</w:t>
            </w:r>
          </w:p>
        </w:tc>
      </w:tr>
      <w:tr w:rsidR="00DC620C" w:rsidRPr="00DC620C" w:rsidTr="005847E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620C" w:rsidRPr="00DC620C" w:rsidRDefault="00DC620C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>&lt; 0.5</w:t>
            </w:r>
          </w:p>
        </w:tc>
        <w:tc>
          <w:tcPr>
            <w:tcW w:w="0" w:type="auto"/>
            <w:vAlign w:val="center"/>
            <w:hideMark/>
          </w:tcPr>
          <w:p w:rsidR="00DC620C" w:rsidRPr="00DC620C" w:rsidRDefault="005847E0" w:rsidP="00DC620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 xml:space="preserve"> </w:t>
            </w:r>
            <w:r w:rsidR="00DC620C" w:rsidRPr="00DC620C">
              <w:rPr>
                <w:rFonts w:eastAsia="Times New Roman" w:cstheme="minorHAnsi"/>
                <w:sz w:val="24"/>
                <w:szCs w:val="24"/>
                <w:lang w:eastAsia="en-IN"/>
              </w:rPr>
              <w:t>Not Toxic</w:t>
            </w:r>
          </w:p>
        </w:tc>
      </w:tr>
    </w:tbl>
    <w:p w:rsidR="00DC620C" w:rsidRPr="00DC620C" w:rsidRDefault="00DC620C" w:rsidP="00DC620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DC620C" w:rsidRPr="00DC620C" w:rsidRDefault="00DC620C" w:rsidP="005847E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:rsidR="00343E4E" w:rsidRPr="005847E0" w:rsidRDefault="00343E4E">
      <w:pPr>
        <w:rPr>
          <w:rFonts w:cstheme="minorHAnsi"/>
          <w:sz w:val="24"/>
          <w:szCs w:val="24"/>
        </w:rPr>
      </w:pPr>
    </w:p>
    <w:sectPr w:rsidR="00343E4E" w:rsidRPr="005847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7B5919"/>
    <w:multiLevelType w:val="multilevel"/>
    <w:tmpl w:val="CCF21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9E7B6A"/>
    <w:multiLevelType w:val="multilevel"/>
    <w:tmpl w:val="E026AD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7209F2"/>
    <w:multiLevelType w:val="multilevel"/>
    <w:tmpl w:val="76D431D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EC51FF"/>
    <w:multiLevelType w:val="hybridMultilevel"/>
    <w:tmpl w:val="F36E448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D403E68"/>
    <w:multiLevelType w:val="multilevel"/>
    <w:tmpl w:val="C486E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7526CF"/>
    <w:multiLevelType w:val="hybridMultilevel"/>
    <w:tmpl w:val="0F8262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2457A69"/>
    <w:multiLevelType w:val="multilevel"/>
    <w:tmpl w:val="A550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376BE6"/>
    <w:multiLevelType w:val="multilevel"/>
    <w:tmpl w:val="32B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620C"/>
    <w:rsid w:val="00343E4E"/>
    <w:rsid w:val="005847E0"/>
    <w:rsid w:val="00DC6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5B5619-82C3-4AFF-9A29-A87F907EC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620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62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62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20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620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620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isselectedend">
    <w:name w:val="isselectedend"/>
    <w:basedOn w:val="Normal"/>
    <w:rsid w:val="00DC6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C620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6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620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62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847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82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0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2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2026-04-01T08:12:00Z</dcterms:created>
  <dcterms:modified xsi:type="dcterms:W3CDTF">2026-04-01T08:41:00Z</dcterms:modified>
</cp:coreProperties>
</file>