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1480" w:rsidRPr="00291480" w:rsidRDefault="00291480" w:rsidP="0029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in powerbi along with graph what should i add for better visual and report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For a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DSC report in Power BI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>, I would make it more like a scientific dashboard rather than just showing the DSC curve.</w:t>
      </w:r>
    </w:p>
    <w:p w:rsidR="00291480" w:rsidRPr="00291480" w:rsidRDefault="00291480" w:rsidP="00291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80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layout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Top row — Key DSC results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Add 4–5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Card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visuals: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2"/>
        <w:gridCol w:w="2311"/>
      </w:tblGrid>
      <w:tr w:rsidR="00291480" w:rsidRPr="00291480" w:rsidTr="00291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show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 onset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Onset temperature, °C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 peak (Tp)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Peak temperature, °C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 end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Endset temperature, °C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ΔH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Enthalpy, J/g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Heating rate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°C/min</w:t>
            </w:r>
          </w:p>
        </w:tc>
      </w:tr>
    </w:tbl>
    <w:p w:rsidR="00291480" w:rsidRPr="00291480" w:rsidRDefault="00291480" w:rsidP="00291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80">
        <w:rPr>
          <w:rFonts w:ascii="Times New Roman" w:eastAsia="Times New Roman" w:hAnsi="Times New Roman" w:cs="Times New Roman"/>
          <w:b/>
          <w:bCs/>
          <w:sz w:val="27"/>
          <w:szCs w:val="27"/>
        </w:rPr>
        <w:t>Center — Main DSC curve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91480" w:rsidRPr="00291480" w:rsidRDefault="00291480" w:rsidP="00291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X-axis →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(°C)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1480" w:rsidRPr="00291480" w:rsidRDefault="00291480" w:rsidP="00291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Y-axis →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Heat Flow (mW or W/g)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1480" w:rsidRPr="00291480" w:rsidRDefault="00291480" w:rsidP="00291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Turn off unnecessary gridlines </w:t>
      </w:r>
    </w:p>
    <w:p w:rsidR="00291480" w:rsidRPr="00291480" w:rsidRDefault="00291480" w:rsidP="00291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Use a dark/black curve </w:t>
      </w:r>
    </w:p>
    <w:p w:rsidR="00291480" w:rsidRPr="00291480" w:rsidRDefault="00291480" w:rsidP="00291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Keep the background white </w:t>
      </w:r>
    </w:p>
    <w:p w:rsidR="00291480" w:rsidRPr="00291480" w:rsidRDefault="00291480" w:rsidP="00291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Clearly label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Exothermic direction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You can also add vertical reference lines for: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T onset | T peak | T end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Heat Flow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↑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|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|              Tpeak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|                ↓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---|----------------\____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|                    \____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|                         |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|                         |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+------------------------------→ Temperature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          ↑        ↑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        Tonset    Tend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           EXOTHERMIC ↓</w:t>
      </w:r>
    </w:p>
    <w:p w:rsidR="00291480" w:rsidRPr="00291480" w:rsidRDefault="00291480" w:rsidP="00291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80">
        <w:rPr>
          <w:rFonts w:ascii="Times New Roman" w:eastAsia="Times New Roman" w:hAnsi="Times New Roman" w:cs="Times New Roman"/>
          <w:b/>
          <w:bCs/>
          <w:sz w:val="27"/>
          <w:szCs w:val="27"/>
        </w:rPr>
        <w:t>Bottom row — Supporting information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1. Sample information</w:t>
      </w:r>
    </w:p>
    <w:p w:rsidR="00291480" w:rsidRPr="00291480" w:rsidRDefault="00291480" w:rsidP="00291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Sample name </w:t>
      </w:r>
    </w:p>
    <w:p w:rsidR="00291480" w:rsidRPr="00291480" w:rsidRDefault="00291480" w:rsidP="00291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Sample ID </w:t>
      </w:r>
    </w:p>
    <w:p w:rsidR="00291480" w:rsidRPr="00291480" w:rsidRDefault="00291480" w:rsidP="00291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Mass (mg) </w:t>
      </w:r>
    </w:p>
    <w:p w:rsidR="00291480" w:rsidRPr="00291480" w:rsidRDefault="00291480" w:rsidP="00291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Atmosphere: N₂ / air </w:t>
      </w:r>
    </w:p>
    <w:p w:rsidR="00291480" w:rsidRPr="00291480" w:rsidRDefault="00291480" w:rsidP="00291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Heating rate </w:t>
      </w:r>
    </w:p>
    <w:p w:rsidR="00291480" w:rsidRPr="00291480" w:rsidRDefault="00291480" w:rsidP="00291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Temperature range </w:t>
      </w:r>
    </w:p>
    <w:p w:rsidR="00291480" w:rsidRPr="00291480" w:rsidRDefault="00291480" w:rsidP="00291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Crucible type 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2. Test conditions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A small table works well: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35"/>
        <w:gridCol w:w="1149"/>
      </w:tblGrid>
      <w:tr w:rsidR="00291480" w:rsidRPr="00291480" w:rsidTr="00291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Sample mass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5.2 mg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Heating rate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10 °C/min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Atmosphere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N₂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Flow rate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50 mL/min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25–300 °C</w:t>
            </w:r>
          </w:p>
        </w:tc>
      </w:tr>
    </w:tbl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3. Comparison chart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If you have multiple samples, this is very useful. Plot: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vs Heat Flow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with different colors for Sample A, Sample B, Sample C.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Then you can immediately compare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peak temperature and peak intensity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80" w:rsidRPr="00291480" w:rsidRDefault="00291480" w:rsidP="00291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80">
        <w:rPr>
          <w:rFonts w:ascii="Times New Roman" w:eastAsia="Times New Roman" w:hAnsi="Times New Roman" w:cs="Times New Roman"/>
          <w:b/>
          <w:bCs/>
          <w:sz w:val="27"/>
          <w:szCs w:val="27"/>
        </w:rPr>
        <w:t>A very useful addition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slicers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on the left side:</w:t>
      </w:r>
    </w:p>
    <w:p w:rsidR="00291480" w:rsidRPr="00291480" w:rsidRDefault="00291480" w:rsidP="00291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Sample </w:t>
      </w:r>
    </w:p>
    <w:p w:rsidR="00291480" w:rsidRPr="00291480" w:rsidRDefault="00291480" w:rsidP="00291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Batch </w:t>
      </w:r>
    </w:p>
    <w:p w:rsidR="00291480" w:rsidRPr="00291480" w:rsidRDefault="00291480" w:rsidP="00291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Heating rate </w:t>
      </w:r>
    </w:p>
    <w:p w:rsidR="00291480" w:rsidRPr="00291480" w:rsidRDefault="00291480" w:rsidP="00291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Atmosphere </w:t>
      </w:r>
    </w:p>
    <w:p w:rsidR="00291480" w:rsidRPr="00291480" w:rsidRDefault="00291480" w:rsidP="00291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Then selecting a sample automatically changes the DSC curve and the calculated DSC parameters.</w:t>
      </w:r>
    </w:p>
    <w:p w:rsidR="00291480" w:rsidRPr="00291480" w:rsidRDefault="00291480" w:rsidP="00291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80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Power BI dashboard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┌─────────────────────────────────────────────────────────────┐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                DSC THERMAL ANALYSIS    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├────────────┬────────────┬────────────┬────────────┬─────────┤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T onset    │ T peak     │ T end      │ ΔH         │ Rate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142 °C     │ 170 °C     │ 218 °C     │ 125 J/g    │ 10°C/min│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├────────────┴────────────┴────────────┴────────────┴─────────┤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                                        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                   DSC CURVE            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                                        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Heat Flow                               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    ↑                                   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│     │                    </w:t>
      </w:r>
      <w:r w:rsidRPr="00291480">
        <w:rPr>
          <w:rFonts w:ascii="MS Mincho" w:eastAsia="MS Mincho" w:hAnsi="MS Mincho" w:cs="MS Mincho" w:hint="eastAsia"/>
          <w:sz w:val="20"/>
        </w:rPr>
        <w:t>╲</w:t>
      </w:r>
      <w:r w:rsidRPr="00291480">
        <w:rPr>
          <w:rFonts w:ascii="Courier New" w:eastAsia="Times New Roman" w:hAnsi="Courier New" w:cs="Courier New"/>
          <w:sz w:val="20"/>
        </w:rPr>
        <w:t xml:space="preserve">              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│     │                     </w:t>
      </w:r>
      <w:r w:rsidRPr="00291480">
        <w:rPr>
          <w:rFonts w:ascii="MS Mincho" w:eastAsia="MS Mincho" w:hAnsi="MS Mincho" w:cs="MS Mincho" w:hint="eastAsia"/>
          <w:sz w:val="20"/>
        </w:rPr>
        <w:t>╲</w:t>
      </w:r>
      <w:r w:rsidRPr="00291480">
        <w:rPr>
          <w:rFonts w:ascii="Courier New" w:eastAsia="Times New Roman" w:hAnsi="Courier New" w:cs="Courier New"/>
          <w:sz w:val="20"/>
        </w:rPr>
        <w:t>____         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│     │                          </w:t>
      </w:r>
      <w:r w:rsidRPr="00291480">
        <w:rPr>
          <w:rFonts w:ascii="MS Mincho" w:eastAsia="MS Mincho" w:hAnsi="MS Mincho" w:cs="MS Mincho" w:hint="eastAsia"/>
          <w:sz w:val="20"/>
        </w:rPr>
        <w:t>╲</w:t>
      </w:r>
      <w:r w:rsidRPr="00291480">
        <w:rPr>
          <w:rFonts w:ascii="Courier New" w:eastAsia="Times New Roman" w:hAnsi="Courier New" w:cs="Courier New"/>
          <w:sz w:val="20"/>
        </w:rPr>
        <w:t>____    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    └────────────────────────────────────→ Temperature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                                        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├───────────────────────┬─────────────────────────────────────┤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Sample Information    │ Test Conditions 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Sample: ABC           │ Atmosphere: N</w:t>
      </w:r>
      <w:r w:rsidRPr="00291480">
        <w:rPr>
          <w:rFonts w:ascii="Cambria Math" w:eastAsia="Times New Roman" w:hAnsi="Cambria Math" w:cs="Cambria Math"/>
          <w:sz w:val="20"/>
        </w:rPr>
        <w:t>₂</w:t>
      </w:r>
      <w:r w:rsidRPr="00291480">
        <w:rPr>
          <w:rFonts w:ascii="Courier New" w:eastAsia="Times New Roman" w:hAnsi="Courier New" w:cs="Courier New"/>
          <w:sz w:val="20"/>
        </w:rPr>
        <w:t xml:space="preserve">  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Mass: 5.2 mg          │ Heating rate: 10 °C/min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Batch: B001           │ Range: 25–300 °C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├───────────────────────┴─────────────────────────────────────┤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             SAMPLE COMPARISON          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         A ─────  B ─────  C ─────      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480">
        <w:rPr>
          <w:rFonts w:ascii="Courier New" w:eastAsia="Times New Roman" w:hAnsi="Courier New" w:cs="Courier New"/>
          <w:sz w:val="20"/>
        </w:rPr>
        <w:t>└─────────────────────────────────────────────────────────────┘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One important point: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Don't add too many visuals. For a scientific DSC report, the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DSC curve + T onset + T peak + ΔH + experimental conditions + sample comparison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are much more valuable than decorative charts.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If you tell me what columns you currently have in your Excel file, I can also give you the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data model + DAX formulas for automatically calculating T onset, T peak, T end and ΔH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80" w:rsidRPr="00291480" w:rsidRDefault="00291480" w:rsidP="0029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in kpi creation please give me the step by step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Absolutely. For your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DSC Power BI report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, you can create KPIs such as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Peak Temperature, Onset Temperature, Endset Temperature, and Enthalpy (ΔH)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Let's start with the easiest KPI: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Peak Temperature (Tpeak)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80" w:rsidRPr="00291480" w:rsidRDefault="00291480" w:rsidP="0029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480">
        <w:rPr>
          <w:rFonts w:ascii="Times New Roman" w:eastAsia="Times New Roman" w:hAnsi="Times New Roman" w:cs="Times New Roman"/>
          <w:b/>
          <w:bCs/>
          <w:sz w:val="36"/>
          <w:szCs w:val="36"/>
        </w:rPr>
        <w:t>1. Prepare your data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Suppose your Power BI table is called </w:t>
      </w:r>
      <w:r w:rsidRPr="00291480">
        <w:rPr>
          <w:rFonts w:ascii="Courier New" w:eastAsia="Times New Roman" w:hAnsi="Courier New" w:cs="Courier New"/>
          <w:sz w:val="20"/>
        </w:rPr>
        <w:t>DSC_Data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and 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5"/>
        <w:gridCol w:w="1135"/>
      </w:tblGrid>
      <w:tr w:rsidR="00291480" w:rsidRPr="00291480" w:rsidTr="00291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Heat Flow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-0.01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-2.10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-3.50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-2.10</w:t>
            </w:r>
          </w:p>
        </w:tc>
      </w:tr>
      <w:tr w:rsidR="00291480" w:rsidRPr="00291480" w:rsidTr="00291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:rsidR="00291480" w:rsidRPr="00291480" w:rsidRDefault="00291480" w:rsidP="00291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1480">
              <w:rPr>
                <w:rFonts w:ascii="Times New Roman" w:eastAsia="Times New Roman" w:hAnsi="Times New Roman" w:cs="Times New Roman"/>
                <w:sz w:val="24"/>
                <w:szCs w:val="24"/>
              </w:rPr>
              <w:t>-0.03</w:t>
            </w:r>
          </w:p>
        </w:tc>
      </w:tr>
    </w:tbl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If your exothermic peak is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downward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, the peak is the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minimum Heat Flow value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80" w:rsidRPr="00291480" w:rsidRDefault="00291480" w:rsidP="0029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91480" w:rsidRPr="00291480" w:rsidRDefault="00291480" w:rsidP="0029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480">
        <w:rPr>
          <w:rFonts w:ascii="Times New Roman" w:eastAsia="Times New Roman" w:hAnsi="Times New Roman" w:cs="Times New Roman"/>
          <w:b/>
          <w:bCs/>
          <w:sz w:val="36"/>
          <w:szCs w:val="36"/>
        </w:rPr>
        <w:t>2. Create Tpeak measure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In Power BI: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Home → New measure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T Peak =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VAR MinHeatFlow =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 MINX(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     ALL(DSC_Data),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     DSC_Data[Heat Flow]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 )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RETURN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 CALCULATE(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     MIN(DSC_Data[Temperature]),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     FILTER(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         ALL(DSC_Data),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         DSC_Data[Heat Flow] = MinHeatFlow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     )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480">
        <w:rPr>
          <w:rFonts w:ascii="Courier New" w:eastAsia="Times New Roman" w:hAnsi="Courier New" w:cs="Courier New"/>
          <w:sz w:val="20"/>
        </w:rPr>
        <w:t xml:space="preserve">    )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This finds the temperature corresponding to the lowest heat-flow value.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For the sample data above: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T Peak = 170 °C</w:t>
      </w:r>
    </w:p>
    <w:p w:rsidR="00291480" w:rsidRPr="00291480" w:rsidRDefault="00291480" w:rsidP="0029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291480" w:rsidRPr="00291480" w:rsidRDefault="00291480" w:rsidP="00291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480">
        <w:rPr>
          <w:rFonts w:ascii="Times New Roman" w:eastAsia="Times New Roman" w:hAnsi="Times New Roman" w:cs="Times New Roman"/>
          <w:b/>
          <w:bCs/>
          <w:sz w:val="36"/>
          <w:szCs w:val="36"/>
        </w:rPr>
        <w:t>3. Put Tpeak into a Card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Visualizations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pane:</w:t>
      </w:r>
    </w:p>
    <w:p w:rsidR="00291480" w:rsidRPr="00291480" w:rsidRDefault="00291480" w:rsidP="00291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Card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91480" w:rsidRPr="00291480" w:rsidRDefault="00291480" w:rsidP="00291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Drag your new measure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T Peak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into the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Data/Values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field. </w:t>
      </w:r>
    </w:p>
    <w:p w:rsidR="00291480" w:rsidRPr="00291480" w:rsidRDefault="00291480" w:rsidP="00291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Select the card. </w:t>
      </w:r>
    </w:p>
    <w:p w:rsidR="00291480" w:rsidRPr="00291480" w:rsidRDefault="00291480" w:rsidP="00291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Format visual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91480" w:rsidRPr="00291480" w:rsidRDefault="00291480" w:rsidP="00291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Change the title to: 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Peak Temperature (Tpeak)</w:t>
      </w:r>
    </w:p>
    <w:p w:rsidR="00291480" w:rsidRPr="00291480" w:rsidRDefault="00291480" w:rsidP="00291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Set the units to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None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if necessary. </w:t>
      </w:r>
    </w:p>
    <w:p w:rsidR="00291480" w:rsidRPr="00291480" w:rsidRDefault="00291480" w:rsidP="00291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Increase the callout value font size. 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Your card will look approximately like: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┌─────────────────────────┐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Peak Temperature (Tpeak)│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            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       170 °C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480">
        <w:rPr>
          <w:rFonts w:ascii="Courier New" w:eastAsia="Times New Roman" w:hAnsi="Courier New" w:cs="Courier New"/>
          <w:sz w:val="20"/>
        </w:rPr>
        <w:t>└─────────────────────────┘</w:t>
      </w:r>
    </w:p>
    <w:p w:rsidR="00291480" w:rsidRPr="00291480" w:rsidRDefault="00291480" w:rsidP="00291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80">
        <w:rPr>
          <w:rFonts w:ascii="Times New Roman" w:eastAsia="Times New Roman" w:hAnsi="Times New Roman" w:cs="Times New Roman"/>
          <w:b/>
          <w:bCs/>
          <w:sz w:val="27"/>
          <w:szCs w:val="27"/>
        </w:rPr>
        <w:t>4. Add the °C unit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You can either format the measure using a custom format, or make the measure return text: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T Peak Display =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480">
        <w:rPr>
          <w:rFonts w:ascii="Courier New" w:eastAsia="Times New Roman" w:hAnsi="Courier New" w:cs="Courier New"/>
          <w:sz w:val="20"/>
        </w:rPr>
        <w:t>FORMAT([T Peak], "0.0") &amp; " °C"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Then put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T Peak Display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into the Card.</w:t>
      </w:r>
    </w:p>
    <w:p w:rsidR="00291480" w:rsidRPr="00291480" w:rsidRDefault="00291480" w:rsidP="0029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91480" w:rsidRPr="00291480" w:rsidRDefault="00291480" w:rsidP="0029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Create a Peak Heat Flow KPI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Since your exothermic peak is downward, use the minimum heat flow: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Peak Heat Flow =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480">
        <w:rPr>
          <w:rFonts w:ascii="Courier New" w:eastAsia="Times New Roman" w:hAnsi="Courier New" w:cs="Courier New"/>
          <w:sz w:val="20"/>
        </w:rPr>
        <w:t>MIN(DSC_Data[Heat Flow])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Create another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Card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and put this measure into it.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For the example: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Peak Heat Flow = -3.50 mW</w:t>
      </w:r>
    </w:p>
    <w:p w:rsidR="00291480" w:rsidRPr="00291480" w:rsidRDefault="00291480" w:rsidP="0029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91480" w:rsidRPr="00291480" w:rsidRDefault="00291480" w:rsidP="0029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Create a sample name KPI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If you have a Sample column, you can create: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Sample Name =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480">
        <w:rPr>
          <w:rFonts w:ascii="Courier New" w:eastAsia="Times New Roman" w:hAnsi="Courier New" w:cs="Courier New"/>
          <w:sz w:val="20"/>
        </w:rPr>
        <w:t>SELECTEDVALUE(DSC_Data[Sample])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Put this into another Card.</w:t>
      </w:r>
    </w:p>
    <w:p w:rsidR="00291480" w:rsidRPr="00291480" w:rsidRDefault="00291480" w:rsidP="0029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91480" w:rsidRPr="00291480" w:rsidRDefault="00291480" w:rsidP="00291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Your DSC dashboard KPI row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>I recommend having these cards at the top: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┌───────────────┐ ┌───────────────┐ ┌───────────────┐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Sample        │ │ T Peak        │ │ Peak Heat Flow│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ABC-001       │ │ 170 °C        │ │ -3.50 mW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└───────────────┘ └───────────────┘ └───────────────┘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┌───────────────┐ ┌───────────────┐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T Onset       │ │ ΔH     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1480">
        <w:rPr>
          <w:rFonts w:ascii="Courier New" w:eastAsia="Times New Roman" w:hAnsi="Courier New" w:cs="Courier New"/>
          <w:sz w:val="20"/>
        </w:rPr>
        <w:t>│ 142 °C        │ │ 125 J/g       │</w:t>
      </w:r>
    </w:p>
    <w:p w:rsidR="00291480" w:rsidRPr="00291480" w:rsidRDefault="00291480" w:rsidP="00291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1480">
        <w:rPr>
          <w:rFonts w:ascii="Courier New" w:eastAsia="Times New Roman" w:hAnsi="Courier New" w:cs="Courier New"/>
          <w:sz w:val="20"/>
        </w:rPr>
        <w:t>└───────────────┘ └───────────────┘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Then put your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DSC curve underneath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80" w:rsidRPr="00291480" w:rsidRDefault="00291480" w:rsidP="00291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91480" w:rsidRPr="00291480" w:rsidRDefault="00291480" w:rsidP="00291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80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for your data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If your Excel data has already been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averaged into temperature groups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like you asked earlier, that's fine for visualization, but for calculating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Tpeak/Tonset/ΔH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>, it's generally better to retain the original DSC data at its original temperature resolution.</w:t>
      </w:r>
    </w:p>
    <w:p w:rsidR="00291480" w:rsidRPr="00291480" w:rsidRDefault="00291480" w:rsidP="00291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If you show me your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exact Power BI column names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 (for example </w:t>
      </w:r>
      <w:r w:rsidRPr="00291480">
        <w:rPr>
          <w:rFonts w:ascii="Courier New" w:eastAsia="Times New Roman" w:hAnsi="Courier New" w:cs="Courier New"/>
          <w:sz w:val="20"/>
        </w:rPr>
        <w:t>Temperature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1480">
        <w:rPr>
          <w:rFonts w:ascii="Courier New" w:eastAsia="Times New Roman" w:hAnsi="Courier New" w:cs="Courier New"/>
          <w:sz w:val="20"/>
        </w:rPr>
        <w:t>Heat Flow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1480">
        <w:rPr>
          <w:rFonts w:ascii="Courier New" w:eastAsia="Times New Roman" w:hAnsi="Courier New" w:cs="Courier New"/>
          <w:sz w:val="20"/>
        </w:rPr>
        <w:t>Sample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1480">
        <w:rPr>
          <w:rFonts w:ascii="Courier New" w:eastAsia="Times New Roman" w:hAnsi="Courier New" w:cs="Courier New"/>
          <w:sz w:val="20"/>
        </w:rPr>
        <w:t>Time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), I can give you the exact DAX formulas for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all 5 DSC KPIs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291480">
        <w:rPr>
          <w:rFonts w:ascii="Times New Roman" w:eastAsia="Times New Roman" w:hAnsi="Times New Roman" w:cs="Times New Roman"/>
          <w:b/>
          <w:bCs/>
          <w:sz w:val="24"/>
          <w:szCs w:val="24"/>
        </w:rPr>
        <w:t>Tonset, Tpeak, Tendset and ΔH</w:t>
      </w:r>
      <w:r w:rsidRPr="00291480">
        <w:rPr>
          <w:rFonts w:ascii="Times New Roman" w:eastAsia="Times New Roman" w:hAnsi="Times New Roman" w:cs="Times New Roman"/>
          <w:sz w:val="24"/>
          <w:szCs w:val="24"/>
        </w:rPr>
        <w:t>, step by step.</w:t>
      </w:r>
    </w:p>
    <w:p w:rsidR="00C261F0" w:rsidRDefault="00C261F0"/>
    <w:sectPr w:rsidR="00C261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A73837"/>
    <w:multiLevelType w:val="multilevel"/>
    <w:tmpl w:val="CC86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172489"/>
    <w:multiLevelType w:val="multilevel"/>
    <w:tmpl w:val="AAD89D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461739"/>
    <w:multiLevelType w:val="multilevel"/>
    <w:tmpl w:val="1E16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ED7C67"/>
    <w:multiLevelType w:val="multilevel"/>
    <w:tmpl w:val="35AA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CA7E76"/>
    <w:multiLevelType w:val="multilevel"/>
    <w:tmpl w:val="AB68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291480"/>
    <w:rsid w:val="00291480"/>
    <w:rsid w:val="00C261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link w:val="Heading1Char"/>
    <w:uiPriority w:val="9"/>
    <w:qFormat/>
    <w:rsid w:val="002914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914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91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4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14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14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91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14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14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14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14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7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3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8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8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8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6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8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1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2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5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66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7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87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7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26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72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84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888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058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494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773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724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770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84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9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3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556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6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0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76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4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19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06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553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310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171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351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596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740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7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3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17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8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8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4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6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05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8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683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3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9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84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74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40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53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155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016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75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596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261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274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3370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686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09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23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6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0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26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645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83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935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982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13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61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789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71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1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5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9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39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01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398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062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699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586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815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334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473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8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0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29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77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74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4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846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313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451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321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9389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085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861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62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6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6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02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671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326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5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110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176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674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14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0950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762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8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97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9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7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66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4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818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317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83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953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768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844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1011</Words>
  <Characters>5765</Characters>
  <Application>Microsoft Office Word</Application>
  <DocSecurity>0</DocSecurity>
  <Lines>48</Lines>
  <Paragraphs>13</Paragraphs>
  <ScaleCrop>false</ScaleCrop>
  <Company/>
  <LinksUpToDate>false</LinksUpToDate>
  <CharactersWithSpaces>6763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2026-08-23T11:18:00Z</dcterms:created>
  <dcterms:modified xsi:type="dcterms:W3CDTF">2026-08-23T11:18:00Z</dcterms:modified>
</cp:coreProperties>
</file>