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FD" w:rsidRDefault="009244FD" w:rsidP="009244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t>1.</w:t>
      </w:r>
      <w:r w:rsidRPr="009244FD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Do you understand Cloud Foundry concepts like spaces, organizations, </w:t>
      </w:r>
      <w:proofErr w:type="gramStart"/>
      <w:r>
        <w:rPr>
          <w:rFonts w:ascii="ArialMT" w:hAnsi="ArialMT" w:cs="ArialMT"/>
          <w:sz w:val="24"/>
          <w:szCs w:val="24"/>
        </w:rPr>
        <w:t>routes,</w:t>
      </w:r>
      <w:proofErr w:type="gramEnd"/>
    </w:p>
    <w:p w:rsidR="00326F82" w:rsidRDefault="009244FD" w:rsidP="009244FD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services</w:t>
      </w:r>
      <w:proofErr w:type="gramEnd"/>
      <w:r>
        <w:rPr>
          <w:rFonts w:ascii="ArialMT" w:hAnsi="ArialMT" w:cs="ArialMT"/>
          <w:sz w:val="24"/>
          <w:szCs w:val="24"/>
        </w:rPr>
        <w:t>, domains, users, quotas?</w:t>
      </w:r>
    </w:p>
    <w:p w:rsidR="009244FD" w:rsidRDefault="009244FD" w:rsidP="009244FD">
      <w:pPr>
        <w:rPr>
          <w:rFonts w:ascii="Segoe UI" w:hAnsi="Segoe UI" w:cs="Segoe UI"/>
          <w:sz w:val="20"/>
          <w:szCs w:val="20"/>
        </w:rPr>
      </w:pPr>
      <w:hyperlink r:id="rId4" w:history="1">
        <w:r>
          <w:rPr>
            <w:rStyle w:val="Hyperlink"/>
            <w:rFonts w:ascii="Segoe UI" w:hAnsi="Segoe UI" w:cs="Segoe UI"/>
            <w:sz w:val="20"/>
            <w:szCs w:val="20"/>
          </w:rPr>
          <w:t>https://docs.cloudfoundry.org/devguide/deploy-apps/routes-domains.html</w:t>
        </w:r>
      </w:hyperlink>
      <w:r>
        <w:t xml:space="preserve"> </w:t>
      </w:r>
      <w:r>
        <w:br/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https://docs.cloudfoundry.org/concepts/roles.html</w:t>
        </w:r>
      </w:hyperlink>
      <w:r>
        <w:t xml:space="preserve"> </w:t>
      </w:r>
      <w:r>
        <w:br/>
      </w:r>
      <w:hyperlink r:id="rId6" w:anchor="read-the-docs" w:history="1">
        <w:r>
          <w:rPr>
            <w:rStyle w:val="Hyperlink"/>
            <w:rFonts w:ascii="Segoe UI" w:hAnsi="Segoe UI" w:cs="Segoe UI"/>
            <w:sz w:val="20"/>
            <w:szCs w:val="20"/>
          </w:rPr>
          <w:t>https://docs.cloudfoundry.org/#read-the-docs</w:t>
        </w:r>
      </w:hyperlink>
    </w:p>
    <w:p w:rsidR="00D8357C" w:rsidRDefault="00D8357C" w:rsidP="009244FD">
      <w:pPr>
        <w:rPr>
          <w:rFonts w:ascii="Arial" w:hAnsi="Arial" w:cs="Arial"/>
        </w:rPr>
      </w:pPr>
      <w:hyperlink r:id="rId7" w:history="1">
        <w:r>
          <w:rPr>
            <w:rStyle w:val="Hyperlink"/>
            <w:rFonts w:ascii="Arial" w:hAnsi="Arial" w:cs="Arial"/>
          </w:rPr>
          <w:t>http://it.psionline.com/exam-faqs/pivotal-faq</w:t>
        </w:r>
      </w:hyperlink>
    </w:p>
    <w:p w:rsidR="00D8357C" w:rsidRDefault="00D8357C" w:rsidP="009244FD">
      <w:hyperlink r:id="rId8" w:history="1">
        <w:r>
          <w:rPr>
            <w:rStyle w:val="Hyperlink"/>
            <w:rFonts w:ascii="Arial" w:hAnsi="Arial" w:cs="Arial"/>
          </w:rPr>
          <w:t>https://www.examslocal.com</w:t>
        </w:r>
      </w:hyperlink>
    </w:p>
    <w:sectPr w:rsidR="00D8357C" w:rsidSect="0032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44FD"/>
    <w:rsid w:val="000270BD"/>
    <w:rsid w:val="00130ADA"/>
    <w:rsid w:val="00326F82"/>
    <w:rsid w:val="009244FD"/>
    <w:rsid w:val="00D8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sloca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t.psionline.com/exam-faqs/pivotal-f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loudfoundry.org/" TargetMode="External"/><Relationship Id="rId5" Type="http://schemas.openxmlformats.org/officeDocument/2006/relationships/hyperlink" Target="https://docs.cloudfoundry.org/concepts/rol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cloudfoundry.org/devguide/deploy-apps/routes-domain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101</Words>
  <Characters>579</Characters>
  <Application>Microsoft Office Word</Application>
  <DocSecurity>0</DocSecurity>
  <Lines>4</Lines>
  <Paragraphs>1</Paragraphs>
  <ScaleCrop>false</ScaleCrop>
  <Company>Capgemini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5</cp:revision>
  <dcterms:created xsi:type="dcterms:W3CDTF">2017-03-08T04:51:00Z</dcterms:created>
  <dcterms:modified xsi:type="dcterms:W3CDTF">2017-03-08T09:54:00Z</dcterms:modified>
</cp:coreProperties>
</file>