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7BE" w:rsidRPr="007B47BE" w:rsidRDefault="007B47BE" w:rsidP="007B47BE">
      <w:pPr>
        <w:shd w:val="clear" w:color="auto" w:fill="FFFFFF"/>
        <w:spacing w:after="240" w:line="240" w:lineRule="auto"/>
        <w:outlineLvl w:val="3"/>
        <w:rPr>
          <w:rFonts w:ascii="Arial" w:eastAsia="Times New Roman" w:hAnsi="Arial" w:cs="Times New Roman"/>
          <w:b/>
          <w:bCs/>
          <w:color w:val="000000"/>
          <w:sz w:val="30"/>
          <w:szCs w:val="30"/>
          <w:lang w:eastAsia="en-IN"/>
        </w:rPr>
      </w:pPr>
      <w:r w:rsidRPr="007B47BE">
        <w:rPr>
          <w:rFonts w:ascii="Arial" w:eastAsia="Times New Roman" w:hAnsi="Arial" w:cs="Times New Roman"/>
          <w:b/>
          <w:bCs/>
          <w:color w:val="000000"/>
          <w:sz w:val="30"/>
          <w:szCs w:val="30"/>
          <w:lang w:eastAsia="en-IN"/>
        </w:rPr>
        <w:t>Battery Level Indicator Circuit Principle:</w:t>
      </w:r>
    </w:p>
    <w:p w:rsidR="005E1F17" w:rsidRDefault="005E1F17" w:rsidP="007B47BE">
      <w:pPr>
        <w:shd w:val="clear" w:color="auto" w:fill="FFFFFF"/>
        <w:spacing w:after="390" w:line="390" w:lineRule="atLeast"/>
        <w:rPr>
          <w:rFonts w:ascii="Arial" w:eastAsia="Times New Roman" w:hAnsi="Arial" w:cs="Times New Roman"/>
          <w:color w:val="000000"/>
          <w:sz w:val="24"/>
          <w:szCs w:val="24"/>
          <w:lang w:eastAsia="en-IN"/>
        </w:rPr>
      </w:pPr>
      <w:r>
        <w:rPr>
          <w:rFonts w:ascii="Arial" w:eastAsia="Times New Roman" w:hAnsi="Arial" w:cs="Times New Roman"/>
          <w:color w:val="000000"/>
          <w:sz w:val="24"/>
          <w:szCs w:val="24"/>
          <w:lang w:eastAsia="en-IN"/>
        </w:rPr>
        <w:t>Prabhakar Tripathi (14BEC090)</w:t>
      </w:r>
    </w:p>
    <w:p w:rsidR="007B47BE" w:rsidRPr="007B47BE" w:rsidRDefault="007B47BE" w:rsidP="007B47BE">
      <w:pPr>
        <w:shd w:val="clear" w:color="auto" w:fill="FFFFFF"/>
        <w:spacing w:after="390" w:line="390" w:lineRule="atLeast"/>
        <w:rPr>
          <w:rFonts w:ascii="Arial" w:eastAsia="Times New Roman" w:hAnsi="Arial" w:cs="Times New Roman"/>
          <w:color w:val="666666"/>
          <w:sz w:val="24"/>
          <w:szCs w:val="24"/>
          <w:lang w:eastAsia="en-IN"/>
        </w:rPr>
      </w:pPr>
      <w:r w:rsidRPr="007B47BE">
        <w:rPr>
          <w:rFonts w:ascii="Arial" w:eastAsia="Times New Roman" w:hAnsi="Arial" w:cs="Times New Roman"/>
          <w:color w:val="000000"/>
          <w:sz w:val="24"/>
          <w:szCs w:val="24"/>
          <w:lang w:eastAsia="en-IN"/>
        </w:rPr>
        <w:t xml:space="preserve">The heart of this battery level indicator circuit is LM3914 IC. This IC takes input </w:t>
      </w:r>
      <w:proofErr w:type="spellStart"/>
      <w:r w:rsidRPr="007B47BE">
        <w:rPr>
          <w:rFonts w:ascii="Arial" w:eastAsia="Times New Roman" w:hAnsi="Arial" w:cs="Times New Roman"/>
          <w:color w:val="000000"/>
          <w:sz w:val="24"/>
          <w:szCs w:val="24"/>
          <w:lang w:eastAsia="en-IN"/>
        </w:rPr>
        <w:t>analog</w:t>
      </w:r>
      <w:proofErr w:type="spellEnd"/>
      <w:r w:rsidRPr="007B47BE">
        <w:rPr>
          <w:rFonts w:ascii="Arial" w:eastAsia="Times New Roman" w:hAnsi="Arial" w:cs="Times New Roman"/>
          <w:color w:val="000000"/>
          <w:sz w:val="24"/>
          <w:szCs w:val="24"/>
          <w:lang w:eastAsia="en-IN"/>
        </w:rPr>
        <w:t xml:space="preserve"> voltage and drives 10 LED’s linearly according to the input </w:t>
      </w:r>
      <w:proofErr w:type="spellStart"/>
      <w:r w:rsidRPr="007B47BE">
        <w:rPr>
          <w:rFonts w:ascii="Arial" w:eastAsia="Times New Roman" w:hAnsi="Arial" w:cs="Times New Roman"/>
          <w:color w:val="000000"/>
          <w:sz w:val="24"/>
          <w:szCs w:val="24"/>
          <w:lang w:eastAsia="en-IN"/>
        </w:rPr>
        <w:t>analog</w:t>
      </w:r>
      <w:proofErr w:type="spellEnd"/>
      <w:r w:rsidRPr="007B47BE">
        <w:rPr>
          <w:rFonts w:ascii="Arial" w:eastAsia="Times New Roman" w:hAnsi="Arial" w:cs="Times New Roman"/>
          <w:color w:val="000000"/>
          <w:sz w:val="24"/>
          <w:szCs w:val="24"/>
          <w:lang w:eastAsia="en-IN"/>
        </w:rPr>
        <w:t xml:space="preserve"> voltage. In this circuit there is no need of resistors in series with </w:t>
      </w:r>
      <w:proofErr w:type="spellStart"/>
      <w:r w:rsidRPr="007B47BE">
        <w:rPr>
          <w:rFonts w:ascii="Arial" w:eastAsia="Times New Roman" w:hAnsi="Arial" w:cs="Times New Roman"/>
          <w:color w:val="000000"/>
          <w:sz w:val="24"/>
          <w:szCs w:val="24"/>
          <w:lang w:eastAsia="en-IN"/>
        </w:rPr>
        <w:t>led’s</w:t>
      </w:r>
      <w:proofErr w:type="spellEnd"/>
      <w:r w:rsidRPr="007B47BE">
        <w:rPr>
          <w:rFonts w:ascii="Arial" w:eastAsia="Times New Roman" w:hAnsi="Arial" w:cs="Times New Roman"/>
          <w:color w:val="000000"/>
          <w:sz w:val="24"/>
          <w:szCs w:val="24"/>
          <w:lang w:eastAsia="en-IN"/>
        </w:rPr>
        <w:t xml:space="preserve"> because current is regulated by the </w:t>
      </w:r>
      <w:proofErr w:type="spellStart"/>
      <w:r w:rsidRPr="007B47BE">
        <w:rPr>
          <w:rFonts w:ascii="Arial" w:eastAsia="Times New Roman" w:hAnsi="Arial" w:cs="Times New Roman"/>
          <w:color w:val="000000"/>
          <w:sz w:val="24"/>
          <w:szCs w:val="24"/>
          <w:lang w:eastAsia="en-IN"/>
        </w:rPr>
        <w:t>IC.</w:t>
      </w:r>
      <w:r>
        <w:rPr>
          <w:rFonts w:ascii="Arial" w:hAnsi="Arial" w:cs="Arial"/>
          <w:color w:val="000000"/>
        </w:rPr>
        <w:t>Battery</w:t>
      </w:r>
      <w:proofErr w:type="spellEnd"/>
      <w:r>
        <w:rPr>
          <w:rFonts w:ascii="Arial" w:hAnsi="Arial" w:cs="Arial"/>
          <w:color w:val="000000"/>
        </w:rPr>
        <w:t xml:space="preserve"> level indicator indicates the status of the battery just by glowing LED’s. For example six LED’s are glowing means battery capacity 60% remains. This article explains you how design battery level indicator. You can use this circuit to check car battery or inverter. So by using this circuit, we can increase the lifetime of </w:t>
      </w:r>
      <w:proofErr w:type="spellStart"/>
      <w:r>
        <w:rPr>
          <w:rFonts w:ascii="Arial" w:hAnsi="Arial" w:cs="Arial"/>
          <w:color w:val="000000"/>
        </w:rPr>
        <w:t>battery.This</w:t>
      </w:r>
      <w:proofErr w:type="spellEnd"/>
      <w:r>
        <w:rPr>
          <w:rFonts w:ascii="Arial" w:hAnsi="Arial" w:cs="Arial"/>
          <w:color w:val="000000"/>
        </w:rPr>
        <w:t xml:space="preserve"> circuit is designed based on lm3914 IC (Integrated chip). This IC is LED dot/bar display driver.</w:t>
      </w:r>
    </w:p>
    <w:p w:rsidR="007B47BE" w:rsidRDefault="007B47BE" w:rsidP="007B47BE">
      <w:pPr>
        <w:pStyle w:val="Heading3"/>
        <w:shd w:val="clear" w:color="auto" w:fill="FFFFFF"/>
        <w:spacing w:before="0" w:after="240"/>
        <w:rPr>
          <w:rFonts w:ascii="Arial" w:hAnsi="Arial" w:cs="Arial"/>
          <w:color w:val="000000"/>
          <w:sz w:val="36"/>
          <w:szCs w:val="36"/>
        </w:rPr>
      </w:pPr>
      <w:r>
        <w:rPr>
          <w:rStyle w:val="Strong"/>
          <w:rFonts w:ascii="Arial" w:hAnsi="Arial" w:cs="Arial"/>
          <w:b/>
          <w:bCs/>
          <w:color w:val="000000"/>
          <w:sz w:val="36"/>
          <w:szCs w:val="36"/>
        </w:rPr>
        <w:t>Battery Level Indicator Circuit Diagram:</w:t>
      </w:r>
    </w:p>
    <w:p w:rsidR="007B47BE" w:rsidRDefault="007B47BE" w:rsidP="007B47BE">
      <w:pPr>
        <w:shd w:val="clear" w:color="auto" w:fill="FFFFFF"/>
        <w:spacing w:line="390" w:lineRule="atLeast"/>
        <w:rPr>
          <w:rFonts w:ascii="Arial" w:hAnsi="Arial" w:cs="Arial"/>
          <w:color w:val="666666"/>
          <w:sz w:val="24"/>
          <w:szCs w:val="24"/>
        </w:rPr>
      </w:pPr>
      <w:r>
        <w:rPr>
          <w:rFonts w:ascii="Arial" w:hAnsi="Arial" w:cs="Arial"/>
          <w:noProof/>
          <w:color w:val="27A3D1"/>
          <w:lang w:eastAsia="en-IN"/>
        </w:rPr>
        <w:drawing>
          <wp:inline distT="0" distB="0" distL="0" distR="0">
            <wp:extent cx="3667125" cy="2879772"/>
            <wp:effectExtent l="0" t="0" r="0" b="0"/>
            <wp:docPr id="1" name="Picture 1" descr="Battery Level Indicator Circuit Diagr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tery Level Indicator Circuit Diagra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737" cy="2880252"/>
                    </a:xfrm>
                    <a:prstGeom prst="rect">
                      <a:avLst/>
                    </a:prstGeom>
                    <a:noFill/>
                    <a:ln>
                      <a:noFill/>
                    </a:ln>
                  </pic:spPr>
                </pic:pic>
              </a:graphicData>
            </a:graphic>
          </wp:inline>
        </w:drawing>
      </w:r>
    </w:p>
    <w:p w:rsidR="007B47BE" w:rsidRDefault="007B47BE" w:rsidP="007B47BE">
      <w:pPr>
        <w:pStyle w:val="NormalWeb"/>
        <w:shd w:val="clear" w:color="auto" w:fill="FFFFFF"/>
        <w:spacing w:before="0" w:beforeAutospacing="0" w:after="390" w:afterAutospacing="0" w:line="390" w:lineRule="atLeast"/>
        <w:rPr>
          <w:rFonts w:ascii="Arial" w:hAnsi="Arial" w:cs="Arial"/>
          <w:color w:val="666666"/>
        </w:rPr>
      </w:pPr>
      <w:r>
        <w:rPr>
          <w:rStyle w:val="Strong"/>
          <w:rFonts w:ascii="Arial" w:hAnsi="Arial" w:cs="Arial"/>
          <w:color w:val="000000"/>
        </w:rPr>
        <w:t>Circuit Components:</w:t>
      </w:r>
    </w:p>
    <w:p w:rsidR="007B47BE" w:rsidRDefault="007B47BE" w:rsidP="007B47BE">
      <w:pPr>
        <w:numPr>
          <w:ilvl w:val="0"/>
          <w:numId w:val="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000000"/>
        </w:rPr>
        <w:t>Lm3914 IC</w:t>
      </w:r>
    </w:p>
    <w:p w:rsidR="007B47BE" w:rsidRDefault="007B47BE" w:rsidP="007B47BE">
      <w:pPr>
        <w:numPr>
          <w:ilvl w:val="0"/>
          <w:numId w:val="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000000"/>
        </w:rPr>
        <w:t>LED’s -10</w:t>
      </w:r>
    </w:p>
    <w:p w:rsidR="007B47BE" w:rsidRDefault="007B47BE" w:rsidP="007B47BE">
      <w:pPr>
        <w:numPr>
          <w:ilvl w:val="0"/>
          <w:numId w:val="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000000"/>
        </w:rPr>
        <w:t>SPST switch</w:t>
      </w:r>
    </w:p>
    <w:p w:rsidR="007B47BE" w:rsidRDefault="007B47BE" w:rsidP="007B47BE">
      <w:pPr>
        <w:numPr>
          <w:ilvl w:val="0"/>
          <w:numId w:val="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000000"/>
        </w:rPr>
        <w:t>Resistors -18k,4.7k, 56k</w:t>
      </w:r>
    </w:p>
    <w:p w:rsidR="007B47BE" w:rsidRDefault="007B47BE" w:rsidP="007B47BE">
      <w:pPr>
        <w:numPr>
          <w:ilvl w:val="0"/>
          <w:numId w:val="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000000"/>
        </w:rPr>
        <w:t>Potentiometer – 10k</w:t>
      </w:r>
    </w:p>
    <w:p w:rsidR="007B47BE" w:rsidRDefault="007B47BE" w:rsidP="007B47BE">
      <w:pPr>
        <w:numPr>
          <w:ilvl w:val="0"/>
          <w:numId w:val="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000000"/>
        </w:rPr>
        <w:t>12V battery</w:t>
      </w:r>
    </w:p>
    <w:p w:rsidR="007B47BE" w:rsidRDefault="007B47BE" w:rsidP="007B47BE">
      <w:pPr>
        <w:numPr>
          <w:ilvl w:val="0"/>
          <w:numId w:val="1"/>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000000"/>
        </w:rPr>
        <w:t>Connecting wires</w:t>
      </w:r>
    </w:p>
    <w:p w:rsidR="007B47BE" w:rsidRDefault="007B47BE" w:rsidP="007B47BE">
      <w:pPr>
        <w:pStyle w:val="Heading4"/>
        <w:shd w:val="clear" w:color="auto" w:fill="FFFFFF"/>
        <w:spacing w:before="0" w:beforeAutospacing="0" w:after="240" w:afterAutospacing="0"/>
        <w:rPr>
          <w:rFonts w:ascii="Arial" w:hAnsi="Arial" w:cs="Arial"/>
          <w:color w:val="000000"/>
          <w:sz w:val="30"/>
          <w:szCs w:val="30"/>
        </w:rPr>
      </w:pPr>
      <w:r>
        <w:rPr>
          <w:rStyle w:val="Strong"/>
          <w:rFonts w:ascii="Arial" w:hAnsi="Arial" w:cs="Arial"/>
          <w:b/>
          <w:bCs/>
          <w:color w:val="000000"/>
          <w:sz w:val="30"/>
          <w:szCs w:val="30"/>
        </w:rPr>
        <w:lastRenderedPageBreak/>
        <w:t>Battery Charge Indicator Circuit Design:</w:t>
      </w:r>
    </w:p>
    <w:p w:rsidR="007B47BE" w:rsidRDefault="007B47BE" w:rsidP="007B47BE">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000000"/>
        </w:rPr>
        <w:t>In this circuit LED’s (D1-D10) displays the capacity of the battery in either dot mode or display mode. This mode is selected by the external switch sw1 which is connected to 9</w:t>
      </w:r>
      <w:r>
        <w:rPr>
          <w:rFonts w:ascii="Arial" w:hAnsi="Arial" w:cs="Arial"/>
          <w:color w:val="000000"/>
          <w:sz w:val="18"/>
          <w:szCs w:val="18"/>
          <w:vertAlign w:val="superscript"/>
        </w:rPr>
        <w:t>th</w:t>
      </w:r>
      <w:r>
        <w:rPr>
          <w:rStyle w:val="apple-converted-space"/>
          <w:rFonts w:ascii="Arial" w:eastAsiaTheme="majorEastAsia" w:hAnsi="Arial" w:cs="Arial"/>
          <w:color w:val="000000"/>
        </w:rPr>
        <w:t> </w:t>
      </w:r>
      <w:r>
        <w:rPr>
          <w:rFonts w:ascii="Arial" w:hAnsi="Arial" w:cs="Arial"/>
          <w:color w:val="000000"/>
        </w:rPr>
        <w:t>pin of IC. 6</w:t>
      </w:r>
      <w:r>
        <w:rPr>
          <w:rFonts w:ascii="Arial" w:hAnsi="Arial" w:cs="Arial"/>
          <w:color w:val="000000"/>
          <w:sz w:val="18"/>
          <w:szCs w:val="18"/>
          <w:vertAlign w:val="superscript"/>
        </w:rPr>
        <w:t>th</w:t>
      </w:r>
      <w:r>
        <w:rPr>
          <w:rFonts w:ascii="Arial" w:hAnsi="Arial" w:cs="Arial"/>
          <w:color w:val="000000"/>
        </w:rPr>
        <w:t>and 7</w:t>
      </w:r>
      <w:r>
        <w:rPr>
          <w:rFonts w:ascii="Arial" w:hAnsi="Arial" w:cs="Arial"/>
          <w:color w:val="000000"/>
          <w:sz w:val="18"/>
          <w:szCs w:val="18"/>
          <w:vertAlign w:val="superscript"/>
        </w:rPr>
        <w:t>th</w:t>
      </w:r>
      <w:r>
        <w:rPr>
          <w:rStyle w:val="apple-converted-space"/>
          <w:rFonts w:ascii="Arial" w:eastAsiaTheme="majorEastAsia" w:hAnsi="Arial" w:cs="Arial"/>
          <w:color w:val="000000"/>
        </w:rPr>
        <w:t> </w:t>
      </w:r>
      <w:r>
        <w:rPr>
          <w:rFonts w:ascii="Arial" w:hAnsi="Arial" w:cs="Arial"/>
          <w:color w:val="000000"/>
        </w:rPr>
        <w:t>pins of IC are connected to the ground through a resistor. This resistor controls the brightness of LED’s. Here resistor R3 and POT RV1 forms potential divider circuit. Here pot RV1 is used for calibration. There is no need of any external power supply to this circuit.</w:t>
      </w:r>
    </w:p>
    <w:p w:rsidR="007B47BE" w:rsidRDefault="007B47BE" w:rsidP="007B47BE">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000000"/>
        </w:rPr>
        <w:t xml:space="preserve">The circuit is designed to monitor 10V to 15V DC. The circuit will work even if the battery voltage is 3V. The operating voltage of this IC is 3v to 25v DC. Lm3914 drives </w:t>
      </w:r>
      <w:proofErr w:type="spellStart"/>
      <w:r>
        <w:rPr>
          <w:rFonts w:ascii="Arial" w:hAnsi="Arial" w:cs="Arial"/>
          <w:color w:val="000000"/>
        </w:rPr>
        <w:t>led’s</w:t>
      </w:r>
      <w:proofErr w:type="spellEnd"/>
      <w:r>
        <w:rPr>
          <w:rFonts w:ascii="Arial" w:hAnsi="Arial" w:cs="Arial"/>
          <w:color w:val="000000"/>
        </w:rPr>
        <w:t>, LCDs and vacuum fluorescents. The IC contains adjustable reference and accurate 10-steps divider. This IC can also acts as sequencer.</w:t>
      </w:r>
    </w:p>
    <w:p w:rsidR="007B47BE" w:rsidRDefault="007B47BE" w:rsidP="007B47BE">
      <w:pPr>
        <w:pStyle w:val="Heading5"/>
        <w:shd w:val="clear" w:color="auto" w:fill="FFFFFF"/>
        <w:spacing w:before="0" w:after="240"/>
        <w:rPr>
          <w:rFonts w:ascii="Arial" w:hAnsi="Arial" w:cs="Arial"/>
          <w:color w:val="000000"/>
          <w:sz w:val="27"/>
          <w:szCs w:val="27"/>
        </w:rPr>
      </w:pPr>
      <w:r>
        <w:rPr>
          <w:rStyle w:val="Strong"/>
          <w:rFonts w:ascii="Arial" w:hAnsi="Arial" w:cs="Arial"/>
          <w:b w:val="0"/>
          <w:bCs w:val="0"/>
          <w:color w:val="000000"/>
          <w:sz w:val="27"/>
          <w:szCs w:val="27"/>
        </w:rPr>
        <w:t>Lm3914 Features:</w:t>
      </w:r>
    </w:p>
    <w:p w:rsidR="007B47BE" w:rsidRDefault="007B47BE" w:rsidP="007B47BE">
      <w:pPr>
        <w:numPr>
          <w:ilvl w:val="0"/>
          <w:numId w:val="2"/>
        </w:numPr>
        <w:shd w:val="clear" w:color="auto" w:fill="FFFFFF"/>
        <w:spacing w:before="100" w:beforeAutospacing="1" w:after="100" w:afterAutospacing="1" w:line="390" w:lineRule="atLeast"/>
        <w:ind w:left="600"/>
        <w:rPr>
          <w:rFonts w:ascii="Arial" w:hAnsi="Arial" w:cs="Arial"/>
          <w:color w:val="666666"/>
          <w:sz w:val="24"/>
          <w:szCs w:val="24"/>
        </w:rPr>
      </w:pPr>
      <w:r>
        <w:rPr>
          <w:rFonts w:ascii="Arial" w:hAnsi="Arial" w:cs="Arial"/>
          <w:color w:val="000000"/>
        </w:rPr>
        <w:t>Internal voltage reference from 1.2 to 12v DC.</w:t>
      </w:r>
    </w:p>
    <w:p w:rsidR="007B47BE" w:rsidRDefault="007B47BE" w:rsidP="007B47BE">
      <w:pPr>
        <w:numPr>
          <w:ilvl w:val="0"/>
          <w:numId w:val="2"/>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000000"/>
        </w:rPr>
        <w:t>Programmable output current 2mA to 30mA.</w:t>
      </w:r>
    </w:p>
    <w:p w:rsidR="007B47BE" w:rsidRDefault="007B47BE" w:rsidP="007B47BE">
      <w:pPr>
        <w:numPr>
          <w:ilvl w:val="0"/>
          <w:numId w:val="2"/>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000000"/>
        </w:rPr>
        <w:t>LED driver outputs are current regulated.</w:t>
      </w:r>
    </w:p>
    <w:p w:rsidR="007B47BE" w:rsidRDefault="007B47BE" w:rsidP="007B47BE">
      <w:pPr>
        <w:numPr>
          <w:ilvl w:val="0"/>
          <w:numId w:val="2"/>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000000"/>
        </w:rPr>
        <w:t>No multiplexing interaction between outputs.</w:t>
      </w:r>
    </w:p>
    <w:p w:rsidR="007B47BE" w:rsidRDefault="007B47BE" w:rsidP="007B47BE">
      <w:pPr>
        <w:numPr>
          <w:ilvl w:val="0"/>
          <w:numId w:val="2"/>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000000"/>
        </w:rPr>
        <w:t>It supports wide range of temperature from 0 to 70 degree Celsius.</w:t>
      </w:r>
    </w:p>
    <w:p w:rsidR="007B47BE" w:rsidRDefault="007B47BE" w:rsidP="007B47BE">
      <w:pPr>
        <w:numPr>
          <w:ilvl w:val="0"/>
          <w:numId w:val="2"/>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000000"/>
        </w:rPr>
        <w:t>For bar graph display – connect 9</w:t>
      </w:r>
      <w:r>
        <w:rPr>
          <w:rFonts w:ascii="Arial" w:hAnsi="Arial" w:cs="Arial"/>
          <w:color w:val="000000"/>
          <w:sz w:val="18"/>
          <w:szCs w:val="18"/>
          <w:vertAlign w:val="superscript"/>
        </w:rPr>
        <w:t>th</w:t>
      </w:r>
      <w:r>
        <w:rPr>
          <w:rStyle w:val="apple-converted-space"/>
          <w:rFonts w:ascii="Arial" w:hAnsi="Arial" w:cs="Arial"/>
          <w:color w:val="000000"/>
        </w:rPr>
        <w:t> </w:t>
      </w:r>
      <w:r>
        <w:rPr>
          <w:rFonts w:ascii="Arial" w:hAnsi="Arial" w:cs="Arial"/>
          <w:color w:val="000000"/>
        </w:rPr>
        <w:t>pin of IC to the supply</w:t>
      </w:r>
    </w:p>
    <w:p w:rsidR="007B47BE" w:rsidRDefault="007B47BE" w:rsidP="007B47BE">
      <w:pPr>
        <w:numPr>
          <w:ilvl w:val="0"/>
          <w:numId w:val="2"/>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000000"/>
        </w:rPr>
        <w:t>For dot display – leave the 9</w:t>
      </w:r>
      <w:r>
        <w:rPr>
          <w:rFonts w:ascii="Arial" w:hAnsi="Arial" w:cs="Arial"/>
          <w:color w:val="000000"/>
          <w:sz w:val="18"/>
          <w:szCs w:val="18"/>
          <w:vertAlign w:val="superscript"/>
        </w:rPr>
        <w:t>th</w:t>
      </w:r>
      <w:r>
        <w:rPr>
          <w:rStyle w:val="apple-converted-space"/>
          <w:rFonts w:ascii="Arial" w:hAnsi="Arial" w:cs="Arial"/>
          <w:color w:val="000000"/>
        </w:rPr>
        <w:t> </w:t>
      </w:r>
      <w:r>
        <w:rPr>
          <w:rFonts w:ascii="Arial" w:hAnsi="Arial" w:cs="Arial"/>
          <w:color w:val="000000"/>
        </w:rPr>
        <w:t>pin of IC</w:t>
      </w:r>
    </w:p>
    <w:p w:rsidR="007B47BE" w:rsidRDefault="007B47BE" w:rsidP="007B47BE">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000000"/>
        </w:rPr>
        <w:t xml:space="preserve">We can also connect different </w:t>
      </w:r>
      <w:proofErr w:type="spellStart"/>
      <w:r>
        <w:rPr>
          <w:rFonts w:ascii="Arial" w:hAnsi="Arial" w:cs="Arial"/>
          <w:color w:val="000000"/>
        </w:rPr>
        <w:t>color</w:t>
      </w:r>
      <w:proofErr w:type="spellEnd"/>
      <w:r>
        <w:rPr>
          <w:rFonts w:ascii="Arial" w:hAnsi="Arial" w:cs="Arial"/>
          <w:color w:val="000000"/>
        </w:rPr>
        <w:t xml:space="preserve"> </w:t>
      </w:r>
      <w:proofErr w:type="spellStart"/>
      <w:r>
        <w:rPr>
          <w:rFonts w:ascii="Arial" w:hAnsi="Arial" w:cs="Arial"/>
          <w:color w:val="000000"/>
        </w:rPr>
        <w:t>led’s</w:t>
      </w:r>
      <w:proofErr w:type="spellEnd"/>
      <w:r>
        <w:rPr>
          <w:rFonts w:ascii="Arial" w:hAnsi="Arial" w:cs="Arial"/>
          <w:color w:val="000000"/>
        </w:rPr>
        <w:t xml:space="preserve"> to indicate the status. Connect D1 to D3 red LED’s which indicates shut down stage of your battery and use D8-D10 green </w:t>
      </w:r>
      <w:proofErr w:type="spellStart"/>
      <w:r>
        <w:rPr>
          <w:rFonts w:ascii="Arial" w:hAnsi="Arial" w:cs="Arial"/>
          <w:color w:val="000000"/>
        </w:rPr>
        <w:t>color</w:t>
      </w:r>
      <w:proofErr w:type="spellEnd"/>
      <w:r>
        <w:rPr>
          <w:rFonts w:ascii="Arial" w:hAnsi="Arial" w:cs="Arial"/>
          <w:color w:val="000000"/>
        </w:rPr>
        <w:t xml:space="preserve"> LED’s which indicates 80 to 100 percentage of the battery and use yellow </w:t>
      </w:r>
      <w:proofErr w:type="spellStart"/>
      <w:r>
        <w:rPr>
          <w:rFonts w:ascii="Arial" w:hAnsi="Arial" w:cs="Arial"/>
          <w:color w:val="000000"/>
        </w:rPr>
        <w:t>color</w:t>
      </w:r>
      <w:proofErr w:type="spellEnd"/>
      <w:r>
        <w:rPr>
          <w:rFonts w:ascii="Arial" w:hAnsi="Arial" w:cs="Arial"/>
          <w:color w:val="000000"/>
        </w:rPr>
        <w:t xml:space="preserve"> for remaining.</w:t>
      </w:r>
    </w:p>
    <w:p w:rsidR="007B47BE" w:rsidRDefault="007B47BE" w:rsidP="007B47BE">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000000"/>
        </w:rPr>
        <w:t>With a little modification we can use this circuit to measure other voltage ranges also. For this remove the resistor R2 and connect upper voltage level to the input. Now vary the resistance of Pot RV1 till the D10 LED glows. Now remove upper voltage level at the input and connect lower voltage level. Connect a high value variable resistor in the place of resistor R2 and vary it till the D1 LED glows. Now disconnect the pot, measure the resistance across it and connect resistor of same value in place of R2. Now the circuit is ready to monitor other voltage ranges.</w:t>
      </w:r>
    </w:p>
    <w:p w:rsidR="007B47BE" w:rsidRDefault="007B47BE" w:rsidP="007B47BE">
      <w:pPr>
        <w:pStyle w:val="NormalWeb"/>
        <w:shd w:val="clear" w:color="auto" w:fill="FFFFFF"/>
        <w:spacing w:before="0" w:beforeAutospacing="0" w:after="390" w:afterAutospacing="0" w:line="390" w:lineRule="atLeast"/>
        <w:rPr>
          <w:rFonts w:ascii="Arial" w:hAnsi="Arial" w:cs="Arial"/>
          <w:color w:val="000000"/>
        </w:rPr>
      </w:pPr>
      <w:r>
        <w:rPr>
          <w:rFonts w:ascii="Arial" w:hAnsi="Arial" w:cs="Arial"/>
          <w:color w:val="000000"/>
        </w:rPr>
        <w:lastRenderedPageBreak/>
        <w:t>This circuit is most sui</w:t>
      </w:r>
      <w:bookmarkStart w:id="0" w:name="_GoBack"/>
      <w:bookmarkEnd w:id="0"/>
      <w:r>
        <w:rPr>
          <w:rFonts w:ascii="Arial" w:hAnsi="Arial" w:cs="Arial"/>
          <w:color w:val="000000"/>
        </w:rPr>
        <w:t xml:space="preserve">table for indicating 12V battery level. In this circuit each led indicates 10 </w:t>
      </w:r>
      <w:proofErr w:type="spellStart"/>
      <w:r>
        <w:rPr>
          <w:rFonts w:ascii="Arial" w:hAnsi="Arial" w:cs="Arial"/>
          <w:color w:val="000000"/>
        </w:rPr>
        <w:t>percent</w:t>
      </w:r>
      <w:proofErr w:type="spellEnd"/>
      <w:r>
        <w:rPr>
          <w:rFonts w:ascii="Arial" w:hAnsi="Arial" w:cs="Arial"/>
          <w:color w:val="000000"/>
        </w:rPr>
        <w:t xml:space="preserve"> battery level. We can extend this circuit to 100 steps by cascading lm3914 IC’s.</w:t>
      </w:r>
    </w:p>
    <w:p w:rsidR="007B47BE" w:rsidRPr="007B47BE" w:rsidRDefault="007B47BE" w:rsidP="007B47BE">
      <w:pPr>
        <w:shd w:val="clear" w:color="auto" w:fill="FFFFFF"/>
        <w:spacing w:after="240" w:line="240" w:lineRule="auto"/>
        <w:outlineLvl w:val="3"/>
        <w:rPr>
          <w:rFonts w:ascii="Arial" w:eastAsia="Times New Roman" w:hAnsi="Arial" w:cs="Arial"/>
          <w:b/>
          <w:bCs/>
          <w:color w:val="000000"/>
          <w:sz w:val="30"/>
          <w:szCs w:val="30"/>
          <w:lang w:eastAsia="en-IN"/>
        </w:rPr>
      </w:pPr>
      <w:r w:rsidRPr="007B47BE">
        <w:rPr>
          <w:rFonts w:ascii="Arial" w:eastAsia="Times New Roman" w:hAnsi="Arial" w:cs="Arial"/>
          <w:b/>
          <w:bCs/>
          <w:color w:val="000000"/>
          <w:sz w:val="30"/>
          <w:szCs w:val="30"/>
          <w:lang w:eastAsia="en-IN"/>
        </w:rPr>
        <w:t>How to Operate Battery Level Indicator Circuit?</w:t>
      </w:r>
    </w:p>
    <w:p w:rsidR="007B47BE" w:rsidRPr="007B47BE" w:rsidRDefault="007B47BE" w:rsidP="007B47BE">
      <w:pPr>
        <w:numPr>
          <w:ilvl w:val="0"/>
          <w:numId w:val="3"/>
        </w:numPr>
        <w:shd w:val="clear" w:color="auto" w:fill="FFFFFF"/>
        <w:spacing w:before="100" w:beforeAutospacing="1" w:after="100" w:afterAutospacing="1" w:line="390" w:lineRule="atLeast"/>
        <w:ind w:left="600"/>
        <w:rPr>
          <w:rFonts w:ascii="Arial" w:eastAsia="Times New Roman" w:hAnsi="Arial" w:cs="Arial"/>
          <w:color w:val="666666"/>
          <w:sz w:val="24"/>
          <w:szCs w:val="24"/>
          <w:lang w:eastAsia="en-IN"/>
        </w:rPr>
      </w:pPr>
      <w:r w:rsidRPr="007B47BE">
        <w:rPr>
          <w:rFonts w:ascii="Arial" w:eastAsia="Times New Roman" w:hAnsi="Arial" w:cs="Arial"/>
          <w:color w:val="000000"/>
          <w:sz w:val="24"/>
          <w:szCs w:val="24"/>
          <w:lang w:eastAsia="en-IN"/>
        </w:rPr>
        <w:t>Connect 12V DC battery to the input.</w:t>
      </w:r>
    </w:p>
    <w:p w:rsidR="007B47BE" w:rsidRPr="007B47BE" w:rsidRDefault="007B47BE" w:rsidP="007B47BE">
      <w:pPr>
        <w:numPr>
          <w:ilvl w:val="0"/>
          <w:numId w:val="3"/>
        </w:numPr>
        <w:shd w:val="clear" w:color="auto" w:fill="FFFFFF"/>
        <w:spacing w:before="100" w:beforeAutospacing="1" w:after="100" w:afterAutospacing="1" w:line="390" w:lineRule="atLeast"/>
        <w:ind w:left="600"/>
        <w:rPr>
          <w:rFonts w:ascii="Arial" w:eastAsia="Times New Roman" w:hAnsi="Arial" w:cs="Arial"/>
          <w:color w:val="666666"/>
          <w:sz w:val="24"/>
          <w:szCs w:val="24"/>
          <w:lang w:eastAsia="en-IN"/>
        </w:rPr>
      </w:pPr>
      <w:r w:rsidRPr="007B47BE">
        <w:rPr>
          <w:rFonts w:ascii="Arial" w:eastAsia="Times New Roman" w:hAnsi="Arial" w:cs="Arial"/>
          <w:color w:val="000000"/>
          <w:sz w:val="24"/>
          <w:szCs w:val="24"/>
          <w:lang w:eastAsia="en-IN"/>
        </w:rPr>
        <w:t>Now adjust the pot RV1 so that LED D1 just starts glowing.</w:t>
      </w:r>
    </w:p>
    <w:p w:rsidR="007B47BE" w:rsidRPr="007B47BE" w:rsidRDefault="007B47BE" w:rsidP="007B47BE">
      <w:pPr>
        <w:numPr>
          <w:ilvl w:val="0"/>
          <w:numId w:val="3"/>
        </w:numPr>
        <w:shd w:val="clear" w:color="auto" w:fill="FFFFFF"/>
        <w:spacing w:before="100" w:beforeAutospacing="1" w:after="100" w:afterAutospacing="1" w:line="390" w:lineRule="atLeast"/>
        <w:ind w:left="600"/>
        <w:rPr>
          <w:rFonts w:ascii="Arial" w:eastAsia="Times New Roman" w:hAnsi="Arial" w:cs="Arial"/>
          <w:color w:val="666666"/>
          <w:sz w:val="24"/>
          <w:szCs w:val="24"/>
          <w:lang w:eastAsia="en-IN"/>
        </w:rPr>
      </w:pPr>
      <w:r w:rsidRPr="007B47BE">
        <w:rPr>
          <w:rFonts w:ascii="Arial" w:eastAsia="Times New Roman" w:hAnsi="Arial" w:cs="Arial"/>
          <w:color w:val="000000"/>
          <w:sz w:val="24"/>
          <w:szCs w:val="24"/>
          <w:lang w:eastAsia="en-IN"/>
        </w:rPr>
        <w:t>Now increase the input Dc voltage slowly and observe the LED’s</w:t>
      </w:r>
    </w:p>
    <w:p w:rsidR="007B47BE" w:rsidRPr="007B47BE" w:rsidRDefault="007B47BE" w:rsidP="007B47BE">
      <w:pPr>
        <w:numPr>
          <w:ilvl w:val="0"/>
          <w:numId w:val="3"/>
        </w:numPr>
        <w:shd w:val="clear" w:color="auto" w:fill="FFFFFF"/>
        <w:spacing w:before="100" w:beforeAutospacing="1" w:after="100" w:afterAutospacing="1" w:line="390" w:lineRule="atLeast"/>
        <w:ind w:left="600"/>
        <w:rPr>
          <w:rFonts w:ascii="Arial" w:eastAsia="Times New Roman" w:hAnsi="Arial" w:cs="Arial"/>
          <w:color w:val="666666"/>
          <w:sz w:val="24"/>
          <w:szCs w:val="24"/>
          <w:lang w:eastAsia="en-IN"/>
        </w:rPr>
      </w:pPr>
      <w:r w:rsidRPr="007B47BE">
        <w:rPr>
          <w:rFonts w:ascii="Arial" w:eastAsia="Times New Roman" w:hAnsi="Arial" w:cs="Arial"/>
          <w:color w:val="000000"/>
          <w:sz w:val="24"/>
          <w:szCs w:val="24"/>
          <w:lang w:eastAsia="en-IN"/>
        </w:rPr>
        <w:t>First led will glow for 1.2V and second LED is for 2.4 V and so on.</w:t>
      </w:r>
    </w:p>
    <w:p w:rsidR="007B47BE" w:rsidRPr="007B47BE" w:rsidRDefault="007B47BE" w:rsidP="007B47BE">
      <w:pPr>
        <w:shd w:val="clear" w:color="auto" w:fill="FFFFFF"/>
        <w:spacing w:after="390" w:line="390" w:lineRule="atLeast"/>
        <w:rPr>
          <w:rFonts w:ascii="Arial" w:eastAsia="Times New Roman" w:hAnsi="Arial" w:cs="Arial"/>
          <w:color w:val="666666"/>
          <w:sz w:val="24"/>
          <w:szCs w:val="24"/>
          <w:lang w:eastAsia="en-IN"/>
        </w:rPr>
      </w:pPr>
      <w:r w:rsidRPr="007B47BE">
        <w:rPr>
          <w:rFonts w:ascii="Arial" w:eastAsia="Times New Roman" w:hAnsi="Arial" w:cs="Arial"/>
          <w:color w:val="000000"/>
          <w:sz w:val="24"/>
          <w:szCs w:val="24"/>
          <w:lang w:eastAsia="en-IN"/>
        </w:rPr>
        <w:t>Below table shows the status of LED’s with input voltage level.</w:t>
      </w:r>
    </w:p>
    <w:tbl>
      <w:tblPr>
        <w:tblW w:w="10455" w:type="dxa"/>
        <w:shd w:val="clear" w:color="auto" w:fill="FFFFFF"/>
        <w:tblCellMar>
          <w:top w:w="15" w:type="dxa"/>
          <w:left w:w="15" w:type="dxa"/>
          <w:bottom w:w="15" w:type="dxa"/>
          <w:right w:w="15" w:type="dxa"/>
        </w:tblCellMar>
        <w:tblLook w:val="04A0" w:firstRow="1" w:lastRow="0" w:firstColumn="1" w:lastColumn="0" w:noHBand="0" w:noVBand="1"/>
      </w:tblPr>
      <w:tblGrid>
        <w:gridCol w:w="2642"/>
        <w:gridCol w:w="2275"/>
        <w:gridCol w:w="5538"/>
      </w:tblGrid>
      <w:tr w:rsidR="007B47BE" w:rsidRPr="007B47BE" w:rsidTr="007B47BE">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B47BE" w:rsidRPr="007B47BE" w:rsidRDefault="007B47BE" w:rsidP="007B47BE">
            <w:pPr>
              <w:spacing w:after="240" w:line="480" w:lineRule="auto"/>
              <w:jc w:val="center"/>
              <w:rPr>
                <w:rFonts w:ascii="Arial" w:eastAsia="Times New Roman" w:hAnsi="Arial" w:cs="Arial"/>
                <w:b/>
                <w:bCs/>
                <w:caps/>
                <w:color w:val="666666"/>
                <w:sz w:val="24"/>
                <w:szCs w:val="24"/>
                <w:lang w:eastAsia="en-IN"/>
              </w:rPr>
            </w:pPr>
            <w:r w:rsidRPr="007B47BE">
              <w:rPr>
                <w:rFonts w:ascii="Arial" w:eastAsia="Times New Roman" w:hAnsi="Arial" w:cs="Arial"/>
                <w:b/>
                <w:bCs/>
                <w:caps/>
                <w:color w:val="666666"/>
                <w:sz w:val="24"/>
                <w:szCs w:val="24"/>
                <w:lang w:eastAsia="en-IN"/>
              </w:rPr>
              <w:t>BATTERY LEVEL</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B47BE" w:rsidRPr="007B47BE" w:rsidRDefault="007B47BE" w:rsidP="007B47BE">
            <w:pPr>
              <w:spacing w:after="240" w:line="480" w:lineRule="auto"/>
              <w:jc w:val="center"/>
              <w:rPr>
                <w:rFonts w:ascii="Arial" w:eastAsia="Times New Roman" w:hAnsi="Arial" w:cs="Arial"/>
                <w:b/>
                <w:bCs/>
                <w:caps/>
                <w:color w:val="666666"/>
                <w:sz w:val="24"/>
                <w:szCs w:val="24"/>
                <w:lang w:eastAsia="en-IN"/>
              </w:rPr>
            </w:pPr>
            <w:r w:rsidRPr="007B47BE">
              <w:rPr>
                <w:rFonts w:ascii="Arial" w:eastAsia="Times New Roman" w:hAnsi="Arial" w:cs="Arial"/>
                <w:b/>
                <w:bCs/>
                <w:caps/>
                <w:color w:val="666666"/>
                <w:sz w:val="24"/>
                <w:szCs w:val="24"/>
                <w:lang w:eastAsia="en-IN"/>
              </w:rPr>
              <w:t>PERCENTAGE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B47BE" w:rsidRPr="007B47BE" w:rsidRDefault="007B47BE" w:rsidP="007B47BE">
            <w:pPr>
              <w:spacing w:after="240" w:line="480" w:lineRule="auto"/>
              <w:rPr>
                <w:rFonts w:ascii="Arial" w:eastAsia="Times New Roman" w:hAnsi="Arial" w:cs="Arial"/>
                <w:b/>
                <w:bCs/>
                <w:caps/>
                <w:color w:val="666666"/>
                <w:sz w:val="24"/>
                <w:szCs w:val="24"/>
                <w:lang w:eastAsia="en-IN"/>
              </w:rPr>
            </w:pPr>
            <w:r w:rsidRPr="007B47BE">
              <w:rPr>
                <w:rFonts w:ascii="Arial" w:eastAsia="Times New Roman" w:hAnsi="Arial" w:cs="Arial"/>
                <w:b/>
                <w:bCs/>
                <w:caps/>
                <w:color w:val="666666"/>
                <w:sz w:val="24"/>
                <w:szCs w:val="24"/>
                <w:lang w:eastAsia="en-IN"/>
              </w:rPr>
              <w:t>STATUS OF LEDS</w:t>
            </w:r>
          </w:p>
        </w:tc>
      </w:tr>
      <w:tr w:rsidR="007B47BE" w:rsidRPr="007B47BE" w:rsidTr="007B47BE">
        <w:tc>
          <w:tcPr>
            <w:tcW w:w="0" w:type="auto"/>
            <w:tcBorders>
              <w:top w:val="nil"/>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1.2V</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10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D1 - ON</w:t>
            </w:r>
          </w:p>
        </w:tc>
      </w:tr>
      <w:tr w:rsidR="007B47BE" w:rsidRPr="007B47BE" w:rsidTr="007B47B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2.4V</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20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D1, D2 - ON</w:t>
            </w:r>
          </w:p>
        </w:tc>
      </w:tr>
      <w:tr w:rsidR="007B47BE" w:rsidRPr="007B47BE" w:rsidTr="007B47B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3.6V</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30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D1, D2, D3 - ON</w:t>
            </w:r>
          </w:p>
        </w:tc>
      </w:tr>
      <w:tr w:rsidR="007B47BE" w:rsidRPr="007B47BE" w:rsidTr="007B47B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4.8V</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40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D1, D2, D3, D4 - ON</w:t>
            </w:r>
          </w:p>
        </w:tc>
      </w:tr>
      <w:tr w:rsidR="007B47BE" w:rsidRPr="007B47BE" w:rsidTr="007B47B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6.0V</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50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D1, D2, D3, D4, D5 - ON</w:t>
            </w:r>
          </w:p>
        </w:tc>
      </w:tr>
      <w:tr w:rsidR="007B47BE" w:rsidRPr="007B47BE" w:rsidTr="007B47B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7.2V</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60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D1, D2, D3, D4, D5, D6 - ON</w:t>
            </w:r>
          </w:p>
        </w:tc>
      </w:tr>
      <w:tr w:rsidR="007B47BE" w:rsidRPr="007B47BE" w:rsidTr="007B47B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8.4V</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70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D1, D2, D3, D4, D5, D6, D7 - ON</w:t>
            </w:r>
          </w:p>
        </w:tc>
      </w:tr>
      <w:tr w:rsidR="007B47BE" w:rsidRPr="007B47BE" w:rsidTr="007B47B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lastRenderedPageBreak/>
              <w:t>9.6V</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80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D1, D2, D3, D4, D5, D6, D7, D8 - ON</w:t>
            </w:r>
          </w:p>
        </w:tc>
      </w:tr>
      <w:tr w:rsidR="007B47BE" w:rsidRPr="007B47BE" w:rsidTr="007B47B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10.8V</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90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B47BE" w:rsidRPr="007B47BE" w:rsidRDefault="007B47BE" w:rsidP="007B47BE">
            <w:pPr>
              <w:spacing w:after="240" w:line="480" w:lineRule="auto"/>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D1, D2, D3, D4, D5, D6, D7, D8, D9 - ON</w:t>
            </w:r>
          </w:p>
        </w:tc>
      </w:tr>
      <w:tr w:rsidR="007B47BE" w:rsidRPr="007B47BE" w:rsidTr="007B47B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12V</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jc w:val="center"/>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100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B47BE" w:rsidRPr="007B47BE" w:rsidRDefault="007B47BE" w:rsidP="007B47BE">
            <w:pPr>
              <w:spacing w:after="240" w:line="480" w:lineRule="auto"/>
              <w:rPr>
                <w:rFonts w:ascii="Arial" w:eastAsia="Times New Roman" w:hAnsi="Arial" w:cs="Arial"/>
                <w:color w:val="666666"/>
                <w:sz w:val="24"/>
                <w:szCs w:val="24"/>
                <w:lang w:eastAsia="en-IN"/>
              </w:rPr>
            </w:pPr>
            <w:r w:rsidRPr="007B47BE">
              <w:rPr>
                <w:rFonts w:ascii="Arial" w:eastAsia="Times New Roman" w:hAnsi="Arial" w:cs="Arial"/>
                <w:color w:val="666666"/>
                <w:sz w:val="24"/>
                <w:szCs w:val="24"/>
                <w:lang w:eastAsia="en-IN"/>
              </w:rPr>
              <w:t>ALL LEDs - ON</w:t>
            </w:r>
          </w:p>
        </w:tc>
      </w:tr>
    </w:tbl>
    <w:p w:rsidR="007B47BE" w:rsidRPr="007B47BE" w:rsidRDefault="007B47BE" w:rsidP="007B47BE">
      <w:pPr>
        <w:shd w:val="clear" w:color="auto" w:fill="FFFFFF"/>
        <w:spacing w:after="240" w:line="240" w:lineRule="auto"/>
        <w:outlineLvl w:val="3"/>
        <w:rPr>
          <w:rFonts w:ascii="Arial" w:eastAsia="Times New Roman" w:hAnsi="Arial" w:cs="Arial"/>
          <w:b/>
          <w:bCs/>
          <w:color w:val="000000"/>
          <w:sz w:val="30"/>
          <w:szCs w:val="30"/>
          <w:lang w:eastAsia="en-IN"/>
        </w:rPr>
      </w:pPr>
      <w:r w:rsidRPr="007B47BE">
        <w:rPr>
          <w:rFonts w:ascii="Arial" w:eastAsia="Times New Roman" w:hAnsi="Arial" w:cs="Arial"/>
          <w:b/>
          <w:bCs/>
          <w:color w:val="000000"/>
          <w:sz w:val="30"/>
          <w:szCs w:val="30"/>
          <w:lang w:eastAsia="en-IN"/>
        </w:rPr>
        <w:t>Battery Charge Level Indicator Circuit Applications:</w:t>
      </w:r>
    </w:p>
    <w:p w:rsidR="007B47BE" w:rsidRPr="007B47BE" w:rsidRDefault="007B47BE" w:rsidP="007B47BE">
      <w:pPr>
        <w:numPr>
          <w:ilvl w:val="0"/>
          <w:numId w:val="4"/>
        </w:numPr>
        <w:shd w:val="clear" w:color="auto" w:fill="FFFFFF"/>
        <w:spacing w:before="100" w:beforeAutospacing="1" w:after="100" w:afterAutospacing="1" w:line="390" w:lineRule="atLeast"/>
        <w:ind w:left="600"/>
        <w:rPr>
          <w:rFonts w:ascii="Arial" w:eastAsia="Times New Roman" w:hAnsi="Arial" w:cs="Arial"/>
          <w:color w:val="666666"/>
          <w:sz w:val="24"/>
          <w:szCs w:val="24"/>
          <w:lang w:eastAsia="en-IN"/>
        </w:rPr>
      </w:pPr>
      <w:r w:rsidRPr="007B47BE">
        <w:rPr>
          <w:rFonts w:ascii="Arial" w:eastAsia="Times New Roman" w:hAnsi="Arial" w:cs="Arial"/>
          <w:color w:val="000000"/>
          <w:sz w:val="24"/>
          <w:szCs w:val="24"/>
          <w:lang w:eastAsia="en-IN"/>
        </w:rPr>
        <w:t>We can use this circuit to measure car battery level.</w:t>
      </w:r>
    </w:p>
    <w:p w:rsidR="007B47BE" w:rsidRPr="007B47BE" w:rsidRDefault="007B47BE" w:rsidP="007B47BE">
      <w:pPr>
        <w:numPr>
          <w:ilvl w:val="0"/>
          <w:numId w:val="4"/>
        </w:numPr>
        <w:shd w:val="clear" w:color="auto" w:fill="FFFFFF"/>
        <w:spacing w:before="100" w:beforeAutospacing="1" w:after="100" w:afterAutospacing="1" w:line="390" w:lineRule="atLeast"/>
        <w:ind w:left="600"/>
        <w:rPr>
          <w:rFonts w:ascii="Arial" w:eastAsia="Times New Roman" w:hAnsi="Arial" w:cs="Arial"/>
          <w:color w:val="666666"/>
          <w:sz w:val="24"/>
          <w:szCs w:val="24"/>
          <w:lang w:eastAsia="en-IN"/>
        </w:rPr>
      </w:pPr>
      <w:r w:rsidRPr="007B47BE">
        <w:rPr>
          <w:rFonts w:ascii="Arial" w:eastAsia="Times New Roman" w:hAnsi="Arial" w:cs="Arial"/>
          <w:color w:val="000000"/>
          <w:sz w:val="24"/>
          <w:szCs w:val="24"/>
          <w:lang w:eastAsia="en-IN"/>
        </w:rPr>
        <w:t>This circuit is used to calibrate inverter status.</w:t>
      </w:r>
    </w:p>
    <w:p w:rsidR="007B47BE" w:rsidRPr="007B47BE" w:rsidRDefault="007B47BE" w:rsidP="007B47BE">
      <w:pPr>
        <w:shd w:val="clear" w:color="auto" w:fill="FFFFFF"/>
        <w:spacing w:after="240" w:line="240" w:lineRule="auto"/>
        <w:outlineLvl w:val="3"/>
        <w:rPr>
          <w:rFonts w:ascii="Arial" w:eastAsia="Times New Roman" w:hAnsi="Arial" w:cs="Arial"/>
          <w:b/>
          <w:bCs/>
          <w:color w:val="000000"/>
          <w:sz w:val="30"/>
          <w:szCs w:val="30"/>
          <w:lang w:eastAsia="en-IN"/>
        </w:rPr>
      </w:pPr>
      <w:r w:rsidRPr="007B47BE">
        <w:rPr>
          <w:rFonts w:ascii="Arial" w:eastAsia="Times New Roman" w:hAnsi="Arial" w:cs="Arial"/>
          <w:b/>
          <w:bCs/>
          <w:color w:val="000000"/>
          <w:sz w:val="30"/>
          <w:szCs w:val="30"/>
          <w:lang w:eastAsia="en-IN"/>
        </w:rPr>
        <w:t>Limitations of the Circuit:</w:t>
      </w:r>
    </w:p>
    <w:p w:rsidR="007B47BE" w:rsidRPr="007B47BE" w:rsidRDefault="007B47BE" w:rsidP="007B47BE">
      <w:pPr>
        <w:numPr>
          <w:ilvl w:val="0"/>
          <w:numId w:val="5"/>
        </w:numPr>
        <w:shd w:val="clear" w:color="auto" w:fill="FFFFFF"/>
        <w:spacing w:before="100" w:beforeAutospacing="1" w:after="100" w:afterAutospacing="1" w:line="390" w:lineRule="atLeast"/>
        <w:ind w:left="600"/>
        <w:rPr>
          <w:rFonts w:ascii="Arial" w:eastAsia="Times New Roman" w:hAnsi="Arial" w:cs="Arial"/>
          <w:color w:val="666666"/>
          <w:sz w:val="24"/>
          <w:szCs w:val="24"/>
          <w:lang w:eastAsia="en-IN"/>
        </w:rPr>
      </w:pPr>
      <w:r w:rsidRPr="007B47BE">
        <w:rPr>
          <w:rFonts w:ascii="Arial" w:eastAsia="Times New Roman" w:hAnsi="Arial" w:cs="Arial"/>
          <w:color w:val="000000"/>
          <w:sz w:val="24"/>
          <w:szCs w:val="24"/>
          <w:lang w:eastAsia="en-IN"/>
        </w:rPr>
        <w:t>This battery level indicator works only for small voltages.</w:t>
      </w:r>
    </w:p>
    <w:p w:rsidR="007B47BE" w:rsidRPr="007B47BE" w:rsidRDefault="007B47BE" w:rsidP="007B47BE">
      <w:pPr>
        <w:numPr>
          <w:ilvl w:val="0"/>
          <w:numId w:val="5"/>
        </w:numPr>
        <w:shd w:val="clear" w:color="auto" w:fill="FFFFFF"/>
        <w:spacing w:before="100" w:beforeAutospacing="1" w:after="100" w:afterAutospacing="1" w:line="390" w:lineRule="atLeast"/>
        <w:ind w:left="600"/>
        <w:rPr>
          <w:rFonts w:ascii="Arial" w:eastAsia="Times New Roman" w:hAnsi="Arial" w:cs="Arial"/>
          <w:color w:val="666666"/>
          <w:sz w:val="24"/>
          <w:szCs w:val="24"/>
          <w:lang w:eastAsia="en-IN"/>
        </w:rPr>
      </w:pPr>
      <w:r w:rsidRPr="007B47BE">
        <w:rPr>
          <w:rFonts w:ascii="Arial" w:eastAsia="Times New Roman" w:hAnsi="Arial" w:cs="Arial"/>
          <w:color w:val="000000"/>
          <w:sz w:val="24"/>
          <w:szCs w:val="24"/>
          <w:lang w:eastAsia="en-IN"/>
        </w:rPr>
        <w:t>This circuit is theoretical and may require some changes to work in practical</w:t>
      </w:r>
    </w:p>
    <w:p w:rsidR="007B47BE" w:rsidRPr="007B47BE" w:rsidRDefault="007B47BE" w:rsidP="007B47BE">
      <w:pPr>
        <w:pStyle w:val="NormalWeb"/>
        <w:shd w:val="clear" w:color="auto" w:fill="FFFFFF"/>
        <w:spacing w:before="0" w:beforeAutospacing="0" w:after="390" w:afterAutospacing="0" w:line="390" w:lineRule="atLeast"/>
        <w:rPr>
          <w:rFonts w:ascii="Arial" w:hAnsi="Arial" w:cs="Arial"/>
          <w:color w:val="666666"/>
        </w:rPr>
      </w:pPr>
    </w:p>
    <w:sectPr w:rsidR="007B47BE" w:rsidRPr="007B4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2C6A"/>
    <w:multiLevelType w:val="multilevel"/>
    <w:tmpl w:val="175E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E2146"/>
    <w:multiLevelType w:val="multilevel"/>
    <w:tmpl w:val="6C0A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F34D6"/>
    <w:multiLevelType w:val="multilevel"/>
    <w:tmpl w:val="5DAE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601E04"/>
    <w:multiLevelType w:val="multilevel"/>
    <w:tmpl w:val="65EC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2F3336"/>
    <w:multiLevelType w:val="multilevel"/>
    <w:tmpl w:val="A670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7BE"/>
    <w:rsid w:val="005E1F17"/>
    <w:rsid w:val="007B1227"/>
    <w:rsid w:val="007B47BE"/>
    <w:rsid w:val="008E6C05"/>
    <w:rsid w:val="00D03F68"/>
    <w:rsid w:val="00DE2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B47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B47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7B47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47B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B47BE"/>
    <w:rPr>
      <w:b/>
      <w:bCs/>
    </w:rPr>
  </w:style>
  <w:style w:type="paragraph" w:styleId="NormalWeb">
    <w:name w:val="Normal (Web)"/>
    <w:basedOn w:val="Normal"/>
    <w:uiPriority w:val="99"/>
    <w:unhideWhenUsed/>
    <w:rsid w:val="007B4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B47B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B4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E"/>
    <w:rPr>
      <w:rFonts w:ascii="Tahoma" w:hAnsi="Tahoma" w:cs="Tahoma"/>
      <w:sz w:val="16"/>
      <w:szCs w:val="16"/>
    </w:rPr>
  </w:style>
  <w:style w:type="character" w:customStyle="1" w:styleId="apple-converted-space">
    <w:name w:val="apple-converted-space"/>
    <w:basedOn w:val="DefaultParagraphFont"/>
    <w:rsid w:val="007B47BE"/>
  </w:style>
  <w:style w:type="character" w:customStyle="1" w:styleId="Heading5Char">
    <w:name w:val="Heading 5 Char"/>
    <w:basedOn w:val="DefaultParagraphFont"/>
    <w:link w:val="Heading5"/>
    <w:uiPriority w:val="9"/>
    <w:semiHidden/>
    <w:rsid w:val="007B47B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B47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B47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7B47B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47B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B47BE"/>
    <w:rPr>
      <w:b/>
      <w:bCs/>
    </w:rPr>
  </w:style>
  <w:style w:type="paragraph" w:styleId="NormalWeb">
    <w:name w:val="Normal (Web)"/>
    <w:basedOn w:val="Normal"/>
    <w:uiPriority w:val="99"/>
    <w:unhideWhenUsed/>
    <w:rsid w:val="007B4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B47B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B4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E"/>
    <w:rPr>
      <w:rFonts w:ascii="Tahoma" w:hAnsi="Tahoma" w:cs="Tahoma"/>
      <w:sz w:val="16"/>
      <w:szCs w:val="16"/>
    </w:rPr>
  </w:style>
  <w:style w:type="character" w:customStyle="1" w:styleId="apple-converted-space">
    <w:name w:val="apple-converted-space"/>
    <w:basedOn w:val="DefaultParagraphFont"/>
    <w:rsid w:val="007B47BE"/>
  </w:style>
  <w:style w:type="character" w:customStyle="1" w:styleId="Heading5Char">
    <w:name w:val="Heading 5 Char"/>
    <w:basedOn w:val="DefaultParagraphFont"/>
    <w:link w:val="Heading5"/>
    <w:uiPriority w:val="9"/>
    <w:semiHidden/>
    <w:rsid w:val="007B47B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30541">
      <w:bodyDiv w:val="1"/>
      <w:marLeft w:val="0"/>
      <w:marRight w:val="0"/>
      <w:marTop w:val="0"/>
      <w:marBottom w:val="0"/>
      <w:divBdr>
        <w:top w:val="none" w:sz="0" w:space="0" w:color="auto"/>
        <w:left w:val="none" w:sz="0" w:space="0" w:color="auto"/>
        <w:bottom w:val="none" w:sz="0" w:space="0" w:color="auto"/>
        <w:right w:val="none" w:sz="0" w:space="0" w:color="auto"/>
      </w:divBdr>
    </w:div>
    <w:div w:id="578514673">
      <w:bodyDiv w:val="1"/>
      <w:marLeft w:val="0"/>
      <w:marRight w:val="0"/>
      <w:marTop w:val="0"/>
      <w:marBottom w:val="0"/>
      <w:divBdr>
        <w:top w:val="none" w:sz="0" w:space="0" w:color="auto"/>
        <w:left w:val="none" w:sz="0" w:space="0" w:color="auto"/>
        <w:bottom w:val="none" w:sz="0" w:space="0" w:color="auto"/>
        <w:right w:val="none" w:sz="0" w:space="0" w:color="auto"/>
      </w:divBdr>
    </w:div>
    <w:div w:id="936207166">
      <w:bodyDiv w:val="1"/>
      <w:marLeft w:val="0"/>
      <w:marRight w:val="0"/>
      <w:marTop w:val="0"/>
      <w:marBottom w:val="0"/>
      <w:divBdr>
        <w:top w:val="none" w:sz="0" w:space="0" w:color="auto"/>
        <w:left w:val="none" w:sz="0" w:space="0" w:color="auto"/>
        <w:bottom w:val="none" w:sz="0" w:space="0" w:color="auto"/>
        <w:right w:val="none" w:sz="0" w:space="0" w:color="auto"/>
      </w:divBdr>
    </w:div>
    <w:div w:id="1056705215">
      <w:bodyDiv w:val="1"/>
      <w:marLeft w:val="0"/>
      <w:marRight w:val="0"/>
      <w:marTop w:val="0"/>
      <w:marBottom w:val="0"/>
      <w:divBdr>
        <w:top w:val="none" w:sz="0" w:space="0" w:color="auto"/>
        <w:left w:val="none" w:sz="0" w:space="0" w:color="auto"/>
        <w:bottom w:val="none" w:sz="0" w:space="0" w:color="auto"/>
        <w:right w:val="none" w:sz="0" w:space="0" w:color="auto"/>
      </w:divBdr>
    </w:div>
    <w:div w:id="1070155372">
      <w:bodyDiv w:val="1"/>
      <w:marLeft w:val="0"/>
      <w:marRight w:val="0"/>
      <w:marTop w:val="0"/>
      <w:marBottom w:val="0"/>
      <w:divBdr>
        <w:top w:val="none" w:sz="0" w:space="0" w:color="auto"/>
        <w:left w:val="none" w:sz="0" w:space="0" w:color="auto"/>
        <w:bottom w:val="none" w:sz="0" w:space="0" w:color="auto"/>
        <w:right w:val="none" w:sz="0" w:space="0" w:color="auto"/>
      </w:divBdr>
    </w:div>
    <w:div w:id="1375082285">
      <w:bodyDiv w:val="1"/>
      <w:marLeft w:val="0"/>
      <w:marRight w:val="0"/>
      <w:marTop w:val="0"/>
      <w:marBottom w:val="0"/>
      <w:divBdr>
        <w:top w:val="none" w:sz="0" w:space="0" w:color="auto"/>
        <w:left w:val="none" w:sz="0" w:space="0" w:color="auto"/>
        <w:bottom w:val="none" w:sz="0" w:space="0" w:color="auto"/>
        <w:right w:val="none" w:sz="0" w:space="0" w:color="auto"/>
      </w:divBdr>
      <w:divsChild>
        <w:div w:id="891581233">
          <w:marLeft w:val="0"/>
          <w:marRight w:val="0"/>
          <w:marTop w:val="0"/>
          <w:marBottom w:val="300"/>
          <w:divBdr>
            <w:top w:val="none" w:sz="0" w:space="0" w:color="auto"/>
            <w:left w:val="none" w:sz="0" w:space="0" w:color="auto"/>
            <w:bottom w:val="none" w:sz="0" w:space="0" w:color="auto"/>
            <w:right w:val="none" w:sz="0" w:space="0" w:color="auto"/>
          </w:divBdr>
        </w:div>
      </w:divsChild>
    </w:div>
    <w:div w:id="1815634280">
      <w:bodyDiv w:val="1"/>
      <w:marLeft w:val="0"/>
      <w:marRight w:val="0"/>
      <w:marTop w:val="0"/>
      <w:marBottom w:val="0"/>
      <w:divBdr>
        <w:top w:val="none" w:sz="0" w:space="0" w:color="auto"/>
        <w:left w:val="none" w:sz="0" w:space="0" w:color="auto"/>
        <w:bottom w:val="none" w:sz="0" w:space="0" w:color="auto"/>
        <w:right w:val="none" w:sz="0" w:space="0" w:color="auto"/>
      </w:divBdr>
    </w:div>
    <w:div w:id="182134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ctronicshub.org/wp-content/uploads/2014/07/Battery-Level-Indicator-Circuit-Diagram.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TotalTime>
  <Pages>1</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prabhakar</dc:creator>
  <cp:lastModifiedBy>prabhakar</cp:lastModifiedBy>
  <cp:revision>4</cp:revision>
  <dcterms:created xsi:type="dcterms:W3CDTF">2016-08-10T18:41:00Z</dcterms:created>
  <dcterms:modified xsi:type="dcterms:W3CDTF">2016-08-12T05:48:00Z</dcterms:modified>
</cp:coreProperties>
</file>