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80C7" w14:textId="43C1DB95" w:rsidR="005E72F3" w:rsidRDefault="005E72F3" w:rsidP="005E72F3">
      <w:pPr>
        <w:jc w:val="center"/>
        <w:rPr>
          <w:b/>
          <w:bCs/>
          <w:sz w:val="36"/>
          <w:szCs w:val="36"/>
          <w:u w:val="single"/>
        </w:rPr>
      </w:pPr>
      <w:r w:rsidRPr="005E72F3">
        <w:rPr>
          <w:b/>
          <w:bCs/>
          <w:sz w:val="36"/>
          <w:szCs w:val="36"/>
          <w:u w:val="single"/>
        </w:rPr>
        <w:t>Report portal report</w:t>
      </w:r>
    </w:p>
    <w:p w14:paraId="7F11CAC0" w14:textId="77777777" w:rsidR="005E72F3" w:rsidRPr="005E72F3" w:rsidRDefault="005E72F3" w:rsidP="005E72F3">
      <w:pPr>
        <w:jc w:val="center"/>
        <w:rPr>
          <w:b/>
          <w:bCs/>
          <w:sz w:val="36"/>
          <w:szCs w:val="36"/>
          <w:u w:val="single"/>
        </w:rPr>
      </w:pPr>
    </w:p>
    <w:p w14:paraId="3E124449" w14:textId="77777777" w:rsidR="005E72F3" w:rsidRDefault="005E72F3">
      <w:r>
        <w:rPr>
          <w:noProof/>
        </w:rPr>
        <w:drawing>
          <wp:inline distT="0" distB="0" distL="0" distR="0" wp14:anchorId="4534CA7B" wp14:editId="336D073C">
            <wp:extent cx="5943600" cy="27813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58D0" w14:textId="77777777" w:rsidR="005E72F3" w:rsidRDefault="005E72F3"/>
    <w:p w14:paraId="66E9A072" w14:textId="77777777" w:rsidR="005E72F3" w:rsidRDefault="005E72F3">
      <w:r>
        <w:rPr>
          <w:noProof/>
        </w:rPr>
        <w:drawing>
          <wp:inline distT="0" distB="0" distL="0" distR="0" wp14:anchorId="71F5C476" wp14:editId="3AF878E3">
            <wp:extent cx="5943600" cy="2785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5519" w14:textId="0BA2281D" w:rsidR="003A47C5" w:rsidRDefault="005E72F3">
      <w:r>
        <w:rPr>
          <w:noProof/>
        </w:rPr>
        <w:lastRenderedPageBreak/>
        <w:drawing>
          <wp:inline distT="0" distB="0" distL="0" distR="0" wp14:anchorId="3F173AE7" wp14:editId="33C496E6">
            <wp:extent cx="5943600" cy="2792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7C5" w:rsidSect="005E72F3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70042" w14:textId="77777777" w:rsidR="00364F1E" w:rsidRDefault="00364F1E" w:rsidP="005E72F3">
      <w:pPr>
        <w:spacing w:after="0" w:line="240" w:lineRule="auto"/>
      </w:pPr>
      <w:r>
        <w:separator/>
      </w:r>
    </w:p>
  </w:endnote>
  <w:endnote w:type="continuationSeparator" w:id="0">
    <w:p w14:paraId="05BB2ADD" w14:textId="77777777" w:rsidR="00364F1E" w:rsidRDefault="00364F1E" w:rsidP="005E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B1AE6" w14:textId="77777777" w:rsidR="005E72F3" w:rsidRDefault="005E72F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91E92A1" w14:textId="77777777" w:rsidR="005E72F3" w:rsidRDefault="005E72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F4F2D" w14:textId="77777777" w:rsidR="00364F1E" w:rsidRDefault="00364F1E" w:rsidP="005E72F3">
      <w:pPr>
        <w:spacing w:after="0" w:line="240" w:lineRule="auto"/>
      </w:pPr>
      <w:r>
        <w:separator/>
      </w:r>
    </w:p>
  </w:footnote>
  <w:footnote w:type="continuationSeparator" w:id="0">
    <w:p w14:paraId="3AD239D5" w14:textId="77777777" w:rsidR="00364F1E" w:rsidRDefault="00364F1E" w:rsidP="005E7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F3"/>
    <w:rsid w:val="00364F1E"/>
    <w:rsid w:val="003A47C5"/>
    <w:rsid w:val="005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9A94"/>
  <w15:chartTrackingRefBased/>
  <w15:docId w15:val="{A8E1C720-86AE-42D6-92C9-7B135A9B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2F3"/>
  </w:style>
  <w:style w:type="paragraph" w:styleId="Footer">
    <w:name w:val="footer"/>
    <w:basedOn w:val="Normal"/>
    <w:link w:val="FooterChar"/>
    <w:uiPriority w:val="99"/>
    <w:unhideWhenUsed/>
    <w:rsid w:val="005E7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Kasuni Prabhashwaree</dc:creator>
  <cp:keywords/>
  <dc:description/>
  <cp:lastModifiedBy>Kasuni Prabhashwaree</cp:lastModifiedBy>
  <cp:revision>1</cp:revision>
  <dcterms:created xsi:type="dcterms:W3CDTF">2022-12-09T14:27:00Z</dcterms:created>
  <dcterms:modified xsi:type="dcterms:W3CDTF">2022-12-09T14:29:00Z</dcterms:modified>
</cp:coreProperties>
</file>