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A4DED" w:rsidRPr="00DA4DED" w:rsidRDefault="00DA4DED" w:rsidP="00DA4DED">
      <w:pPr>
        <w:spacing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DA4DED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1. Introduction and Methodology</w:t>
      </w:r>
    </w:p>
    <w:p w:rsidR="00DA4DED" w:rsidRPr="00DA4DED" w:rsidRDefault="00DA4DED" w:rsidP="00DA4DED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A4DED">
        <w:rPr>
          <w:rFonts w:ascii="Arial" w:eastAsia="Times New Roman" w:hAnsi="Arial" w:cs="Arial"/>
          <w:kern w:val="0"/>
          <w14:ligatures w14:val="none"/>
        </w:rPr>
        <w:t xml:space="preserve">The project develops a </w:t>
      </w:r>
      <w:r w:rsidRPr="00DA4DED">
        <w:rPr>
          <w:rFonts w:ascii="Arial" w:eastAsia="Times New Roman" w:hAnsi="Arial" w:cs="Arial"/>
          <w:b/>
          <w:bCs/>
          <w:kern w:val="0"/>
          <w14:ligatures w14:val="none"/>
        </w:rPr>
        <w:t>Time Series Regression Model</w:t>
      </w:r>
      <w:r w:rsidRPr="00DA4DED">
        <w:rPr>
          <w:rFonts w:ascii="Arial" w:eastAsia="Times New Roman" w:hAnsi="Arial" w:cs="Arial"/>
          <w:kern w:val="0"/>
          <w14:ligatures w14:val="none"/>
        </w:rPr>
        <w:t xml:space="preserve"> for single-step (one-hour ahead) forecasting of the </w:t>
      </w:r>
      <w:r w:rsidRPr="00DA4DED">
        <w:rPr>
          <w:rFonts w:ascii="Arial" w:eastAsia="Times New Roman" w:hAnsi="Arial" w:cs="Arial"/>
          <w:b/>
          <w:bCs/>
          <w:kern w:val="0"/>
          <w14:ligatures w14:val="none"/>
        </w:rPr>
        <w:t>Air Quality Index (AQI)</w:t>
      </w:r>
      <w:r w:rsidRPr="00DA4DED">
        <w:rPr>
          <w:rFonts w:ascii="Arial" w:eastAsia="Times New Roman" w:hAnsi="Arial" w:cs="Arial"/>
          <w:kern w:val="0"/>
          <w14:ligatures w14:val="none"/>
        </w:rPr>
        <w:t xml:space="preserve"> using the attention-based </w:t>
      </w:r>
      <w:r w:rsidRPr="00DA4DED">
        <w:rPr>
          <w:rFonts w:ascii="Arial" w:eastAsia="Times New Roman" w:hAnsi="Arial" w:cs="Arial"/>
          <w:b/>
          <w:bCs/>
          <w:kern w:val="0"/>
          <w14:ligatures w14:val="none"/>
        </w:rPr>
        <w:t>Transformer Encoder</w:t>
      </w:r>
      <w:r w:rsidRPr="00DA4DED">
        <w:rPr>
          <w:rFonts w:ascii="Arial" w:eastAsia="Times New Roman" w:hAnsi="Arial" w:cs="Arial"/>
          <w:kern w:val="0"/>
          <w14:ligatures w14:val="none"/>
        </w:rPr>
        <w:t xml:space="preserve"> architecture.</w:t>
      </w:r>
    </w:p>
    <w:p w:rsidR="00DA4DED" w:rsidRPr="00DA4DED" w:rsidRDefault="00DA4DED" w:rsidP="00DA4DED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DA4DED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Data Source and Preprocessing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9"/>
        <w:gridCol w:w="5986"/>
        <w:gridCol w:w="919"/>
      </w:tblGrid>
      <w:tr w:rsidR="00DA4DED" w:rsidRPr="00DA4DED" w:rsidTr="00DA4DE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Detail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Source</w:t>
            </w:r>
          </w:p>
        </w:tc>
      </w:tr>
      <w:tr w:rsidR="00DA4DED" w:rsidRPr="00DA4DED" w:rsidTr="00DA4D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Dataset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/content/final_cleaned_interpolated.csv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DA4DED" w:rsidRPr="00DA4DED" w:rsidTr="00DA4D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kern w:val="0"/>
                <w14:ligatures w14:val="none"/>
              </w:rPr>
              <w:t>Hourly Multivariate Time Series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DA4DED" w:rsidRPr="00DA4DED" w:rsidTr="00DA4D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Total Samples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kern w:val="0"/>
                <w14:ligatures w14:val="none"/>
              </w:rPr>
              <w:t>43,062 entries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DA4DED" w:rsidRPr="00DA4DED" w:rsidTr="00DA4D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Target Variable ($\</w:t>
            </w:r>
            <w:proofErr w:type="spellStart"/>
            <w:r w:rsidRPr="00DA4DE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mathbf</w:t>
            </w:r>
            <w:proofErr w:type="spellEnd"/>
            <w:r w:rsidRPr="00DA4DE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{y}$)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AQI</w:t>
            </w:r>
            <w:r w:rsidRPr="00DA4DED">
              <w:rPr>
                <w:rFonts w:ascii="Arial" w:eastAsia="Times New Roman" w:hAnsi="Arial" w:cs="Arial"/>
                <w:kern w:val="0"/>
                <w14:ligatures w14:val="none"/>
              </w:rPr>
              <w:t xml:space="preserve"> (Air Quality Index)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DA4DED" w:rsidRPr="00DA4DED" w:rsidTr="00DA4D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Scaling 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DA4DE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MinMaxScaler</w:t>
            </w:r>
            <w:proofErr w:type="spellEnd"/>
            <w:r w:rsidRPr="00DA4DED">
              <w:rPr>
                <w:rFonts w:ascii="Arial" w:eastAsia="Times New Roman" w:hAnsi="Arial" w:cs="Arial"/>
                <w:kern w:val="0"/>
                <w14:ligatures w14:val="none"/>
              </w:rPr>
              <w:t xml:space="preserve"> was applied separately to the input features (X) and the target variable (y).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</w:tbl>
    <w:p w:rsidR="00DA4DED" w:rsidRPr="00DA4DED" w:rsidRDefault="00DA4DED" w:rsidP="00DA4DED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DA4DED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Input Feature Engineering (X)</w:t>
      </w:r>
    </w:p>
    <w:p w:rsidR="00DA4DED" w:rsidRPr="00DA4DED" w:rsidRDefault="00DA4DED" w:rsidP="00DA4DED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A4DED">
        <w:rPr>
          <w:rFonts w:ascii="Arial" w:eastAsia="Times New Roman" w:hAnsi="Arial" w:cs="Arial"/>
          <w:kern w:val="0"/>
          <w14:ligatures w14:val="none"/>
        </w:rPr>
        <w:t xml:space="preserve">The model utilizes </w:t>
      </w:r>
      <w:r w:rsidRPr="00DA4DED">
        <w:rPr>
          <w:rFonts w:ascii="Arial" w:eastAsia="Times New Roman" w:hAnsi="Arial" w:cs="Arial"/>
          <w:b/>
          <w:bCs/>
          <w:kern w:val="0"/>
          <w14:ligatures w14:val="none"/>
        </w:rPr>
        <w:t>18 input features</w:t>
      </w:r>
      <w:r w:rsidRPr="00DA4DED">
        <w:rPr>
          <w:rFonts w:ascii="Arial" w:eastAsia="Times New Roman" w:hAnsi="Arial" w:cs="Arial"/>
          <w:kern w:val="0"/>
          <w14:ligatures w14:val="none"/>
        </w:rPr>
        <w:t xml:space="preserve"> derived from pollution and meteorological measurements, along with engineered temporal features. The feature dimension is D=18.</w:t>
      </w:r>
    </w:p>
    <w:p w:rsidR="00DA4DED" w:rsidRPr="00DA4DED" w:rsidRDefault="00DA4DED" w:rsidP="00DA4DED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A4DED">
        <w:rPr>
          <w:rFonts w:ascii="Arial" w:eastAsia="Times New Roman" w:hAnsi="Arial" w:cs="Arial"/>
          <w:b/>
          <w:bCs/>
          <w:kern w:val="0"/>
          <w14:ligatures w14:val="none"/>
        </w:rPr>
        <w:t>Air Pollutants &amp; Meteorological Variables (12 features):</w:t>
      </w:r>
    </w:p>
    <w:p w:rsidR="00DA4DED" w:rsidRPr="00DA4DED" w:rsidRDefault="00DA4DED" w:rsidP="00DA4DED">
      <w:pPr>
        <w:numPr>
          <w:ilvl w:val="1"/>
          <w:numId w:val="1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A4DED">
        <w:rPr>
          <w:rFonts w:ascii="Arial" w:eastAsia="Times New Roman" w:hAnsi="Arial" w:cs="Arial"/>
          <w:kern w:val="0"/>
          <w14:ligatures w14:val="none"/>
        </w:rPr>
        <w:t xml:space="preserve">Pollutants: </w:t>
      </w:r>
      <w:r w:rsidRPr="00DA4DED">
        <w:rPr>
          <w:rFonts w:ascii="Arial" w:eastAsia="Times New Roman" w:hAnsi="Arial" w:cs="Arial"/>
          <w:kern w:val="0"/>
          <w:sz w:val="20"/>
          <w:szCs w:val="20"/>
          <w14:ligatures w14:val="none"/>
        </w:rPr>
        <w:t>pm2_5_ugm3</w:t>
      </w:r>
      <w:r w:rsidRPr="00DA4DED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DA4DED">
        <w:rPr>
          <w:rFonts w:ascii="Arial" w:eastAsia="Times New Roman" w:hAnsi="Arial" w:cs="Arial"/>
          <w:kern w:val="0"/>
          <w:sz w:val="20"/>
          <w:szCs w:val="20"/>
          <w14:ligatures w14:val="none"/>
        </w:rPr>
        <w:t>pm10_ugm3</w:t>
      </w:r>
      <w:r w:rsidRPr="00DA4DED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DA4DED">
        <w:rPr>
          <w:rFonts w:ascii="Arial" w:eastAsia="Times New Roman" w:hAnsi="Arial" w:cs="Arial"/>
          <w:kern w:val="0"/>
          <w:sz w:val="20"/>
          <w:szCs w:val="20"/>
          <w14:ligatures w14:val="none"/>
        </w:rPr>
        <w:t>co_ppm</w:t>
      </w:r>
      <w:proofErr w:type="spellEnd"/>
      <w:r w:rsidRPr="00DA4DED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DA4DED">
        <w:rPr>
          <w:rFonts w:ascii="Arial" w:eastAsia="Times New Roman" w:hAnsi="Arial" w:cs="Arial"/>
          <w:kern w:val="0"/>
          <w:sz w:val="20"/>
          <w:szCs w:val="20"/>
          <w14:ligatures w14:val="none"/>
        </w:rPr>
        <w:t>no2_ppb</w:t>
      </w:r>
      <w:r w:rsidRPr="00DA4DED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DA4DED">
        <w:rPr>
          <w:rFonts w:ascii="Arial" w:eastAsia="Times New Roman" w:hAnsi="Arial" w:cs="Arial"/>
          <w:kern w:val="0"/>
          <w:sz w:val="20"/>
          <w:szCs w:val="20"/>
          <w14:ligatures w14:val="none"/>
        </w:rPr>
        <w:t>o3_ppm</w:t>
      </w:r>
      <w:r w:rsidRPr="00DA4DED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DA4DED">
        <w:rPr>
          <w:rFonts w:ascii="Arial" w:eastAsia="Times New Roman" w:hAnsi="Arial" w:cs="Arial"/>
          <w:kern w:val="0"/>
          <w:sz w:val="20"/>
          <w:szCs w:val="20"/>
          <w14:ligatures w14:val="none"/>
        </w:rPr>
        <w:t>so2_ppb</w:t>
      </w:r>
    </w:p>
    <w:p w:rsidR="00DA4DED" w:rsidRPr="00DA4DED" w:rsidRDefault="00DA4DED" w:rsidP="00DA4DED">
      <w:pPr>
        <w:numPr>
          <w:ilvl w:val="1"/>
          <w:numId w:val="1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A4DED">
        <w:rPr>
          <w:rFonts w:ascii="Arial" w:eastAsia="Times New Roman" w:hAnsi="Arial" w:cs="Arial"/>
          <w:kern w:val="0"/>
          <w14:ligatures w14:val="none"/>
        </w:rPr>
        <w:t xml:space="preserve">Meteorology: </w:t>
      </w:r>
      <w:r w:rsidRPr="00DA4DED">
        <w:rPr>
          <w:rFonts w:ascii="Arial" w:eastAsia="Times New Roman" w:hAnsi="Arial" w:cs="Arial"/>
          <w:kern w:val="0"/>
          <w:sz w:val="20"/>
          <w:szCs w:val="20"/>
          <w14:ligatures w14:val="none"/>
        </w:rPr>
        <w:t>temperature_2m</w:t>
      </w:r>
      <w:r w:rsidRPr="00DA4DED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DA4DED">
        <w:rPr>
          <w:rFonts w:ascii="Arial" w:eastAsia="Times New Roman" w:hAnsi="Arial" w:cs="Arial"/>
          <w:kern w:val="0"/>
          <w:sz w:val="20"/>
          <w:szCs w:val="20"/>
          <w14:ligatures w14:val="none"/>
        </w:rPr>
        <w:t>relative_humidity_2m</w:t>
      </w:r>
      <w:r w:rsidRPr="00DA4DED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DA4DED">
        <w:rPr>
          <w:rFonts w:ascii="Arial" w:eastAsia="Times New Roman" w:hAnsi="Arial" w:cs="Arial"/>
          <w:kern w:val="0"/>
          <w:sz w:val="20"/>
          <w:szCs w:val="20"/>
          <w14:ligatures w14:val="none"/>
        </w:rPr>
        <w:t>surface_pressure</w:t>
      </w:r>
      <w:proofErr w:type="spellEnd"/>
      <w:r w:rsidRPr="00DA4DED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DA4DED">
        <w:rPr>
          <w:rFonts w:ascii="Arial" w:eastAsia="Times New Roman" w:hAnsi="Arial" w:cs="Arial"/>
          <w:kern w:val="0"/>
          <w:sz w:val="20"/>
          <w:szCs w:val="20"/>
          <w14:ligatures w14:val="none"/>
        </w:rPr>
        <w:t>precipitation</w:t>
      </w:r>
      <w:r w:rsidRPr="00DA4DED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DA4DED">
        <w:rPr>
          <w:rFonts w:ascii="Arial" w:eastAsia="Times New Roman" w:hAnsi="Arial" w:cs="Arial"/>
          <w:kern w:val="0"/>
          <w:sz w:val="20"/>
          <w:szCs w:val="20"/>
          <w14:ligatures w14:val="none"/>
        </w:rPr>
        <w:t>cloudcover</w:t>
      </w:r>
      <w:proofErr w:type="spellEnd"/>
      <w:r w:rsidRPr="00DA4DED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DA4DED">
        <w:rPr>
          <w:rFonts w:ascii="Arial" w:eastAsia="Times New Roman" w:hAnsi="Arial" w:cs="Arial"/>
          <w:kern w:val="0"/>
          <w:sz w:val="20"/>
          <w:szCs w:val="20"/>
          <w14:ligatures w14:val="none"/>
        </w:rPr>
        <w:t>windspeed_10m</w:t>
      </w:r>
    </w:p>
    <w:p w:rsidR="00DA4DED" w:rsidRPr="00DA4DED" w:rsidRDefault="00DA4DED" w:rsidP="00DA4DED">
      <w:pPr>
        <w:numPr>
          <w:ilvl w:val="0"/>
          <w:numId w:val="1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A4DED">
        <w:rPr>
          <w:rFonts w:ascii="Arial" w:eastAsia="Times New Roman" w:hAnsi="Arial" w:cs="Arial"/>
          <w:b/>
          <w:bCs/>
          <w:kern w:val="0"/>
          <w14:ligatures w14:val="none"/>
        </w:rPr>
        <w:t>Temporal Features (6 features):</w:t>
      </w:r>
    </w:p>
    <w:p w:rsidR="00DA4DED" w:rsidRPr="00DA4DED" w:rsidRDefault="00DA4DED" w:rsidP="00DA4DED">
      <w:pPr>
        <w:numPr>
          <w:ilvl w:val="1"/>
          <w:numId w:val="1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A4DED">
        <w:rPr>
          <w:rFonts w:ascii="Arial" w:eastAsia="Times New Roman" w:hAnsi="Arial" w:cs="Arial"/>
          <w:kern w:val="0"/>
          <w:sz w:val="20"/>
          <w:szCs w:val="20"/>
          <w14:ligatures w14:val="none"/>
        </w:rPr>
        <w:t>hour</w:t>
      </w:r>
      <w:r w:rsidRPr="00DA4DED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DA4DED">
        <w:rPr>
          <w:rFonts w:ascii="Arial" w:eastAsia="Times New Roman" w:hAnsi="Arial" w:cs="Arial"/>
          <w:kern w:val="0"/>
          <w:sz w:val="20"/>
          <w:szCs w:val="20"/>
          <w14:ligatures w14:val="none"/>
        </w:rPr>
        <w:t>month</w:t>
      </w:r>
      <w:r w:rsidRPr="00DA4DED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DA4DED">
        <w:rPr>
          <w:rFonts w:ascii="Arial" w:eastAsia="Times New Roman" w:hAnsi="Arial" w:cs="Arial"/>
          <w:kern w:val="0"/>
          <w:sz w:val="20"/>
          <w:szCs w:val="20"/>
          <w14:ligatures w14:val="none"/>
        </w:rPr>
        <w:t>dayofweek</w:t>
      </w:r>
      <w:proofErr w:type="spellEnd"/>
      <w:r w:rsidRPr="00DA4DED">
        <w:rPr>
          <w:rFonts w:ascii="Arial" w:eastAsia="Times New Roman" w:hAnsi="Arial" w:cs="Arial"/>
          <w:kern w:val="0"/>
          <w14:ligatures w14:val="none"/>
        </w:rPr>
        <w:t xml:space="preserve"> (although </w:t>
      </w:r>
      <w:proofErr w:type="spellStart"/>
      <w:r w:rsidRPr="00DA4DED">
        <w:rPr>
          <w:rFonts w:ascii="Arial" w:eastAsia="Times New Roman" w:hAnsi="Arial" w:cs="Arial"/>
          <w:kern w:val="0"/>
          <w:sz w:val="20"/>
          <w:szCs w:val="20"/>
          <w14:ligatures w14:val="none"/>
        </w:rPr>
        <w:t>dayofweek</w:t>
      </w:r>
      <w:proofErr w:type="spellEnd"/>
      <w:r w:rsidRPr="00DA4DED">
        <w:rPr>
          <w:rFonts w:ascii="Arial" w:eastAsia="Times New Roman" w:hAnsi="Arial" w:cs="Arial"/>
          <w:kern w:val="0"/>
          <w14:ligatures w14:val="none"/>
        </w:rPr>
        <w:t xml:space="preserve"> is added, only </w:t>
      </w:r>
      <w:r w:rsidRPr="00DA4DED">
        <w:rPr>
          <w:rFonts w:ascii="Arial" w:eastAsia="Times New Roman" w:hAnsi="Arial" w:cs="Arial"/>
          <w:kern w:val="0"/>
          <w:sz w:val="20"/>
          <w:szCs w:val="20"/>
          <w14:ligatures w14:val="none"/>
        </w:rPr>
        <w:t>hour</w:t>
      </w:r>
      <w:r w:rsidRPr="00DA4DED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DA4DED">
        <w:rPr>
          <w:rFonts w:ascii="Arial" w:eastAsia="Times New Roman" w:hAnsi="Arial" w:cs="Arial"/>
          <w:kern w:val="0"/>
          <w:sz w:val="20"/>
          <w:szCs w:val="20"/>
          <w14:ligatures w14:val="none"/>
        </w:rPr>
        <w:t>month</w:t>
      </w:r>
      <w:r w:rsidRPr="00DA4DED">
        <w:rPr>
          <w:rFonts w:ascii="Arial" w:eastAsia="Times New Roman" w:hAnsi="Arial" w:cs="Arial"/>
          <w:kern w:val="0"/>
          <w14:ligatures w14:val="none"/>
        </w:rPr>
        <w:t xml:space="preserve"> are used in cyclic encoding)</w:t>
      </w:r>
    </w:p>
    <w:p w:rsidR="00DA4DED" w:rsidRPr="00DA4DED" w:rsidRDefault="00DA4DED" w:rsidP="00DA4DED">
      <w:pPr>
        <w:numPr>
          <w:ilvl w:val="1"/>
          <w:numId w:val="1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A4DED">
        <w:rPr>
          <w:rFonts w:ascii="Arial" w:eastAsia="Times New Roman" w:hAnsi="Arial" w:cs="Arial"/>
          <w:b/>
          <w:bCs/>
          <w:kern w:val="0"/>
          <w14:ligatures w14:val="none"/>
        </w:rPr>
        <w:t>Cyclic Encoding:</w:t>
      </w:r>
      <w:r w:rsidRPr="00DA4DED">
        <w:rPr>
          <w:rFonts w:ascii="Arial" w:eastAsia="Times New Roman" w:hAnsi="Arial" w:cs="Arial"/>
          <w:kern w:val="0"/>
          <w14:ligatures w14:val="none"/>
        </w:rPr>
        <w:t xml:space="preserve"> </w:t>
      </w:r>
      <w:proofErr w:type="spellStart"/>
      <w:r w:rsidRPr="00DA4DED">
        <w:rPr>
          <w:rFonts w:ascii="Arial" w:eastAsia="Times New Roman" w:hAnsi="Arial" w:cs="Arial"/>
          <w:kern w:val="0"/>
          <w:sz w:val="20"/>
          <w:szCs w:val="20"/>
          <w14:ligatures w14:val="none"/>
        </w:rPr>
        <w:t>hour_sin</w:t>
      </w:r>
      <w:proofErr w:type="spellEnd"/>
      <w:r w:rsidRPr="00DA4DED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DA4DED">
        <w:rPr>
          <w:rFonts w:ascii="Arial" w:eastAsia="Times New Roman" w:hAnsi="Arial" w:cs="Arial"/>
          <w:kern w:val="0"/>
          <w:sz w:val="20"/>
          <w:szCs w:val="20"/>
          <w14:ligatures w14:val="none"/>
        </w:rPr>
        <w:t>hour_cos</w:t>
      </w:r>
      <w:proofErr w:type="spellEnd"/>
      <w:r w:rsidRPr="00DA4DED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DA4DED">
        <w:rPr>
          <w:rFonts w:ascii="Arial" w:eastAsia="Times New Roman" w:hAnsi="Arial" w:cs="Arial"/>
          <w:kern w:val="0"/>
          <w:sz w:val="20"/>
          <w:szCs w:val="20"/>
          <w14:ligatures w14:val="none"/>
        </w:rPr>
        <w:t>month_sin</w:t>
      </w:r>
      <w:proofErr w:type="spellEnd"/>
      <w:r w:rsidRPr="00DA4DED">
        <w:rPr>
          <w:rFonts w:ascii="Arial" w:eastAsia="Times New Roman" w:hAnsi="Arial" w:cs="Arial"/>
          <w:kern w:val="0"/>
          <w14:ligatures w14:val="none"/>
        </w:rPr>
        <w:t xml:space="preserve">, </w:t>
      </w:r>
      <w:proofErr w:type="spellStart"/>
      <w:r w:rsidRPr="00DA4DED">
        <w:rPr>
          <w:rFonts w:ascii="Arial" w:eastAsia="Times New Roman" w:hAnsi="Arial" w:cs="Arial"/>
          <w:kern w:val="0"/>
          <w:sz w:val="20"/>
          <w:szCs w:val="20"/>
          <w14:ligatures w14:val="none"/>
        </w:rPr>
        <w:t>month_cos</w:t>
      </w:r>
      <w:proofErr w:type="spellEnd"/>
      <w:r w:rsidRPr="00DA4DED">
        <w:rPr>
          <w:rFonts w:ascii="Arial" w:eastAsia="Times New Roman" w:hAnsi="Arial" w:cs="Arial"/>
          <w:kern w:val="0"/>
          <w14:ligatures w14:val="none"/>
        </w:rPr>
        <w:t>.</w:t>
      </w:r>
    </w:p>
    <w:p w:rsidR="00DA4DED" w:rsidRPr="00DA4DED" w:rsidRDefault="00DA4DED" w:rsidP="00DA4DED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DA4DED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Data Splitting and Sequence Creation</w:t>
      </w:r>
    </w:p>
    <w:p w:rsidR="00DA4DED" w:rsidRPr="00DA4DED" w:rsidRDefault="00DA4DED" w:rsidP="00DA4DED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A4DED">
        <w:rPr>
          <w:rFonts w:ascii="Arial" w:eastAsia="Times New Roman" w:hAnsi="Arial" w:cs="Arial"/>
          <w:kern w:val="0"/>
          <w14:ligatures w14:val="none"/>
        </w:rPr>
        <w:t>The data was split chronologically.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2"/>
        <w:gridCol w:w="1317"/>
        <w:gridCol w:w="2320"/>
      </w:tblGrid>
      <w:tr w:rsidR="00DA4DED" w:rsidRPr="00DA4DED" w:rsidTr="00DA4DE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Proportion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Samples (Features)</w:t>
            </w:r>
          </w:p>
        </w:tc>
      </w:tr>
      <w:tr w:rsidR="00DA4DED" w:rsidRPr="00DA4DED" w:rsidTr="00DA4D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Training 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kern w:val="0"/>
                <w14:ligatures w14:val="none"/>
              </w:rPr>
              <w:t>80%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kern w:val="0"/>
                <w14:ligatures w14:val="none"/>
              </w:rPr>
              <w:t>(34449, 18)</w:t>
            </w:r>
          </w:p>
        </w:tc>
      </w:tr>
      <w:tr w:rsidR="00DA4DED" w:rsidRPr="00DA4DED" w:rsidTr="00DA4D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Validation 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kern w:val="0"/>
                <w14:ligatures w14:val="none"/>
              </w:rPr>
              <w:t>10%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kern w:val="0"/>
                <w14:ligatures w14:val="none"/>
              </w:rPr>
              <w:t>(4306, 18)</w:t>
            </w:r>
          </w:p>
        </w:tc>
      </w:tr>
      <w:tr w:rsidR="00DA4DED" w:rsidRPr="00DA4DED" w:rsidTr="00DA4D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Test 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kern w:val="0"/>
                <w14:ligatures w14:val="none"/>
              </w:rPr>
              <w:t>10%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kern w:val="0"/>
                <w14:ligatures w14:val="none"/>
              </w:rPr>
              <w:t>(4307, 18)</w:t>
            </w:r>
          </w:p>
        </w:tc>
      </w:tr>
    </w:tbl>
    <w:p w:rsidR="00DA4DED" w:rsidRPr="00DA4DED" w:rsidRDefault="00DA4DED" w:rsidP="00DA4DED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A4DED">
        <w:rPr>
          <w:rFonts w:ascii="Arial" w:eastAsia="Times New Roman" w:hAnsi="Arial" w:cs="Arial"/>
          <w:b/>
          <w:bCs/>
          <w:kern w:val="0"/>
          <w14:ligatures w14:val="none"/>
        </w:rPr>
        <w:t>Sequence Creation:</w:t>
      </w:r>
    </w:p>
    <w:p w:rsidR="00DA4DED" w:rsidRPr="00DA4DED" w:rsidRDefault="00DA4DED" w:rsidP="00DA4DED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A4DED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Input Sequence Length (SEQ_LEN):</w:t>
      </w:r>
      <w:r w:rsidRPr="00DA4DED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DA4DED">
        <w:rPr>
          <w:rFonts w:ascii="Arial" w:eastAsia="Times New Roman" w:hAnsi="Arial" w:cs="Arial"/>
          <w:b/>
          <w:bCs/>
          <w:kern w:val="0"/>
          <w14:ligatures w14:val="none"/>
        </w:rPr>
        <w:t>24 hours</w:t>
      </w:r>
      <w:r w:rsidRPr="00DA4DED">
        <w:rPr>
          <w:rFonts w:ascii="Arial" w:eastAsia="Times New Roman" w:hAnsi="Arial" w:cs="Arial"/>
          <w:kern w:val="0"/>
          <w14:ligatures w14:val="none"/>
        </w:rPr>
        <w:t xml:space="preserve">. (The model uses the past </w:t>
      </w:r>
      <w:proofErr w:type="gramStart"/>
      <w:r w:rsidRPr="00DA4DED">
        <w:rPr>
          <w:rFonts w:ascii="Arial" w:eastAsia="Times New Roman" w:hAnsi="Arial" w:cs="Arial"/>
          <w:kern w:val="0"/>
          <w14:ligatures w14:val="none"/>
        </w:rPr>
        <w:t>24 hourly</w:t>
      </w:r>
      <w:proofErr w:type="gramEnd"/>
      <w:r w:rsidRPr="00DA4DED">
        <w:rPr>
          <w:rFonts w:ascii="Arial" w:eastAsia="Times New Roman" w:hAnsi="Arial" w:cs="Arial"/>
          <w:kern w:val="0"/>
          <w14:ligatures w14:val="none"/>
        </w:rPr>
        <w:t xml:space="preserve"> data points to predict the next AQI value.)</w:t>
      </w:r>
    </w:p>
    <w:p w:rsidR="00DA4DED" w:rsidRPr="00DA4DED" w:rsidRDefault="00DA4DED" w:rsidP="00DA4DED">
      <w:pPr>
        <w:numPr>
          <w:ilvl w:val="0"/>
          <w:numId w:val="2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A4DED">
        <w:rPr>
          <w:rFonts w:ascii="Arial" w:eastAsia="Times New Roman" w:hAnsi="Arial" w:cs="Arial"/>
          <w:b/>
          <w:bCs/>
          <w:kern w:val="0"/>
          <w14:ligatures w14:val="none"/>
        </w:rPr>
        <w:t>Training Sequence Shape:</w:t>
      </w:r>
      <w:r w:rsidRPr="00DA4DED">
        <w:rPr>
          <w:rFonts w:ascii="Arial" w:eastAsia="Times New Roman" w:hAnsi="Arial" w:cs="Arial"/>
          <w:kern w:val="0"/>
          <w14:ligatures w14:val="none"/>
        </w:rPr>
        <w:t xml:space="preserve"> (34425, 24, 18) (Samples, Time Steps, Features).</w:t>
      </w:r>
    </w:p>
    <w:p w:rsidR="00DA4DED" w:rsidRPr="00DA4DED" w:rsidRDefault="007039A7" w:rsidP="00DA4DED">
      <w:pPr>
        <w:rPr>
          <w:rFonts w:ascii="Arial" w:eastAsia="Times New Roman" w:hAnsi="Arial" w:cs="Arial"/>
          <w:kern w:val="0"/>
          <w14:ligatures w14:val="none"/>
        </w:rPr>
      </w:pPr>
      <w:r w:rsidRPr="007039A7">
        <w:rPr>
          <w:rFonts w:ascii="Arial" w:eastAsia="Times New Roman" w:hAnsi="Arial" w:cs="Arial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DA4DED" w:rsidRPr="00DA4DED" w:rsidRDefault="00DA4DED" w:rsidP="00DA4DED">
      <w:pPr>
        <w:spacing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DA4DED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2. Model Architecture</w:t>
      </w:r>
    </w:p>
    <w:p w:rsidR="00DA4DED" w:rsidRPr="00DA4DED" w:rsidRDefault="00DA4DED" w:rsidP="00DA4DED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A4DED">
        <w:rPr>
          <w:rFonts w:ascii="Arial" w:eastAsia="Times New Roman" w:hAnsi="Arial" w:cs="Arial"/>
          <w:kern w:val="0"/>
          <w14:ligatures w14:val="none"/>
        </w:rPr>
        <w:t xml:space="preserve">The model is a custom implementation of a </w:t>
      </w:r>
      <w:r w:rsidRPr="00DA4DED">
        <w:rPr>
          <w:rFonts w:ascii="Arial" w:eastAsia="Times New Roman" w:hAnsi="Arial" w:cs="Arial"/>
          <w:b/>
          <w:bCs/>
          <w:kern w:val="0"/>
          <w14:ligatures w14:val="none"/>
        </w:rPr>
        <w:t>Transformer Encoder-based</w:t>
      </w:r>
      <w:r w:rsidRPr="00DA4DED">
        <w:rPr>
          <w:rFonts w:ascii="Arial" w:eastAsia="Times New Roman" w:hAnsi="Arial" w:cs="Arial"/>
          <w:kern w:val="0"/>
          <w14:ligatures w14:val="none"/>
        </w:rPr>
        <w:t xml:space="preserve"> network adapted for time series regression. The model does not explicitly use positional encoding, relying on the input sequence structure and engineered temporal features for time dependence.</w:t>
      </w:r>
    </w:p>
    <w:p w:rsidR="00DA4DED" w:rsidRPr="00DA4DED" w:rsidRDefault="00DA4DED" w:rsidP="00DA4DED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DA4DED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Transformer Encoder Block Components</w:t>
      </w:r>
    </w:p>
    <w:p w:rsidR="00DA4DED" w:rsidRPr="00DA4DED" w:rsidRDefault="00DA4DED" w:rsidP="00DA4DED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A4DED">
        <w:rPr>
          <w:rFonts w:ascii="Arial" w:eastAsia="Times New Roman" w:hAnsi="Arial" w:cs="Arial"/>
          <w:kern w:val="0"/>
          <w14:ligatures w14:val="none"/>
        </w:rPr>
        <w:t>The core of the model consists of a single encoder block (although referred to as layers in the summary, they form one block) applied to the input sequence.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3"/>
        <w:gridCol w:w="3566"/>
        <w:gridCol w:w="2032"/>
        <w:gridCol w:w="1413"/>
      </w:tblGrid>
      <w:tr w:rsidR="00DA4DED" w:rsidRPr="00DA4DED" w:rsidTr="00DA4DE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Layer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Purpose / 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Units / Output Shape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Parameters</w:t>
            </w:r>
          </w:p>
        </w:tc>
      </w:tr>
      <w:tr w:rsidR="00DA4DED" w:rsidRPr="00DA4DED" w:rsidTr="00DA4D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Input 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kern w:val="0"/>
                <w14:ligatures w14:val="none"/>
              </w:rPr>
              <w:t>Accepts the sequence input.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kern w:val="0"/>
                <w14:ligatures w14:val="none"/>
              </w:rPr>
              <w:t>(None, 24, 18)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kern w:val="0"/>
                <w14:ligatures w14:val="none"/>
              </w:rPr>
              <w:t>0</w:t>
            </w:r>
          </w:p>
        </w:tc>
      </w:tr>
      <w:tr w:rsidR="00DA4DED" w:rsidRPr="00DA4DED" w:rsidTr="00DA4D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DA4DE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MultiHeadAttention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kern w:val="0"/>
                <w14:ligatures w14:val="none"/>
              </w:rPr>
              <w:t>Self-attention mechanism.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kern w:val="0"/>
                <w14:ligatures w14:val="none"/>
              </w:rPr>
              <w:t>(None, 24, 18)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kern w:val="0"/>
                <w14:ligatures w14:val="none"/>
              </w:rPr>
              <w:t>9,618</w:t>
            </w:r>
          </w:p>
        </w:tc>
      </w:tr>
      <w:tr w:rsidR="00DA4DED" w:rsidRPr="00DA4DED" w:rsidTr="00DA4D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Dropout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kern w:val="0"/>
                <w14:ligatures w14:val="none"/>
              </w:rPr>
              <w:t>Regularization with rate 0.1 (in code)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kern w:val="0"/>
                <w14:ligatures w14:val="none"/>
              </w:rPr>
              <w:t>(None, 24, 18)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kern w:val="0"/>
                <w14:ligatures w14:val="none"/>
              </w:rPr>
              <w:t>0</w:t>
            </w:r>
          </w:p>
        </w:tc>
      </w:tr>
      <w:tr w:rsidR="00DA4DED" w:rsidRPr="00DA4DED" w:rsidTr="00DA4D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Add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kern w:val="0"/>
                <w14:ligatures w14:val="none"/>
              </w:rPr>
              <w:t>Residual connection.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kern w:val="0"/>
                <w14:ligatures w14:val="none"/>
              </w:rPr>
              <w:t>(None, 24, 18)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kern w:val="0"/>
                <w14:ligatures w14:val="none"/>
              </w:rPr>
              <w:t>0</w:t>
            </w:r>
          </w:p>
        </w:tc>
      </w:tr>
      <w:tr w:rsidR="00DA4DED" w:rsidRPr="00DA4DED" w:rsidTr="00DA4D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spellStart"/>
            <w:r w:rsidRPr="00DA4DE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LayerNormalization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kern w:val="0"/>
                <w14:ligatures w14:val="none"/>
              </w:rPr>
              <w:t>Normalizes the attention output.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kern w:val="0"/>
                <w14:ligatures w14:val="none"/>
              </w:rPr>
              <w:t>(None, 24, 18)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kern w:val="0"/>
                <w14:ligatures w14:val="none"/>
              </w:rPr>
              <w:t>36</w:t>
            </w:r>
          </w:p>
        </w:tc>
      </w:tr>
      <w:tr w:rsidR="00DA4DED" w:rsidRPr="00DA4DED" w:rsidTr="00DA4D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Dense (FFN 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kern w:val="0"/>
                <w14:ligatures w14:val="none"/>
              </w:rPr>
              <w:t>Feed-Forward Network (Expansion).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kern w:val="0"/>
                <w14:ligatures w14:val="none"/>
              </w:rPr>
              <w:t>(None, 24, 64)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kern w:val="0"/>
                <w14:ligatures w14:val="none"/>
              </w:rPr>
              <w:t>1,216</w:t>
            </w:r>
          </w:p>
        </w:tc>
      </w:tr>
      <w:tr w:rsidR="00DA4DED" w:rsidRPr="00DA4DED" w:rsidTr="00DA4D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Dense (FFN 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kern w:val="0"/>
                <w14:ligatures w14:val="none"/>
              </w:rPr>
              <w:t>Feed-Forward Network (Compression).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kern w:val="0"/>
                <w14:ligatures w14:val="none"/>
              </w:rPr>
              <w:t>(None, 24, 18)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kern w:val="0"/>
                <w14:ligatures w14:val="none"/>
              </w:rPr>
              <w:t>1,170</w:t>
            </w:r>
          </w:p>
        </w:tc>
      </w:tr>
    </w:tbl>
    <w:p w:rsidR="00DA4DED" w:rsidRPr="00DA4DED" w:rsidRDefault="00DA4DED" w:rsidP="00DA4DED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DA4DED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Final Output Head</w:t>
      </w:r>
    </w:p>
    <w:p w:rsidR="00DA4DED" w:rsidRPr="00DA4DED" w:rsidRDefault="00DA4DED" w:rsidP="00DA4DED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A4DED">
        <w:rPr>
          <w:rFonts w:ascii="Arial" w:eastAsia="Times New Roman" w:hAnsi="Arial" w:cs="Arial"/>
          <w:kern w:val="0"/>
          <w14:ligatures w14:val="none"/>
        </w:rPr>
        <w:t>The sequence-level output from the Transformer block is processed for the final single-value prediction.</w:t>
      </w:r>
    </w:p>
    <w:p w:rsidR="00DA4DED" w:rsidRPr="00DA4DED" w:rsidRDefault="00DA4DED" w:rsidP="00DA4DED">
      <w:pPr>
        <w:numPr>
          <w:ilvl w:val="0"/>
          <w:numId w:val="3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A4DED">
        <w:rPr>
          <w:rFonts w:ascii="Arial" w:eastAsia="Times New Roman" w:hAnsi="Arial" w:cs="Arial"/>
          <w:b/>
          <w:bCs/>
          <w:kern w:val="0"/>
          <w14:ligatures w14:val="none"/>
        </w:rPr>
        <w:t>Flatten</w:t>
      </w:r>
      <w:r w:rsidRPr="00DA4DED">
        <w:rPr>
          <w:rFonts w:ascii="Arial" w:eastAsia="Times New Roman" w:hAnsi="Arial" w:cs="Arial"/>
          <w:kern w:val="0"/>
          <w14:ligatures w14:val="none"/>
        </w:rPr>
        <w:t xml:space="preserve"> (Converts (None, 24, 18) to (None, 432))</w:t>
      </w:r>
    </w:p>
    <w:p w:rsidR="00DA4DED" w:rsidRPr="00DA4DED" w:rsidRDefault="00DA4DED" w:rsidP="00DA4DED">
      <w:pPr>
        <w:numPr>
          <w:ilvl w:val="0"/>
          <w:numId w:val="3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A4DED">
        <w:rPr>
          <w:rFonts w:ascii="Arial" w:eastAsia="Times New Roman" w:hAnsi="Arial" w:cs="Arial"/>
          <w:b/>
          <w:bCs/>
          <w:kern w:val="0"/>
          <w14:ligatures w14:val="none"/>
        </w:rPr>
        <w:t xml:space="preserve">Dense (64 units, </w:t>
      </w:r>
      <w:proofErr w:type="spellStart"/>
      <w:r w:rsidRPr="00DA4DED">
        <w:rPr>
          <w:rFonts w:ascii="Arial" w:eastAsia="Times New Roman" w:hAnsi="Arial" w:cs="Arial"/>
          <w:b/>
          <w:bCs/>
          <w:kern w:val="0"/>
          <w14:ligatures w14:val="none"/>
        </w:rPr>
        <w:t>ReLU</w:t>
      </w:r>
      <w:proofErr w:type="spellEnd"/>
      <w:r w:rsidRPr="00DA4DED">
        <w:rPr>
          <w:rFonts w:ascii="Arial" w:eastAsia="Times New Roman" w:hAnsi="Arial" w:cs="Arial"/>
          <w:b/>
          <w:bCs/>
          <w:kern w:val="0"/>
          <w14:ligatures w14:val="none"/>
        </w:rPr>
        <w:t>)</w:t>
      </w:r>
    </w:p>
    <w:p w:rsidR="00DA4DED" w:rsidRPr="00DA4DED" w:rsidRDefault="00DA4DED" w:rsidP="00DA4DED">
      <w:pPr>
        <w:numPr>
          <w:ilvl w:val="0"/>
          <w:numId w:val="3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A4DED">
        <w:rPr>
          <w:rFonts w:ascii="Arial" w:eastAsia="Times New Roman" w:hAnsi="Arial" w:cs="Arial"/>
          <w:b/>
          <w:bCs/>
          <w:kern w:val="0"/>
          <w14:ligatures w14:val="none"/>
        </w:rPr>
        <w:t>Dense (1 unit, Linear)</w:t>
      </w:r>
      <w:r w:rsidRPr="00DA4DED">
        <w:rPr>
          <w:rFonts w:ascii="Arial" w:eastAsia="Times New Roman" w:hAnsi="Arial" w:cs="Arial"/>
          <w:kern w:val="0"/>
          <w14:ligatures w14:val="none"/>
        </w:rPr>
        <w:t xml:space="preserve"> (Final regression output)</w:t>
      </w:r>
    </w:p>
    <w:p w:rsidR="00DA4DED" w:rsidRPr="00DA4DED" w:rsidRDefault="00DA4DED" w:rsidP="00DA4DED">
      <w:pPr>
        <w:numPr>
          <w:ilvl w:val="0"/>
          <w:numId w:val="4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A4DED">
        <w:rPr>
          <w:rFonts w:ascii="Arial" w:eastAsia="Times New Roman" w:hAnsi="Arial" w:cs="Arial"/>
          <w:b/>
          <w:bCs/>
          <w:kern w:val="0"/>
          <w14:ligatures w14:val="none"/>
        </w:rPr>
        <w:t>Total Trainable Parameters:</w:t>
      </w:r>
      <w:r w:rsidRPr="00DA4DED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DA4DED">
        <w:rPr>
          <w:rFonts w:ascii="Arial" w:eastAsia="Times New Roman" w:hAnsi="Arial" w:cs="Arial"/>
          <w:b/>
          <w:bCs/>
          <w:kern w:val="0"/>
          <w14:ligatures w14:val="none"/>
        </w:rPr>
        <w:t>14,583</w:t>
      </w:r>
      <w:r w:rsidRPr="00DA4DED">
        <w:rPr>
          <w:rFonts w:ascii="Arial" w:eastAsia="Times New Roman" w:hAnsi="Arial" w:cs="Arial"/>
          <w:kern w:val="0"/>
          <w14:ligatures w14:val="none"/>
        </w:rPr>
        <w:t>.</w:t>
      </w:r>
    </w:p>
    <w:p w:rsidR="00DA4DED" w:rsidRPr="00DA4DED" w:rsidRDefault="007039A7" w:rsidP="00DA4DED">
      <w:pPr>
        <w:rPr>
          <w:rFonts w:ascii="Arial" w:eastAsia="Times New Roman" w:hAnsi="Arial" w:cs="Arial"/>
          <w:kern w:val="0"/>
          <w14:ligatures w14:val="none"/>
        </w:rPr>
      </w:pPr>
      <w:r w:rsidRPr="007039A7">
        <w:rPr>
          <w:rFonts w:ascii="Arial" w:eastAsia="Times New Roman" w:hAnsi="Arial" w:cs="Arial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DA4DED" w:rsidRPr="00DA4DED" w:rsidRDefault="00DA4DED" w:rsidP="00DA4DED">
      <w:pPr>
        <w:spacing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DA4DED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3. Training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3732"/>
        <w:gridCol w:w="3495"/>
      </w:tblGrid>
      <w:tr w:rsidR="00DA4DED" w:rsidRPr="00DA4DED" w:rsidTr="00DA4DE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lastRenderedPageBreak/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Detail</w:t>
            </w:r>
          </w:p>
        </w:tc>
      </w:tr>
      <w:tr w:rsidR="00DA4DED" w:rsidRPr="00DA4DED" w:rsidTr="00DA4D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Optimization Algorithm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Adam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kern w:val="0"/>
                <w14:ligatures w14:val="none"/>
              </w:rPr>
              <w:t>Adaptive Moment Estimation.</w:t>
            </w:r>
          </w:p>
        </w:tc>
      </w:tr>
      <w:tr w:rsidR="00DA4DED" w:rsidRPr="00DA4DED" w:rsidTr="00DA4D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Loss 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Mean Squared Error (MSE)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kern w:val="0"/>
                <w14:ligatures w14:val="none"/>
              </w:rPr>
              <w:t>Standard for regression tasks.</w:t>
            </w:r>
          </w:p>
        </w:tc>
      </w:tr>
      <w:tr w:rsidR="00DA4DED" w:rsidRPr="00DA4DED" w:rsidTr="00DA4D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Primary 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kern w:val="0"/>
                <w14:ligatures w14:val="none"/>
              </w:rPr>
              <w:t>Mean Absolute Error (MAE)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kern w:val="0"/>
                <w14:ligatures w14:val="none"/>
              </w:rPr>
              <w:t>Used alongside loss for monitoring.</w:t>
            </w:r>
          </w:p>
        </w:tc>
      </w:tr>
      <w:tr w:rsidR="00DA4DED" w:rsidRPr="00DA4DED" w:rsidTr="00DA4D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Maximum Epochs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kern w:val="0"/>
                <w14:ligatures w14:val="none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kern w:val="0"/>
                <w14:ligatures w14:val="none"/>
              </w:rPr>
              <w:t>Predefined limit.</w:t>
            </w:r>
          </w:p>
        </w:tc>
      </w:tr>
      <w:tr w:rsidR="00DA4DED" w:rsidRPr="00DA4DED" w:rsidTr="00DA4D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Batch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kern w:val="0"/>
                <w14:ligatures w14:val="none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kern w:val="0"/>
                <w14:ligatures w14:val="none"/>
              </w:rPr>
              <w:t>Deduced from 1076 steps per epoch.</w:t>
            </w:r>
          </w:p>
        </w:tc>
      </w:tr>
      <w:tr w:rsidR="00DA4DED" w:rsidRPr="00DA4DED" w:rsidTr="00DA4D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Early Stopping Callback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kern w:val="0"/>
                <w14:ligatures w14:val="none"/>
              </w:rPr>
              <w:t xml:space="preserve">Monitored: </w:t>
            </w:r>
            <w:proofErr w:type="spellStart"/>
            <w:r w:rsidRPr="00DA4DED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val_loss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kern w:val="0"/>
                <w14:ligatures w14:val="none"/>
              </w:rPr>
              <w:t>Stops training if validation loss does not improve.</w:t>
            </w:r>
          </w:p>
        </w:tc>
      </w:tr>
      <w:tr w:rsidR="00DA4DED" w:rsidRPr="00DA4DED" w:rsidTr="00DA4D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kern w:val="0"/>
                <w14:ligatures w14:val="none"/>
              </w:rPr>
              <w:t xml:space="preserve">Patience: </w:t>
            </w:r>
            <w:r w:rsidRPr="00DA4DE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10 epochs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kern w:val="0"/>
                <w14:ligatures w14:val="none"/>
              </w:rPr>
              <w:t>Number of epochs with no improvement before stopping.</w:t>
            </w:r>
          </w:p>
        </w:tc>
      </w:tr>
      <w:tr w:rsidR="00DA4DED" w:rsidRPr="00DA4DED" w:rsidTr="00DA4D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Best Epoch (Observed)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kern w:val="0"/>
                <w14:ligatures w14:val="none"/>
              </w:rPr>
              <w:t>The minimum validation loss (</w:t>
            </w:r>
            <w:r w:rsidRPr="00DA4DED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0.0023</w:t>
            </w:r>
            <w:r w:rsidRPr="00DA4DED">
              <w:rPr>
                <w:rFonts w:ascii="Arial" w:eastAsia="Times New Roman" w:hAnsi="Arial" w:cs="Arial"/>
                <w:kern w:val="0"/>
                <w14:ligatures w14:val="none"/>
              </w:rPr>
              <w:t>) was observed at Epoch 18.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DA4DED" w:rsidRPr="00DA4DED" w:rsidRDefault="00DA4DED" w:rsidP="00DA4DED">
            <w:pPr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DA4DED">
              <w:rPr>
                <w:rFonts w:ascii="Arial" w:eastAsia="Times New Roman" w:hAnsi="Arial" w:cs="Arial"/>
                <w:kern w:val="0"/>
                <w14:ligatures w14:val="none"/>
              </w:rPr>
              <w:t>The model weights from this epoch were restored.</w:t>
            </w:r>
          </w:p>
        </w:tc>
      </w:tr>
    </w:tbl>
    <w:p w:rsidR="00DA4DED" w:rsidRPr="00DA4DED" w:rsidRDefault="007039A7" w:rsidP="00DA4DED">
      <w:pPr>
        <w:rPr>
          <w:rFonts w:ascii="Arial" w:eastAsia="Times New Roman" w:hAnsi="Arial" w:cs="Arial"/>
          <w:kern w:val="0"/>
          <w14:ligatures w14:val="none"/>
        </w:rPr>
      </w:pPr>
      <w:r w:rsidRPr="007039A7">
        <w:rPr>
          <w:rFonts w:ascii="Arial" w:eastAsia="Times New Roman" w:hAnsi="Arial" w:cs="Arial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DA4DED" w:rsidRPr="00DA4DED" w:rsidRDefault="00DA4DED" w:rsidP="00DA4DED">
      <w:pPr>
        <w:spacing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DA4DED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4. Evaluation Metrics and Results</w:t>
      </w:r>
    </w:p>
    <w:p w:rsidR="00DA4DED" w:rsidRPr="00DA4DED" w:rsidRDefault="00DA4DED" w:rsidP="00DA4DED">
      <w:p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A4DED">
        <w:rPr>
          <w:rFonts w:ascii="Arial" w:eastAsia="Times New Roman" w:hAnsi="Arial" w:cs="Arial"/>
          <w:kern w:val="0"/>
          <w14:ligatures w14:val="none"/>
        </w:rPr>
        <w:t>Model performance was evaluated on the unseen test set, with predictions inverse-transformed back to the original AQI scale.</w:t>
      </w:r>
    </w:p>
    <w:p w:rsidR="00DA4DED" w:rsidRPr="00DA4DED" w:rsidRDefault="00DA4DED" w:rsidP="00DA4DED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DA4DED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Evaluation Metrics</w:t>
      </w:r>
    </w:p>
    <w:p w:rsidR="00DA4DED" w:rsidRPr="00DA4DED" w:rsidRDefault="00DA4DED" w:rsidP="00DA4DED">
      <w:pPr>
        <w:numPr>
          <w:ilvl w:val="0"/>
          <w:numId w:val="5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A4DED">
        <w:rPr>
          <w:rFonts w:ascii="Arial" w:eastAsia="Times New Roman" w:hAnsi="Arial" w:cs="Arial"/>
          <w:b/>
          <w:bCs/>
          <w:kern w:val="0"/>
          <w14:ligatures w14:val="none"/>
        </w:rPr>
        <w:t>Mean Absolute Error (MAE):</w:t>
      </w:r>
      <w:r w:rsidRPr="00DA4DED">
        <w:rPr>
          <w:rFonts w:ascii="Arial" w:eastAsia="Times New Roman" w:hAnsi="Arial" w:cs="Arial"/>
          <w:kern w:val="0"/>
          <w14:ligatures w14:val="none"/>
        </w:rPr>
        <w:t xml:space="preserve"> Average magnitude of errors.</w:t>
      </w:r>
    </w:p>
    <w:p w:rsidR="00DA4DED" w:rsidRPr="00DA4DED" w:rsidRDefault="00DA4DED" w:rsidP="00DA4DED">
      <w:pPr>
        <w:numPr>
          <w:ilvl w:val="0"/>
          <w:numId w:val="5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A4DED">
        <w:rPr>
          <w:rFonts w:ascii="Arial" w:eastAsia="Times New Roman" w:hAnsi="Arial" w:cs="Arial"/>
          <w:b/>
          <w:bCs/>
          <w:kern w:val="0"/>
          <w14:ligatures w14:val="none"/>
        </w:rPr>
        <w:t>Root Mean Squared Error (RMSE):</w:t>
      </w:r>
      <w:r w:rsidRPr="00DA4DED">
        <w:rPr>
          <w:rFonts w:ascii="Arial" w:eastAsia="Times New Roman" w:hAnsi="Arial" w:cs="Arial"/>
          <w:kern w:val="0"/>
          <w14:ligatures w14:val="none"/>
        </w:rPr>
        <w:t xml:space="preserve"> Measures the standard deviation of the prediction errors.</w:t>
      </w:r>
    </w:p>
    <w:p w:rsidR="00DA4DED" w:rsidRPr="00DA4DED" w:rsidRDefault="00DA4DED" w:rsidP="00DA4DED">
      <w:pPr>
        <w:numPr>
          <w:ilvl w:val="0"/>
          <w:numId w:val="5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A4DED">
        <w:rPr>
          <w:rFonts w:ascii="Arial" w:eastAsia="Times New Roman" w:hAnsi="Arial" w:cs="Arial"/>
          <w:b/>
          <w:bCs/>
          <w:kern w:val="0"/>
          <w14:ligatures w14:val="none"/>
        </w:rPr>
        <w:t>Coefficient of Determination (R</w:t>
      </w:r>
      <w:r>
        <w:rPr>
          <w:rFonts w:ascii="Arial" w:eastAsia="Times New Roman" w:hAnsi="Arial" w:cs="Arial"/>
          <w:b/>
          <w:bCs/>
          <w:kern w:val="0"/>
          <w:vertAlign w:val="superscript"/>
          <w14:ligatures w14:val="none"/>
        </w:rPr>
        <w:t>2</w:t>
      </w:r>
      <w:r w:rsidRPr="00DA4DED">
        <w:rPr>
          <w:rFonts w:ascii="Arial" w:eastAsia="Times New Roman" w:hAnsi="Arial" w:cs="Arial"/>
          <w:b/>
          <w:bCs/>
          <w:kern w:val="0"/>
          <w14:ligatures w14:val="none"/>
        </w:rPr>
        <w:t xml:space="preserve"> Score):</w:t>
      </w:r>
      <w:r w:rsidRPr="00DA4DED">
        <w:rPr>
          <w:rFonts w:ascii="Arial" w:eastAsia="Times New Roman" w:hAnsi="Arial" w:cs="Arial"/>
          <w:kern w:val="0"/>
          <w14:ligatures w14:val="none"/>
        </w:rPr>
        <w:t xml:space="preserve"> Proportion of the variance in the target variable that is predictable (perfect fit = 1.0).</w:t>
      </w:r>
    </w:p>
    <w:p w:rsidR="00DA4DED" w:rsidRPr="00DA4DED" w:rsidRDefault="00DA4DED" w:rsidP="00DA4DED">
      <w:pPr>
        <w:spacing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DA4DED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Performance Summary</w:t>
      </w:r>
    </w:p>
    <w:p w:rsidR="00DA4DED" w:rsidRPr="00DA4DED" w:rsidRDefault="00DA4DED" w:rsidP="00DA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4DED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📌</w:t>
      </w:r>
      <w:r w:rsidRPr="00DA4D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Validation Evaluation</w:t>
      </w:r>
    </w:p>
    <w:p w:rsidR="00DA4DED" w:rsidRPr="00DA4DED" w:rsidRDefault="00DA4DED" w:rsidP="00DA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A4D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MAE  =</w:t>
      </w:r>
      <w:proofErr w:type="gramEnd"/>
      <w:r w:rsidRPr="00DA4D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13.3044</w:t>
      </w:r>
    </w:p>
    <w:p w:rsidR="00DA4DED" w:rsidRPr="00DA4DED" w:rsidRDefault="00DA4DED" w:rsidP="00DA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4D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RMSE = 20.0150</w:t>
      </w:r>
    </w:p>
    <w:p w:rsidR="00DA4DED" w:rsidRPr="00DA4DED" w:rsidRDefault="00DA4DED" w:rsidP="00DA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4D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R²   = 0.9156</w:t>
      </w:r>
    </w:p>
    <w:p w:rsidR="00DA4DED" w:rsidRPr="00DA4DED" w:rsidRDefault="00DA4DED" w:rsidP="00DA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4D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</w:t>
      </w:r>
    </w:p>
    <w:p w:rsidR="00DA4DED" w:rsidRPr="00DA4DED" w:rsidRDefault="00DA4DED" w:rsidP="00DA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4DED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📌</w:t>
      </w:r>
      <w:r w:rsidRPr="00DA4D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Test Evaluation</w:t>
      </w:r>
    </w:p>
    <w:p w:rsidR="00DA4DED" w:rsidRPr="00DA4DED" w:rsidRDefault="00DA4DED" w:rsidP="00DA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DA4D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MAE  =</w:t>
      </w:r>
      <w:proofErr w:type="gramEnd"/>
      <w:r w:rsidRPr="00DA4D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11.3740</w:t>
      </w:r>
    </w:p>
    <w:p w:rsidR="00DA4DED" w:rsidRPr="00DA4DED" w:rsidRDefault="00DA4DED" w:rsidP="00DA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4D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RMSE = 15.3013</w:t>
      </w:r>
    </w:p>
    <w:p w:rsidR="00DA4DED" w:rsidRPr="00DA4DED" w:rsidRDefault="00DA4DED" w:rsidP="00DA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4D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R²   = 0.9034</w:t>
      </w:r>
    </w:p>
    <w:p w:rsidR="00DA4DED" w:rsidRPr="00DA4DED" w:rsidRDefault="00DA4DED" w:rsidP="00DA4D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A4DE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</w:t>
      </w:r>
    </w:p>
    <w:p w:rsidR="00DA4DED" w:rsidRDefault="00DA4DED"/>
    <w:sectPr w:rsidR="00DA4D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2579A1"/>
    <w:multiLevelType w:val="multilevel"/>
    <w:tmpl w:val="B56A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5E3395"/>
    <w:multiLevelType w:val="multilevel"/>
    <w:tmpl w:val="52F88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E47AE2"/>
    <w:multiLevelType w:val="multilevel"/>
    <w:tmpl w:val="271E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4C38BB"/>
    <w:multiLevelType w:val="multilevel"/>
    <w:tmpl w:val="430C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440F96"/>
    <w:multiLevelType w:val="multilevel"/>
    <w:tmpl w:val="2804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993956">
    <w:abstractNumId w:val="4"/>
  </w:num>
  <w:num w:numId="2" w16cid:durableId="970398383">
    <w:abstractNumId w:val="3"/>
  </w:num>
  <w:num w:numId="3" w16cid:durableId="451703820">
    <w:abstractNumId w:val="0"/>
  </w:num>
  <w:num w:numId="4" w16cid:durableId="977997160">
    <w:abstractNumId w:val="2"/>
  </w:num>
  <w:num w:numId="5" w16cid:durableId="7194792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DED"/>
    <w:rsid w:val="001B49F2"/>
    <w:rsid w:val="007039A7"/>
    <w:rsid w:val="00DA4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098FD"/>
  <w15:chartTrackingRefBased/>
  <w15:docId w15:val="{EE2C8FE1-A3D1-C743-AA64-869F3BC57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A4DE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A4DED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A4DED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A4DE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A4DE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A4DE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A4DED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DA4DE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4D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4DED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11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12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628</Words>
  <Characters>3584</Characters>
  <Application>Microsoft Office Word</Application>
  <DocSecurity>0</DocSecurity>
  <Lines>29</Lines>
  <Paragraphs>8</Paragraphs>
  <ScaleCrop>false</ScaleCrop>
  <Company/>
  <LinksUpToDate>false</LinksUpToDate>
  <CharactersWithSpaces>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Prabhat Bhatta</dc:creator>
  <cp:keywords/>
  <dc:description/>
  <cp:lastModifiedBy>Prabhat Bhatta</cp:lastModifiedBy>
  <cp:revision>1</cp:revision>
  <dcterms:created xsi:type="dcterms:W3CDTF">2025-11-20T08:56:00Z</dcterms:created>
  <dcterms:modified xsi:type="dcterms:W3CDTF">2025-11-20T08:59:00Z</dcterms:modified>
</cp:coreProperties>
</file>