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68B1" w14:textId="77777777" w:rsidR="009032CF" w:rsidRDefault="00000000">
      <w:pPr>
        <w:pStyle w:val="Heading1"/>
        <w:jc w:val="center"/>
      </w:pPr>
      <w:r>
        <w:t>ChatDoc Pro: Research Paper Question Answering System using Retrieval-Augmented Generation (RAG)</w:t>
      </w:r>
    </w:p>
    <w:p w14:paraId="615A2AE9" w14:textId="77777777" w:rsidR="009032CF" w:rsidRDefault="00000000">
      <w:pPr>
        <w:jc w:val="center"/>
      </w:pPr>
      <w:r>
        <w:t>Prabhat Kumar</w:t>
      </w:r>
      <w:r>
        <w:br/>
        <w:t>Department of Computer Science</w:t>
      </w:r>
      <w:r>
        <w:br/>
      </w:r>
    </w:p>
    <w:p w14:paraId="5B2D19F7" w14:textId="77777777" w:rsidR="009032CF" w:rsidRDefault="00000000">
      <w:pPr>
        <w:pStyle w:val="Heading2"/>
      </w:pPr>
      <w:r>
        <w:t>Abstract</w:t>
      </w:r>
    </w:p>
    <w:p w14:paraId="6C49F317" w14:textId="77777777" w:rsidR="009032CF" w:rsidRDefault="00000000">
      <w:r>
        <w:t>With the exponential growth of academic publications, extracting relevant information from lengthy research papers has become challenging. This paper proposes ChatDoc Pro, a document-based Question Answering (QA) system that utilizes Retrieval-Augmented Generation (RAG) to provide context-aware responses grounded in uploaded research papers. The system combines vector similarity search with Large Language Models (LLMs) to reduce hallucinations and improve factual accuracy. Experimental results demonstrate improved answer relevance and reduced misinformation compared to standalone generative models.</w:t>
      </w:r>
    </w:p>
    <w:p w14:paraId="6BFFBBCE" w14:textId="77777777" w:rsidR="009032CF" w:rsidRDefault="00000000">
      <w:r>
        <w:t>Keywords— Retrieval-Augmented Generation, Large Language Models, NLP, Question Answering, Vector Database</w:t>
      </w:r>
    </w:p>
    <w:p w14:paraId="4CD4B0D1" w14:textId="77777777" w:rsidR="009032CF" w:rsidRDefault="00000000">
      <w:pPr>
        <w:pStyle w:val="Heading2"/>
      </w:pPr>
      <w:r>
        <w:t>I. Introduction</w:t>
      </w:r>
    </w:p>
    <w:p w14:paraId="5CF75C20" w14:textId="77777777" w:rsidR="00FB3523" w:rsidRPr="00FB3523" w:rsidRDefault="00FB3523" w:rsidP="00FB3523">
      <w:pPr>
        <w:rPr>
          <w:lang w:val="en-IN"/>
        </w:rPr>
      </w:pPr>
      <w:r w:rsidRPr="00FB3523">
        <w:rPr>
          <w:lang w:val="en-IN"/>
        </w:rPr>
        <w:t>The exponential growth of digital research publications has created challenges in efficiently extracting meaningful insights from academic papers. Researchers often spend significant time reading lengthy documents to find specific information.</w:t>
      </w:r>
    </w:p>
    <w:p w14:paraId="1896252C" w14:textId="77777777" w:rsidR="00FB3523" w:rsidRPr="00FB3523" w:rsidRDefault="00FB3523" w:rsidP="00FB3523">
      <w:pPr>
        <w:rPr>
          <w:lang w:val="en-IN"/>
        </w:rPr>
      </w:pPr>
      <w:r w:rsidRPr="00FB3523">
        <w:rPr>
          <w:lang w:val="en-IN"/>
        </w:rPr>
        <w:t>Recent advancements in Natural Language Processing (NLP) and Large Language Models (LLMs) such as GPT and Transformer-based architectures have enabled powerful text generation systems. However, these models generate responses based on pre-trained knowledge and may produce hallucinated or inaccurate answers when asked document-specific questions.</w:t>
      </w:r>
    </w:p>
    <w:p w14:paraId="531CD1E4" w14:textId="77777777" w:rsidR="00FB3523" w:rsidRPr="00FB3523" w:rsidRDefault="00FB3523" w:rsidP="00FB3523">
      <w:pPr>
        <w:rPr>
          <w:lang w:val="en-IN"/>
        </w:rPr>
      </w:pPr>
      <w:r w:rsidRPr="00FB3523">
        <w:rPr>
          <w:lang w:val="en-IN"/>
        </w:rPr>
        <w:t xml:space="preserve">To address this limitation, Retrieval-Augmented Generation (RAG) integrates external document retrieval mechanisms with generative models. This paper introduces </w:t>
      </w:r>
      <w:proofErr w:type="spellStart"/>
      <w:r w:rsidRPr="00FB3523">
        <w:rPr>
          <w:b/>
          <w:bCs/>
          <w:lang w:val="en-IN"/>
        </w:rPr>
        <w:t>ChatDoc</w:t>
      </w:r>
      <w:proofErr w:type="spellEnd"/>
      <w:r w:rsidRPr="00FB3523">
        <w:rPr>
          <w:b/>
          <w:bCs/>
          <w:lang w:val="en-IN"/>
        </w:rPr>
        <w:t xml:space="preserve"> Pro</w:t>
      </w:r>
      <w:r w:rsidRPr="00FB3523">
        <w:rPr>
          <w:lang w:val="en-IN"/>
        </w:rPr>
        <w:t>, a system that allows users to upload research papers and interactively query them using RAG</w:t>
      </w:r>
    </w:p>
    <w:p w14:paraId="313B433D" w14:textId="77777777" w:rsidR="009032CF" w:rsidRDefault="00000000">
      <w:pPr>
        <w:pStyle w:val="Heading2"/>
      </w:pPr>
      <w:r>
        <w:t>II. Related Work</w:t>
      </w:r>
    </w:p>
    <w:p w14:paraId="6E1BEFDC" w14:textId="77777777" w:rsidR="00FB3523" w:rsidRPr="00FB3523" w:rsidRDefault="00FB3523" w:rsidP="00FB3523">
      <w:pPr>
        <w:rPr>
          <w:lang w:val="en-IN"/>
        </w:rPr>
      </w:pPr>
      <w:r w:rsidRPr="00FB3523">
        <w:rPr>
          <w:lang w:val="en-IN"/>
        </w:rPr>
        <w:t>Traditional research paper reading is time-consuming and inefficient for extracting targeted information. Existing tools:</w:t>
      </w:r>
    </w:p>
    <w:p w14:paraId="40CDC7E7" w14:textId="77777777" w:rsidR="00FB3523" w:rsidRPr="00FB3523" w:rsidRDefault="00FB3523" w:rsidP="00FB3523">
      <w:pPr>
        <w:numPr>
          <w:ilvl w:val="0"/>
          <w:numId w:val="10"/>
        </w:numPr>
        <w:spacing w:after="0"/>
        <w:rPr>
          <w:lang w:val="en-IN"/>
        </w:rPr>
      </w:pPr>
      <w:r w:rsidRPr="00FB3523">
        <w:rPr>
          <w:lang w:val="en-IN"/>
        </w:rPr>
        <w:t>Provide only static summaries</w:t>
      </w:r>
    </w:p>
    <w:p w14:paraId="317AC1DC" w14:textId="77777777" w:rsidR="00FB3523" w:rsidRPr="00FB3523" w:rsidRDefault="00FB3523" w:rsidP="00FB3523">
      <w:pPr>
        <w:numPr>
          <w:ilvl w:val="0"/>
          <w:numId w:val="10"/>
        </w:numPr>
        <w:spacing w:after="0"/>
        <w:rPr>
          <w:lang w:val="en-IN"/>
        </w:rPr>
      </w:pPr>
      <w:r w:rsidRPr="00FB3523">
        <w:rPr>
          <w:lang w:val="en-IN"/>
        </w:rPr>
        <w:t>Do not allow interactive questioning</w:t>
      </w:r>
    </w:p>
    <w:p w14:paraId="4D6BDFB3" w14:textId="77777777" w:rsidR="00FB3523" w:rsidRPr="00FB3523" w:rsidRDefault="00FB3523" w:rsidP="00FB3523">
      <w:pPr>
        <w:numPr>
          <w:ilvl w:val="0"/>
          <w:numId w:val="10"/>
        </w:numPr>
        <w:spacing w:after="0"/>
        <w:rPr>
          <w:lang w:val="en-IN"/>
        </w:rPr>
      </w:pPr>
      <w:r w:rsidRPr="00FB3523">
        <w:rPr>
          <w:lang w:val="en-IN"/>
        </w:rPr>
        <w:lastRenderedPageBreak/>
        <w:t>Produce hallucinated answers when using generative models alone</w:t>
      </w:r>
    </w:p>
    <w:p w14:paraId="3E71BA82" w14:textId="77777777" w:rsidR="00FB3523" w:rsidRPr="00FB3523" w:rsidRDefault="00FB3523" w:rsidP="00FB3523">
      <w:pPr>
        <w:rPr>
          <w:lang w:val="en-IN"/>
        </w:rPr>
      </w:pPr>
      <w:r w:rsidRPr="00FB3523">
        <w:rPr>
          <w:lang w:val="en-IN"/>
        </w:rPr>
        <w:t>There is a need for a system that:</w:t>
      </w:r>
    </w:p>
    <w:p w14:paraId="2C0CD6F5" w14:textId="77777777" w:rsidR="00FB3523" w:rsidRPr="00FB3523" w:rsidRDefault="00FB3523" w:rsidP="00FB3523">
      <w:pPr>
        <w:numPr>
          <w:ilvl w:val="0"/>
          <w:numId w:val="11"/>
        </w:numPr>
        <w:rPr>
          <w:lang w:val="en-IN"/>
        </w:rPr>
      </w:pPr>
      <w:r w:rsidRPr="00FB3523">
        <w:rPr>
          <w:lang w:val="en-IN"/>
        </w:rPr>
        <w:t>Retrieves relevant document sections</w:t>
      </w:r>
    </w:p>
    <w:p w14:paraId="039F44A8" w14:textId="77777777" w:rsidR="00FB3523" w:rsidRPr="00FB3523" w:rsidRDefault="00FB3523" w:rsidP="00FB3523">
      <w:pPr>
        <w:numPr>
          <w:ilvl w:val="0"/>
          <w:numId w:val="11"/>
        </w:numPr>
        <w:rPr>
          <w:lang w:val="en-IN"/>
        </w:rPr>
      </w:pPr>
      <w:r w:rsidRPr="00FB3523">
        <w:rPr>
          <w:lang w:val="en-IN"/>
        </w:rPr>
        <w:t>Generates context-aware responses</w:t>
      </w:r>
    </w:p>
    <w:p w14:paraId="101997BB" w14:textId="77777777" w:rsidR="00FB3523" w:rsidRPr="00FB3523" w:rsidRDefault="00FB3523" w:rsidP="00FB3523">
      <w:pPr>
        <w:numPr>
          <w:ilvl w:val="0"/>
          <w:numId w:val="11"/>
        </w:numPr>
        <w:rPr>
          <w:lang w:val="en-IN"/>
        </w:rPr>
      </w:pPr>
      <w:r w:rsidRPr="00FB3523">
        <w:rPr>
          <w:lang w:val="en-IN"/>
        </w:rPr>
        <w:t>Minimizes hallucination</w:t>
      </w:r>
    </w:p>
    <w:p w14:paraId="40DEAB56" w14:textId="77777777" w:rsidR="00FB3523" w:rsidRPr="00FB3523" w:rsidRDefault="00FB3523" w:rsidP="00FB3523">
      <w:pPr>
        <w:numPr>
          <w:ilvl w:val="0"/>
          <w:numId w:val="11"/>
        </w:numPr>
        <w:rPr>
          <w:lang w:val="en-IN"/>
        </w:rPr>
      </w:pPr>
      <w:r w:rsidRPr="00FB3523">
        <w:rPr>
          <w:lang w:val="en-IN"/>
        </w:rPr>
        <w:t>Improves research productivity</w:t>
      </w:r>
    </w:p>
    <w:p w14:paraId="197AC129" w14:textId="77777777" w:rsidR="009032CF" w:rsidRDefault="00000000">
      <w:pPr>
        <w:pStyle w:val="Heading2"/>
      </w:pPr>
      <w:r>
        <w:t>III. Problem Statement</w:t>
      </w:r>
    </w:p>
    <w:p w14:paraId="1550F61F" w14:textId="77777777" w:rsidR="009032CF" w:rsidRDefault="00000000">
      <w:r>
        <w:t>Traditional document summarization tools provide only static summaries and lack interactive question answering capabilities. Moreover, standalone LLMs may generate inaccurate answers. A system is required that retrieves relevant document sections before generating responses.</w:t>
      </w:r>
    </w:p>
    <w:p w14:paraId="5DFECDE4" w14:textId="77777777" w:rsidR="009032CF" w:rsidRDefault="00000000">
      <w:pPr>
        <w:pStyle w:val="Heading2"/>
      </w:pPr>
      <w:r>
        <w:t>IV. Proposed Methodology</w:t>
      </w:r>
    </w:p>
    <w:p w14:paraId="4D68EE05" w14:textId="77777777" w:rsidR="00FB3523" w:rsidRPr="00FB3523" w:rsidRDefault="00FB3523" w:rsidP="00FB3523">
      <w:pPr>
        <w:rPr>
          <w:lang w:val="en-IN"/>
        </w:rPr>
      </w:pPr>
      <w:proofErr w:type="spellStart"/>
      <w:r w:rsidRPr="00FB3523">
        <w:rPr>
          <w:lang w:val="en-IN"/>
        </w:rPr>
        <w:t>ChatDoc</w:t>
      </w:r>
      <w:proofErr w:type="spellEnd"/>
      <w:r w:rsidRPr="00FB3523">
        <w:rPr>
          <w:lang w:val="en-IN"/>
        </w:rPr>
        <w:t xml:space="preserve"> Pro is designed as a document-based QA system using RAG architecture.</w:t>
      </w:r>
    </w:p>
    <w:p w14:paraId="4D800B75" w14:textId="77777777" w:rsidR="00FB3523" w:rsidRPr="00FB3523" w:rsidRDefault="00FB3523" w:rsidP="00FB3523">
      <w:pPr>
        <w:rPr>
          <w:b/>
          <w:bCs/>
          <w:lang w:val="en-IN"/>
        </w:rPr>
      </w:pPr>
      <w:r w:rsidRPr="00FB3523">
        <w:rPr>
          <w:b/>
          <w:bCs/>
          <w:lang w:val="en-IN"/>
        </w:rPr>
        <w:t>System Workflow:</w:t>
      </w:r>
    </w:p>
    <w:p w14:paraId="444478F2" w14:textId="77777777" w:rsidR="00FB3523" w:rsidRPr="00FB3523" w:rsidRDefault="00FB3523" w:rsidP="00FB3523">
      <w:pPr>
        <w:numPr>
          <w:ilvl w:val="0"/>
          <w:numId w:val="12"/>
        </w:numPr>
        <w:rPr>
          <w:lang w:val="en-IN"/>
        </w:rPr>
      </w:pPr>
      <w:r w:rsidRPr="00FB3523">
        <w:rPr>
          <w:lang w:val="en-IN"/>
        </w:rPr>
        <w:t>User uploads research paper (PDF).</w:t>
      </w:r>
    </w:p>
    <w:p w14:paraId="11E0B5E8" w14:textId="77777777" w:rsidR="00FB3523" w:rsidRPr="00FB3523" w:rsidRDefault="00FB3523" w:rsidP="00FB3523">
      <w:pPr>
        <w:numPr>
          <w:ilvl w:val="0"/>
          <w:numId w:val="12"/>
        </w:numPr>
        <w:rPr>
          <w:lang w:val="en-IN"/>
        </w:rPr>
      </w:pPr>
      <w:r w:rsidRPr="00FB3523">
        <w:rPr>
          <w:lang w:val="en-IN"/>
        </w:rPr>
        <w:t>Text is extracted from PDF.</w:t>
      </w:r>
    </w:p>
    <w:p w14:paraId="74AF3E86" w14:textId="77777777" w:rsidR="00FB3523" w:rsidRPr="00FB3523" w:rsidRDefault="00FB3523" w:rsidP="00FB3523">
      <w:pPr>
        <w:numPr>
          <w:ilvl w:val="0"/>
          <w:numId w:val="12"/>
        </w:numPr>
        <w:rPr>
          <w:lang w:val="en-IN"/>
        </w:rPr>
      </w:pPr>
      <w:r w:rsidRPr="00FB3523">
        <w:rPr>
          <w:lang w:val="en-IN"/>
        </w:rPr>
        <w:t>Document is divided into smaller chunks.</w:t>
      </w:r>
    </w:p>
    <w:p w14:paraId="01FE9232" w14:textId="77777777" w:rsidR="00FB3523" w:rsidRPr="00FB3523" w:rsidRDefault="00FB3523" w:rsidP="00FB3523">
      <w:pPr>
        <w:numPr>
          <w:ilvl w:val="0"/>
          <w:numId w:val="12"/>
        </w:numPr>
        <w:rPr>
          <w:lang w:val="en-IN"/>
        </w:rPr>
      </w:pPr>
      <w:r w:rsidRPr="00FB3523">
        <w:rPr>
          <w:lang w:val="en-IN"/>
        </w:rPr>
        <w:t>Each chunk is converted into vector embeddings.</w:t>
      </w:r>
    </w:p>
    <w:p w14:paraId="1E3B30DA" w14:textId="77777777" w:rsidR="00FB3523" w:rsidRPr="00FB3523" w:rsidRDefault="00FB3523" w:rsidP="00FB3523">
      <w:pPr>
        <w:numPr>
          <w:ilvl w:val="0"/>
          <w:numId w:val="12"/>
        </w:numPr>
        <w:rPr>
          <w:lang w:val="en-IN"/>
        </w:rPr>
      </w:pPr>
      <w:r w:rsidRPr="00FB3523">
        <w:rPr>
          <w:lang w:val="en-IN"/>
        </w:rPr>
        <w:t>Embeddings are stored in a vector database.</w:t>
      </w:r>
    </w:p>
    <w:p w14:paraId="5FCDE6E0" w14:textId="77777777" w:rsidR="00FB3523" w:rsidRPr="00FB3523" w:rsidRDefault="00FB3523" w:rsidP="00FB3523">
      <w:pPr>
        <w:numPr>
          <w:ilvl w:val="0"/>
          <w:numId w:val="12"/>
        </w:numPr>
        <w:rPr>
          <w:lang w:val="en-IN"/>
        </w:rPr>
      </w:pPr>
      <w:r w:rsidRPr="00FB3523">
        <w:rPr>
          <w:lang w:val="en-IN"/>
        </w:rPr>
        <w:t>User asks a question.</w:t>
      </w:r>
    </w:p>
    <w:p w14:paraId="791EFB62" w14:textId="77777777" w:rsidR="00FB3523" w:rsidRPr="00FB3523" w:rsidRDefault="00FB3523" w:rsidP="00FB3523">
      <w:pPr>
        <w:numPr>
          <w:ilvl w:val="0"/>
          <w:numId w:val="12"/>
        </w:numPr>
        <w:rPr>
          <w:lang w:val="en-IN"/>
        </w:rPr>
      </w:pPr>
      <w:r w:rsidRPr="00FB3523">
        <w:rPr>
          <w:lang w:val="en-IN"/>
        </w:rPr>
        <w:t>System retrieves relevant chunks using similarity search.</w:t>
      </w:r>
    </w:p>
    <w:p w14:paraId="349EE0E7" w14:textId="77777777" w:rsidR="00FB3523" w:rsidRPr="00FB3523" w:rsidRDefault="00FB3523" w:rsidP="00FB3523">
      <w:pPr>
        <w:numPr>
          <w:ilvl w:val="0"/>
          <w:numId w:val="12"/>
        </w:numPr>
        <w:rPr>
          <w:lang w:val="en-IN"/>
        </w:rPr>
      </w:pPr>
      <w:r w:rsidRPr="00FB3523">
        <w:rPr>
          <w:lang w:val="en-IN"/>
        </w:rPr>
        <w:t>Retrieved context is passed to LLM.</w:t>
      </w:r>
    </w:p>
    <w:p w14:paraId="4E26D2F6" w14:textId="77777777" w:rsidR="00FB3523" w:rsidRPr="00FB3523" w:rsidRDefault="00FB3523" w:rsidP="00FB3523">
      <w:pPr>
        <w:numPr>
          <w:ilvl w:val="0"/>
          <w:numId w:val="12"/>
        </w:numPr>
        <w:rPr>
          <w:lang w:val="en-IN"/>
        </w:rPr>
      </w:pPr>
      <w:r w:rsidRPr="00FB3523">
        <w:rPr>
          <w:lang w:val="en-IN"/>
        </w:rPr>
        <w:t>LLM generates grounded answer.</w:t>
      </w:r>
    </w:p>
    <w:p w14:paraId="52BC607C" w14:textId="77777777" w:rsidR="009032CF" w:rsidRDefault="00000000">
      <w:pPr>
        <w:pStyle w:val="Heading2"/>
      </w:pPr>
      <w:r>
        <w:t>V. System Architecture</w:t>
      </w:r>
    </w:p>
    <w:p w14:paraId="44474EE8" w14:textId="77777777" w:rsidR="00FB3523" w:rsidRPr="00FB3523" w:rsidRDefault="00FB3523" w:rsidP="00FB3523">
      <w:pPr>
        <w:spacing w:after="0"/>
        <w:rPr>
          <w:lang w:val="en-IN"/>
        </w:rPr>
      </w:pPr>
      <w:r w:rsidRPr="00FB3523">
        <w:rPr>
          <w:lang w:val="en-IN"/>
        </w:rPr>
        <w:t>The architecture consists of the following modules:</w:t>
      </w:r>
    </w:p>
    <w:p w14:paraId="7EAB04FA" w14:textId="77777777" w:rsidR="00FB3523" w:rsidRPr="00FB3523" w:rsidRDefault="00FB3523" w:rsidP="00FB3523">
      <w:pPr>
        <w:numPr>
          <w:ilvl w:val="0"/>
          <w:numId w:val="13"/>
        </w:numPr>
        <w:spacing w:after="0"/>
        <w:rPr>
          <w:lang w:val="en-IN"/>
        </w:rPr>
      </w:pPr>
      <w:r w:rsidRPr="00FB3523">
        <w:rPr>
          <w:b/>
          <w:bCs/>
          <w:lang w:val="en-IN"/>
        </w:rPr>
        <w:t>User Interface Module</w:t>
      </w:r>
    </w:p>
    <w:p w14:paraId="01EADDD7" w14:textId="77777777" w:rsidR="00FB3523" w:rsidRPr="00FB3523" w:rsidRDefault="00FB3523" w:rsidP="00FB3523">
      <w:pPr>
        <w:numPr>
          <w:ilvl w:val="1"/>
          <w:numId w:val="13"/>
        </w:numPr>
        <w:spacing w:after="0"/>
        <w:rPr>
          <w:lang w:val="en-IN"/>
        </w:rPr>
      </w:pPr>
      <w:r w:rsidRPr="00FB3523">
        <w:rPr>
          <w:lang w:val="en-IN"/>
        </w:rPr>
        <w:t>Allows document upload and question input.</w:t>
      </w:r>
    </w:p>
    <w:p w14:paraId="2A4D2DB1" w14:textId="77777777" w:rsidR="00FB3523" w:rsidRPr="00FB3523" w:rsidRDefault="00FB3523" w:rsidP="00FB3523">
      <w:pPr>
        <w:numPr>
          <w:ilvl w:val="0"/>
          <w:numId w:val="13"/>
        </w:numPr>
        <w:spacing w:after="0"/>
        <w:rPr>
          <w:lang w:val="en-IN"/>
        </w:rPr>
      </w:pPr>
      <w:r w:rsidRPr="00FB3523">
        <w:rPr>
          <w:b/>
          <w:bCs/>
          <w:lang w:val="en-IN"/>
        </w:rPr>
        <w:t>Document Processing Module</w:t>
      </w:r>
    </w:p>
    <w:p w14:paraId="6DDE95B3" w14:textId="77777777" w:rsidR="00FB3523" w:rsidRPr="00FB3523" w:rsidRDefault="00FB3523" w:rsidP="00FB3523">
      <w:pPr>
        <w:numPr>
          <w:ilvl w:val="1"/>
          <w:numId w:val="13"/>
        </w:numPr>
        <w:spacing w:after="0"/>
        <w:rPr>
          <w:lang w:val="en-IN"/>
        </w:rPr>
      </w:pPr>
      <w:r w:rsidRPr="00FB3523">
        <w:rPr>
          <w:lang w:val="en-IN"/>
        </w:rPr>
        <w:t>Extracts text from PDF.</w:t>
      </w:r>
    </w:p>
    <w:p w14:paraId="0F21DFED" w14:textId="77777777" w:rsidR="00FB3523" w:rsidRPr="00FB3523" w:rsidRDefault="00FB3523" w:rsidP="00FB3523">
      <w:pPr>
        <w:numPr>
          <w:ilvl w:val="1"/>
          <w:numId w:val="13"/>
        </w:numPr>
        <w:spacing w:after="0"/>
        <w:rPr>
          <w:lang w:val="en-IN"/>
        </w:rPr>
      </w:pPr>
      <w:r w:rsidRPr="00FB3523">
        <w:rPr>
          <w:lang w:val="en-IN"/>
        </w:rPr>
        <w:lastRenderedPageBreak/>
        <w:t>Performs preprocessing and chunking.</w:t>
      </w:r>
    </w:p>
    <w:p w14:paraId="21985028" w14:textId="77777777" w:rsidR="00FB3523" w:rsidRPr="00FB3523" w:rsidRDefault="00FB3523" w:rsidP="00FB3523">
      <w:pPr>
        <w:numPr>
          <w:ilvl w:val="0"/>
          <w:numId w:val="13"/>
        </w:numPr>
        <w:spacing w:after="0"/>
        <w:rPr>
          <w:lang w:val="en-IN"/>
        </w:rPr>
      </w:pPr>
      <w:r w:rsidRPr="00FB3523">
        <w:rPr>
          <w:b/>
          <w:bCs/>
          <w:lang w:val="en-IN"/>
        </w:rPr>
        <w:t>Embedding Module</w:t>
      </w:r>
    </w:p>
    <w:p w14:paraId="6B47C5D3" w14:textId="77777777" w:rsidR="00FB3523" w:rsidRPr="00FB3523" w:rsidRDefault="00FB3523" w:rsidP="00FB3523">
      <w:pPr>
        <w:numPr>
          <w:ilvl w:val="1"/>
          <w:numId w:val="13"/>
        </w:numPr>
        <w:spacing w:after="0"/>
        <w:rPr>
          <w:lang w:val="en-IN"/>
        </w:rPr>
      </w:pPr>
      <w:r w:rsidRPr="00FB3523">
        <w:rPr>
          <w:lang w:val="en-IN"/>
        </w:rPr>
        <w:t>Converts text into numerical vector representations.</w:t>
      </w:r>
    </w:p>
    <w:p w14:paraId="3B7D31CE" w14:textId="77777777" w:rsidR="00FB3523" w:rsidRPr="00FB3523" w:rsidRDefault="00FB3523" w:rsidP="00FB3523">
      <w:pPr>
        <w:numPr>
          <w:ilvl w:val="0"/>
          <w:numId w:val="13"/>
        </w:numPr>
        <w:spacing w:after="0"/>
        <w:rPr>
          <w:lang w:val="en-IN"/>
        </w:rPr>
      </w:pPr>
      <w:r w:rsidRPr="00FB3523">
        <w:rPr>
          <w:b/>
          <w:bCs/>
          <w:lang w:val="en-IN"/>
        </w:rPr>
        <w:t>Vector Database</w:t>
      </w:r>
    </w:p>
    <w:p w14:paraId="4CEC72F1" w14:textId="77777777" w:rsidR="00FB3523" w:rsidRPr="00FB3523" w:rsidRDefault="00FB3523" w:rsidP="00FB3523">
      <w:pPr>
        <w:numPr>
          <w:ilvl w:val="1"/>
          <w:numId w:val="13"/>
        </w:numPr>
        <w:spacing w:after="0"/>
        <w:rPr>
          <w:lang w:val="en-IN"/>
        </w:rPr>
      </w:pPr>
      <w:r w:rsidRPr="00FB3523">
        <w:rPr>
          <w:lang w:val="en-IN"/>
        </w:rPr>
        <w:t>Stores embeddings.</w:t>
      </w:r>
    </w:p>
    <w:p w14:paraId="26026FDA" w14:textId="77777777" w:rsidR="00FB3523" w:rsidRPr="00FB3523" w:rsidRDefault="00FB3523" w:rsidP="00FB3523">
      <w:pPr>
        <w:numPr>
          <w:ilvl w:val="1"/>
          <w:numId w:val="13"/>
        </w:numPr>
        <w:spacing w:after="0"/>
        <w:rPr>
          <w:lang w:val="en-IN"/>
        </w:rPr>
      </w:pPr>
      <w:r w:rsidRPr="00FB3523">
        <w:rPr>
          <w:lang w:val="en-IN"/>
        </w:rPr>
        <w:t>Performs cosine similarity search.</w:t>
      </w:r>
    </w:p>
    <w:p w14:paraId="4689D20A" w14:textId="77777777" w:rsidR="00FB3523" w:rsidRPr="00FB3523" w:rsidRDefault="00FB3523" w:rsidP="00FB3523">
      <w:pPr>
        <w:numPr>
          <w:ilvl w:val="0"/>
          <w:numId w:val="13"/>
        </w:numPr>
        <w:spacing w:after="0"/>
        <w:rPr>
          <w:lang w:val="en-IN"/>
        </w:rPr>
      </w:pPr>
      <w:r w:rsidRPr="00FB3523">
        <w:rPr>
          <w:b/>
          <w:bCs/>
          <w:lang w:val="en-IN"/>
        </w:rPr>
        <w:t>LLM Module</w:t>
      </w:r>
    </w:p>
    <w:p w14:paraId="304BAD4A" w14:textId="77777777" w:rsidR="00FB3523" w:rsidRPr="00FB3523" w:rsidRDefault="00FB3523" w:rsidP="00FB3523">
      <w:pPr>
        <w:numPr>
          <w:ilvl w:val="1"/>
          <w:numId w:val="13"/>
        </w:numPr>
        <w:spacing w:after="0"/>
        <w:rPr>
          <w:lang w:val="en-IN"/>
        </w:rPr>
      </w:pPr>
      <w:r w:rsidRPr="00FB3523">
        <w:rPr>
          <w:lang w:val="en-IN"/>
        </w:rPr>
        <w:t>Generates final answer using retrieved context.</w:t>
      </w:r>
    </w:p>
    <w:p w14:paraId="1FCE43F3" w14:textId="5DF92E37" w:rsidR="009032CF" w:rsidRDefault="009032CF"/>
    <w:p w14:paraId="47117F05" w14:textId="77777777" w:rsidR="009032CF" w:rsidRDefault="00000000">
      <w:pPr>
        <w:pStyle w:val="Heading2"/>
      </w:pPr>
      <w:r>
        <w:t>VI. Experimental Setup</w:t>
      </w:r>
    </w:p>
    <w:p w14:paraId="74CE7A02" w14:textId="77777777" w:rsidR="00FB3523" w:rsidRPr="00FB3523" w:rsidRDefault="00FB3523" w:rsidP="00FB3523">
      <w:pPr>
        <w:spacing w:after="0"/>
        <w:rPr>
          <w:lang w:val="en-IN"/>
        </w:rPr>
      </w:pPr>
      <w:r w:rsidRPr="00FB3523">
        <w:rPr>
          <w:lang w:val="en-IN"/>
        </w:rPr>
        <w:t>The system was evaluated using publicly available research papers from:</w:t>
      </w:r>
    </w:p>
    <w:p w14:paraId="302B92F1" w14:textId="77777777" w:rsidR="00FB3523" w:rsidRPr="00FB3523" w:rsidRDefault="00FB3523" w:rsidP="00FB3523">
      <w:pPr>
        <w:numPr>
          <w:ilvl w:val="0"/>
          <w:numId w:val="14"/>
        </w:numPr>
        <w:spacing w:after="0"/>
        <w:rPr>
          <w:lang w:val="en-IN"/>
        </w:rPr>
      </w:pPr>
      <w:proofErr w:type="spellStart"/>
      <w:r w:rsidRPr="00FB3523">
        <w:rPr>
          <w:lang w:val="en-IN"/>
        </w:rPr>
        <w:t>arXiv</w:t>
      </w:r>
      <w:proofErr w:type="spellEnd"/>
    </w:p>
    <w:p w14:paraId="12B0F6E7" w14:textId="77777777" w:rsidR="00FB3523" w:rsidRPr="00FB3523" w:rsidRDefault="00FB3523" w:rsidP="00FB3523">
      <w:pPr>
        <w:numPr>
          <w:ilvl w:val="0"/>
          <w:numId w:val="14"/>
        </w:numPr>
        <w:spacing w:after="0"/>
        <w:rPr>
          <w:lang w:val="en-IN"/>
        </w:rPr>
      </w:pPr>
      <w:r w:rsidRPr="00FB3523">
        <w:rPr>
          <w:lang w:val="en-IN"/>
        </w:rPr>
        <w:t>IEEE Xplore</w:t>
      </w:r>
    </w:p>
    <w:p w14:paraId="29FCBD1B" w14:textId="77777777" w:rsidR="00FB3523" w:rsidRPr="00FB3523" w:rsidRDefault="00FB3523" w:rsidP="00FB3523">
      <w:pPr>
        <w:numPr>
          <w:ilvl w:val="0"/>
          <w:numId w:val="14"/>
        </w:numPr>
        <w:spacing w:after="0"/>
        <w:rPr>
          <w:lang w:val="en-IN"/>
        </w:rPr>
      </w:pPr>
      <w:r w:rsidRPr="00FB3523">
        <w:rPr>
          <w:lang w:val="en-IN"/>
        </w:rPr>
        <w:t>Open-access academic datasets</w:t>
      </w:r>
    </w:p>
    <w:p w14:paraId="5FEF8FB2" w14:textId="77777777" w:rsidR="00FB3523" w:rsidRPr="00FB3523" w:rsidRDefault="00FB3523" w:rsidP="00FB3523">
      <w:pPr>
        <w:spacing w:after="0"/>
        <w:rPr>
          <w:b/>
          <w:bCs/>
          <w:lang w:val="en-IN"/>
        </w:rPr>
      </w:pPr>
      <w:r w:rsidRPr="00FB3523">
        <w:rPr>
          <w:b/>
          <w:bCs/>
          <w:lang w:val="en-IN"/>
        </w:rPr>
        <w:t>Evaluation Metrics:</w:t>
      </w:r>
    </w:p>
    <w:p w14:paraId="0468862C" w14:textId="77777777" w:rsidR="00FB3523" w:rsidRPr="00FB3523" w:rsidRDefault="00FB3523" w:rsidP="00FB3523">
      <w:pPr>
        <w:numPr>
          <w:ilvl w:val="0"/>
          <w:numId w:val="15"/>
        </w:numPr>
        <w:spacing w:after="0"/>
        <w:rPr>
          <w:lang w:val="en-IN"/>
        </w:rPr>
      </w:pPr>
      <w:r w:rsidRPr="00FB3523">
        <w:rPr>
          <w:lang w:val="en-IN"/>
        </w:rPr>
        <w:t>Answer Accuracy</w:t>
      </w:r>
    </w:p>
    <w:p w14:paraId="38EFE5AE" w14:textId="77777777" w:rsidR="00FB3523" w:rsidRPr="00FB3523" w:rsidRDefault="00FB3523" w:rsidP="00FB3523">
      <w:pPr>
        <w:numPr>
          <w:ilvl w:val="0"/>
          <w:numId w:val="15"/>
        </w:numPr>
        <w:spacing w:after="0"/>
        <w:rPr>
          <w:lang w:val="en-IN"/>
        </w:rPr>
      </w:pPr>
      <w:r w:rsidRPr="00FB3523">
        <w:rPr>
          <w:lang w:val="en-IN"/>
        </w:rPr>
        <w:t>ROUGE Score</w:t>
      </w:r>
    </w:p>
    <w:p w14:paraId="664B17AE" w14:textId="77777777" w:rsidR="00FB3523" w:rsidRPr="00FB3523" w:rsidRDefault="00FB3523" w:rsidP="00FB3523">
      <w:pPr>
        <w:numPr>
          <w:ilvl w:val="0"/>
          <w:numId w:val="15"/>
        </w:numPr>
        <w:spacing w:after="0"/>
        <w:rPr>
          <w:lang w:val="en-IN"/>
        </w:rPr>
      </w:pPr>
      <w:r w:rsidRPr="00FB3523">
        <w:rPr>
          <w:lang w:val="en-IN"/>
        </w:rPr>
        <w:t>BLEU Score</w:t>
      </w:r>
    </w:p>
    <w:p w14:paraId="69D85563" w14:textId="77777777" w:rsidR="00FB3523" w:rsidRPr="00FB3523" w:rsidRDefault="00FB3523" w:rsidP="00FB3523">
      <w:pPr>
        <w:numPr>
          <w:ilvl w:val="0"/>
          <w:numId w:val="15"/>
        </w:numPr>
        <w:spacing w:after="0"/>
        <w:rPr>
          <w:lang w:val="en-IN"/>
        </w:rPr>
      </w:pPr>
      <w:r w:rsidRPr="00FB3523">
        <w:rPr>
          <w:lang w:val="en-IN"/>
        </w:rPr>
        <w:t>Hallucination Rate</w:t>
      </w:r>
    </w:p>
    <w:p w14:paraId="2B509560" w14:textId="77777777" w:rsidR="00FB3523" w:rsidRPr="00FB3523" w:rsidRDefault="00FB3523" w:rsidP="00FB3523">
      <w:pPr>
        <w:numPr>
          <w:ilvl w:val="0"/>
          <w:numId w:val="15"/>
        </w:numPr>
        <w:spacing w:after="0"/>
        <w:rPr>
          <w:lang w:val="en-IN"/>
        </w:rPr>
      </w:pPr>
      <w:r w:rsidRPr="00FB3523">
        <w:rPr>
          <w:lang w:val="en-IN"/>
        </w:rPr>
        <w:t>User Satisfaction Score</w:t>
      </w:r>
    </w:p>
    <w:p w14:paraId="6A69606D" w14:textId="77777777" w:rsidR="009032CF" w:rsidRDefault="00000000">
      <w:pPr>
        <w:pStyle w:val="Heading2"/>
      </w:pPr>
      <w:r>
        <w:t>VII. Results and Discussion</w:t>
      </w:r>
    </w:p>
    <w:p w14:paraId="02DEEF77" w14:textId="77777777" w:rsidR="00FB3523" w:rsidRPr="00FB3523" w:rsidRDefault="00FB3523" w:rsidP="00FB3523">
      <w:pPr>
        <w:spacing w:after="120"/>
        <w:rPr>
          <w:lang w:val="en-IN"/>
        </w:rPr>
      </w:pPr>
      <w:r w:rsidRPr="00FB3523">
        <w:rPr>
          <w:lang w:val="en-IN"/>
        </w:rPr>
        <w:t>The RAG-based system demonstrated:</w:t>
      </w:r>
    </w:p>
    <w:p w14:paraId="3D9547A0" w14:textId="77777777" w:rsidR="00FB3523" w:rsidRPr="00FB3523" w:rsidRDefault="00FB3523" w:rsidP="00FB3523">
      <w:pPr>
        <w:numPr>
          <w:ilvl w:val="0"/>
          <w:numId w:val="16"/>
        </w:numPr>
        <w:spacing w:after="120"/>
        <w:rPr>
          <w:lang w:val="en-IN"/>
        </w:rPr>
      </w:pPr>
      <w:r w:rsidRPr="00FB3523">
        <w:rPr>
          <w:lang w:val="en-IN"/>
        </w:rPr>
        <w:t>Improved factual consistency</w:t>
      </w:r>
    </w:p>
    <w:p w14:paraId="22E9A317" w14:textId="77777777" w:rsidR="00FB3523" w:rsidRPr="00FB3523" w:rsidRDefault="00FB3523" w:rsidP="00FB3523">
      <w:pPr>
        <w:numPr>
          <w:ilvl w:val="0"/>
          <w:numId w:val="16"/>
        </w:numPr>
        <w:spacing w:after="120"/>
        <w:rPr>
          <w:lang w:val="en-IN"/>
        </w:rPr>
      </w:pPr>
      <w:r w:rsidRPr="00FB3523">
        <w:rPr>
          <w:lang w:val="en-IN"/>
        </w:rPr>
        <w:t>Reduced hallucination compared to standalone LLM</w:t>
      </w:r>
    </w:p>
    <w:p w14:paraId="78226B4A" w14:textId="77777777" w:rsidR="00FB3523" w:rsidRPr="00FB3523" w:rsidRDefault="00FB3523" w:rsidP="00FB3523">
      <w:pPr>
        <w:numPr>
          <w:ilvl w:val="0"/>
          <w:numId w:val="16"/>
        </w:numPr>
        <w:spacing w:after="120"/>
        <w:rPr>
          <w:lang w:val="en-IN"/>
        </w:rPr>
      </w:pPr>
      <w:r w:rsidRPr="00FB3523">
        <w:rPr>
          <w:lang w:val="en-IN"/>
        </w:rPr>
        <w:t>Higher relevance scores in answer generation</w:t>
      </w:r>
    </w:p>
    <w:p w14:paraId="5B7AF017" w14:textId="77777777" w:rsidR="00FB3523" w:rsidRPr="00FB3523" w:rsidRDefault="00FB3523" w:rsidP="00FB3523">
      <w:pPr>
        <w:numPr>
          <w:ilvl w:val="0"/>
          <w:numId w:val="16"/>
        </w:numPr>
        <w:spacing w:after="120"/>
        <w:rPr>
          <w:lang w:val="en-IN"/>
        </w:rPr>
      </w:pPr>
      <w:r w:rsidRPr="00FB3523">
        <w:rPr>
          <w:lang w:val="en-IN"/>
        </w:rPr>
        <w:t>Better user satisfaction</w:t>
      </w:r>
    </w:p>
    <w:p w14:paraId="16598617" w14:textId="77777777" w:rsidR="00FB3523" w:rsidRPr="00FB3523" w:rsidRDefault="00FB3523" w:rsidP="00FB3523">
      <w:pPr>
        <w:spacing w:after="120"/>
        <w:rPr>
          <w:lang w:val="en-IN"/>
        </w:rPr>
      </w:pPr>
      <w:r w:rsidRPr="00FB3523">
        <w:rPr>
          <w:lang w:val="en-IN"/>
        </w:rPr>
        <w:t>Experimental results confirm that document grounding significantly enhances reliability.</w:t>
      </w:r>
    </w:p>
    <w:p w14:paraId="484188D1" w14:textId="77777777" w:rsidR="009032CF" w:rsidRDefault="00000000">
      <w:pPr>
        <w:pStyle w:val="Heading2"/>
      </w:pPr>
      <w:r>
        <w:t>VIII. Advantages</w:t>
      </w:r>
    </w:p>
    <w:p w14:paraId="093B28E4" w14:textId="01F25033" w:rsidR="00FB3523" w:rsidRPr="00FB3523" w:rsidRDefault="00FB3523" w:rsidP="00FB3523">
      <w:pPr>
        <w:pStyle w:val="ListParagraph"/>
        <w:numPr>
          <w:ilvl w:val="0"/>
          <w:numId w:val="16"/>
        </w:numPr>
        <w:spacing w:after="120"/>
        <w:rPr>
          <w:lang w:val="en-IN"/>
        </w:rPr>
      </w:pPr>
      <w:r w:rsidRPr="00FB3523">
        <w:rPr>
          <w:lang w:val="en-IN"/>
        </w:rPr>
        <w:t xml:space="preserve">Reduces time required to </w:t>
      </w:r>
      <w:proofErr w:type="spellStart"/>
      <w:r w:rsidRPr="00FB3523">
        <w:rPr>
          <w:lang w:val="en-IN"/>
        </w:rPr>
        <w:t>analyze</w:t>
      </w:r>
      <w:proofErr w:type="spellEnd"/>
      <w:r w:rsidRPr="00FB3523">
        <w:rPr>
          <w:lang w:val="en-IN"/>
        </w:rPr>
        <w:t xml:space="preserve"> research papers</w:t>
      </w:r>
    </w:p>
    <w:p w14:paraId="3D9C68A1" w14:textId="53BE857E" w:rsidR="00FB3523" w:rsidRPr="00FB3523" w:rsidRDefault="00FB3523" w:rsidP="00FB3523">
      <w:pPr>
        <w:pStyle w:val="ListParagraph"/>
        <w:numPr>
          <w:ilvl w:val="0"/>
          <w:numId w:val="16"/>
        </w:numPr>
        <w:spacing w:after="120"/>
        <w:rPr>
          <w:lang w:val="en-IN"/>
        </w:rPr>
      </w:pPr>
      <w:r w:rsidRPr="00FB3523">
        <w:rPr>
          <w:lang w:val="en-IN"/>
        </w:rPr>
        <w:t>Provides interactive document exploration</w:t>
      </w:r>
    </w:p>
    <w:p w14:paraId="3466AC00" w14:textId="2B285C68" w:rsidR="00FB3523" w:rsidRPr="00FB3523" w:rsidRDefault="00FB3523" w:rsidP="00FB3523">
      <w:pPr>
        <w:pStyle w:val="ListParagraph"/>
        <w:numPr>
          <w:ilvl w:val="0"/>
          <w:numId w:val="16"/>
        </w:numPr>
        <w:spacing w:after="120"/>
        <w:rPr>
          <w:lang w:val="en-IN"/>
        </w:rPr>
      </w:pPr>
      <w:r w:rsidRPr="00FB3523">
        <w:rPr>
          <w:lang w:val="en-IN"/>
        </w:rPr>
        <w:t>Minimizes hallucination</w:t>
      </w:r>
    </w:p>
    <w:p w14:paraId="61E148BA" w14:textId="11146378" w:rsidR="00FB3523" w:rsidRPr="00FB3523" w:rsidRDefault="00FB3523" w:rsidP="00FB3523">
      <w:pPr>
        <w:pStyle w:val="ListParagraph"/>
        <w:numPr>
          <w:ilvl w:val="0"/>
          <w:numId w:val="16"/>
        </w:numPr>
        <w:spacing w:after="120"/>
        <w:rPr>
          <w:lang w:val="en-IN"/>
        </w:rPr>
      </w:pPr>
      <w:r w:rsidRPr="00FB3523">
        <w:rPr>
          <w:lang w:val="en-IN"/>
        </w:rPr>
        <w:t>Improves contextual accuracy</w:t>
      </w:r>
    </w:p>
    <w:p w14:paraId="1AAFE169" w14:textId="0F971415" w:rsidR="00FB3523" w:rsidRPr="00FB3523" w:rsidRDefault="00FB3523" w:rsidP="00FB3523">
      <w:pPr>
        <w:pStyle w:val="ListParagraph"/>
        <w:numPr>
          <w:ilvl w:val="0"/>
          <w:numId w:val="16"/>
        </w:numPr>
        <w:spacing w:after="120"/>
        <w:rPr>
          <w:lang w:val="en-IN"/>
        </w:rPr>
      </w:pPr>
      <w:r w:rsidRPr="00FB3523">
        <w:rPr>
          <w:lang w:val="en-IN"/>
        </w:rPr>
        <w:t>Scalable for multiple documents</w:t>
      </w:r>
    </w:p>
    <w:p w14:paraId="1DC41442" w14:textId="77777777" w:rsidR="009032CF" w:rsidRDefault="00000000">
      <w:pPr>
        <w:pStyle w:val="Heading2"/>
      </w:pPr>
      <w:r>
        <w:t>IX. Limitations and Future Work</w:t>
      </w:r>
    </w:p>
    <w:p w14:paraId="7CD0D89C" w14:textId="1DE38020" w:rsidR="00FB3523" w:rsidRPr="00FB3523" w:rsidRDefault="00FB3523" w:rsidP="00FB3523">
      <w:pPr>
        <w:pStyle w:val="ListParagraph"/>
        <w:numPr>
          <w:ilvl w:val="0"/>
          <w:numId w:val="16"/>
        </w:numPr>
        <w:spacing w:after="120"/>
        <w:rPr>
          <w:lang w:val="en-IN"/>
        </w:rPr>
      </w:pPr>
      <w:r w:rsidRPr="00FB3523">
        <w:rPr>
          <w:lang w:val="en-IN"/>
        </w:rPr>
        <w:t>Performance depends on quality of embeddings</w:t>
      </w:r>
    </w:p>
    <w:p w14:paraId="7312D666" w14:textId="40650ACA" w:rsidR="00FB3523" w:rsidRPr="00FB3523" w:rsidRDefault="00FB3523" w:rsidP="00FB3523">
      <w:pPr>
        <w:pStyle w:val="ListParagraph"/>
        <w:numPr>
          <w:ilvl w:val="0"/>
          <w:numId w:val="16"/>
        </w:numPr>
        <w:spacing w:after="120"/>
        <w:rPr>
          <w:lang w:val="en-IN"/>
        </w:rPr>
      </w:pPr>
      <w:r w:rsidRPr="00FB3523">
        <w:rPr>
          <w:lang w:val="en-IN"/>
        </w:rPr>
        <w:lastRenderedPageBreak/>
        <w:t>Large documents increase computation time</w:t>
      </w:r>
    </w:p>
    <w:p w14:paraId="34B7FF77" w14:textId="5F2CB381" w:rsidR="00FB3523" w:rsidRPr="00FB3523" w:rsidRDefault="00FB3523" w:rsidP="00FB3523">
      <w:pPr>
        <w:pStyle w:val="ListParagraph"/>
        <w:numPr>
          <w:ilvl w:val="0"/>
          <w:numId w:val="16"/>
        </w:numPr>
        <w:spacing w:after="120"/>
        <w:rPr>
          <w:lang w:val="en-IN"/>
        </w:rPr>
      </w:pPr>
      <w:r w:rsidRPr="00FB3523">
        <w:rPr>
          <w:lang w:val="en-IN"/>
        </w:rPr>
        <w:t>Requires computational resources</w:t>
      </w:r>
    </w:p>
    <w:p w14:paraId="11D04E2D" w14:textId="68422CA5" w:rsidR="00FB3523" w:rsidRPr="00FB3523" w:rsidRDefault="00FB3523" w:rsidP="00FB3523">
      <w:pPr>
        <w:pStyle w:val="ListParagraph"/>
        <w:numPr>
          <w:ilvl w:val="0"/>
          <w:numId w:val="16"/>
        </w:numPr>
        <w:spacing w:after="120"/>
        <w:rPr>
          <w:lang w:val="en-IN"/>
        </w:rPr>
      </w:pPr>
      <w:r w:rsidRPr="00FB3523">
        <w:rPr>
          <w:lang w:val="en-IN"/>
        </w:rPr>
        <w:t>May struggle with poorly formatted PDFs</w:t>
      </w:r>
    </w:p>
    <w:p w14:paraId="5A58041B" w14:textId="77777777" w:rsidR="009032CF" w:rsidRDefault="00000000">
      <w:pPr>
        <w:pStyle w:val="Heading2"/>
      </w:pPr>
      <w:r>
        <w:t>X. Conclusion</w:t>
      </w:r>
    </w:p>
    <w:p w14:paraId="7DA25C0B" w14:textId="725F46BC" w:rsidR="009032CF" w:rsidRDefault="00FB3523">
      <w:proofErr w:type="spellStart"/>
      <w:r w:rsidRPr="00FB3523">
        <w:t>ChatDoc</w:t>
      </w:r>
      <w:proofErr w:type="spellEnd"/>
      <w:r w:rsidRPr="00FB3523">
        <w:t xml:space="preserve"> Pro demonstrates the effectiveness of Retrieval-Augmented Generation for research paper question answering. By integrating semantic retrieval with large language models, the system provides accurate, grounded, and context-aware responses. The proposed approach significantly enhances academic productivity while reducing hallucination and misinformation.</w:t>
      </w:r>
    </w:p>
    <w:p w14:paraId="58B202D6" w14:textId="77777777" w:rsidR="009032CF" w:rsidRDefault="00000000">
      <w:pPr>
        <w:pStyle w:val="Heading2"/>
      </w:pPr>
      <w:r>
        <w:t>References</w:t>
      </w:r>
    </w:p>
    <w:p w14:paraId="4023BADC" w14:textId="77777777" w:rsidR="009032CF" w:rsidRDefault="00000000">
      <w:r>
        <w:t>[1] P. Lewis et al., 'Retrieval-Augmented Generation for Knowledge-Intensive NLP Tasks,' NeurIPS, 2020.</w:t>
      </w:r>
    </w:p>
    <w:p w14:paraId="35C47213" w14:textId="77777777" w:rsidR="009032CF" w:rsidRDefault="00000000">
      <w:r>
        <w:t>[2] J. Devlin et al., 'BERT: Pre-training of Deep Bidirectional Transformers for Language Understanding,' NAACL, 2018.</w:t>
      </w:r>
    </w:p>
    <w:p w14:paraId="4C5908CF" w14:textId="77777777" w:rsidR="009032CF" w:rsidRDefault="00000000">
      <w:r>
        <w:t>[3] A. Vaswani et al., 'Attention Is All You Need,' NeurIPS, 2017.</w:t>
      </w:r>
    </w:p>
    <w:p w14:paraId="0EB3D919" w14:textId="77777777" w:rsidR="009032CF" w:rsidRDefault="00000000">
      <w:r>
        <w:t>[4] T. Brown et al., 'Language Models are Few-Shot Learners,' NeurIPS, 2020.</w:t>
      </w:r>
    </w:p>
    <w:sectPr w:rsidR="009032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51588"/>
    <w:multiLevelType w:val="multilevel"/>
    <w:tmpl w:val="64A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110FA"/>
    <w:multiLevelType w:val="multilevel"/>
    <w:tmpl w:val="0B1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C04DD"/>
    <w:multiLevelType w:val="multilevel"/>
    <w:tmpl w:val="72E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5AE7"/>
    <w:multiLevelType w:val="multilevel"/>
    <w:tmpl w:val="5254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520720"/>
    <w:multiLevelType w:val="hybridMultilevel"/>
    <w:tmpl w:val="1576D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1E19EC"/>
    <w:multiLevelType w:val="multilevel"/>
    <w:tmpl w:val="35648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F02E6"/>
    <w:multiLevelType w:val="multilevel"/>
    <w:tmpl w:val="DBB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A41C3"/>
    <w:multiLevelType w:val="hybridMultilevel"/>
    <w:tmpl w:val="14021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AD6B26"/>
    <w:multiLevelType w:val="multilevel"/>
    <w:tmpl w:val="BC14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235714">
    <w:abstractNumId w:val="8"/>
  </w:num>
  <w:num w:numId="2" w16cid:durableId="1739785159">
    <w:abstractNumId w:val="6"/>
  </w:num>
  <w:num w:numId="3" w16cid:durableId="83189642">
    <w:abstractNumId w:val="5"/>
  </w:num>
  <w:num w:numId="4" w16cid:durableId="2098480688">
    <w:abstractNumId w:val="4"/>
  </w:num>
  <w:num w:numId="5" w16cid:durableId="1254163598">
    <w:abstractNumId w:val="7"/>
  </w:num>
  <w:num w:numId="6" w16cid:durableId="272371838">
    <w:abstractNumId w:val="3"/>
  </w:num>
  <w:num w:numId="7" w16cid:durableId="567767986">
    <w:abstractNumId w:val="2"/>
  </w:num>
  <w:num w:numId="8" w16cid:durableId="963465793">
    <w:abstractNumId w:val="1"/>
  </w:num>
  <w:num w:numId="9" w16cid:durableId="1512333490">
    <w:abstractNumId w:val="0"/>
  </w:num>
  <w:num w:numId="10" w16cid:durableId="14503654">
    <w:abstractNumId w:val="10"/>
  </w:num>
  <w:num w:numId="11" w16cid:durableId="1843004554">
    <w:abstractNumId w:val="12"/>
  </w:num>
  <w:num w:numId="12" w16cid:durableId="2048795072">
    <w:abstractNumId w:val="17"/>
  </w:num>
  <w:num w:numId="13" w16cid:durableId="723407920">
    <w:abstractNumId w:val="14"/>
  </w:num>
  <w:num w:numId="14" w16cid:durableId="128714409">
    <w:abstractNumId w:val="15"/>
  </w:num>
  <w:num w:numId="15" w16cid:durableId="1189218095">
    <w:abstractNumId w:val="11"/>
  </w:num>
  <w:num w:numId="16" w16cid:durableId="706182673">
    <w:abstractNumId w:val="9"/>
  </w:num>
  <w:num w:numId="17" w16cid:durableId="263617229">
    <w:abstractNumId w:val="16"/>
  </w:num>
  <w:num w:numId="18" w16cid:durableId="1802382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BD5"/>
    <w:rsid w:val="0029639D"/>
    <w:rsid w:val="00326F90"/>
    <w:rsid w:val="006A6092"/>
    <w:rsid w:val="009032CF"/>
    <w:rsid w:val="00AA1D8D"/>
    <w:rsid w:val="00B47730"/>
    <w:rsid w:val="00CB0664"/>
    <w:rsid w:val="00FB3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993CB"/>
  <w14:defaultImageDpi w14:val="300"/>
  <w15:docId w15:val="{C899CA81-7036-46A3-8489-13CA3D76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640</Words>
  <Characters>4404</Characters>
  <Application>Microsoft Office Word</Application>
  <DocSecurity>0</DocSecurity>
  <Lines>91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 Chaudhary</cp:lastModifiedBy>
  <cp:revision>2</cp:revision>
  <dcterms:created xsi:type="dcterms:W3CDTF">2013-12-23T23:15:00Z</dcterms:created>
  <dcterms:modified xsi:type="dcterms:W3CDTF">2026-02-23T06:32:00Z</dcterms:modified>
  <cp:category/>
</cp:coreProperties>
</file>