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FDEE" w14:textId="7F17DA46" w:rsidR="00DB2ED8" w:rsidRDefault="00221841">
      <w:pPr>
        <w:rPr>
          <w:b/>
          <w:bCs/>
          <w:sz w:val="32"/>
          <w:szCs w:val="32"/>
          <w:u w:val="single"/>
          <w:lang w:val="en-US"/>
        </w:rPr>
      </w:pPr>
      <w:r w:rsidRPr="00221841">
        <w:rPr>
          <w:b/>
          <w:bCs/>
          <w:sz w:val="32"/>
          <w:szCs w:val="32"/>
          <w:u w:val="single"/>
          <w:lang w:val="en-US"/>
        </w:rPr>
        <w:t>SERVICE NOW(WEEK-2)</w:t>
      </w:r>
    </w:p>
    <w:p w14:paraId="511DBB05" w14:textId="13D9B9AE" w:rsidR="00221841" w:rsidRDefault="004A2970" w:rsidP="004A297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970">
        <w:rPr>
          <w:sz w:val="24"/>
          <w:szCs w:val="24"/>
          <w:u w:val="single"/>
          <w:lang w:val="en-US"/>
        </w:rPr>
        <w:t>Service Overview and Architecture</w:t>
      </w:r>
      <w:r>
        <w:rPr>
          <w:sz w:val="24"/>
          <w:szCs w:val="24"/>
          <w:lang w:val="en-US"/>
        </w:rPr>
        <w:t>:</w:t>
      </w:r>
    </w:p>
    <w:p w14:paraId="22B50175" w14:textId="44888E42" w:rsidR="004A2970" w:rsidRDefault="004A2970" w:rsidP="004A2970">
      <w:pPr>
        <w:pStyle w:val="ListParagraph"/>
      </w:pPr>
      <w:r>
        <w:t>Platforms like Service</w:t>
      </w:r>
      <w:r>
        <w:t xml:space="preserve"> </w:t>
      </w:r>
      <w:r>
        <w:t>Now offer a cloud-based environment for IT service management and automation. They help streamline processes and integrate various functions within an organization</w:t>
      </w:r>
      <w:r>
        <w:t>.</w:t>
      </w:r>
    </w:p>
    <w:p w14:paraId="35426B02" w14:textId="0B4CAD3A" w:rsidR="004A2970" w:rsidRDefault="004A2970" w:rsidP="004A29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4A29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There are five entities in the architecture,</w:t>
      </w:r>
    </w:p>
    <w:p w14:paraId="1FB19CF4" w14:textId="129784A2" w:rsidR="005C6A6B" w:rsidRPr="005C6A6B" w:rsidRDefault="005C6A6B" w:rsidP="005C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1-</w:t>
      </w:r>
      <w:r w:rsidRPr="005C6A6B">
        <w:rPr>
          <w:sz w:val="24"/>
          <w:szCs w:val="24"/>
          <w:u w:val="single"/>
          <w:lang w:val="en-US"/>
        </w:rPr>
        <w:t>Multi-tier Architecture</w:t>
      </w:r>
      <w:r>
        <w:rPr>
          <w:sz w:val="24"/>
          <w:szCs w:val="24"/>
          <w:lang w:val="en-US"/>
        </w:rPr>
        <w:t>:</w:t>
      </w:r>
    </w:p>
    <w:p w14:paraId="4222B14E" w14:textId="49D958E3" w:rsidR="004A2970" w:rsidRPr="005C6A6B" w:rsidRDefault="004A2970" w:rsidP="004A297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Style w:val="Strong"/>
        </w:rPr>
        <w:t>Presentation Layer (UI)</w:t>
      </w:r>
      <w:r>
        <w:rPr>
          <w:rStyle w:val="Strong"/>
        </w:rPr>
        <w:t xml:space="preserve"> </w:t>
      </w:r>
      <w:r>
        <w:t>(</w:t>
      </w:r>
      <w:r>
        <w:t>This is the front-end interface where users interact with the platform. It includes dashboards, forms, lists, and other user interface elements</w:t>
      </w:r>
      <w:r>
        <w:t>)</w:t>
      </w:r>
    </w:p>
    <w:p w14:paraId="3233E8E3" w14:textId="06F4B908" w:rsidR="005C6A6B" w:rsidRPr="005C6A6B" w:rsidRDefault="005C6A6B" w:rsidP="004A297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Style w:val="Strong"/>
        </w:rPr>
        <w:t>Application Layer (Business Logic</w:t>
      </w:r>
      <w:r>
        <w:rPr>
          <w:rStyle w:val="Strong"/>
        </w:rPr>
        <w:t xml:space="preserve">) </w:t>
      </w:r>
      <w:r>
        <w:t>(</w:t>
      </w:r>
      <w:r>
        <w:t>This layer contains the core functionality and business logic of the platform. It includes scripts, workflows, and automation rules that define how data is processed and tasks are handled</w:t>
      </w:r>
      <w:r>
        <w:t>)</w:t>
      </w:r>
    </w:p>
    <w:p w14:paraId="756B1263" w14:textId="59C7EB2E" w:rsidR="005C6A6B" w:rsidRPr="005C6A6B" w:rsidRDefault="005C6A6B" w:rsidP="005C6A6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5C6A6B">
        <w:rPr>
          <w:b/>
          <w:bCs/>
        </w:rPr>
        <w:t>Data Layer (Storage)</w:t>
      </w:r>
      <w:r w:rsidRPr="005C6A6B">
        <w:rPr>
          <w:b/>
          <w:bCs/>
        </w:rPr>
        <w:t xml:space="preserve"> </w:t>
      </w:r>
      <w:r>
        <w:t>(</w:t>
      </w:r>
      <w:r>
        <w:t>This is where all the data is stored. It consists of databases and data tables that hold records and metadata</w:t>
      </w:r>
      <w:r>
        <w:t>)</w:t>
      </w:r>
    </w:p>
    <w:p w14:paraId="6596239E" w14:textId="2AC29B3F" w:rsidR="005C6A6B" w:rsidRDefault="005C6A6B" w:rsidP="005C6A6B">
      <w:pPr>
        <w:ind w:left="1080"/>
      </w:pPr>
      <w:r>
        <w:rPr>
          <w:sz w:val="24"/>
          <w:szCs w:val="24"/>
          <w:lang w:val="en-US"/>
        </w:rPr>
        <w:t>2</w:t>
      </w:r>
      <w:r w:rsidRPr="005C6A6B">
        <w:rPr>
          <w:sz w:val="24"/>
          <w:szCs w:val="24"/>
          <w:lang w:val="en-US"/>
        </w:rPr>
        <w:t>-</w:t>
      </w:r>
      <w:r w:rsidRPr="005C6A6B">
        <w:rPr>
          <w:u w:val="single"/>
        </w:rPr>
        <w:t>Integration Layer</w:t>
      </w:r>
      <w:r w:rsidRPr="005C6A6B">
        <w:rPr>
          <w:b/>
          <w:bCs/>
          <w:u w:val="single"/>
        </w:rPr>
        <w:t>:</w:t>
      </w:r>
      <w:r w:rsidRPr="005C6A6B">
        <w:rPr>
          <w:b/>
          <w:bCs/>
        </w:rPr>
        <w:t xml:space="preserve"> </w:t>
      </w:r>
      <w:r w:rsidRPr="005C6A6B">
        <w:rPr>
          <w:b/>
          <w:bCs/>
        </w:rPr>
        <w:t>APIs and Web Services</w:t>
      </w:r>
      <w:r>
        <w:rPr>
          <w:b/>
          <w:bCs/>
        </w:rPr>
        <w:t xml:space="preserve"> </w:t>
      </w:r>
      <w:r w:rsidR="001F74F1">
        <w:t>(</w:t>
      </w:r>
      <w:r>
        <w:t>The integration layer facilitates communication between the platform and external systems</w:t>
      </w:r>
      <w:r>
        <w:t xml:space="preserve"> and it uses API’s)</w:t>
      </w:r>
    </w:p>
    <w:p w14:paraId="06CA8F8A" w14:textId="1E1D7B01" w:rsidR="001F74F1" w:rsidRDefault="001F74F1" w:rsidP="005C6A6B">
      <w:pPr>
        <w:ind w:left="1080"/>
        <w:rPr>
          <w:u w:val="single"/>
        </w:rPr>
      </w:pPr>
      <w:r>
        <w:t>3-</w:t>
      </w:r>
      <w:r w:rsidRPr="001F74F1">
        <w:rPr>
          <w:u w:val="single"/>
        </w:rPr>
        <w:t>Customization and Extensibility</w:t>
      </w:r>
      <w:r>
        <w:rPr>
          <w:u w:val="single"/>
        </w:rPr>
        <w:t>:</w:t>
      </w:r>
    </w:p>
    <w:p w14:paraId="6C048D68" w14:textId="07EAC0E4" w:rsidR="001F74F1" w:rsidRPr="001F74F1" w:rsidRDefault="001F74F1" w:rsidP="001F74F1">
      <w:pPr>
        <w:pStyle w:val="ListParagraph"/>
        <w:numPr>
          <w:ilvl w:val="0"/>
          <w:numId w:val="8"/>
        </w:numPr>
        <w:rPr>
          <w:b/>
          <w:bCs/>
        </w:rPr>
      </w:pPr>
      <w:r w:rsidRPr="001F74F1">
        <w:rPr>
          <w:b/>
          <w:bCs/>
        </w:rPr>
        <w:t>Customization</w:t>
      </w:r>
      <w:r>
        <w:rPr>
          <w:b/>
          <w:bCs/>
        </w:rPr>
        <w:t xml:space="preserve"> </w:t>
      </w:r>
      <w:r>
        <w:t>(</w:t>
      </w:r>
      <w:r>
        <w:t>ServiceNow allow</w:t>
      </w:r>
      <w:r>
        <w:t>s</w:t>
      </w:r>
      <w:r>
        <w:t xml:space="preserve"> for extensive customization through scripting, configuration, and design tools. This layer enables users to </w:t>
      </w:r>
      <w:r>
        <w:t>use</w:t>
      </w:r>
      <w:r>
        <w:t xml:space="preserve"> the platform to meet specific business needs without altering the core system</w:t>
      </w:r>
      <w:r>
        <w:t>)</w:t>
      </w:r>
    </w:p>
    <w:p w14:paraId="53F6AFC3" w14:textId="0DA1D1DF" w:rsidR="001F74F1" w:rsidRPr="001F74F1" w:rsidRDefault="001F74F1" w:rsidP="001F74F1">
      <w:pPr>
        <w:pStyle w:val="ListParagraph"/>
        <w:numPr>
          <w:ilvl w:val="0"/>
          <w:numId w:val="8"/>
        </w:numPr>
        <w:rPr>
          <w:b/>
          <w:bCs/>
        </w:rPr>
      </w:pPr>
      <w:r w:rsidRPr="001F74F1">
        <w:rPr>
          <w:b/>
          <w:bCs/>
        </w:rPr>
        <w:t>Extensibility</w:t>
      </w:r>
      <w:r>
        <w:rPr>
          <w:b/>
          <w:bCs/>
        </w:rPr>
        <w:t xml:space="preserve"> </w:t>
      </w:r>
      <w:r>
        <w:t>(</w:t>
      </w:r>
      <w:r>
        <w:t>The platform can be extended with additional modules, applications, and plugins to add new features or enhance existing functionality</w:t>
      </w:r>
      <w:r>
        <w:t>)</w:t>
      </w:r>
    </w:p>
    <w:p w14:paraId="13FD12E9" w14:textId="416AB3FA" w:rsidR="001F74F1" w:rsidRDefault="001F74F1" w:rsidP="001F74F1">
      <w:pPr>
        <w:ind w:left="1080"/>
      </w:pPr>
      <w:r>
        <w:t>4-</w:t>
      </w:r>
      <w:r w:rsidRPr="001F74F1">
        <w:t xml:space="preserve"> </w:t>
      </w:r>
      <w:r w:rsidRPr="001F74F1">
        <w:rPr>
          <w:u w:val="single"/>
        </w:rPr>
        <w:t>Security and Access Control</w:t>
      </w:r>
      <w:r>
        <w:rPr>
          <w:u w:val="single"/>
        </w:rPr>
        <w:t>: (</w:t>
      </w:r>
      <w:r w:rsidRPr="001F74F1">
        <w:rPr>
          <w:b/>
          <w:bCs/>
        </w:rPr>
        <w:t>Authentication and Authorization</w:t>
      </w:r>
      <w:r>
        <w:t>)</w:t>
      </w:r>
    </w:p>
    <w:p w14:paraId="35874920" w14:textId="30D149C4" w:rsidR="001F74F1" w:rsidRDefault="001F74F1" w:rsidP="001F74F1">
      <w:pPr>
        <w:ind w:left="1080"/>
        <w:rPr>
          <w:u w:val="single"/>
        </w:rPr>
      </w:pPr>
      <w:r>
        <w:t>5-</w:t>
      </w:r>
      <w:r w:rsidRPr="001F74F1">
        <w:t xml:space="preserve"> </w:t>
      </w:r>
      <w:r w:rsidRPr="001F74F1">
        <w:rPr>
          <w:u w:val="single"/>
        </w:rPr>
        <w:t>Performance and Scalability</w:t>
      </w:r>
      <w:r>
        <w:rPr>
          <w:u w:val="single"/>
        </w:rPr>
        <w:t>:</w:t>
      </w:r>
    </w:p>
    <w:p w14:paraId="6807A444" w14:textId="14844E45" w:rsidR="001F74F1" w:rsidRPr="00A53B1D" w:rsidRDefault="00A53B1D" w:rsidP="001F74F1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A53B1D">
        <w:rPr>
          <w:b/>
          <w:bCs/>
        </w:rPr>
        <w:t>Load Balancing and Caching</w:t>
      </w:r>
      <w:r>
        <w:t xml:space="preserve"> (</w:t>
      </w:r>
      <w:r>
        <w:t>To handle varying loads and ensure smooth performance, the architecture may include load balancing and caching mechanisms</w:t>
      </w:r>
      <w:r>
        <w:t>)</w:t>
      </w:r>
    </w:p>
    <w:p w14:paraId="32BB78E5" w14:textId="1C638E71" w:rsidR="00A53B1D" w:rsidRPr="00A53B1D" w:rsidRDefault="00A53B1D" w:rsidP="001F74F1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rPr>
          <w:rStyle w:val="Strong"/>
        </w:rPr>
        <w:t>Scalability</w:t>
      </w:r>
      <w:r>
        <w:rPr>
          <w:rStyle w:val="Strong"/>
        </w:rPr>
        <w:t xml:space="preserve"> </w:t>
      </w:r>
      <w:r>
        <w:t>(</w:t>
      </w:r>
      <w:r>
        <w:t>The platform is designed to scale horizontally or vertically to accommodate growing data volumes, user loads, or additional functionalities</w:t>
      </w:r>
      <w:r>
        <w:t>)</w:t>
      </w:r>
    </w:p>
    <w:p w14:paraId="4C293B46" w14:textId="14D060AC" w:rsidR="00A53B1D" w:rsidRPr="00A53B1D" w:rsidRDefault="00A53B1D" w:rsidP="00A53B1D">
      <w:pPr>
        <w:pStyle w:val="Heading3"/>
      </w:pPr>
      <w:r>
        <w:t xml:space="preserve">    </w:t>
      </w:r>
      <w:r>
        <w:rPr>
          <w:b w:val="0"/>
          <w:bCs w:val="0"/>
          <w:sz w:val="24"/>
          <w:szCs w:val="24"/>
        </w:rPr>
        <w:t>2</w:t>
      </w:r>
      <w:r>
        <w:rPr>
          <w:b w:val="0"/>
          <w:bCs w:val="0"/>
        </w:rPr>
        <w:t>-</w:t>
      </w:r>
      <w:r w:rsidRPr="00A53B1D">
        <w:rPr>
          <w:rStyle w:val="Strong"/>
          <w:b/>
          <w:bCs/>
        </w:rPr>
        <w:t xml:space="preserve"> </w:t>
      </w:r>
      <w:r w:rsidRPr="00A53B1D">
        <w:rPr>
          <w:b w:val="0"/>
          <w:bCs w:val="0"/>
          <w:u w:val="single"/>
        </w:rPr>
        <w:t>User Interface and Branding</w:t>
      </w:r>
      <w:r>
        <w:rPr>
          <w:b w:val="0"/>
          <w:bCs w:val="0"/>
          <w:u w:val="single"/>
        </w:rPr>
        <w:t>:</w:t>
      </w:r>
    </w:p>
    <w:p w14:paraId="64D3DC98" w14:textId="26F5B71F" w:rsidR="00A53B1D" w:rsidRPr="00A53B1D" w:rsidRDefault="00A53B1D" w:rsidP="00A53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B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53B1D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interface is the part of the platform users interact with, designed for ease of use and accessibility. It includes dashboards, forms, and various widgets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EC2B033" w14:textId="3A92D1B0" w:rsidR="00A53B1D" w:rsidRDefault="00A53B1D" w:rsidP="00A53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B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Branding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A53B1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Customizing the UI with company logos,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53B1D">
        <w:rPr>
          <w:rFonts w:ascii="Times New Roman" w:eastAsia="Times New Roman" w:hAnsi="Times New Roman" w:cs="Times New Roman"/>
          <w:sz w:val="24"/>
          <w:szCs w:val="24"/>
          <w:lang w:eastAsia="en-IN"/>
        </w:rPr>
        <w:t>rs and themes to ensure that the platform aligns with the organization's branding guidelines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83291A" w14:textId="11F38A08" w:rsidR="00A53B1D" w:rsidRDefault="00A53B1D" w:rsidP="00A53B1D">
      <w:pPr>
        <w:spacing w:before="100" w:beforeAutospacing="1" w:after="100" w:afterAutospacing="1" w:line="240" w:lineRule="auto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3-</w:t>
      </w:r>
      <w:r w:rsidRPr="00A53B1D">
        <w:t xml:space="preserve"> </w:t>
      </w:r>
      <w:r w:rsidRPr="00A53B1D">
        <w:rPr>
          <w:u w:val="single"/>
        </w:rPr>
        <w:t>Task Management</w:t>
      </w:r>
      <w:r>
        <w:rPr>
          <w:u w:val="single"/>
        </w:rPr>
        <w:t>:</w:t>
      </w:r>
    </w:p>
    <w:p w14:paraId="47030310" w14:textId="3292F5AF" w:rsidR="00A53B1D" w:rsidRPr="007A7ABF" w:rsidRDefault="00A53B1D" w:rsidP="00A53B1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lastRenderedPageBreak/>
        <w:t>Involves creating, assigning, and tracking tasks and work items within the platform. Tasks can be automated and prioritized to improve efficiency and workflow</w:t>
      </w:r>
      <w:r w:rsidR="007A7ABF">
        <w:t>.</w:t>
      </w:r>
    </w:p>
    <w:p w14:paraId="4AE81AEF" w14:textId="7F201DE2" w:rsidR="007A7ABF" w:rsidRDefault="007A7ABF" w:rsidP="007A7ABF">
      <w:pPr>
        <w:spacing w:before="100" w:beforeAutospacing="1" w:after="100" w:afterAutospacing="1" w:line="240" w:lineRule="auto"/>
        <w:rPr>
          <w:u w:val="single"/>
        </w:rPr>
      </w:pPr>
      <w:r>
        <w:rPr>
          <w:rFonts w:ascii="Times New Roman" w:eastAsia="Times New Roman" w:hAnsi="Times New Roman" w:cs="Times New Roman"/>
          <w:lang w:eastAsia="en-IN"/>
        </w:rPr>
        <w:t>4</w:t>
      </w:r>
      <w:r w:rsidRPr="007A7ABF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7A7ABF">
        <w:t xml:space="preserve"> </w:t>
      </w:r>
      <w:r w:rsidRPr="007A7ABF">
        <w:rPr>
          <w:u w:val="single"/>
        </w:rPr>
        <w:t>Notifications</w:t>
      </w:r>
      <w:r>
        <w:rPr>
          <w:u w:val="single"/>
        </w:rPr>
        <w:t>:</w:t>
      </w:r>
    </w:p>
    <w:p w14:paraId="0E276A9B" w14:textId="3BBE3914" w:rsidR="007A7ABF" w:rsidRPr="007A7ABF" w:rsidRDefault="007A7ABF" w:rsidP="007A7A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t>Notifications are alerts or messages sent to users about important events or updates. They can be configured to trigger based on specific conditions or changes in the system</w:t>
      </w:r>
      <w:r>
        <w:t>.</w:t>
      </w:r>
    </w:p>
    <w:p w14:paraId="0BA07B27" w14:textId="5545048A" w:rsidR="007A7ABF" w:rsidRDefault="007A7ABF" w:rsidP="007A7ABF">
      <w:pPr>
        <w:spacing w:before="100" w:beforeAutospacing="1" w:after="100" w:afterAutospacing="1" w:line="240" w:lineRule="auto"/>
        <w:rPr>
          <w:rStyle w:val="Strong"/>
          <w:b w:val="0"/>
          <w:bCs w:val="0"/>
          <w:u w:val="single"/>
        </w:rPr>
      </w:pPr>
      <w:r w:rsidRPr="007A7ABF">
        <w:rPr>
          <w:rFonts w:ascii="Times New Roman" w:eastAsia="Times New Roman" w:hAnsi="Times New Roman" w:cs="Times New Roman"/>
          <w:lang w:eastAsia="en-IN"/>
        </w:rPr>
        <w:t>5-</w:t>
      </w:r>
      <w:r w:rsidRPr="007A7ABF">
        <w:rPr>
          <w:rStyle w:val="ListParagraph"/>
        </w:rPr>
        <w:t xml:space="preserve"> </w:t>
      </w:r>
      <w:r w:rsidRPr="007A7ABF">
        <w:rPr>
          <w:rStyle w:val="Strong"/>
          <w:b w:val="0"/>
          <w:bCs w:val="0"/>
          <w:u w:val="single"/>
        </w:rPr>
        <w:t>Knowledge Management</w:t>
      </w:r>
      <w:r>
        <w:rPr>
          <w:rStyle w:val="Strong"/>
          <w:b w:val="0"/>
          <w:bCs w:val="0"/>
          <w:u w:val="single"/>
        </w:rPr>
        <w:t>:</w:t>
      </w:r>
    </w:p>
    <w:p w14:paraId="53CC09AF" w14:textId="73F84BD4" w:rsidR="007A7ABF" w:rsidRPr="007A7ABF" w:rsidRDefault="007A7ABF" w:rsidP="007A7A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>
        <w:t>Knowledge Management (KM) is a crucial component in platforms like ServiceNow, designed to capture, organize, and share valuable information within an organization</w:t>
      </w:r>
      <w:r>
        <w:t>.</w:t>
      </w:r>
    </w:p>
    <w:p w14:paraId="17820366" w14:textId="7E98006B" w:rsidR="007A7ABF" w:rsidRPr="007A7ABF" w:rsidRDefault="007A7ABF" w:rsidP="007A7A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>
        <w:t xml:space="preserve">Its main purpose is for </w:t>
      </w:r>
      <w:r>
        <w:t>Centralized Knowledge</w:t>
      </w:r>
      <w:r>
        <w:t xml:space="preserve"> and </w:t>
      </w:r>
      <w:r>
        <w:t>Efficient Problem-Solving</w:t>
      </w:r>
      <w:r>
        <w:t>.</w:t>
      </w:r>
    </w:p>
    <w:p w14:paraId="285514EA" w14:textId="46E2E0E0" w:rsidR="007A7ABF" w:rsidRPr="007A7ABF" w:rsidRDefault="007A7ABF" w:rsidP="007A7A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>
        <w:t xml:space="preserve">Its key Components are </w:t>
      </w:r>
      <w:r>
        <w:t>Knowledge Base</w:t>
      </w:r>
      <w:r>
        <w:t>,</w:t>
      </w:r>
      <w:r w:rsidRPr="007A7ABF">
        <w:t xml:space="preserve"> </w:t>
      </w:r>
      <w:r>
        <w:t>Articles</w:t>
      </w:r>
      <w:r>
        <w:t xml:space="preserve"> and </w:t>
      </w:r>
      <w:r>
        <w:t>Article Creation and Review</w:t>
      </w:r>
      <w:r>
        <w:t>.</w:t>
      </w:r>
    </w:p>
    <w:p w14:paraId="08D9CB71" w14:textId="5AD35202" w:rsidR="007A7ABF" w:rsidRPr="000630C3" w:rsidRDefault="007A7ABF" w:rsidP="007A7A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>
        <w:t xml:space="preserve">Its features are </w:t>
      </w:r>
      <w:r w:rsidR="000630C3" w:rsidRPr="000630C3">
        <w:rPr>
          <w:b/>
          <w:bCs/>
        </w:rPr>
        <w:t>Search and Retrieval</w:t>
      </w:r>
      <w:r w:rsidR="000630C3">
        <w:t xml:space="preserve">, </w:t>
      </w:r>
      <w:r w:rsidR="000630C3" w:rsidRPr="000630C3">
        <w:rPr>
          <w:b/>
          <w:bCs/>
        </w:rPr>
        <w:t>Categorization and Tagging</w:t>
      </w:r>
      <w:r w:rsidR="000630C3">
        <w:rPr>
          <w:b/>
          <w:bCs/>
        </w:rPr>
        <w:t xml:space="preserve"> </w:t>
      </w:r>
      <w:r w:rsidR="000630C3" w:rsidRPr="000630C3">
        <w:t>and</w:t>
      </w:r>
      <w:r w:rsidR="000630C3">
        <w:rPr>
          <w:b/>
          <w:bCs/>
        </w:rPr>
        <w:t xml:space="preserve"> </w:t>
      </w:r>
      <w:r w:rsidR="000630C3" w:rsidRPr="000630C3">
        <w:rPr>
          <w:b/>
          <w:bCs/>
        </w:rPr>
        <w:t>User Contributions</w:t>
      </w:r>
      <w:r w:rsidR="000630C3">
        <w:rPr>
          <w:b/>
          <w:bCs/>
        </w:rPr>
        <w:t>.</w:t>
      </w:r>
    </w:p>
    <w:p w14:paraId="325C4411" w14:textId="75C41FDB" w:rsidR="00A53B1D" w:rsidRPr="000630C3" w:rsidRDefault="000630C3" w:rsidP="00A53B1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>
        <w:t xml:space="preserve">The </w:t>
      </w:r>
      <w:r>
        <w:t>Knowledge Management</w:t>
      </w:r>
      <w:r>
        <w:t xml:space="preserve"> advantages are </w:t>
      </w:r>
      <w:r>
        <w:t>Improved Efficiency</w:t>
      </w:r>
      <w:r>
        <w:t xml:space="preserve">, </w:t>
      </w:r>
      <w:r>
        <w:t>Enhanced Collaboration</w:t>
      </w:r>
      <w:r>
        <w:t xml:space="preserve"> and Consistency.</w:t>
      </w:r>
    </w:p>
    <w:p w14:paraId="000710DE" w14:textId="00C15872" w:rsidR="000630C3" w:rsidRDefault="000630C3" w:rsidP="00063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6- </w:t>
      </w:r>
      <w:r w:rsidRPr="000630C3">
        <w:rPr>
          <w:rFonts w:ascii="Times New Roman" w:eastAsia="Times New Roman" w:hAnsi="Times New Roman" w:cs="Times New Roman"/>
          <w:u w:val="single"/>
          <w:lang w:eastAsia="en-IN"/>
        </w:rPr>
        <w:t>Service Catalog</w:t>
      </w:r>
      <w:r>
        <w:rPr>
          <w:rFonts w:ascii="Times New Roman" w:eastAsia="Times New Roman" w:hAnsi="Times New Roman" w:cs="Times New Roman"/>
          <w:u w:val="single"/>
          <w:lang w:eastAsia="en-IN"/>
        </w:rPr>
        <w:t>:</w:t>
      </w:r>
    </w:p>
    <w:p w14:paraId="146ABF65" w14:textId="3A3B3C4B" w:rsidR="000630C3" w:rsidRPr="000630C3" w:rsidRDefault="000630C3" w:rsidP="000630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t xml:space="preserve">The </w:t>
      </w:r>
      <w:r>
        <w:rPr>
          <w:rStyle w:val="Strong"/>
        </w:rPr>
        <w:t xml:space="preserve">Service Catalog </w:t>
      </w:r>
      <w:r>
        <w:t>is a critical component in IT service management platforms like ServiceNow. It serves as a centralized repository where users can request and manage services and products provided by the IT department or other business units.</w:t>
      </w:r>
    </w:p>
    <w:p w14:paraId="0D84CF4F" w14:textId="149546EB" w:rsidR="000630C3" w:rsidRPr="009C7AB5" w:rsidRDefault="000630C3" w:rsidP="000630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t xml:space="preserve">Its main purpose is for </w:t>
      </w:r>
      <w:r>
        <w:t>Centralized Request Portal</w:t>
      </w:r>
      <w:r>
        <w:t xml:space="preserve"> and </w:t>
      </w:r>
      <w:r w:rsidR="009C7AB5">
        <w:t>Streamlined Processes</w:t>
      </w:r>
      <w:r w:rsidR="009C7AB5">
        <w:t>.</w:t>
      </w:r>
    </w:p>
    <w:p w14:paraId="3DCE6C7A" w14:textId="41DD8C6F" w:rsidR="009C7AB5" w:rsidRPr="009C7AB5" w:rsidRDefault="009C7AB5" w:rsidP="000630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t xml:space="preserve">The key Components are </w:t>
      </w:r>
      <w:r>
        <w:t>Catalog Items</w:t>
      </w:r>
      <w:r>
        <w:t xml:space="preserve">, </w:t>
      </w:r>
      <w:r>
        <w:t>Categories</w:t>
      </w:r>
      <w:r>
        <w:t xml:space="preserve"> and request Forms.</w:t>
      </w:r>
    </w:p>
    <w:p w14:paraId="6B614AD3" w14:textId="4C0CE65E" w:rsidR="009C7AB5" w:rsidRPr="009C7AB5" w:rsidRDefault="009C7AB5" w:rsidP="000630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t xml:space="preserve">Some of the features of SC are </w:t>
      </w:r>
      <w:r>
        <w:t>User Experience</w:t>
      </w:r>
      <w:r>
        <w:t xml:space="preserve">, </w:t>
      </w:r>
      <w:r>
        <w:t>Approval Workflows</w:t>
      </w:r>
      <w:r>
        <w:t xml:space="preserve">, </w:t>
      </w:r>
      <w:r>
        <w:t>Automated Fulfilment</w:t>
      </w:r>
      <w:r>
        <w:t xml:space="preserve">, and </w:t>
      </w:r>
      <w:r w:rsidRPr="009C7AB5">
        <w:rPr>
          <w:rStyle w:val="Strong"/>
          <w:b w:val="0"/>
          <w:bCs w:val="0"/>
        </w:rPr>
        <w:t>Service Level Agreements (SLAs)</w:t>
      </w:r>
      <w:r w:rsidRPr="009C7AB5">
        <w:rPr>
          <w:b/>
          <w:bCs/>
        </w:rPr>
        <w:t>.</w:t>
      </w:r>
    </w:p>
    <w:p w14:paraId="25EE9332" w14:textId="1C0A5F64" w:rsidR="009C7AB5" w:rsidRDefault="009C7AB5" w:rsidP="009C7AB5">
      <w:pPr>
        <w:spacing w:before="100" w:beforeAutospacing="1" w:after="100" w:afterAutospacing="1" w:line="240" w:lineRule="auto"/>
        <w:rPr>
          <w:u w:val="single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7- </w:t>
      </w:r>
      <w:r w:rsidRPr="009C7AB5">
        <w:rPr>
          <w:u w:val="single"/>
        </w:rPr>
        <w:t>Access Control List (ACL)</w:t>
      </w:r>
      <w:r>
        <w:rPr>
          <w:u w:val="single"/>
        </w:rPr>
        <w:t xml:space="preserve">: </w:t>
      </w:r>
    </w:p>
    <w:p w14:paraId="54FA3C18" w14:textId="3AA5091A" w:rsidR="009C7AB5" w:rsidRPr="009C7AB5" w:rsidRDefault="009C7AB5" w:rsidP="009C7A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n-IN"/>
        </w:rPr>
      </w:pPr>
      <w:r>
        <w:t>Manages permissions and security by defining who can access or modify specific records or data fields. ACLs help enforce data security and privacy policies</w:t>
      </w:r>
      <w:r>
        <w:t>.</w:t>
      </w:r>
    </w:p>
    <w:p w14:paraId="685AF6DF" w14:textId="4F7A85FD" w:rsidR="009C7AB5" w:rsidRPr="00B41FA7" w:rsidRDefault="009C7AB5" w:rsidP="009C7A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n-IN"/>
        </w:rPr>
      </w:pPr>
      <w:r>
        <w:t xml:space="preserve">ACL’s are used for </w:t>
      </w:r>
      <w:r>
        <w:t>Security Management</w:t>
      </w:r>
      <w:r>
        <w:t xml:space="preserve"> and </w:t>
      </w:r>
      <w:r w:rsidR="00B41FA7">
        <w:t>Granular Permissions</w:t>
      </w:r>
      <w:r w:rsidR="00B41FA7">
        <w:t>.</w:t>
      </w:r>
    </w:p>
    <w:p w14:paraId="2A730817" w14:textId="04F540C2" w:rsidR="00B41FA7" w:rsidRPr="00B41FA7" w:rsidRDefault="00B41FA7" w:rsidP="009C7A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n-IN"/>
        </w:rPr>
      </w:pPr>
      <w:r>
        <w:t>The permissions that can be granted using ACL’s are Read, Write , Create and Delete.</w:t>
      </w:r>
    </w:p>
    <w:p w14:paraId="4FC1F731" w14:textId="1623A4B2" w:rsidR="00B41FA7" w:rsidRPr="00B41FA7" w:rsidRDefault="00B41FA7" w:rsidP="009C7A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>
        <w:t xml:space="preserve">There are three types of ACLs namely </w:t>
      </w:r>
      <w:r w:rsidRPr="00B41FA7">
        <w:rPr>
          <w:b/>
          <w:bCs/>
        </w:rPr>
        <w:t>Table-level ACLs</w:t>
      </w:r>
      <w:r>
        <w:rPr>
          <w:b/>
          <w:bCs/>
        </w:rPr>
        <w:t xml:space="preserve">, </w:t>
      </w:r>
      <w:r w:rsidRPr="00B41FA7">
        <w:rPr>
          <w:b/>
          <w:bCs/>
        </w:rPr>
        <w:t>Field-level ACLs</w:t>
      </w:r>
      <w:r>
        <w:rPr>
          <w:b/>
          <w:bCs/>
        </w:rPr>
        <w:t xml:space="preserve"> </w:t>
      </w:r>
      <w:r>
        <w:t xml:space="preserve">and </w:t>
      </w:r>
      <w:r w:rsidRPr="00B41FA7">
        <w:rPr>
          <w:b/>
          <w:bCs/>
        </w:rPr>
        <w:t>Record-level ACLs</w:t>
      </w:r>
      <w:r>
        <w:rPr>
          <w:b/>
          <w:bCs/>
        </w:rPr>
        <w:t>.</w:t>
      </w:r>
    </w:p>
    <w:p w14:paraId="7071FCC1" w14:textId="5E29F03B" w:rsidR="00B41FA7" w:rsidRPr="00B41FA7" w:rsidRDefault="00B41FA7" w:rsidP="009C7A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>
        <w:t xml:space="preserve">The Common and effective Uses are </w:t>
      </w:r>
      <w:r>
        <w:t>Enhanced Security</w:t>
      </w:r>
      <w:r>
        <w:t>, Compliance and Customization.</w:t>
      </w:r>
    </w:p>
    <w:p w14:paraId="413663BA" w14:textId="00942199" w:rsidR="00B41FA7" w:rsidRPr="00B41FA7" w:rsidRDefault="00B41FA7" w:rsidP="00B41FA7">
      <w:pPr>
        <w:pStyle w:val="Heading3"/>
      </w:pPr>
      <w:r w:rsidRPr="00B41FA7">
        <w:rPr>
          <w:b w:val="0"/>
          <w:bCs w:val="0"/>
          <w:sz w:val="22"/>
          <w:szCs w:val="22"/>
        </w:rPr>
        <w:t>8-</w:t>
      </w:r>
      <w:r w:rsidRPr="00B41FA7">
        <w:t xml:space="preserve"> </w:t>
      </w:r>
      <w:r w:rsidRPr="00B41FA7">
        <w:rPr>
          <w:b w:val="0"/>
          <w:bCs w:val="0"/>
          <w:u w:val="single"/>
        </w:rPr>
        <w:t>Data Import</w:t>
      </w:r>
      <w:r>
        <w:rPr>
          <w:b w:val="0"/>
          <w:bCs w:val="0"/>
          <w:u w:val="single"/>
        </w:rPr>
        <w:t>:</w:t>
      </w:r>
    </w:p>
    <w:p w14:paraId="5E9CB979" w14:textId="6747BBCC" w:rsidR="00B41FA7" w:rsidRDefault="00B41FA7" w:rsidP="00B41F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A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of bringing external data into the platform. It involves mapping data from external sources to platform tables and ensuring data integrity and consistency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46F39C" w14:textId="34671FE5" w:rsidR="001A7AAF" w:rsidRPr="001A7AAF" w:rsidRDefault="001A7AAF" w:rsidP="001A7AAF">
      <w:pPr>
        <w:pStyle w:val="Heading3"/>
        <w:rPr>
          <w:u w:val="single"/>
        </w:rPr>
      </w:pPr>
      <w:r>
        <w:rPr>
          <w:sz w:val="24"/>
          <w:szCs w:val="24"/>
        </w:rPr>
        <w:t>9</w:t>
      </w:r>
      <w:r w:rsidRPr="001A7AAF">
        <w:rPr>
          <w:b w:val="0"/>
          <w:bCs w:val="0"/>
          <w:sz w:val="24"/>
          <w:szCs w:val="24"/>
        </w:rPr>
        <w:t>-</w:t>
      </w:r>
      <w:r w:rsidRPr="001A7AAF">
        <w:rPr>
          <w:rStyle w:val="Strong"/>
          <w:b/>
          <w:bCs/>
        </w:rPr>
        <w:t xml:space="preserve"> </w:t>
      </w:r>
      <w:r w:rsidRPr="001A7AAF">
        <w:rPr>
          <w:rStyle w:val="Strong"/>
          <w:u w:val="single"/>
        </w:rPr>
        <w:t>Configuration Management Database (CMDB)</w:t>
      </w:r>
    </w:p>
    <w:p w14:paraId="6DFC91D8" w14:textId="7A0BD3CF" w:rsidR="001A7AAF" w:rsidRDefault="001A7AAF" w:rsidP="001A7AA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 repository that maintains information about IT assets and their relationships. It supports configuration management, change management, and incident management by providing a comprehensive view of the IT environment.</w:t>
      </w:r>
    </w:p>
    <w:p w14:paraId="32C9A8F5" w14:textId="22ED84EC" w:rsidR="001A7AAF" w:rsidRPr="001A7AAF" w:rsidRDefault="001A7AAF" w:rsidP="001A7AAF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>
        <w:t>The main purpose of the CMDB;</w:t>
      </w:r>
      <w:r w:rsidRPr="001A7AAF">
        <w:t xml:space="preserve"> </w:t>
      </w:r>
      <w:r w:rsidRPr="001A7AAF">
        <w:rPr>
          <w:b/>
          <w:bCs/>
        </w:rPr>
        <w:t>Central Repository</w:t>
      </w:r>
      <w:r>
        <w:t xml:space="preserve"> and </w:t>
      </w:r>
      <w:r w:rsidRPr="001A7AAF">
        <w:rPr>
          <w:b/>
          <w:bCs/>
        </w:rPr>
        <w:t>Support IT Operations</w:t>
      </w:r>
      <w:r w:rsidRPr="001A7AAF">
        <w:t>.</w:t>
      </w:r>
    </w:p>
    <w:p w14:paraId="0D1115FF" w14:textId="0959D17A" w:rsidR="001A7AAF" w:rsidRPr="001A7AAF" w:rsidRDefault="001A7AAF" w:rsidP="001A7AAF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The key Components are </w:t>
      </w:r>
      <w:r w:rsidRPr="001A7AAF">
        <w:rPr>
          <w:rStyle w:val="Strong"/>
          <w:b w:val="0"/>
          <w:bCs w:val="0"/>
        </w:rPr>
        <w:t>Configuration Items (CIs)</w:t>
      </w:r>
      <w:r>
        <w:rPr>
          <w:b/>
          <w:bCs/>
        </w:rPr>
        <w:t xml:space="preserve">, </w:t>
      </w:r>
      <w:r w:rsidRPr="001A7AAF">
        <w:t>Attributes and Relationships</w:t>
      </w:r>
      <w:r>
        <w:t>.</w:t>
      </w:r>
    </w:p>
    <w:p w14:paraId="55C5E50C" w14:textId="459A52AE" w:rsidR="001A7AAF" w:rsidRDefault="001A7AAF" w:rsidP="001A7AAF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1A7AAF">
        <w:lastRenderedPageBreak/>
        <w:t xml:space="preserve">The benefits of the CMDB are </w:t>
      </w:r>
      <w:r w:rsidRPr="001A7AAF">
        <w:rPr>
          <w:b/>
          <w:bCs/>
        </w:rPr>
        <w:t>Improved Incident and Problem Management</w:t>
      </w:r>
      <w:r>
        <w:rPr>
          <w:b/>
          <w:bCs/>
        </w:rPr>
        <w:t xml:space="preserve">, </w:t>
      </w:r>
      <w:r w:rsidRPr="001A7AAF">
        <w:rPr>
          <w:b/>
          <w:bCs/>
        </w:rPr>
        <w:t>Better Change Management</w:t>
      </w:r>
      <w:r>
        <w:t xml:space="preserve"> and</w:t>
      </w:r>
      <w:r w:rsidRPr="001A7AAF">
        <w:t xml:space="preserve"> </w:t>
      </w:r>
      <w:r w:rsidRPr="001A7AAF">
        <w:rPr>
          <w:b/>
          <w:bCs/>
        </w:rPr>
        <w:t>Enhanced Service Management</w:t>
      </w:r>
      <w:r>
        <w:rPr>
          <w:b/>
          <w:bCs/>
        </w:rPr>
        <w:t>.</w:t>
      </w:r>
    </w:p>
    <w:p w14:paraId="4C62BD7E" w14:textId="38D8FC3F" w:rsidR="001A7AAF" w:rsidRDefault="00760EBA" w:rsidP="001A7AA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Data Accuracy </w:t>
      </w:r>
      <w:r w:rsidRPr="00760EBA">
        <w:t>and</w:t>
      </w:r>
      <w:r>
        <w:rPr>
          <w:b/>
          <w:bCs/>
        </w:rPr>
        <w:t xml:space="preserve"> Complexity </w:t>
      </w:r>
      <w:r w:rsidRPr="00760EBA">
        <w:t>are the two main challenges for CMDB</w:t>
      </w:r>
    </w:p>
    <w:p w14:paraId="77D5DD4E" w14:textId="565ACFC6" w:rsidR="00760EBA" w:rsidRPr="00760EBA" w:rsidRDefault="00760EBA" w:rsidP="00760EBA">
      <w:pPr>
        <w:pStyle w:val="Heading3"/>
        <w:rPr>
          <w:sz w:val="24"/>
          <w:szCs w:val="24"/>
        </w:rPr>
      </w:pPr>
      <w:r w:rsidRPr="00760EBA">
        <w:rPr>
          <w:rStyle w:val="Strong"/>
          <w:b/>
          <w:bCs/>
          <w:sz w:val="22"/>
          <w:szCs w:val="22"/>
        </w:rPr>
        <w:t>10-</w:t>
      </w:r>
      <w:r w:rsidRPr="00760EBA">
        <w:rPr>
          <w:rStyle w:val="Strong"/>
          <w:color w:val="000000" w:themeColor="text1"/>
          <w:sz w:val="24"/>
          <w:szCs w:val="24"/>
          <w:u w:val="single"/>
        </w:rPr>
        <w:t>Update Sets</w:t>
      </w:r>
      <w:r>
        <w:rPr>
          <w:rStyle w:val="Strong"/>
          <w:color w:val="000000" w:themeColor="text1"/>
          <w:sz w:val="24"/>
          <w:szCs w:val="24"/>
          <w:u w:val="single"/>
        </w:rPr>
        <w:t>:</w:t>
      </w:r>
    </w:p>
    <w:p w14:paraId="6297E396" w14:textId="74E1C0DC" w:rsidR="00760EBA" w:rsidRDefault="00760EBA" w:rsidP="00760EB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Packages that contain customizations and changes made to the platform. They are used to move updates between different instances, such as from development to production</w:t>
      </w:r>
    </w:p>
    <w:p w14:paraId="13B0ACBD" w14:textId="16119DB5" w:rsidR="00760EBA" w:rsidRDefault="00760EBA" w:rsidP="00760EBA">
      <w:pPr>
        <w:spacing w:before="100" w:beforeAutospacing="1" w:after="100" w:afterAutospacing="1" w:line="240" w:lineRule="auto"/>
        <w:rPr>
          <w:u w:val="single"/>
        </w:rPr>
      </w:pPr>
      <w:r>
        <w:t xml:space="preserve">11- </w:t>
      </w:r>
      <w:r w:rsidRPr="00760EBA">
        <w:rPr>
          <w:u w:val="single"/>
        </w:rPr>
        <w:t>Events:</w:t>
      </w:r>
    </w:p>
    <w:p w14:paraId="3CDBDD5B" w14:textId="3401A5CA" w:rsidR="00760EBA" w:rsidRPr="00760EBA" w:rsidRDefault="00760EBA" w:rsidP="00760E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u w:val="single"/>
        </w:rPr>
      </w:pPr>
      <w:r>
        <w:t>System-generated triggers or messages that represent changes or occurrences within the platform. Events can be used to automate actions or send notifications</w:t>
      </w:r>
      <w:r>
        <w:t>.</w:t>
      </w:r>
    </w:p>
    <w:p w14:paraId="3E41F326" w14:textId="4CE18473" w:rsidR="00760EBA" w:rsidRPr="00F13788" w:rsidRDefault="00760EBA" w:rsidP="00760E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u w:val="single"/>
        </w:rPr>
      </w:pPr>
      <w:r>
        <w:t xml:space="preserve">The events are mainly used for the </w:t>
      </w:r>
      <w:r w:rsidRPr="00F13788">
        <w:rPr>
          <w:b/>
          <w:bCs/>
        </w:rPr>
        <w:t>Automati</w:t>
      </w:r>
      <w:r w:rsidR="00F13788" w:rsidRPr="00F13788">
        <w:rPr>
          <w:b/>
          <w:bCs/>
        </w:rPr>
        <w:t>ng of Actions</w:t>
      </w:r>
      <w:r w:rsidR="00F13788">
        <w:rPr>
          <w:b/>
          <w:bCs/>
        </w:rPr>
        <w:t xml:space="preserve"> </w:t>
      </w:r>
      <w:r w:rsidR="00F13788">
        <w:t xml:space="preserve">and </w:t>
      </w:r>
      <w:r w:rsidR="00F13788" w:rsidRPr="00F13788">
        <w:rPr>
          <w:b/>
          <w:bCs/>
        </w:rPr>
        <w:t>Monitor and Respond</w:t>
      </w:r>
      <w:r w:rsidR="00F13788">
        <w:rPr>
          <w:b/>
          <w:bCs/>
        </w:rPr>
        <w:t>.</w:t>
      </w:r>
    </w:p>
    <w:p w14:paraId="02A2FDC8" w14:textId="130F190A" w:rsidR="00F13788" w:rsidRPr="00F13788" w:rsidRDefault="00F13788" w:rsidP="00760E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u w:val="single"/>
        </w:rPr>
      </w:pPr>
      <w:r>
        <w:t xml:space="preserve">The key Components of the Events are </w:t>
      </w:r>
      <w:r>
        <w:rPr>
          <w:rStyle w:val="Strong"/>
        </w:rPr>
        <w:t>Event Definition</w:t>
      </w:r>
      <w:r>
        <w:t xml:space="preserve">, </w:t>
      </w:r>
      <w:r w:rsidRPr="00F13788">
        <w:rPr>
          <w:b/>
          <w:bCs/>
        </w:rPr>
        <w:t>Event Trigger</w:t>
      </w:r>
      <w:r>
        <w:rPr>
          <w:b/>
          <w:bCs/>
        </w:rPr>
        <w:t xml:space="preserve"> </w:t>
      </w:r>
      <w:r>
        <w:t xml:space="preserve">and </w:t>
      </w:r>
      <w:r w:rsidRPr="00F13788">
        <w:rPr>
          <w:b/>
          <w:bCs/>
        </w:rPr>
        <w:t>Event Handler</w:t>
      </w:r>
      <w:r>
        <w:rPr>
          <w:b/>
          <w:bCs/>
        </w:rPr>
        <w:t>.</w:t>
      </w:r>
    </w:p>
    <w:p w14:paraId="4540476F" w14:textId="5F275C7A" w:rsidR="00F13788" w:rsidRPr="00F13788" w:rsidRDefault="00F13788" w:rsidP="00760E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u w:val="single"/>
        </w:rPr>
      </w:pPr>
      <w:r w:rsidRPr="00F13788">
        <w:t xml:space="preserve">The best </w:t>
      </w:r>
      <w:r>
        <w:t xml:space="preserve">examples of the events are Service Request, Security alerts and Incident Creation. </w:t>
      </w:r>
    </w:p>
    <w:p w14:paraId="45BC9046" w14:textId="0AB77799" w:rsidR="00F13788" w:rsidRDefault="00F13788" w:rsidP="00F13788">
      <w:pPr>
        <w:pStyle w:val="Heading3"/>
      </w:pPr>
      <w:r w:rsidRPr="00F13788">
        <w:rPr>
          <w:b w:val="0"/>
          <w:bCs w:val="0"/>
          <w:sz w:val="22"/>
          <w:szCs w:val="22"/>
          <w:u w:val="single"/>
        </w:rPr>
        <w:t xml:space="preserve">12- </w:t>
      </w:r>
      <w:r w:rsidRPr="00F13788">
        <w:rPr>
          <w:rStyle w:val="Strong"/>
          <w:sz w:val="24"/>
          <w:szCs w:val="24"/>
          <w:u w:val="single"/>
        </w:rPr>
        <w:t>Platform Stats</w:t>
      </w:r>
      <w:r>
        <w:rPr>
          <w:rStyle w:val="Strong"/>
          <w:sz w:val="24"/>
          <w:szCs w:val="24"/>
          <w:u w:val="single"/>
        </w:rPr>
        <w:t>:</w:t>
      </w:r>
    </w:p>
    <w:p w14:paraId="6DF7A013" w14:textId="77777777" w:rsidR="00F13788" w:rsidRDefault="00F13788" w:rsidP="00F1378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Metrics and performance indicators that provide insights into platform usage, performance, and health. This includes data on system load, response times, and user activity.</w:t>
      </w:r>
    </w:p>
    <w:p w14:paraId="0413AC6F" w14:textId="4FC4E027" w:rsidR="00F13788" w:rsidRPr="00F13788" w:rsidRDefault="00F13788" w:rsidP="00F13788">
      <w:pPr>
        <w:spacing w:before="100" w:beforeAutospacing="1" w:after="100" w:afterAutospacing="1" w:line="240" w:lineRule="auto"/>
        <w:rPr>
          <w:u w:val="single"/>
        </w:rPr>
      </w:pPr>
    </w:p>
    <w:p w14:paraId="73B7E6E6" w14:textId="7802D1C6" w:rsidR="00760EBA" w:rsidRPr="00760EBA" w:rsidRDefault="00760EBA" w:rsidP="00760EBA">
      <w:pPr>
        <w:spacing w:before="100" w:beforeAutospacing="1" w:after="100" w:afterAutospacing="1" w:line="240" w:lineRule="auto"/>
      </w:pPr>
    </w:p>
    <w:p w14:paraId="45FC660A" w14:textId="0D73F412" w:rsidR="001A7AAF" w:rsidRPr="00B41FA7" w:rsidRDefault="001A7AAF" w:rsidP="001A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1FA14" w14:textId="3D844E2B" w:rsidR="00B41FA7" w:rsidRPr="00B41FA7" w:rsidRDefault="00B41FA7" w:rsidP="00B4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16427CDA" w14:textId="77777777" w:rsidR="009C7AB5" w:rsidRPr="000630C3" w:rsidRDefault="009C7AB5" w:rsidP="009C7A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3DE1CAA" w14:textId="77777777" w:rsidR="00A53B1D" w:rsidRPr="00A53B1D" w:rsidRDefault="00A53B1D" w:rsidP="00A53B1D">
      <w:pPr>
        <w:ind w:left="1080"/>
        <w:rPr>
          <w:b/>
          <w:bCs/>
          <w:u w:val="single"/>
        </w:rPr>
      </w:pPr>
    </w:p>
    <w:p w14:paraId="79EFEB8B" w14:textId="77777777" w:rsidR="00A53B1D" w:rsidRPr="00A53B1D" w:rsidRDefault="00A53B1D" w:rsidP="00A53B1D">
      <w:pPr>
        <w:ind w:left="1080"/>
        <w:rPr>
          <w:u w:val="single"/>
        </w:rPr>
      </w:pPr>
    </w:p>
    <w:p w14:paraId="1537AA7B" w14:textId="17EA2BDF" w:rsidR="001F74F1" w:rsidRPr="001F74F1" w:rsidRDefault="001F74F1" w:rsidP="001F74F1">
      <w:pPr>
        <w:rPr>
          <w:b/>
          <w:bCs/>
        </w:rPr>
      </w:pPr>
      <w:r>
        <w:rPr>
          <w:b/>
          <w:bCs/>
        </w:rPr>
        <w:t xml:space="preserve">                 </w:t>
      </w:r>
    </w:p>
    <w:p w14:paraId="6618F776" w14:textId="13ED9FF0" w:rsidR="001F74F1" w:rsidRPr="001F74F1" w:rsidRDefault="001F74F1" w:rsidP="001F74F1">
      <w:pPr>
        <w:rPr>
          <w:u w:val="single"/>
        </w:rPr>
      </w:pPr>
      <w:r>
        <w:rPr>
          <w:u w:val="single"/>
        </w:rPr>
        <w:t xml:space="preserve">                              </w:t>
      </w:r>
    </w:p>
    <w:p w14:paraId="687B98D5" w14:textId="77777777" w:rsidR="005C6A6B" w:rsidRPr="005C6A6B" w:rsidRDefault="005C6A6B" w:rsidP="005C6A6B">
      <w:pPr>
        <w:rPr>
          <w:sz w:val="24"/>
          <w:szCs w:val="24"/>
          <w:lang w:val="en-US"/>
        </w:rPr>
      </w:pPr>
    </w:p>
    <w:p w14:paraId="208BF137" w14:textId="77777777" w:rsidR="005C6A6B" w:rsidRPr="005C6A6B" w:rsidRDefault="005C6A6B" w:rsidP="005C6A6B">
      <w:pPr>
        <w:ind w:left="1080"/>
        <w:rPr>
          <w:b/>
          <w:bCs/>
          <w:sz w:val="24"/>
          <w:szCs w:val="24"/>
          <w:lang w:val="en-US"/>
        </w:rPr>
      </w:pPr>
    </w:p>
    <w:sectPr w:rsidR="005C6A6B" w:rsidRPr="005C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C0D"/>
    <w:multiLevelType w:val="multilevel"/>
    <w:tmpl w:val="B372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FF8"/>
    <w:multiLevelType w:val="hybridMultilevel"/>
    <w:tmpl w:val="575013D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B1109A"/>
    <w:multiLevelType w:val="hybridMultilevel"/>
    <w:tmpl w:val="4724A8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350DCD"/>
    <w:multiLevelType w:val="hybridMultilevel"/>
    <w:tmpl w:val="46A225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0150D3"/>
    <w:multiLevelType w:val="hybridMultilevel"/>
    <w:tmpl w:val="1CDCA8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37237F"/>
    <w:multiLevelType w:val="hybridMultilevel"/>
    <w:tmpl w:val="EB801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581D"/>
    <w:multiLevelType w:val="multilevel"/>
    <w:tmpl w:val="966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01D95"/>
    <w:multiLevelType w:val="hybridMultilevel"/>
    <w:tmpl w:val="2F02E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519B"/>
    <w:multiLevelType w:val="multilevel"/>
    <w:tmpl w:val="F49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729AF"/>
    <w:multiLevelType w:val="multilevel"/>
    <w:tmpl w:val="966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869FC"/>
    <w:multiLevelType w:val="hybridMultilevel"/>
    <w:tmpl w:val="AB36D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65D30"/>
    <w:multiLevelType w:val="multilevel"/>
    <w:tmpl w:val="966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C6EA9"/>
    <w:multiLevelType w:val="hybridMultilevel"/>
    <w:tmpl w:val="1D469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961B6"/>
    <w:multiLevelType w:val="hybridMultilevel"/>
    <w:tmpl w:val="934AEF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A2556D"/>
    <w:multiLevelType w:val="hybridMultilevel"/>
    <w:tmpl w:val="DC74E6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B83024"/>
    <w:multiLevelType w:val="hybridMultilevel"/>
    <w:tmpl w:val="E582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259E9"/>
    <w:multiLevelType w:val="hybridMultilevel"/>
    <w:tmpl w:val="3490E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285D0B"/>
    <w:multiLevelType w:val="multilevel"/>
    <w:tmpl w:val="80FC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4"/>
  </w:num>
  <w:num w:numId="5">
    <w:abstractNumId w:val="14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7"/>
  </w:num>
  <w:num w:numId="14">
    <w:abstractNumId w:val="17"/>
  </w:num>
  <w:num w:numId="15">
    <w:abstractNumId w:val="9"/>
  </w:num>
  <w:num w:numId="16">
    <w:abstractNumId w:val="8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41"/>
    <w:rsid w:val="000630C3"/>
    <w:rsid w:val="001A7AAF"/>
    <w:rsid w:val="001F74F1"/>
    <w:rsid w:val="00221841"/>
    <w:rsid w:val="004A2970"/>
    <w:rsid w:val="005C6A6B"/>
    <w:rsid w:val="00760EBA"/>
    <w:rsid w:val="007A7ABF"/>
    <w:rsid w:val="009C7AB5"/>
    <w:rsid w:val="00A53B1D"/>
    <w:rsid w:val="00B41FA7"/>
    <w:rsid w:val="00DB2ED8"/>
    <w:rsid w:val="00F1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7201"/>
  <w15:chartTrackingRefBased/>
  <w15:docId w15:val="{33758796-F371-42DC-A017-41EA3BA7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9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297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53B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Reddy Addula</dc:creator>
  <cp:keywords/>
  <dc:description/>
  <cp:lastModifiedBy>Prabhath Reddy Addula</cp:lastModifiedBy>
  <cp:revision>1</cp:revision>
  <dcterms:created xsi:type="dcterms:W3CDTF">2024-09-02T11:38:00Z</dcterms:created>
  <dcterms:modified xsi:type="dcterms:W3CDTF">2024-09-02T12:49:00Z</dcterms:modified>
</cp:coreProperties>
</file>