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16A84" w14:textId="77777777" w:rsidR="00837B37" w:rsidRPr="0058299B" w:rsidRDefault="00837B37" w:rsidP="00837B37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58299B">
        <w:rPr>
          <w:rFonts w:ascii="Times New Roman" w:hAnsi="Times New Roman"/>
          <w:b/>
          <w:bCs/>
          <w:sz w:val="24"/>
          <w:szCs w:val="24"/>
        </w:rPr>
        <w:t>Birla Institute of Technology &amp; Science, Pilani</w:t>
      </w:r>
    </w:p>
    <w:p w14:paraId="59803D57" w14:textId="77777777" w:rsidR="00837B37" w:rsidRPr="0058299B" w:rsidRDefault="00837B37" w:rsidP="00837B37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58299B">
        <w:rPr>
          <w:rFonts w:ascii="Times New Roman" w:hAnsi="Times New Roman"/>
          <w:b/>
          <w:bCs/>
          <w:sz w:val="24"/>
          <w:szCs w:val="24"/>
        </w:rPr>
        <w:t>Work-Integrated Learning Programmes Division</w:t>
      </w:r>
    </w:p>
    <w:p w14:paraId="27BE2852" w14:textId="7BC3E467" w:rsidR="00837B37" w:rsidRPr="0058299B" w:rsidRDefault="00837B37" w:rsidP="00837B37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58299B">
        <w:rPr>
          <w:rFonts w:ascii="Times New Roman" w:hAnsi="Times New Roman"/>
          <w:b/>
          <w:bCs/>
          <w:sz w:val="24"/>
          <w:szCs w:val="24"/>
        </w:rPr>
        <w:t>Mid-Semester Test (EC2</w:t>
      </w:r>
      <w:r w:rsidR="006408A5">
        <w:rPr>
          <w:rFonts w:ascii="Times New Roman" w:hAnsi="Times New Roman"/>
          <w:b/>
          <w:bCs/>
          <w:sz w:val="24"/>
          <w:szCs w:val="24"/>
        </w:rPr>
        <w:t>R</w:t>
      </w:r>
      <w:r w:rsidRPr="0058299B">
        <w:rPr>
          <w:rFonts w:ascii="Times New Roman" w:hAnsi="Times New Roman"/>
          <w:b/>
          <w:bCs/>
          <w:sz w:val="24"/>
          <w:szCs w:val="24"/>
        </w:rPr>
        <w:t>)</w:t>
      </w:r>
    </w:p>
    <w:p w14:paraId="451D92FA" w14:textId="77777777" w:rsidR="00837B37" w:rsidRDefault="00837B37" w:rsidP="00837B37">
      <w:pPr>
        <w:spacing w:after="0" w:line="240" w:lineRule="auto"/>
        <w:rPr>
          <w:rFonts w:ascii="Times New Roman" w:hAnsi="Times New Roman"/>
        </w:rPr>
      </w:pPr>
    </w:p>
    <w:p w14:paraId="1A9C5BB6" w14:textId="77777777" w:rsidR="00837B37" w:rsidRPr="003659CC" w:rsidRDefault="00837B37" w:rsidP="00837B37">
      <w:pPr>
        <w:spacing w:after="0" w:line="240" w:lineRule="auto"/>
        <w:rPr>
          <w:rFonts w:ascii="Times New Roman" w:hAnsi="Times New Roman"/>
        </w:rPr>
      </w:pPr>
    </w:p>
    <w:p w14:paraId="7B771541" w14:textId="6E0A27D2" w:rsidR="00837B37" w:rsidRPr="003659CC" w:rsidRDefault="00837B37" w:rsidP="00837B37">
      <w:pPr>
        <w:spacing w:after="0" w:line="240" w:lineRule="auto"/>
        <w:rPr>
          <w:rFonts w:ascii="Times New Roman" w:hAnsi="Times New Roman"/>
        </w:rPr>
      </w:pPr>
      <w:r w:rsidRPr="003659CC">
        <w:rPr>
          <w:rFonts w:ascii="Times New Roman" w:hAnsi="Times New Roman"/>
        </w:rPr>
        <w:t xml:space="preserve">Course No. </w:t>
      </w:r>
      <w:r w:rsidRPr="003659CC">
        <w:rPr>
          <w:rFonts w:ascii="Times New Roman" w:hAnsi="Times New Roman"/>
        </w:rPr>
        <w:tab/>
      </w:r>
      <w:r w:rsidRPr="003659CC">
        <w:rPr>
          <w:rFonts w:ascii="Times New Roman" w:hAnsi="Times New Roman"/>
        </w:rPr>
        <w:tab/>
        <w:t>:</w:t>
      </w:r>
      <w:r>
        <w:rPr>
          <w:rFonts w:ascii="Times New Roman" w:hAnsi="Times New Roman"/>
        </w:rPr>
        <w:t xml:space="preserve"> MBA </w:t>
      </w:r>
      <w:r w:rsidR="007A3373">
        <w:rPr>
          <w:rFonts w:ascii="Times New Roman" w:hAnsi="Times New Roman"/>
        </w:rPr>
        <w:t xml:space="preserve">CC </w:t>
      </w:r>
      <w:r>
        <w:rPr>
          <w:rFonts w:ascii="Times New Roman" w:hAnsi="Times New Roman"/>
        </w:rPr>
        <w:t>Z</w:t>
      </w:r>
      <w:r w:rsidR="007A3373">
        <w:rPr>
          <w:rFonts w:ascii="Times New Roman" w:hAnsi="Times New Roman"/>
        </w:rPr>
        <w:t>G501</w:t>
      </w:r>
      <w:r w:rsidRPr="003659CC">
        <w:rPr>
          <w:rFonts w:ascii="Times New Roman" w:hAnsi="Times New Roman"/>
        </w:rPr>
        <w:t xml:space="preserve">   </w:t>
      </w:r>
    </w:p>
    <w:p w14:paraId="22774B09" w14:textId="3E4ED133" w:rsidR="00837B37" w:rsidRPr="003659CC" w:rsidRDefault="00837B37" w:rsidP="00837B37">
      <w:pPr>
        <w:spacing w:after="0" w:line="240" w:lineRule="auto"/>
        <w:rPr>
          <w:rFonts w:ascii="Times New Roman" w:hAnsi="Times New Roman"/>
        </w:rPr>
      </w:pPr>
      <w:r w:rsidRPr="003659CC">
        <w:rPr>
          <w:rFonts w:ascii="Times New Roman" w:hAnsi="Times New Roman"/>
        </w:rPr>
        <w:t xml:space="preserve">Course Title </w:t>
      </w:r>
      <w:r w:rsidRPr="003659CC">
        <w:rPr>
          <w:rFonts w:ascii="Times New Roman" w:hAnsi="Times New Roman"/>
        </w:rPr>
        <w:tab/>
      </w:r>
      <w:r w:rsidRPr="003659CC">
        <w:rPr>
          <w:rFonts w:ascii="Times New Roman" w:hAnsi="Times New Roman"/>
        </w:rPr>
        <w:tab/>
        <w:t xml:space="preserve">: </w:t>
      </w:r>
      <w:r w:rsidR="007A3373">
        <w:rPr>
          <w:rFonts w:ascii="Times New Roman" w:hAnsi="Times New Roman"/>
        </w:rPr>
        <w:t>Business Statistics</w:t>
      </w:r>
    </w:p>
    <w:p w14:paraId="55866BD0" w14:textId="02F2D49C" w:rsidR="00837B37" w:rsidRPr="003659CC" w:rsidRDefault="00837B37" w:rsidP="00837B37">
      <w:pPr>
        <w:spacing w:after="0" w:line="240" w:lineRule="auto"/>
        <w:rPr>
          <w:rFonts w:ascii="Times New Roman" w:hAnsi="Times New Roman"/>
        </w:rPr>
      </w:pPr>
      <w:r w:rsidRPr="003659CC">
        <w:rPr>
          <w:rFonts w:ascii="Times New Roman" w:hAnsi="Times New Roman"/>
        </w:rPr>
        <w:t xml:space="preserve">Weightage </w:t>
      </w:r>
      <w:r w:rsidRPr="003659CC">
        <w:rPr>
          <w:rFonts w:ascii="Times New Roman" w:hAnsi="Times New Roman"/>
        </w:rPr>
        <w:tab/>
      </w:r>
      <w:r w:rsidRPr="003659CC">
        <w:rPr>
          <w:rFonts w:ascii="Times New Roman" w:hAnsi="Times New Roman"/>
        </w:rPr>
        <w:tab/>
        <w:t>: 3</w:t>
      </w:r>
      <w:r w:rsidR="008F7D7C">
        <w:rPr>
          <w:rFonts w:ascii="Times New Roman" w:hAnsi="Times New Roman"/>
        </w:rPr>
        <w:t>0</w:t>
      </w:r>
      <w:r w:rsidRPr="003659CC">
        <w:rPr>
          <w:rFonts w:ascii="Times New Roman" w:hAnsi="Times New Roman"/>
        </w:rPr>
        <w:t xml:space="preserve">% </w:t>
      </w:r>
    </w:p>
    <w:p w14:paraId="20E2F8B6" w14:textId="77777777" w:rsidR="00837B37" w:rsidRPr="003659CC" w:rsidRDefault="00837B37" w:rsidP="00837B37">
      <w:pPr>
        <w:spacing w:after="0" w:line="240" w:lineRule="auto"/>
        <w:rPr>
          <w:rFonts w:ascii="Times New Roman" w:hAnsi="Times New Roman"/>
        </w:rPr>
      </w:pPr>
      <w:r w:rsidRPr="003659CC">
        <w:rPr>
          <w:rFonts w:ascii="Times New Roman" w:hAnsi="Times New Roman"/>
        </w:rPr>
        <w:t xml:space="preserve">Duration </w:t>
      </w:r>
      <w:r w:rsidRPr="003659CC">
        <w:rPr>
          <w:rFonts w:ascii="Times New Roman" w:hAnsi="Times New Roman"/>
        </w:rPr>
        <w:tab/>
      </w:r>
      <w:r w:rsidRPr="003659CC">
        <w:rPr>
          <w:rFonts w:ascii="Times New Roman" w:hAnsi="Times New Roman"/>
        </w:rPr>
        <w:tab/>
        <w:t xml:space="preserve">: 2 Hours  </w:t>
      </w:r>
    </w:p>
    <w:p w14:paraId="3E6C120B" w14:textId="77777777" w:rsidR="00837B37" w:rsidRDefault="00837B37" w:rsidP="00837B37">
      <w:pPr>
        <w:pBdr>
          <w:bottom w:val="single" w:sz="4" w:space="1" w:color="auto"/>
        </w:pBdr>
        <w:spacing w:after="0" w:line="240" w:lineRule="auto"/>
        <w:rPr>
          <w:rFonts w:ascii="Times New Roman" w:hAnsi="Times New Roman"/>
        </w:rPr>
      </w:pPr>
      <w:r w:rsidRPr="003659CC">
        <w:rPr>
          <w:rFonts w:ascii="Times New Roman" w:hAnsi="Times New Roman"/>
        </w:rPr>
        <w:t xml:space="preserve">Date of Exam </w:t>
      </w:r>
      <w:r w:rsidRPr="003659CC">
        <w:rPr>
          <w:rFonts w:ascii="Times New Roman" w:hAnsi="Times New Roman"/>
        </w:rPr>
        <w:tab/>
      </w:r>
      <w:r w:rsidRPr="003659CC">
        <w:rPr>
          <w:rFonts w:ascii="Times New Roman" w:hAnsi="Times New Roman"/>
        </w:rPr>
        <w:tab/>
        <w:t xml:space="preserve">: </w:t>
      </w:r>
    </w:p>
    <w:p w14:paraId="52FD051D" w14:textId="77777777" w:rsidR="00837B37" w:rsidRDefault="00837B37" w:rsidP="00837B37">
      <w:pPr>
        <w:pBdr>
          <w:bottom w:val="single" w:sz="4" w:space="1" w:color="auto"/>
        </w:pBdr>
        <w:spacing w:after="0" w:line="240" w:lineRule="auto"/>
        <w:rPr>
          <w:rFonts w:ascii="Times New Roman" w:hAnsi="Times New Roman"/>
        </w:rPr>
      </w:pPr>
    </w:p>
    <w:p w14:paraId="4FBA1090" w14:textId="77777777" w:rsidR="00837B37" w:rsidRDefault="00837B37" w:rsidP="00837B37">
      <w:pPr>
        <w:pBdr>
          <w:bottom w:val="single" w:sz="4" w:space="1" w:color="auto"/>
        </w:pBdr>
        <w:spacing w:after="0" w:line="240" w:lineRule="auto"/>
        <w:rPr>
          <w:rFonts w:ascii="Times New Roman" w:hAnsi="Times New Roman"/>
        </w:rPr>
      </w:pPr>
    </w:p>
    <w:p w14:paraId="301A34C9" w14:textId="273C5AA0" w:rsidR="00837B37" w:rsidRPr="003659CC" w:rsidRDefault="00837B37" w:rsidP="00837B3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</w:rPr>
      </w:pPr>
      <w:r w:rsidRPr="003659CC">
        <w:rPr>
          <w:rFonts w:ascii="Times New Roman" w:hAnsi="Times New Roman"/>
        </w:rPr>
        <w:t>Describe and Compar</w:t>
      </w:r>
      <w:r>
        <w:rPr>
          <w:rFonts w:ascii="Times New Roman" w:hAnsi="Times New Roman"/>
        </w:rPr>
        <w:t xml:space="preserve">e- </w:t>
      </w:r>
      <w:r w:rsidRPr="003659CC">
        <w:rPr>
          <w:rFonts w:ascii="Times New Roman" w:hAnsi="Times New Roman"/>
        </w:rPr>
        <w:t xml:space="preserve">a) </w:t>
      </w:r>
      <w:r>
        <w:rPr>
          <w:rFonts w:ascii="Times New Roman" w:hAnsi="Times New Roman"/>
        </w:rPr>
        <w:t>Conditional, Marginal and Joint probabilities,</w:t>
      </w:r>
      <w:r w:rsidRPr="003659CC">
        <w:rPr>
          <w:rFonts w:ascii="Times New Roman" w:hAnsi="Times New Roman"/>
        </w:rPr>
        <w:t xml:space="preserve"> and b) Range</w:t>
      </w:r>
      <w:r>
        <w:rPr>
          <w:rFonts w:ascii="Times New Roman" w:hAnsi="Times New Roman"/>
        </w:rPr>
        <w:t>,</w:t>
      </w:r>
      <w:r w:rsidRPr="003659CC">
        <w:rPr>
          <w:rFonts w:ascii="Times New Roman" w:hAnsi="Times New Roman"/>
        </w:rPr>
        <w:t xml:space="preserve"> Standard deviation</w:t>
      </w:r>
      <w:r>
        <w:rPr>
          <w:rFonts w:ascii="Times New Roman" w:hAnsi="Times New Roman"/>
        </w:rPr>
        <w:t xml:space="preserve"> and Inter</w:t>
      </w:r>
      <w:r w:rsidR="00B21CDD">
        <w:rPr>
          <w:rFonts w:ascii="Times New Roman" w:hAnsi="Times New Roman"/>
        </w:rPr>
        <w:t>-</w:t>
      </w:r>
      <w:r>
        <w:rPr>
          <w:rFonts w:ascii="Times New Roman" w:hAnsi="Times New Roman"/>
        </w:rPr>
        <w:t>Quartile Range</w:t>
      </w:r>
      <w:r w:rsidR="00D365E5">
        <w:rPr>
          <w:rFonts w:ascii="Times New Roman" w:hAnsi="Times New Roman"/>
        </w:rPr>
        <w:t xml:space="preserve">.    </w:t>
      </w:r>
      <w:r>
        <w:rPr>
          <w:rFonts w:ascii="Times New Roman" w:hAnsi="Times New Roman"/>
        </w:rPr>
        <w:t xml:space="preserve"> [</w:t>
      </w:r>
      <w:r w:rsidR="00D365E5">
        <w:rPr>
          <w:rFonts w:ascii="Times New Roman" w:hAnsi="Times New Roman"/>
        </w:rPr>
        <w:t xml:space="preserve">Important: </w:t>
      </w:r>
      <w:r w:rsidR="00BA0254">
        <w:rPr>
          <w:rFonts w:ascii="Times New Roman" w:hAnsi="Times New Roman"/>
          <w:sz w:val="24"/>
          <w:szCs w:val="24"/>
        </w:rPr>
        <w:t>Describe</w:t>
      </w:r>
      <w:r w:rsidRPr="0058299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means </w:t>
      </w:r>
      <w:r w:rsidR="00FC6D54">
        <w:rPr>
          <w:rFonts w:ascii="Times New Roman" w:hAnsi="Times New Roman"/>
          <w:sz w:val="24"/>
          <w:szCs w:val="24"/>
        </w:rPr>
        <w:t xml:space="preserve">describe in </w:t>
      </w:r>
      <w:r w:rsidR="00FC6D54" w:rsidRPr="0058299B">
        <w:rPr>
          <w:rFonts w:ascii="Times New Roman" w:hAnsi="Times New Roman"/>
          <w:sz w:val="24"/>
          <w:szCs w:val="24"/>
        </w:rPr>
        <w:t>detail</w:t>
      </w:r>
      <w:r>
        <w:rPr>
          <w:rFonts w:ascii="Times New Roman" w:hAnsi="Times New Roman"/>
          <w:sz w:val="24"/>
          <w:szCs w:val="24"/>
        </w:rPr>
        <w:t>, d</w:t>
      </w:r>
      <w:r w:rsidRPr="0058299B">
        <w:rPr>
          <w:rFonts w:ascii="Times New Roman" w:hAnsi="Times New Roman"/>
          <w:sz w:val="24"/>
          <w:szCs w:val="24"/>
        </w:rPr>
        <w:t xml:space="preserve">raw </w:t>
      </w:r>
      <w:r>
        <w:rPr>
          <w:rFonts w:ascii="Times New Roman" w:hAnsi="Times New Roman"/>
          <w:sz w:val="24"/>
          <w:szCs w:val="24"/>
        </w:rPr>
        <w:t>charts,</w:t>
      </w:r>
      <w:r w:rsidRPr="0058299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give examples</w:t>
      </w:r>
      <w:r w:rsidR="00D365E5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applications, </w:t>
      </w:r>
      <w:r w:rsidRPr="0058299B">
        <w:rPr>
          <w:rFonts w:ascii="Times New Roman" w:hAnsi="Times New Roman"/>
          <w:sz w:val="24"/>
          <w:szCs w:val="24"/>
        </w:rPr>
        <w:t>etc</w:t>
      </w:r>
      <w:r>
        <w:rPr>
          <w:rFonts w:ascii="Times New Roman" w:hAnsi="Times New Roman"/>
          <w:sz w:val="24"/>
          <w:szCs w:val="24"/>
        </w:rPr>
        <w:t>. Compare means compare in a table with rows and columns, compare several characteristics, etc</w:t>
      </w:r>
      <w:r w:rsidRPr="0058299B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]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[5]</w:t>
      </w:r>
      <w:r>
        <w:rPr>
          <w:rFonts w:ascii="Times New Roman" w:hAnsi="Times New Roman"/>
          <w:color w:val="FF0000"/>
        </w:rPr>
        <w:t xml:space="preserve"> </w:t>
      </w:r>
    </w:p>
    <w:p w14:paraId="7867E001" w14:textId="77777777" w:rsidR="00837B37" w:rsidRPr="003659CC" w:rsidRDefault="00837B37" w:rsidP="00837B37">
      <w:pPr>
        <w:pStyle w:val="ListParagraph"/>
        <w:spacing w:after="0" w:line="240" w:lineRule="auto"/>
        <w:ind w:left="0"/>
        <w:jc w:val="both"/>
        <w:rPr>
          <w:rFonts w:ascii="Times New Roman" w:hAnsi="Times New Roman"/>
        </w:rPr>
      </w:pPr>
    </w:p>
    <w:p w14:paraId="44097029" w14:textId="549B8113" w:rsidR="00837B37" w:rsidRDefault="00A410F8" w:rsidP="00837B3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</w:t>
      </w:r>
      <w:r w:rsidR="006862A0">
        <w:rPr>
          <w:rFonts w:ascii="Times New Roman" w:hAnsi="Times New Roman"/>
        </w:rPr>
        <w:t xml:space="preserve">bank balance </w:t>
      </w:r>
      <w:r w:rsidR="00D17719">
        <w:rPr>
          <w:rFonts w:ascii="Times New Roman" w:hAnsi="Times New Roman"/>
        </w:rPr>
        <w:t xml:space="preserve">in thousand Rupees </w:t>
      </w:r>
      <w:r w:rsidR="006862A0">
        <w:rPr>
          <w:rFonts w:ascii="Times New Roman" w:hAnsi="Times New Roman"/>
        </w:rPr>
        <w:t xml:space="preserve">of </w:t>
      </w:r>
      <w:r w:rsidR="00C156A8">
        <w:rPr>
          <w:rFonts w:ascii="Times New Roman" w:hAnsi="Times New Roman"/>
        </w:rPr>
        <w:t xml:space="preserve">the </w:t>
      </w:r>
      <w:r w:rsidR="00D17719">
        <w:rPr>
          <w:rFonts w:ascii="Times New Roman" w:hAnsi="Times New Roman"/>
        </w:rPr>
        <w:t>customers</w:t>
      </w:r>
      <w:r w:rsidR="006862A0">
        <w:rPr>
          <w:rFonts w:ascii="Times New Roman" w:hAnsi="Times New Roman"/>
        </w:rPr>
        <w:t xml:space="preserve"> </w:t>
      </w:r>
      <w:r w:rsidR="008107E9">
        <w:rPr>
          <w:rFonts w:ascii="Times New Roman" w:hAnsi="Times New Roman"/>
        </w:rPr>
        <w:t xml:space="preserve">who applied for a housing loan </w:t>
      </w:r>
      <w:r w:rsidR="00C156A8">
        <w:rPr>
          <w:rFonts w:ascii="Times New Roman" w:hAnsi="Times New Roman"/>
        </w:rPr>
        <w:t xml:space="preserve">last week </w:t>
      </w:r>
      <w:r w:rsidR="00D17719">
        <w:rPr>
          <w:rFonts w:ascii="Times New Roman" w:hAnsi="Times New Roman"/>
        </w:rPr>
        <w:t xml:space="preserve">are: </w:t>
      </w:r>
      <w:r w:rsidR="00837B37" w:rsidRPr="00521F59">
        <w:rPr>
          <w:rFonts w:ascii="Times New Roman" w:hAnsi="Times New Roman"/>
        </w:rPr>
        <w:t>2</w:t>
      </w:r>
      <w:r w:rsidR="00837B37">
        <w:rPr>
          <w:rFonts w:ascii="Times New Roman" w:hAnsi="Times New Roman"/>
        </w:rPr>
        <w:t>2</w:t>
      </w:r>
      <w:r w:rsidR="00837B37" w:rsidRPr="00521F59">
        <w:rPr>
          <w:rFonts w:ascii="Times New Roman" w:hAnsi="Times New Roman"/>
        </w:rPr>
        <w:t xml:space="preserve">, </w:t>
      </w:r>
      <w:r w:rsidR="006D6D76" w:rsidRPr="00521F59">
        <w:rPr>
          <w:rFonts w:ascii="Times New Roman" w:hAnsi="Times New Roman"/>
        </w:rPr>
        <w:t>600</w:t>
      </w:r>
      <w:r w:rsidR="006D6D76">
        <w:rPr>
          <w:rFonts w:ascii="Times New Roman" w:hAnsi="Times New Roman"/>
        </w:rPr>
        <w:t xml:space="preserve">0, </w:t>
      </w:r>
      <w:r w:rsidR="006D6D76" w:rsidRPr="00521F59">
        <w:rPr>
          <w:rFonts w:ascii="Times New Roman" w:hAnsi="Times New Roman"/>
        </w:rPr>
        <w:t>78</w:t>
      </w:r>
      <w:r w:rsidR="006D6D76">
        <w:rPr>
          <w:rFonts w:ascii="Times New Roman" w:hAnsi="Times New Roman"/>
        </w:rPr>
        <w:t>0</w:t>
      </w:r>
      <w:r w:rsidR="006D6D76" w:rsidRPr="00521F59">
        <w:rPr>
          <w:rFonts w:ascii="Times New Roman" w:hAnsi="Times New Roman"/>
        </w:rPr>
        <w:t>, 102</w:t>
      </w:r>
      <w:r w:rsidR="006D6D76">
        <w:rPr>
          <w:rFonts w:ascii="Times New Roman" w:hAnsi="Times New Roman"/>
        </w:rPr>
        <w:t>0</w:t>
      </w:r>
      <w:r w:rsidR="006D6D76" w:rsidRPr="00521F59">
        <w:rPr>
          <w:rFonts w:ascii="Times New Roman" w:hAnsi="Times New Roman"/>
        </w:rPr>
        <w:t xml:space="preserve">, </w:t>
      </w:r>
      <w:r w:rsidR="00837B37" w:rsidRPr="00521F59">
        <w:rPr>
          <w:rFonts w:ascii="Times New Roman" w:hAnsi="Times New Roman"/>
        </w:rPr>
        <w:t>5</w:t>
      </w:r>
      <w:r w:rsidR="00837B37">
        <w:rPr>
          <w:rFonts w:ascii="Times New Roman" w:hAnsi="Times New Roman"/>
        </w:rPr>
        <w:t>2</w:t>
      </w:r>
      <w:r w:rsidR="00837B37" w:rsidRPr="00521F59">
        <w:rPr>
          <w:rFonts w:ascii="Times New Roman" w:hAnsi="Times New Roman"/>
        </w:rPr>
        <w:t xml:space="preserve">, </w:t>
      </w:r>
      <w:r w:rsidR="006D6D76" w:rsidRPr="00521F59">
        <w:rPr>
          <w:rFonts w:ascii="Times New Roman" w:hAnsi="Times New Roman"/>
        </w:rPr>
        <w:t>18</w:t>
      </w:r>
      <w:r w:rsidR="006D6D76">
        <w:rPr>
          <w:rFonts w:ascii="Times New Roman" w:hAnsi="Times New Roman"/>
        </w:rPr>
        <w:t>0</w:t>
      </w:r>
      <w:r w:rsidR="006D6D76" w:rsidRPr="00521F59">
        <w:rPr>
          <w:rFonts w:ascii="Times New Roman" w:hAnsi="Times New Roman"/>
        </w:rPr>
        <w:t>, 12</w:t>
      </w:r>
      <w:r w:rsidR="006D6D76">
        <w:rPr>
          <w:rFonts w:ascii="Times New Roman" w:hAnsi="Times New Roman"/>
        </w:rPr>
        <w:t>0</w:t>
      </w:r>
      <w:r w:rsidR="006D6D76" w:rsidRPr="00521F59">
        <w:rPr>
          <w:rFonts w:ascii="Times New Roman" w:hAnsi="Times New Roman"/>
        </w:rPr>
        <w:t xml:space="preserve">, </w:t>
      </w:r>
      <w:r w:rsidR="00837B37" w:rsidRPr="00521F59">
        <w:rPr>
          <w:rFonts w:ascii="Times New Roman" w:hAnsi="Times New Roman"/>
        </w:rPr>
        <w:t>7</w:t>
      </w:r>
      <w:r w:rsidR="00837B37">
        <w:rPr>
          <w:rFonts w:ascii="Times New Roman" w:hAnsi="Times New Roman"/>
        </w:rPr>
        <w:t>4</w:t>
      </w:r>
      <w:r w:rsidR="00837B37" w:rsidRPr="00521F59">
        <w:rPr>
          <w:rFonts w:ascii="Times New Roman" w:hAnsi="Times New Roman"/>
        </w:rPr>
        <w:t>, 9</w:t>
      </w:r>
      <w:r w:rsidR="00837B37">
        <w:rPr>
          <w:rFonts w:ascii="Times New Roman" w:hAnsi="Times New Roman"/>
        </w:rPr>
        <w:t>2</w:t>
      </w:r>
      <w:r w:rsidR="00837B37" w:rsidRPr="00521F59">
        <w:rPr>
          <w:rFonts w:ascii="Times New Roman" w:hAnsi="Times New Roman"/>
        </w:rPr>
        <w:t xml:space="preserve">, </w:t>
      </w:r>
      <w:r w:rsidR="006D6D76" w:rsidRPr="00521F59">
        <w:rPr>
          <w:rFonts w:ascii="Times New Roman" w:hAnsi="Times New Roman"/>
        </w:rPr>
        <w:t>1</w:t>
      </w:r>
      <w:r w:rsidR="006D6D76">
        <w:rPr>
          <w:rFonts w:ascii="Times New Roman" w:hAnsi="Times New Roman"/>
        </w:rPr>
        <w:t>0</w:t>
      </w:r>
      <w:r w:rsidR="006D6D76" w:rsidRPr="00521F59">
        <w:rPr>
          <w:rFonts w:ascii="Times New Roman" w:hAnsi="Times New Roman"/>
        </w:rPr>
        <w:t xml:space="preserve">, </w:t>
      </w:r>
      <w:r w:rsidR="00837B37" w:rsidRPr="00521F59">
        <w:rPr>
          <w:rFonts w:ascii="Times New Roman" w:hAnsi="Times New Roman"/>
        </w:rPr>
        <w:t>62</w:t>
      </w:r>
      <w:r w:rsidR="00837B37">
        <w:rPr>
          <w:rFonts w:ascii="Times New Roman" w:hAnsi="Times New Roman"/>
        </w:rPr>
        <w:t>0</w:t>
      </w:r>
      <w:r w:rsidR="00837B37" w:rsidRPr="00521F59">
        <w:rPr>
          <w:rFonts w:ascii="Times New Roman" w:hAnsi="Times New Roman"/>
        </w:rPr>
        <w:t>,</w:t>
      </w:r>
      <w:r w:rsidR="0075349A">
        <w:rPr>
          <w:rFonts w:ascii="Times New Roman" w:hAnsi="Times New Roman"/>
        </w:rPr>
        <w:t xml:space="preserve"> and</w:t>
      </w:r>
      <w:r w:rsidR="00837B37" w:rsidRPr="00521F59">
        <w:rPr>
          <w:rFonts w:ascii="Times New Roman" w:hAnsi="Times New Roman"/>
        </w:rPr>
        <w:t xml:space="preserve"> 110</w:t>
      </w:r>
      <w:r w:rsidR="00837B37">
        <w:rPr>
          <w:rFonts w:ascii="Times New Roman" w:hAnsi="Times New Roman"/>
        </w:rPr>
        <w:t>0</w:t>
      </w:r>
      <w:r w:rsidR="003A1BE0">
        <w:rPr>
          <w:rFonts w:ascii="Times New Roman" w:hAnsi="Times New Roman"/>
        </w:rPr>
        <w:t xml:space="preserve">. </w:t>
      </w:r>
      <w:r w:rsidR="00012CE8">
        <w:rPr>
          <w:rFonts w:ascii="Times New Roman" w:hAnsi="Times New Roman"/>
        </w:rPr>
        <w:t>A</w:t>
      </w:r>
      <w:r w:rsidR="00837B37">
        <w:rPr>
          <w:rFonts w:ascii="Times New Roman" w:hAnsi="Times New Roman"/>
        </w:rPr>
        <w:t>) D</w:t>
      </w:r>
      <w:r w:rsidR="00837B37" w:rsidRPr="00521F59">
        <w:rPr>
          <w:rFonts w:ascii="Times New Roman" w:hAnsi="Times New Roman"/>
        </w:rPr>
        <w:t xml:space="preserve">raw </w:t>
      </w:r>
      <w:r w:rsidR="00837B37">
        <w:rPr>
          <w:rFonts w:ascii="Times New Roman" w:hAnsi="Times New Roman"/>
        </w:rPr>
        <w:t xml:space="preserve">a </w:t>
      </w:r>
      <w:r w:rsidR="00D072AF">
        <w:rPr>
          <w:rFonts w:ascii="Times New Roman" w:hAnsi="Times New Roman"/>
        </w:rPr>
        <w:t>big</w:t>
      </w:r>
      <w:r w:rsidR="002473D9">
        <w:rPr>
          <w:rFonts w:ascii="Times New Roman" w:hAnsi="Times New Roman"/>
        </w:rPr>
        <w:t>, n</w:t>
      </w:r>
      <w:r w:rsidR="00837B37">
        <w:rPr>
          <w:rFonts w:ascii="Times New Roman" w:hAnsi="Times New Roman"/>
        </w:rPr>
        <w:t>eat</w:t>
      </w:r>
      <w:r w:rsidR="003A1BE0">
        <w:rPr>
          <w:rFonts w:ascii="Times New Roman" w:hAnsi="Times New Roman"/>
        </w:rPr>
        <w:t xml:space="preserve"> and we</w:t>
      </w:r>
      <w:r w:rsidR="002473D9">
        <w:rPr>
          <w:rFonts w:ascii="Times New Roman" w:hAnsi="Times New Roman"/>
        </w:rPr>
        <w:t>l</w:t>
      </w:r>
      <w:r w:rsidR="003A1BE0">
        <w:rPr>
          <w:rFonts w:ascii="Times New Roman" w:hAnsi="Times New Roman"/>
        </w:rPr>
        <w:t>l-labelled</w:t>
      </w:r>
      <w:r w:rsidR="00837B37">
        <w:rPr>
          <w:rFonts w:ascii="Times New Roman" w:hAnsi="Times New Roman"/>
        </w:rPr>
        <w:t xml:space="preserve"> </w:t>
      </w:r>
      <w:r w:rsidR="00837B37" w:rsidRPr="00521F59">
        <w:rPr>
          <w:rFonts w:ascii="Times New Roman" w:hAnsi="Times New Roman"/>
        </w:rPr>
        <w:t>Boxplot chart</w:t>
      </w:r>
      <w:r w:rsidR="00837B37">
        <w:rPr>
          <w:rFonts w:ascii="Times New Roman" w:hAnsi="Times New Roman"/>
        </w:rPr>
        <w:t xml:space="preserve">. </w:t>
      </w:r>
      <w:r w:rsidR="00837B37" w:rsidRPr="00521F59">
        <w:rPr>
          <w:rFonts w:ascii="Times New Roman" w:hAnsi="Times New Roman"/>
        </w:rPr>
        <w:t xml:space="preserve"> </w:t>
      </w:r>
      <w:r w:rsidR="0005610F">
        <w:rPr>
          <w:rFonts w:ascii="Times New Roman" w:hAnsi="Times New Roman"/>
        </w:rPr>
        <w:t>B</w:t>
      </w:r>
      <w:r w:rsidR="00837B37" w:rsidRPr="00521F59">
        <w:rPr>
          <w:rFonts w:ascii="Times New Roman" w:hAnsi="Times New Roman"/>
        </w:rPr>
        <w:t xml:space="preserve">) Which central tendency measure will be appropriate for this data- justify your </w:t>
      </w:r>
      <w:r w:rsidR="00012CE8">
        <w:rPr>
          <w:rFonts w:ascii="Times New Roman" w:hAnsi="Times New Roman"/>
        </w:rPr>
        <w:t>answer, and</w:t>
      </w:r>
      <w:r w:rsidR="0005610F">
        <w:rPr>
          <w:rFonts w:ascii="Times New Roman" w:hAnsi="Times New Roman"/>
        </w:rPr>
        <w:t xml:space="preserve"> C</w:t>
      </w:r>
      <w:r w:rsidR="00C951FB">
        <w:rPr>
          <w:rFonts w:ascii="Times New Roman" w:hAnsi="Times New Roman"/>
        </w:rPr>
        <w:t xml:space="preserve">) Identify </w:t>
      </w:r>
      <w:r w:rsidR="00B9597F">
        <w:rPr>
          <w:rFonts w:ascii="Times New Roman" w:hAnsi="Times New Roman"/>
        </w:rPr>
        <w:t xml:space="preserve">the outliers. </w:t>
      </w:r>
      <w:r w:rsidR="00014439">
        <w:rPr>
          <w:rFonts w:ascii="Times New Roman" w:hAnsi="Times New Roman"/>
        </w:rPr>
        <w:t xml:space="preserve">   </w:t>
      </w:r>
      <w:r w:rsidR="00A500F1">
        <w:rPr>
          <w:rFonts w:ascii="Times New Roman" w:hAnsi="Times New Roman"/>
        </w:rPr>
        <w:t>[</w:t>
      </w:r>
      <w:r w:rsidR="00012CE8">
        <w:rPr>
          <w:rFonts w:ascii="Times New Roman" w:hAnsi="Times New Roman"/>
        </w:rPr>
        <w:t>Important</w:t>
      </w:r>
      <w:r w:rsidR="00A500F1">
        <w:rPr>
          <w:rFonts w:ascii="Times New Roman" w:hAnsi="Times New Roman"/>
        </w:rPr>
        <w:t xml:space="preserve">: </w:t>
      </w:r>
      <w:r w:rsidR="00B9597F">
        <w:rPr>
          <w:rFonts w:ascii="Times New Roman" w:hAnsi="Times New Roman"/>
        </w:rPr>
        <w:t>Show every calculation/working</w:t>
      </w:r>
      <w:r w:rsidR="00A500F1">
        <w:rPr>
          <w:rFonts w:ascii="Times New Roman" w:hAnsi="Times New Roman"/>
        </w:rPr>
        <w:t>]</w:t>
      </w:r>
      <w:r w:rsidR="00B9597F">
        <w:rPr>
          <w:rFonts w:ascii="Times New Roman" w:hAnsi="Times New Roman"/>
        </w:rPr>
        <w:t>.</w:t>
      </w:r>
      <w:r w:rsidR="00837B37">
        <w:rPr>
          <w:rFonts w:ascii="Times New Roman" w:hAnsi="Times New Roman"/>
        </w:rPr>
        <w:tab/>
      </w:r>
      <w:r w:rsidR="00246602">
        <w:rPr>
          <w:rFonts w:ascii="Times New Roman" w:hAnsi="Times New Roman"/>
        </w:rPr>
        <w:tab/>
      </w:r>
      <w:r w:rsidR="009026E1">
        <w:rPr>
          <w:rFonts w:ascii="Times New Roman" w:hAnsi="Times New Roman"/>
        </w:rPr>
        <w:tab/>
      </w:r>
      <w:r w:rsidR="00837B37">
        <w:rPr>
          <w:rFonts w:ascii="Times New Roman" w:hAnsi="Times New Roman"/>
        </w:rPr>
        <w:t xml:space="preserve">   </w:t>
      </w:r>
      <w:r w:rsidR="00014439">
        <w:rPr>
          <w:rFonts w:ascii="Times New Roman" w:hAnsi="Times New Roman"/>
        </w:rPr>
        <w:tab/>
      </w:r>
      <w:r w:rsidR="00014439">
        <w:rPr>
          <w:rFonts w:ascii="Times New Roman" w:hAnsi="Times New Roman"/>
        </w:rPr>
        <w:tab/>
      </w:r>
      <w:r w:rsidR="00014439">
        <w:rPr>
          <w:rFonts w:ascii="Times New Roman" w:hAnsi="Times New Roman"/>
        </w:rPr>
        <w:tab/>
      </w:r>
      <w:r w:rsidR="00C22818">
        <w:rPr>
          <w:rFonts w:ascii="Times New Roman" w:hAnsi="Times New Roman"/>
        </w:rPr>
        <w:tab/>
      </w:r>
      <w:r w:rsidR="00014439">
        <w:rPr>
          <w:rFonts w:ascii="Times New Roman" w:hAnsi="Times New Roman"/>
        </w:rPr>
        <w:tab/>
      </w:r>
      <w:r w:rsidR="00837B37">
        <w:rPr>
          <w:rFonts w:ascii="Times New Roman" w:hAnsi="Times New Roman"/>
        </w:rPr>
        <w:tab/>
        <w:t>[</w:t>
      </w:r>
      <w:r w:rsidR="00864436">
        <w:rPr>
          <w:rFonts w:ascii="Times New Roman" w:hAnsi="Times New Roman"/>
        </w:rPr>
        <w:t>5</w:t>
      </w:r>
      <w:r w:rsidR="00837B37">
        <w:rPr>
          <w:rFonts w:ascii="Times New Roman" w:hAnsi="Times New Roman"/>
        </w:rPr>
        <w:t xml:space="preserve">] </w:t>
      </w:r>
    </w:p>
    <w:p w14:paraId="3920C104" w14:textId="77777777" w:rsidR="00837B37" w:rsidRPr="003659CC" w:rsidRDefault="00837B37" w:rsidP="00837B37">
      <w:pPr>
        <w:pStyle w:val="ListParagraph"/>
        <w:spacing w:after="0" w:line="240" w:lineRule="auto"/>
        <w:ind w:left="0"/>
        <w:jc w:val="both"/>
        <w:rPr>
          <w:rFonts w:ascii="Times New Roman" w:hAnsi="Times New Roman"/>
        </w:rPr>
      </w:pPr>
    </w:p>
    <w:p w14:paraId="3899946A" w14:textId="455C319F" w:rsidR="00837B37" w:rsidRDefault="00514345" w:rsidP="0002471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In a</w:t>
      </w:r>
      <w:r w:rsidR="00A07B7E">
        <w:rPr>
          <w:rFonts w:ascii="Times New Roman" w:hAnsi="Times New Roman"/>
        </w:rPr>
        <w:t xml:space="preserve"> large </w:t>
      </w:r>
      <w:r>
        <w:rPr>
          <w:rFonts w:ascii="Times New Roman" w:hAnsi="Times New Roman"/>
        </w:rPr>
        <w:t xml:space="preserve">IT </w:t>
      </w:r>
      <w:r w:rsidR="00A07B7E">
        <w:rPr>
          <w:rFonts w:ascii="Times New Roman" w:hAnsi="Times New Roman"/>
        </w:rPr>
        <w:t>company,</w:t>
      </w:r>
      <w:r>
        <w:rPr>
          <w:rFonts w:ascii="Times New Roman" w:hAnsi="Times New Roman"/>
        </w:rPr>
        <w:t xml:space="preserve"> e</w:t>
      </w:r>
      <w:r w:rsidR="00456F63">
        <w:rPr>
          <w:rFonts w:ascii="Times New Roman" w:hAnsi="Times New Roman"/>
        </w:rPr>
        <w:t xml:space="preserve">very applicant </w:t>
      </w:r>
      <w:r w:rsidR="006A4F73">
        <w:rPr>
          <w:rFonts w:ascii="Times New Roman" w:hAnsi="Times New Roman"/>
        </w:rPr>
        <w:t xml:space="preserve">for the entry-level jobs </w:t>
      </w:r>
      <w:r w:rsidR="000B7935">
        <w:rPr>
          <w:rFonts w:ascii="Times New Roman" w:hAnsi="Times New Roman"/>
        </w:rPr>
        <w:t>undergoes</w:t>
      </w:r>
      <w:r w:rsidR="00D97C92">
        <w:rPr>
          <w:rFonts w:ascii="Times New Roman" w:hAnsi="Times New Roman"/>
        </w:rPr>
        <w:t xml:space="preserve"> two rounds of the selection process- </w:t>
      </w:r>
      <w:r>
        <w:rPr>
          <w:rFonts w:ascii="Times New Roman" w:hAnsi="Times New Roman"/>
        </w:rPr>
        <w:t xml:space="preserve">a written test and an interview round. </w:t>
      </w:r>
      <w:r w:rsidR="00E633A5">
        <w:rPr>
          <w:rFonts w:ascii="Times New Roman" w:hAnsi="Times New Roman"/>
        </w:rPr>
        <w:t xml:space="preserve">Historical data shows </w:t>
      </w:r>
      <w:r w:rsidR="006B2E6D">
        <w:rPr>
          <w:rFonts w:ascii="Times New Roman" w:hAnsi="Times New Roman"/>
        </w:rPr>
        <w:t xml:space="preserve">the probability that a candidate </w:t>
      </w:r>
      <w:r w:rsidR="00E62392">
        <w:rPr>
          <w:rFonts w:ascii="Times New Roman" w:hAnsi="Times New Roman"/>
        </w:rPr>
        <w:t>passes</w:t>
      </w:r>
      <w:r w:rsidR="006B2E6D">
        <w:rPr>
          <w:rFonts w:ascii="Times New Roman" w:hAnsi="Times New Roman"/>
        </w:rPr>
        <w:t xml:space="preserve"> the written test is </w:t>
      </w:r>
      <w:r w:rsidR="00E633A5">
        <w:rPr>
          <w:rFonts w:ascii="Times New Roman" w:hAnsi="Times New Roman"/>
        </w:rPr>
        <w:t xml:space="preserve">50% </w:t>
      </w:r>
      <w:r w:rsidR="006B2E6D">
        <w:rPr>
          <w:rFonts w:ascii="Times New Roman" w:hAnsi="Times New Roman"/>
        </w:rPr>
        <w:t xml:space="preserve">and the </w:t>
      </w:r>
      <w:r w:rsidR="00774E89">
        <w:rPr>
          <w:rFonts w:ascii="Times New Roman" w:hAnsi="Times New Roman"/>
        </w:rPr>
        <w:t>probability that</w:t>
      </w:r>
      <w:r w:rsidR="006B2E6D">
        <w:rPr>
          <w:rFonts w:ascii="Times New Roman" w:hAnsi="Times New Roman"/>
        </w:rPr>
        <w:t xml:space="preserve"> a candidate </w:t>
      </w:r>
      <w:r w:rsidR="00E62392">
        <w:rPr>
          <w:rFonts w:ascii="Times New Roman" w:hAnsi="Times New Roman"/>
        </w:rPr>
        <w:t xml:space="preserve">passes the interview round is </w:t>
      </w:r>
      <w:r w:rsidR="00527645">
        <w:rPr>
          <w:rFonts w:ascii="Times New Roman" w:hAnsi="Times New Roman"/>
        </w:rPr>
        <w:t>60%</w:t>
      </w:r>
      <w:r w:rsidR="00456F63">
        <w:rPr>
          <w:rFonts w:ascii="Times New Roman" w:hAnsi="Times New Roman"/>
        </w:rPr>
        <w:t xml:space="preserve">. </w:t>
      </w:r>
      <w:r w:rsidR="00A07DDA">
        <w:rPr>
          <w:rFonts w:ascii="Times New Roman" w:hAnsi="Times New Roman"/>
        </w:rPr>
        <w:t xml:space="preserve">The data also shows that </w:t>
      </w:r>
      <w:r w:rsidR="006934B5">
        <w:rPr>
          <w:rFonts w:ascii="Times New Roman" w:hAnsi="Times New Roman"/>
        </w:rPr>
        <w:t xml:space="preserve">the probability a candidate </w:t>
      </w:r>
      <w:r w:rsidR="00AD302E">
        <w:rPr>
          <w:rFonts w:ascii="Times New Roman" w:hAnsi="Times New Roman"/>
        </w:rPr>
        <w:t xml:space="preserve">passes both the written </w:t>
      </w:r>
      <w:r w:rsidR="00D2289A">
        <w:rPr>
          <w:rFonts w:ascii="Times New Roman" w:hAnsi="Times New Roman"/>
        </w:rPr>
        <w:t>test</w:t>
      </w:r>
      <w:r w:rsidR="00AD302E">
        <w:rPr>
          <w:rFonts w:ascii="Times New Roman" w:hAnsi="Times New Roman"/>
        </w:rPr>
        <w:t xml:space="preserve"> and the interview round is 40%. </w:t>
      </w:r>
      <w:r w:rsidR="0005610F">
        <w:rPr>
          <w:rFonts w:ascii="Times New Roman" w:hAnsi="Times New Roman"/>
        </w:rPr>
        <w:t xml:space="preserve">A) </w:t>
      </w:r>
      <w:r w:rsidR="005724D0">
        <w:rPr>
          <w:rFonts w:ascii="Times New Roman" w:hAnsi="Times New Roman"/>
        </w:rPr>
        <w:t xml:space="preserve">If a candidate has </w:t>
      </w:r>
      <w:r w:rsidR="00D2289A">
        <w:rPr>
          <w:rFonts w:ascii="Times New Roman" w:hAnsi="Times New Roman"/>
        </w:rPr>
        <w:t>passed</w:t>
      </w:r>
      <w:r w:rsidR="005724D0">
        <w:rPr>
          <w:rFonts w:ascii="Times New Roman" w:hAnsi="Times New Roman"/>
        </w:rPr>
        <w:t xml:space="preserve"> the interview round</w:t>
      </w:r>
      <w:r w:rsidR="00BC2547">
        <w:rPr>
          <w:rFonts w:ascii="Times New Roman" w:hAnsi="Times New Roman"/>
        </w:rPr>
        <w:t>,</w:t>
      </w:r>
      <w:r w:rsidR="005724D0">
        <w:rPr>
          <w:rFonts w:ascii="Times New Roman" w:hAnsi="Times New Roman"/>
        </w:rPr>
        <w:t xml:space="preserve"> what is the probability that he also </w:t>
      </w:r>
      <w:r w:rsidR="002D5048">
        <w:rPr>
          <w:rFonts w:ascii="Times New Roman" w:hAnsi="Times New Roman"/>
        </w:rPr>
        <w:t xml:space="preserve">passed </w:t>
      </w:r>
      <w:r w:rsidR="005724D0">
        <w:rPr>
          <w:rFonts w:ascii="Times New Roman" w:hAnsi="Times New Roman"/>
        </w:rPr>
        <w:t xml:space="preserve">the </w:t>
      </w:r>
      <w:r w:rsidR="0005610F">
        <w:rPr>
          <w:rFonts w:ascii="Times New Roman" w:hAnsi="Times New Roman"/>
        </w:rPr>
        <w:t xml:space="preserve">written test? </w:t>
      </w:r>
      <w:r w:rsidR="00500C58">
        <w:rPr>
          <w:rFonts w:ascii="Times New Roman" w:hAnsi="Times New Roman"/>
        </w:rPr>
        <w:t xml:space="preserve">and </w:t>
      </w:r>
      <w:r w:rsidR="001D4B9F">
        <w:rPr>
          <w:rFonts w:ascii="Times New Roman" w:hAnsi="Times New Roman"/>
        </w:rPr>
        <w:t xml:space="preserve">B) </w:t>
      </w:r>
      <w:r w:rsidR="00431642">
        <w:rPr>
          <w:rFonts w:ascii="Times New Roman" w:hAnsi="Times New Roman"/>
        </w:rPr>
        <w:t xml:space="preserve">Are the </w:t>
      </w:r>
      <w:r w:rsidR="008436F2">
        <w:rPr>
          <w:rFonts w:ascii="Times New Roman" w:hAnsi="Times New Roman"/>
        </w:rPr>
        <w:t>written test</w:t>
      </w:r>
      <w:r w:rsidR="00431642">
        <w:rPr>
          <w:rFonts w:ascii="Times New Roman" w:hAnsi="Times New Roman"/>
        </w:rPr>
        <w:t xml:space="preserve"> and interview round </w:t>
      </w:r>
      <w:r w:rsidR="000374D0">
        <w:rPr>
          <w:rFonts w:ascii="Times New Roman" w:hAnsi="Times New Roman"/>
        </w:rPr>
        <w:t>independent</w:t>
      </w:r>
      <w:r w:rsidR="00D91EC7">
        <w:rPr>
          <w:rFonts w:ascii="Times New Roman" w:hAnsi="Times New Roman"/>
        </w:rPr>
        <w:t>- justify your answer.</w:t>
      </w:r>
      <w:r w:rsidR="00024718">
        <w:rPr>
          <w:rFonts w:ascii="Times New Roman" w:hAnsi="Times New Roman"/>
        </w:rPr>
        <w:t xml:space="preserve">              </w:t>
      </w:r>
      <w:r w:rsidR="00014439">
        <w:rPr>
          <w:rFonts w:ascii="Times New Roman" w:hAnsi="Times New Roman"/>
        </w:rPr>
        <w:t>[</w:t>
      </w:r>
      <w:r w:rsidR="00BF047A">
        <w:rPr>
          <w:rFonts w:ascii="Times New Roman" w:hAnsi="Times New Roman"/>
        </w:rPr>
        <w:t xml:space="preserve">Important: </w:t>
      </w:r>
      <w:r w:rsidR="000374D0">
        <w:rPr>
          <w:rFonts w:ascii="Times New Roman" w:hAnsi="Times New Roman"/>
        </w:rPr>
        <w:t>Show every calculation/working</w:t>
      </w:r>
      <w:r w:rsidR="00014439">
        <w:rPr>
          <w:rFonts w:ascii="Times New Roman" w:hAnsi="Times New Roman"/>
        </w:rPr>
        <w:t>]</w:t>
      </w:r>
      <w:r w:rsidR="000374D0">
        <w:rPr>
          <w:rFonts w:ascii="Times New Roman" w:hAnsi="Times New Roman"/>
        </w:rPr>
        <w:t>.</w:t>
      </w:r>
      <w:r w:rsidR="00024718">
        <w:rPr>
          <w:rFonts w:ascii="Times New Roman" w:hAnsi="Times New Roman"/>
        </w:rPr>
        <w:t xml:space="preserve"> </w:t>
      </w:r>
      <w:r w:rsidR="00837B37" w:rsidRPr="00024718">
        <w:rPr>
          <w:rFonts w:ascii="Times New Roman" w:hAnsi="Times New Roman"/>
        </w:rPr>
        <w:tab/>
      </w:r>
      <w:r w:rsidR="00D91EC7">
        <w:rPr>
          <w:rFonts w:ascii="Times New Roman" w:hAnsi="Times New Roman"/>
        </w:rPr>
        <w:tab/>
      </w:r>
      <w:r w:rsidR="00D91EC7">
        <w:rPr>
          <w:rFonts w:ascii="Times New Roman" w:hAnsi="Times New Roman"/>
        </w:rPr>
        <w:tab/>
      </w:r>
      <w:r w:rsidR="00D91EC7">
        <w:rPr>
          <w:rFonts w:ascii="Times New Roman" w:hAnsi="Times New Roman"/>
        </w:rPr>
        <w:tab/>
      </w:r>
      <w:r w:rsidR="00D91EC7">
        <w:rPr>
          <w:rFonts w:ascii="Times New Roman" w:hAnsi="Times New Roman"/>
        </w:rPr>
        <w:tab/>
      </w:r>
      <w:r w:rsidR="00D91EC7">
        <w:rPr>
          <w:rFonts w:ascii="Times New Roman" w:hAnsi="Times New Roman"/>
        </w:rPr>
        <w:tab/>
      </w:r>
      <w:r w:rsidR="00D91EC7">
        <w:rPr>
          <w:rFonts w:ascii="Times New Roman" w:hAnsi="Times New Roman"/>
        </w:rPr>
        <w:tab/>
      </w:r>
      <w:r w:rsidR="00D91EC7">
        <w:rPr>
          <w:rFonts w:ascii="Times New Roman" w:hAnsi="Times New Roman"/>
        </w:rPr>
        <w:tab/>
      </w:r>
      <w:r w:rsidR="00D91EC7">
        <w:rPr>
          <w:rFonts w:ascii="Times New Roman" w:hAnsi="Times New Roman"/>
        </w:rPr>
        <w:tab/>
      </w:r>
      <w:r w:rsidR="00837B37" w:rsidRPr="00024718">
        <w:rPr>
          <w:rFonts w:ascii="Times New Roman" w:hAnsi="Times New Roman"/>
        </w:rPr>
        <w:t>[</w:t>
      </w:r>
      <w:r w:rsidR="00864436">
        <w:rPr>
          <w:rFonts w:ascii="Times New Roman" w:hAnsi="Times New Roman"/>
        </w:rPr>
        <w:t>5</w:t>
      </w:r>
      <w:r w:rsidR="00837B37" w:rsidRPr="00024718">
        <w:rPr>
          <w:rFonts w:ascii="Times New Roman" w:hAnsi="Times New Roman"/>
        </w:rPr>
        <w:t xml:space="preserve">] </w:t>
      </w:r>
    </w:p>
    <w:p w14:paraId="778A7B19" w14:textId="77777777" w:rsidR="00C61422" w:rsidRPr="00C61422" w:rsidRDefault="00C61422" w:rsidP="00C61422">
      <w:pPr>
        <w:pStyle w:val="ListParagraph"/>
        <w:rPr>
          <w:rFonts w:ascii="Times New Roman" w:hAnsi="Times New Roman"/>
        </w:rPr>
      </w:pPr>
    </w:p>
    <w:p w14:paraId="33A90DFD" w14:textId="77777777" w:rsidR="00C61422" w:rsidRPr="00024718" w:rsidRDefault="00C61422" w:rsidP="00C61422">
      <w:pPr>
        <w:pStyle w:val="ListParagraph"/>
        <w:spacing w:after="0" w:line="240" w:lineRule="auto"/>
        <w:jc w:val="both"/>
        <w:rPr>
          <w:rFonts w:ascii="Times New Roman" w:hAnsi="Times New Roman"/>
        </w:rPr>
      </w:pPr>
    </w:p>
    <w:p w14:paraId="7603F6BE" w14:textId="297E1254" w:rsidR="00837B37" w:rsidRPr="003659CC" w:rsidRDefault="00837B37" w:rsidP="00837B3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 stock market trader </w:t>
      </w:r>
      <w:r w:rsidRPr="003659CC">
        <w:rPr>
          <w:rFonts w:ascii="Times New Roman" w:hAnsi="Times New Roman"/>
        </w:rPr>
        <w:t xml:space="preserve">has </w:t>
      </w:r>
      <w:r>
        <w:rPr>
          <w:rFonts w:ascii="Times New Roman" w:hAnsi="Times New Roman"/>
        </w:rPr>
        <w:t xml:space="preserve">categorized its customers </w:t>
      </w:r>
      <w:r w:rsidRPr="003659CC">
        <w:rPr>
          <w:rFonts w:ascii="Times New Roman" w:hAnsi="Times New Roman"/>
        </w:rPr>
        <w:t xml:space="preserve">into three segments (Optimistic, Cautious, and Pessimistic) based on </w:t>
      </w:r>
      <w:r>
        <w:rPr>
          <w:rFonts w:ascii="Times New Roman" w:hAnsi="Times New Roman"/>
        </w:rPr>
        <w:t>past buy/sell behavior</w:t>
      </w:r>
      <w:r w:rsidRPr="003659CC">
        <w:rPr>
          <w:rFonts w:ascii="Times New Roman" w:hAnsi="Times New Roman"/>
        </w:rPr>
        <w:t xml:space="preserve">.  The </w:t>
      </w:r>
      <w:r>
        <w:rPr>
          <w:rFonts w:ascii="Times New Roman" w:hAnsi="Times New Roman"/>
        </w:rPr>
        <w:t>summary table is as</w:t>
      </w:r>
      <w:r w:rsidRPr="003659CC">
        <w:rPr>
          <w:rFonts w:ascii="Times New Roman" w:hAnsi="Times New Roman"/>
        </w:rPr>
        <w:t xml:space="preserve"> follows</w:t>
      </w:r>
      <w:r w:rsidR="00F950E0" w:rsidRPr="003659CC">
        <w:rPr>
          <w:rFonts w:ascii="Times New Roman" w:hAnsi="Times New Roman"/>
        </w:rPr>
        <w:t>-</w:t>
      </w:r>
      <w:r w:rsidR="00F950E0">
        <w:rPr>
          <w:rFonts w:ascii="Times New Roman" w:hAnsi="Times New Roman"/>
        </w:rPr>
        <w:t xml:space="preserve">         [</w:t>
      </w:r>
      <w:r w:rsidR="00246602">
        <w:rPr>
          <w:rFonts w:ascii="Times New Roman" w:hAnsi="Times New Roman"/>
        </w:rPr>
        <w:t>5</w:t>
      </w:r>
      <w:r>
        <w:rPr>
          <w:rFonts w:ascii="Times New Roman" w:hAnsi="Times New Roman"/>
        </w:rPr>
        <w:t>]</w:t>
      </w:r>
    </w:p>
    <w:p w14:paraId="111DE038" w14:textId="77777777" w:rsidR="00837B37" w:rsidRDefault="00837B37" w:rsidP="00837B37">
      <w:pPr>
        <w:spacing w:after="0" w:line="240" w:lineRule="auto"/>
        <w:rPr>
          <w:rFonts w:ascii="Times New Roman" w:hAnsi="Times New Roman"/>
        </w:rPr>
      </w:pPr>
    </w:p>
    <w:p w14:paraId="00DCBE25" w14:textId="77777777" w:rsidR="000913BF" w:rsidRDefault="000913BF" w:rsidP="00837B37">
      <w:pPr>
        <w:spacing w:after="0" w:line="240" w:lineRule="auto"/>
        <w:rPr>
          <w:rFonts w:ascii="Times New Roman" w:hAnsi="Times New Roman"/>
        </w:rPr>
      </w:pPr>
    </w:p>
    <w:tbl>
      <w:tblPr>
        <w:tblW w:w="3640" w:type="dxa"/>
        <w:jc w:val="center"/>
        <w:tblLook w:val="04A0" w:firstRow="1" w:lastRow="0" w:firstColumn="1" w:lastColumn="0" w:noHBand="0" w:noVBand="1"/>
      </w:tblPr>
      <w:tblGrid>
        <w:gridCol w:w="1720"/>
        <w:gridCol w:w="768"/>
        <w:gridCol w:w="1152"/>
      </w:tblGrid>
      <w:tr w:rsidR="000913BF" w:rsidRPr="000913BF" w14:paraId="07F4E32F" w14:textId="77777777" w:rsidTr="000913BF">
        <w:trPr>
          <w:trHeight w:val="315"/>
          <w:jc w:val="center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FFF25" w14:textId="77777777" w:rsidR="000913BF" w:rsidRPr="000913BF" w:rsidRDefault="000913BF" w:rsidP="000913B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C08A8" w14:textId="77777777" w:rsidR="000913BF" w:rsidRPr="000913BF" w:rsidRDefault="000913BF" w:rsidP="000913BF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  <w:sz w:val="24"/>
                <w:szCs w:val="24"/>
                <w:lang w:val="en-IN" w:eastAsia="en-IN"/>
              </w:rPr>
            </w:pPr>
            <w:r w:rsidRPr="000913BF">
              <w:rPr>
                <w:rFonts w:ascii="Aptos Narrow" w:eastAsia="Times New Roman" w:hAnsi="Aptos Narrow"/>
                <w:color w:val="000000"/>
                <w:sz w:val="24"/>
                <w:szCs w:val="24"/>
                <w:lang w:val="en-IN" w:eastAsia="en-IN"/>
              </w:rPr>
              <w:t>Gender</w:t>
            </w:r>
          </w:p>
        </w:tc>
      </w:tr>
      <w:tr w:rsidR="000913BF" w:rsidRPr="000913BF" w14:paraId="54C3CE31" w14:textId="77777777" w:rsidTr="000913BF">
        <w:trPr>
          <w:trHeight w:val="315"/>
          <w:jc w:val="center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C46DB" w14:textId="77777777" w:rsidR="000913BF" w:rsidRPr="000913BF" w:rsidRDefault="000913BF" w:rsidP="000913BF">
            <w:pPr>
              <w:spacing w:after="0" w:line="240" w:lineRule="auto"/>
              <w:rPr>
                <w:rFonts w:ascii="Aptos Narrow" w:eastAsia="Times New Roman" w:hAnsi="Aptos Narrow"/>
                <w:color w:val="000000"/>
                <w:sz w:val="24"/>
                <w:szCs w:val="24"/>
                <w:lang w:val="en-IN" w:eastAsia="en-IN"/>
              </w:rPr>
            </w:pPr>
            <w:r w:rsidRPr="000913BF">
              <w:rPr>
                <w:rFonts w:ascii="Aptos Narrow" w:eastAsia="Times New Roman" w:hAnsi="Aptos Narrow"/>
                <w:color w:val="000000"/>
                <w:sz w:val="24"/>
                <w:szCs w:val="24"/>
                <w:lang w:val="en-IN" w:eastAsia="en-IN"/>
              </w:rPr>
              <w:t>Segment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73605" w14:textId="77777777" w:rsidR="000913BF" w:rsidRPr="000913BF" w:rsidRDefault="000913BF" w:rsidP="000913BF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  <w:sz w:val="24"/>
                <w:szCs w:val="24"/>
                <w:lang w:val="en-IN" w:eastAsia="en-IN"/>
              </w:rPr>
            </w:pPr>
            <w:r w:rsidRPr="000913BF">
              <w:rPr>
                <w:rFonts w:ascii="Aptos Narrow" w:eastAsia="Times New Roman" w:hAnsi="Aptos Narrow"/>
                <w:color w:val="000000"/>
                <w:sz w:val="24"/>
                <w:szCs w:val="24"/>
                <w:lang w:val="en-IN" w:eastAsia="en-IN"/>
              </w:rPr>
              <w:t>Male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03E53" w14:textId="77777777" w:rsidR="000913BF" w:rsidRPr="000913BF" w:rsidRDefault="000913BF" w:rsidP="000913BF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  <w:sz w:val="24"/>
                <w:szCs w:val="24"/>
                <w:lang w:val="en-IN" w:eastAsia="en-IN"/>
              </w:rPr>
            </w:pPr>
            <w:r w:rsidRPr="000913BF">
              <w:rPr>
                <w:rFonts w:ascii="Aptos Narrow" w:eastAsia="Times New Roman" w:hAnsi="Aptos Narrow"/>
                <w:color w:val="000000"/>
                <w:sz w:val="24"/>
                <w:szCs w:val="24"/>
                <w:lang w:val="en-IN" w:eastAsia="en-IN"/>
              </w:rPr>
              <w:t>Female</w:t>
            </w:r>
          </w:p>
        </w:tc>
      </w:tr>
      <w:tr w:rsidR="000913BF" w:rsidRPr="000913BF" w14:paraId="4C8EFE14" w14:textId="77777777" w:rsidTr="000913BF">
        <w:trPr>
          <w:trHeight w:val="315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A180C" w14:textId="77777777" w:rsidR="000913BF" w:rsidRPr="000913BF" w:rsidRDefault="000913BF" w:rsidP="000913BF">
            <w:pPr>
              <w:spacing w:after="0" w:line="240" w:lineRule="auto"/>
              <w:ind w:firstLineChars="100" w:firstLine="240"/>
              <w:rPr>
                <w:rFonts w:ascii="Aptos Narrow" w:eastAsia="Times New Roman" w:hAnsi="Aptos Narrow"/>
                <w:color w:val="000000"/>
                <w:sz w:val="24"/>
                <w:szCs w:val="24"/>
                <w:lang w:val="en-IN" w:eastAsia="en-IN"/>
              </w:rPr>
            </w:pPr>
            <w:r w:rsidRPr="000913BF">
              <w:rPr>
                <w:rFonts w:ascii="Aptos Narrow" w:eastAsia="Times New Roman" w:hAnsi="Aptos Narrow"/>
                <w:color w:val="000000"/>
                <w:sz w:val="24"/>
                <w:szCs w:val="24"/>
                <w:lang w:val="en-IN" w:eastAsia="en-IN"/>
              </w:rPr>
              <w:t>Optimistic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973EE" w14:textId="77777777" w:rsidR="000913BF" w:rsidRPr="000913BF" w:rsidRDefault="000913BF" w:rsidP="000913BF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  <w:sz w:val="24"/>
                <w:szCs w:val="24"/>
                <w:lang w:val="en-IN" w:eastAsia="en-IN"/>
              </w:rPr>
            </w:pPr>
            <w:r w:rsidRPr="000913BF">
              <w:rPr>
                <w:rFonts w:ascii="Aptos Narrow" w:eastAsia="Times New Roman" w:hAnsi="Aptos Narrow"/>
                <w:color w:val="000000"/>
                <w:sz w:val="24"/>
                <w:szCs w:val="24"/>
                <w:lang w:val="en-IN" w:eastAsia="en-IN"/>
              </w:rPr>
              <w:t>26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136C4" w14:textId="77777777" w:rsidR="000913BF" w:rsidRPr="000913BF" w:rsidRDefault="000913BF" w:rsidP="000913BF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  <w:sz w:val="24"/>
                <w:szCs w:val="24"/>
                <w:lang w:val="en-IN" w:eastAsia="en-IN"/>
              </w:rPr>
            </w:pPr>
            <w:r w:rsidRPr="000913BF">
              <w:rPr>
                <w:rFonts w:ascii="Aptos Narrow" w:eastAsia="Times New Roman" w:hAnsi="Aptos Narrow"/>
                <w:color w:val="000000"/>
                <w:sz w:val="24"/>
                <w:szCs w:val="24"/>
                <w:lang w:val="en-IN" w:eastAsia="en-IN"/>
              </w:rPr>
              <w:t>16</w:t>
            </w:r>
          </w:p>
        </w:tc>
      </w:tr>
      <w:tr w:rsidR="000913BF" w:rsidRPr="000913BF" w14:paraId="05AD9B01" w14:textId="77777777" w:rsidTr="000913BF">
        <w:trPr>
          <w:trHeight w:val="315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62F4B" w14:textId="77777777" w:rsidR="000913BF" w:rsidRPr="000913BF" w:rsidRDefault="000913BF" w:rsidP="000913BF">
            <w:pPr>
              <w:spacing w:after="0" w:line="240" w:lineRule="auto"/>
              <w:ind w:firstLineChars="100" w:firstLine="240"/>
              <w:rPr>
                <w:rFonts w:ascii="Aptos Narrow" w:eastAsia="Times New Roman" w:hAnsi="Aptos Narrow"/>
                <w:color w:val="000000"/>
                <w:sz w:val="24"/>
                <w:szCs w:val="24"/>
                <w:lang w:val="en-IN" w:eastAsia="en-IN"/>
              </w:rPr>
            </w:pPr>
            <w:r w:rsidRPr="000913BF">
              <w:rPr>
                <w:rFonts w:ascii="Aptos Narrow" w:eastAsia="Times New Roman" w:hAnsi="Aptos Narrow"/>
                <w:color w:val="000000"/>
                <w:sz w:val="24"/>
                <w:szCs w:val="24"/>
                <w:lang w:val="en-IN" w:eastAsia="en-IN"/>
              </w:rPr>
              <w:t>Cautious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1048B" w14:textId="77777777" w:rsidR="000913BF" w:rsidRPr="000913BF" w:rsidRDefault="000913BF" w:rsidP="000913BF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  <w:sz w:val="24"/>
                <w:szCs w:val="24"/>
                <w:lang w:val="en-IN" w:eastAsia="en-IN"/>
              </w:rPr>
            </w:pPr>
            <w:r w:rsidRPr="000913BF">
              <w:rPr>
                <w:rFonts w:ascii="Aptos Narrow" w:eastAsia="Times New Roman" w:hAnsi="Aptos Narrow"/>
                <w:color w:val="000000"/>
                <w:sz w:val="24"/>
                <w:szCs w:val="24"/>
                <w:lang w:val="en-IN" w:eastAsia="en-IN"/>
              </w:rPr>
              <w:t>41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84074" w14:textId="77777777" w:rsidR="000913BF" w:rsidRPr="000913BF" w:rsidRDefault="000913BF" w:rsidP="000913BF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  <w:sz w:val="24"/>
                <w:szCs w:val="24"/>
                <w:lang w:val="en-IN" w:eastAsia="en-IN"/>
              </w:rPr>
            </w:pPr>
            <w:r w:rsidRPr="000913BF">
              <w:rPr>
                <w:rFonts w:ascii="Aptos Narrow" w:eastAsia="Times New Roman" w:hAnsi="Aptos Narrow"/>
                <w:color w:val="000000"/>
                <w:sz w:val="24"/>
                <w:szCs w:val="24"/>
                <w:lang w:val="en-IN" w:eastAsia="en-IN"/>
              </w:rPr>
              <w:t>43</w:t>
            </w:r>
          </w:p>
        </w:tc>
      </w:tr>
      <w:tr w:rsidR="000913BF" w:rsidRPr="000913BF" w14:paraId="4CD7AE40" w14:textId="77777777" w:rsidTr="000913BF">
        <w:trPr>
          <w:trHeight w:val="315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02850" w14:textId="77777777" w:rsidR="000913BF" w:rsidRPr="000913BF" w:rsidRDefault="000913BF" w:rsidP="000913BF">
            <w:pPr>
              <w:spacing w:after="0" w:line="240" w:lineRule="auto"/>
              <w:ind w:firstLineChars="100" w:firstLine="240"/>
              <w:rPr>
                <w:rFonts w:ascii="Aptos Narrow" w:eastAsia="Times New Roman" w:hAnsi="Aptos Narrow"/>
                <w:color w:val="000000"/>
                <w:sz w:val="24"/>
                <w:szCs w:val="24"/>
                <w:lang w:val="en-IN" w:eastAsia="en-IN"/>
              </w:rPr>
            </w:pPr>
            <w:r w:rsidRPr="000913BF">
              <w:rPr>
                <w:rFonts w:ascii="Aptos Narrow" w:eastAsia="Times New Roman" w:hAnsi="Aptos Narrow"/>
                <w:color w:val="000000"/>
                <w:sz w:val="24"/>
                <w:szCs w:val="24"/>
                <w:lang w:val="en-IN" w:eastAsia="en-IN"/>
              </w:rPr>
              <w:t>Pessimistic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772AF" w14:textId="77777777" w:rsidR="000913BF" w:rsidRPr="000913BF" w:rsidRDefault="000913BF" w:rsidP="000913BF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  <w:sz w:val="24"/>
                <w:szCs w:val="24"/>
                <w:lang w:val="en-IN" w:eastAsia="en-IN"/>
              </w:rPr>
            </w:pPr>
            <w:r w:rsidRPr="000913BF">
              <w:rPr>
                <w:rFonts w:ascii="Aptos Narrow" w:eastAsia="Times New Roman" w:hAnsi="Aptos Narrow"/>
                <w:color w:val="000000"/>
                <w:sz w:val="24"/>
                <w:szCs w:val="24"/>
                <w:lang w:val="en-IN" w:eastAsia="en-IN"/>
              </w:rPr>
              <w:t>33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77386" w14:textId="77777777" w:rsidR="000913BF" w:rsidRPr="000913BF" w:rsidRDefault="000913BF" w:rsidP="000913BF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  <w:sz w:val="24"/>
                <w:szCs w:val="24"/>
                <w:lang w:val="en-IN" w:eastAsia="en-IN"/>
              </w:rPr>
            </w:pPr>
            <w:r w:rsidRPr="000913BF">
              <w:rPr>
                <w:rFonts w:ascii="Aptos Narrow" w:eastAsia="Times New Roman" w:hAnsi="Aptos Narrow"/>
                <w:color w:val="000000"/>
                <w:sz w:val="24"/>
                <w:szCs w:val="24"/>
                <w:lang w:val="en-IN" w:eastAsia="en-IN"/>
              </w:rPr>
              <w:t>41</w:t>
            </w:r>
          </w:p>
        </w:tc>
      </w:tr>
    </w:tbl>
    <w:p w14:paraId="0C70CA7F" w14:textId="77777777" w:rsidR="000913BF" w:rsidRDefault="000913BF" w:rsidP="00762A03">
      <w:pPr>
        <w:pStyle w:val="ListParagraph"/>
        <w:spacing w:after="0" w:line="240" w:lineRule="auto"/>
        <w:jc w:val="both"/>
        <w:rPr>
          <w:rFonts w:ascii="Times New Roman" w:hAnsi="Times New Roman"/>
        </w:rPr>
      </w:pPr>
    </w:p>
    <w:p w14:paraId="6DC2D340" w14:textId="77777777" w:rsidR="000913BF" w:rsidRDefault="000913BF" w:rsidP="00762A03">
      <w:pPr>
        <w:pStyle w:val="ListParagraph"/>
        <w:spacing w:after="0" w:line="240" w:lineRule="auto"/>
        <w:jc w:val="both"/>
        <w:rPr>
          <w:rFonts w:ascii="Times New Roman" w:hAnsi="Times New Roman"/>
        </w:rPr>
      </w:pPr>
    </w:p>
    <w:p w14:paraId="3572DE2A" w14:textId="45A86271" w:rsidR="00EE3631" w:rsidRPr="00762A03" w:rsidRDefault="00762A03" w:rsidP="00762A03">
      <w:pPr>
        <w:pStyle w:val="ListParagraph"/>
        <w:spacing w:after="0" w:line="240" w:lineRule="auto"/>
        <w:jc w:val="both"/>
        <w:rPr>
          <w:rFonts w:ascii="Times New Roman" w:hAnsi="Times New Roman"/>
        </w:rPr>
      </w:pPr>
      <w:r w:rsidRPr="00762A03">
        <w:rPr>
          <w:rFonts w:ascii="Times New Roman" w:hAnsi="Times New Roman"/>
        </w:rPr>
        <w:tab/>
      </w:r>
    </w:p>
    <w:p w14:paraId="12C1C1F5" w14:textId="77777777" w:rsidR="00837B37" w:rsidRPr="00837B37" w:rsidRDefault="00837B37" w:rsidP="00837B37">
      <w:pPr>
        <w:spacing w:after="0" w:line="240" w:lineRule="auto"/>
        <w:ind w:left="720"/>
        <w:rPr>
          <w:rFonts w:ascii="Times New Roman" w:hAnsi="Times New Roman"/>
        </w:rPr>
      </w:pPr>
      <w:r w:rsidRPr="00837B37">
        <w:rPr>
          <w:rFonts w:ascii="Times New Roman" w:hAnsi="Times New Roman"/>
        </w:rPr>
        <w:t>If a customer is selected at random, what is the probability the customer is (provide the answers as fractions (1/3) and not as decimals (0.33)-</w:t>
      </w:r>
    </w:p>
    <w:p w14:paraId="2E3A9F88" w14:textId="77777777" w:rsidR="00837B37" w:rsidRPr="003659CC" w:rsidRDefault="00837B37" w:rsidP="00837B3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/>
        </w:rPr>
      </w:pPr>
      <w:r w:rsidRPr="003659CC">
        <w:rPr>
          <w:rFonts w:ascii="Times New Roman" w:hAnsi="Times New Roman"/>
        </w:rPr>
        <w:t>Classified as Optimistic or Cautious?</w:t>
      </w:r>
    </w:p>
    <w:p w14:paraId="1A0701D8" w14:textId="77777777" w:rsidR="00837B37" w:rsidRPr="003659CC" w:rsidRDefault="00837B37" w:rsidP="00837B3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/>
        </w:rPr>
      </w:pPr>
      <w:r w:rsidRPr="003659CC">
        <w:rPr>
          <w:rFonts w:ascii="Times New Roman" w:hAnsi="Times New Roman"/>
        </w:rPr>
        <w:t>Is a Male or is classified as Pessimistic?</w:t>
      </w:r>
    </w:p>
    <w:p w14:paraId="19DE825B" w14:textId="1F7FD3C7" w:rsidR="00837B37" w:rsidRPr="003659CC" w:rsidRDefault="00837B37" w:rsidP="00837B3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/>
        </w:rPr>
      </w:pPr>
      <w:r w:rsidRPr="003659CC">
        <w:rPr>
          <w:rFonts w:ascii="Times New Roman" w:hAnsi="Times New Roman"/>
        </w:rPr>
        <w:t xml:space="preserve">Is a Male and is classified as </w:t>
      </w:r>
      <w:r w:rsidR="00EB7882">
        <w:rPr>
          <w:rFonts w:ascii="Times New Roman" w:hAnsi="Times New Roman"/>
        </w:rPr>
        <w:t>Optimistic</w:t>
      </w:r>
      <w:r w:rsidRPr="003659CC">
        <w:rPr>
          <w:rFonts w:ascii="Times New Roman" w:hAnsi="Times New Roman"/>
        </w:rPr>
        <w:t>?</w:t>
      </w:r>
    </w:p>
    <w:p w14:paraId="083B8A18" w14:textId="77777777" w:rsidR="00837B37" w:rsidRPr="006872A1" w:rsidRDefault="00837B37" w:rsidP="00837B3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/>
        </w:rPr>
      </w:pPr>
      <w:r w:rsidRPr="003659CC">
        <w:rPr>
          <w:rFonts w:ascii="Times New Roman" w:hAnsi="Times New Roman"/>
        </w:rPr>
        <w:t>Given the customer is female, what is the probability that she is classified as optimistic?</w:t>
      </w:r>
      <w:r>
        <w:rPr>
          <w:rFonts w:ascii="Times New Roman" w:hAnsi="Times New Roman"/>
        </w:rPr>
        <w:t xml:space="preserve"> </w:t>
      </w:r>
    </w:p>
    <w:p w14:paraId="6F2D7490" w14:textId="77777777" w:rsidR="00837B37" w:rsidRDefault="00837B37" w:rsidP="00837B37">
      <w:pPr>
        <w:spacing w:after="0" w:line="240" w:lineRule="auto"/>
        <w:rPr>
          <w:rFonts w:ascii="Times New Roman" w:hAnsi="Times New Roman"/>
        </w:rPr>
      </w:pPr>
    </w:p>
    <w:p w14:paraId="42C0B8D0" w14:textId="77777777" w:rsidR="00F57CBA" w:rsidRDefault="00F57CBA" w:rsidP="00837B37">
      <w:pPr>
        <w:spacing w:after="0" w:line="240" w:lineRule="auto"/>
        <w:rPr>
          <w:rFonts w:ascii="Times New Roman" w:hAnsi="Times New Roman"/>
        </w:rPr>
      </w:pPr>
    </w:p>
    <w:p w14:paraId="7DBE160A" w14:textId="77777777" w:rsidR="00F57CBA" w:rsidRDefault="00F57CBA" w:rsidP="00837B37">
      <w:pPr>
        <w:spacing w:after="0" w:line="240" w:lineRule="auto"/>
        <w:rPr>
          <w:rFonts w:ascii="Times New Roman" w:hAnsi="Times New Roman"/>
        </w:rPr>
      </w:pPr>
    </w:p>
    <w:p w14:paraId="12BC75FD" w14:textId="77777777" w:rsidR="00F57CBA" w:rsidRDefault="00F57CBA" w:rsidP="00837B37">
      <w:pPr>
        <w:spacing w:after="0" w:line="240" w:lineRule="auto"/>
        <w:rPr>
          <w:rFonts w:ascii="Times New Roman" w:hAnsi="Times New Roman"/>
        </w:rPr>
      </w:pPr>
    </w:p>
    <w:p w14:paraId="25E5DC52" w14:textId="77777777" w:rsidR="00F57CBA" w:rsidRDefault="00F57CBA" w:rsidP="00837B37">
      <w:pPr>
        <w:spacing w:after="0" w:line="240" w:lineRule="auto"/>
        <w:rPr>
          <w:rFonts w:ascii="Times New Roman" w:hAnsi="Times New Roman"/>
        </w:rPr>
      </w:pPr>
    </w:p>
    <w:p w14:paraId="45EE75B7" w14:textId="77777777" w:rsidR="00F57CBA" w:rsidRPr="003659CC" w:rsidRDefault="00F57CBA" w:rsidP="00837B37">
      <w:pPr>
        <w:spacing w:after="0" w:line="240" w:lineRule="auto"/>
        <w:rPr>
          <w:rFonts w:ascii="Times New Roman" w:hAnsi="Times New Roman"/>
        </w:rPr>
      </w:pPr>
    </w:p>
    <w:p w14:paraId="2B27FD94" w14:textId="77777777" w:rsidR="00837B37" w:rsidRDefault="00837B37" w:rsidP="00837B37">
      <w:pPr>
        <w:spacing w:after="0" w:line="240" w:lineRule="auto"/>
        <w:rPr>
          <w:rFonts w:ascii="Times New Roman" w:hAnsi="Times New Roman"/>
        </w:rPr>
      </w:pPr>
    </w:p>
    <w:p w14:paraId="3837EA3D" w14:textId="77777777" w:rsidR="00837B37" w:rsidRPr="003659CC" w:rsidRDefault="00837B37" w:rsidP="00837B37">
      <w:pPr>
        <w:spacing w:after="0" w:line="240" w:lineRule="auto"/>
        <w:rPr>
          <w:rFonts w:ascii="Times New Roman" w:hAnsi="Times New Roman"/>
        </w:rPr>
      </w:pPr>
    </w:p>
    <w:p w14:paraId="5421E6F9" w14:textId="77777777" w:rsidR="00837B37" w:rsidRDefault="00837B37" w:rsidP="00837B3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</w:rPr>
      </w:pPr>
      <w:r w:rsidRPr="003659CC">
        <w:rPr>
          <w:rFonts w:ascii="Times New Roman" w:hAnsi="Times New Roman"/>
        </w:rPr>
        <w:t xml:space="preserve">A passenger car manufacturer buys car batteries from two suppliers, Supplier-A and Supplier-B. Supplier-A supplies 65% of the batteries and Supplier-B fulfils the remaining requirement. </w:t>
      </w:r>
    </w:p>
    <w:p w14:paraId="33A6BCDE" w14:textId="77777777" w:rsidR="00837B37" w:rsidRDefault="00837B37" w:rsidP="00837B37">
      <w:pPr>
        <w:pStyle w:val="ListParagraph"/>
        <w:spacing w:after="0" w:line="240" w:lineRule="auto"/>
        <w:jc w:val="both"/>
        <w:rPr>
          <w:rFonts w:ascii="Times New Roman" w:hAnsi="Times New Roman"/>
        </w:rPr>
      </w:pPr>
    </w:p>
    <w:p w14:paraId="1EA86565" w14:textId="580EF7BC" w:rsidR="00837B37" w:rsidRDefault="00837B37" w:rsidP="00837B37">
      <w:pPr>
        <w:spacing w:after="0" w:line="240" w:lineRule="auto"/>
        <w:ind w:left="720"/>
        <w:jc w:val="both"/>
        <w:rPr>
          <w:rFonts w:ascii="Times New Roman" w:hAnsi="Times New Roman"/>
        </w:rPr>
      </w:pPr>
      <w:r w:rsidRPr="003659CC">
        <w:rPr>
          <w:rFonts w:ascii="Times New Roman" w:hAnsi="Times New Roman"/>
        </w:rPr>
        <w:t xml:space="preserve">The quality of batteries </w:t>
      </w:r>
      <w:r w:rsidR="00F55F26" w:rsidRPr="003659CC">
        <w:rPr>
          <w:rFonts w:ascii="Times New Roman" w:hAnsi="Times New Roman"/>
        </w:rPr>
        <w:t>differs</w:t>
      </w:r>
      <w:r w:rsidRPr="003659CC">
        <w:rPr>
          <w:rFonts w:ascii="Times New Roman" w:hAnsi="Times New Roman"/>
        </w:rPr>
        <w:t xml:space="preserve"> between the two suppliers. Quality </w:t>
      </w:r>
      <w:r w:rsidR="002A4C9A">
        <w:rPr>
          <w:rFonts w:ascii="Times New Roman" w:hAnsi="Times New Roman"/>
        </w:rPr>
        <w:t xml:space="preserve">inspection </w:t>
      </w:r>
      <w:r w:rsidRPr="003659CC">
        <w:rPr>
          <w:rFonts w:ascii="Times New Roman" w:hAnsi="Times New Roman"/>
        </w:rPr>
        <w:t>reports show that 9</w:t>
      </w:r>
      <w:r>
        <w:rPr>
          <w:rFonts w:ascii="Times New Roman" w:hAnsi="Times New Roman"/>
        </w:rPr>
        <w:t>9</w:t>
      </w:r>
      <w:r w:rsidRPr="003659CC">
        <w:rPr>
          <w:rFonts w:ascii="Times New Roman" w:hAnsi="Times New Roman"/>
        </w:rPr>
        <w:t>% of batteries supplied by Supplier-A were of Good quality and 2% were of Bad quality. For Supplier-B, 95% of the batteries were of Good quality and 5% were of Bad quality.</w:t>
      </w:r>
    </w:p>
    <w:p w14:paraId="3D4697E0" w14:textId="77777777" w:rsidR="00837B37" w:rsidRPr="003659CC" w:rsidRDefault="00837B37" w:rsidP="00837B37">
      <w:pPr>
        <w:spacing w:after="0" w:line="240" w:lineRule="auto"/>
        <w:ind w:left="720"/>
        <w:jc w:val="both"/>
        <w:rPr>
          <w:rFonts w:ascii="Times New Roman" w:hAnsi="Times New Roman"/>
        </w:rPr>
      </w:pPr>
    </w:p>
    <w:p w14:paraId="583D5174" w14:textId="2D9F63C7" w:rsidR="00837B37" w:rsidRPr="003659CC" w:rsidRDefault="00125144" w:rsidP="00837B37">
      <w:pPr>
        <w:spacing w:after="0" w:line="240" w:lineRule="auto"/>
        <w:ind w:left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batteries supplied by the </w:t>
      </w:r>
      <w:r w:rsidR="00355667">
        <w:rPr>
          <w:rFonts w:ascii="Times New Roman" w:hAnsi="Times New Roman"/>
        </w:rPr>
        <w:t xml:space="preserve">two suppliers are stocked in the same store. If </w:t>
      </w:r>
      <w:r w:rsidR="008F23DB">
        <w:rPr>
          <w:rFonts w:ascii="Times New Roman" w:hAnsi="Times New Roman"/>
        </w:rPr>
        <w:t xml:space="preserve">a </w:t>
      </w:r>
      <w:r w:rsidR="008F23DB" w:rsidRPr="003659CC">
        <w:rPr>
          <w:rFonts w:ascii="Times New Roman" w:hAnsi="Times New Roman"/>
        </w:rPr>
        <w:t>battery</w:t>
      </w:r>
      <w:r w:rsidR="00837B37" w:rsidRPr="003659CC">
        <w:rPr>
          <w:rFonts w:ascii="Times New Roman" w:hAnsi="Times New Roman"/>
        </w:rPr>
        <w:t xml:space="preserve"> is selected at random</w:t>
      </w:r>
      <w:r w:rsidR="005C11DB">
        <w:rPr>
          <w:rFonts w:ascii="Times New Roman" w:hAnsi="Times New Roman"/>
        </w:rPr>
        <w:t>,</w:t>
      </w:r>
    </w:p>
    <w:p w14:paraId="436AAA41" w14:textId="77777777" w:rsidR="00837B37" w:rsidRPr="003659CC" w:rsidRDefault="00837B37" w:rsidP="00837B3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/>
        </w:rPr>
      </w:pPr>
      <w:r w:rsidRPr="003659CC">
        <w:rPr>
          <w:rFonts w:ascii="Times New Roman" w:hAnsi="Times New Roman"/>
        </w:rPr>
        <w:t xml:space="preserve">What is the probability that it of </w:t>
      </w:r>
      <w:r>
        <w:rPr>
          <w:rFonts w:ascii="Times New Roman" w:hAnsi="Times New Roman"/>
        </w:rPr>
        <w:t>Good</w:t>
      </w:r>
      <w:r w:rsidRPr="003659CC">
        <w:rPr>
          <w:rFonts w:ascii="Times New Roman" w:hAnsi="Times New Roman"/>
        </w:rPr>
        <w:t xml:space="preserve"> quality?</w:t>
      </w:r>
    </w:p>
    <w:p w14:paraId="6E1254A8" w14:textId="77777777" w:rsidR="00837B37" w:rsidRPr="003659CC" w:rsidRDefault="00837B37" w:rsidP="00837B3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/>
        </w:rPr>
      </w:pPr>
      <w:r w:rsidRPr="003659CC">
        <w:rPr>
          <w:rFonts w:ascii="Times New Roman" w:hAnsi="Times New Roman"/>
        </w:rPr>
        <w:t xml:space="preserve">What is the probability that the battery has been supplied by Supplier-A given that it is of </w:t>
      </w:r>
      <w:r>
        <w:rPr>
          <w:rFonts w:ascii="Times New Roman" w:hAnsi="Times New Roman"/>
        </w:rPr>
        <w:t>Good</w:t>
      </w:r>
      <w:r w:rsidRPr="003659CC">
        <w:rPr>
          <w:rFonts w:ascii="Times New Roman" w:hAnsi="Times New Roman"/>
        </w:rPr>
        <w:t xml:space="preserve"> quality?</w:t>
      </w:r>
    </w:p>
    <w:p w14:paraId="50469117" w14:textId="77777777" w:rsidR="00837B37" w:rsidRDefault="00837B37" w:rsidP="00837B3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/>
        </w:rPr>
      </w:pPr>
      <w:r w:rsidRPr="003659CC">
        <w:rPr>
          <w:rFonts w:ascii="Times New Roman" w:hAnsi="Times New Roman"/>
        </w:rPr>
        <w:t xml:space="preserve">What is the probability that the battery has been supplied by Supplier-B given that it is of </w:t>
      </w:r>
      <w:r>
        <w:rPr>
          <w:rFonts w:ascii="Times New Roman" w:hAnsi="Times New Roman"/>
        </w:rPr>
        <w:t>Bad</w:t>
      </w:r>
      <w:r w:rsidRPr="003659CC">
        <w:rPr>
          <w:rFonts w:ascii="Times New Roman" w:hAnsi="Times New Roman"/>
        </w:rPr>
        <w:t xml:space="preserve"> quality?</w:t>
      </w:r>
    </w:p>
    <w:p w14:paraId="3E38F41A" w14:textId="77777777" w:rsidR="00837B37" w:rsidRPr="00837B37" w:rsidRDefault="00837B37" w:rsidP="00837B37">
      <w:pPr>
        <w:spacing w:after="0" w:line="240" w:lineRule="auto"/>
        <w:rPr>
          <w:rFonts w:ascii="Times New Roman" w:hAnsi="Times New Roman"/>
        </w:rPr>
      </w:pPr>
    </w:p>
    <w:p w14:paraId="29F94DA2" w14:textId="77777777" w:rsidR="00837B37" w:rsidRPr="00837B37" w:rsidRDefault="00837B37" w:rsidP="00837B37">
      <w:pPr>
        <w:spacing w:after="0" w:line="240" w:lineRule="auto"/>
        <w:ind w:left="720"/>
        <w:rPr>
          <w:rFonts w:ascii="Times New Roman" w:hAnsi="Times New Roman"/>
        </w:rPr>
      </w:pPr>
      <w:r w:rsidRPr="00837B37">
        <w:rPr>
          <w:rFonts w:ascii="Times New Roman" w:hAnsi="Times New Roman"/>
        </w:rPr>
        <w:t xml:space="preserve">[Show all calculations/procedure/approach/formula]. </w:t>
      </w:r>
      <w:r w:rsidRPr="00837B37">
        <w:rPr>
          <w:rFonts w:ascii="Times New Roman" w:hAnsi="Times New Roman"/>
        </w:rPr>
        <w:tab/>
        <w:t>[5]</w:t>
      </w:r>
    </w:p>
    <w:p w14:paraId="5C23FE91" w14:textId="77777777" w:rsidR="00837B37" w:rsidRPr="00837B37" w:rsidRDefault="00837B37" w:rsidP="00837B37">
      <w:pPr>
        <w:spacing w:after="0" w:line="240" w:lineRule="auto"/>
        <w:ind w:left="720"/>
        <w:rPr>
          <w:rFonts w:ascii="Times New Roman" w:hAnsi="Times New Roman"/>
        </w:rPr>
      </w:pPr>
    </w:p>
    <w:p w14:paraId="6BE9DBC9" w14:textId="77777777" w:rsidR="00837B37" w:rsidRPr="00837B37" w:rsidRDefault="00837B37" w:rsidP="00837B37">
      <w:pPr>
        <w:spacing w:after="0" w:line="240" w:lineRule="auto"/>
        <w:ind w:left="720"/>
        <w:rPr>
          <w:rFonts w:ascii="Times New Roman" w:hAnsi="Times New Roman"/>
        </w:rPr>
      </w:pPr>
    </w:p>
    <w:p w14:paraId="05A1A96E" w14:textId="77777777" w:rsidR="00837B37" w:rsidRDefault="00837B37" w:rsidP="00837B37">
      <w:pPr>
        <w:spacing w:after="0" w:line="240" w:lineRule="auto"/>
        <w:ind w:left="720"/>
        <w:rPr>
          <w:rFonts w:ascii="Times New Roman" w:hAnsi="Times New Roman"/>
          <w:b/>
        </w:rPr>
      </w:pPr>
    </w:p>
    <w:p w14:paraId="25ED9ABC" w14:textId="77777777" w:rsidR="00837B37" w:rsidRDefault="00837B37" w:rsidP="00837B37">
      <w:pPr>
        <w:spacing w:after="0" w:line="240" w:lineRule="auto"/>
        <w:ind w:left="720"/>
        <w:rPr>
          <w:rFonts w:ascii="Times New Roman" w:hAnsi="Times New Roman"/>
          <w:b/>
        </w:rPr>
      </w:pPr>
    </w:p>
    <w:p w14:paraId="2755D37F" w14:textId="784A1F58" w:rsidR="00837B37" w:rsidRDefault="00D571E8" w:rsidP="00837B3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</w:t>
      </w:r>
      <w:r w:rsidR="00435D5D">
        <w:rPr>
          <w:rFonts w:ascii="Times New Roman" w:hAnsi="Times New Roman"/>
          <w:sz w:val="24"/>
          <w:szCs w:val="24"/>
        </w:rPr>
        <w:t xml:space="preserve">result </w:t>
      </w:r>
      <w:r w:rsidR="00F06A04">
        <w:rPr>
          <w:rFonts w:ascii="Times New Roman" w:hAnsi="Times New Roman"/>
          <w:sz w:val="24"/>
          <w:szCs w:val="24"/>
        </w:rPr>
        <w:t xml:space="preserve">given </w:t>
      </w:r>
      <w:r w:rsidR="00733F0E">
        <w:rPr>
          <w:rFonts w:ascii="Times New Roman" w:hAnsi="Times New Roman"/>
          <w:sz w:val="24"/>
          <w:szCs w:val="24"/>
        </w:rPr>
        <w:t xml:space="preserve">by </w:t>
      </w:r>
      <w:r w:rsidR="000C6A39">
        <w:rPr>
          <w:rFonts w:ascii="Times New Roman" w:hAnsi="Times New Roman"/>
          <w:sz w:val="24"/>
          <w:szCs w:val="24"/>
        </w:rPr>
        <w:t>AI G</w:t>
      </w:r>
      <w:r w:rsidR="00733F0E">
        <w:rPr>
          <w:rFonts w:ascii="Times New Roman" w:hAnsi="Times New Roman"/>
          <w:sz w:val="24"/>
          <w:szCs w:val="24"/>
        </w:rPr>
        <w:t xml:space="preserve">oogle for a query </w:t>
      </w:r>
      <w:r w:rsidR="004C34E4">
        <w:rPr>
          <w:rFonts w:ascii="Times New Roman" w:hAnsi="Times New Roman"/>
          <w:sz w:val="24"/>
          <w:szCs w:val="24"/>
        </w:rPr>
        <w:t>is given below-</w:t>
      </w:r>
    </w:p>
    <w:p w14:paraId="229F87A1" w14:textId="77777777" w:rsidR="00837B37" w:rsidRDefault="00837B37" w:rsidP="00837B37">
      <w:pPr>
        <w:spacing w:after="0" w:line="240" w:lineRule="auto"/>
        <w:ind w:left="720"/>
        <w:rPr>
          <w:rFonts w:ascii="Times New Roman" w:hAnsi="Times New Roman"/>
          <w:b/>
        </w:rPr>
      </w:pPr>
    </w:p>
    <w:p w14:paraId="5D22F2D2" w14:textId="1AA68105" w:rsidR="00837B37" w:rsidRDefault="004E4FEA" w:rsidP="00837B37">
      <w:pPr>
        <w:spacing w:after="0" w:line="240" w:lineRule="auto"/>
        <w:ind w:left="720"/>
        <w:rPr>
          <w:rFonts w:ascii="Times New Roman" w:hAnsi="Times New Roman"/>
          <w:b/>
        </w:rPr>
      </w:pPr>
      <w:r w:rsidRPr="00E11320">
        <w:rPr>
          <w:noProof/>
        </w:rPr>
        <w:drawing>
          <wp:inline distT="0" distB="0" distL="0" distR="0" wp14:anchorId="00B04E6C" wp14:editId="1944CA47">
            <wp:extent cx="5731510" cy="2322830"/>
            <wp:effectExtent l="19050" t="19050" r="21590" b="20320"/>
            <wp:docPr id="1368946174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46174" name="Picture 1" descr="A screenshot of a tes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18AA1A9" w14:textId="77777777" w:rsidR="00A03449" w:rsidRDefault="00A03449" w:rsidP="00837B37">
      <w:pPr>
        <w:spacing w:after="0" w:line="240" w:lineRule="auto"/>
        <w:ind w:left="720"/>
        <w:rPr>
          <w:rFonts w:ascii="Times New Roman" w:hAnsi="Times New Roman"/>
          <w:b/>
        </w:rPr>
      </w:pPr>
    </w:p>
    <w:p w14:paraId="57C779D7" w14:textId="77777777" w:rsidR="00A03449" w:rsidRDefault="00A03449" w:rsidP="00A03449">
      <w:pPr>
        <w:spacing w:after="0" w:line="240" w:lineRule="auto"/>
        <w:ind w:left="720"/>
        <w:rPr>
          <w:rFonts w:ascii="Times New Roman" w:hAnsi="Times New Roman"/>
          <w:b/>
        </w:rPr>
      </w:pPr>
    </w:p>
    <w:p w14:paraId="1A9A1B54" w14:textId="1CE57BF7" w:rsidR="00A03449" w:rsidRPr="004C34E4" w:rsidRDefault="000944E3" w:rsidP="005F1E2F">
      <w:pPr>
        <w:spacing w:after="0"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If </w:t>
      </w:r>
      <w:r w:rsidR="00A03449" w:rsidRPr="004C34E4">
        <w:rPr>
          <w:rFonts w:ascii="Times New Roman" w:hAnsi="Times New Roman"/>
          <w:sz w:val="24"/>
          <w:szCs w:val="24"/>
        </w:rPr>
        <w:t xml:space="preserve">the GRE </w:t>
      </w:r>
      <w:r w:rsidR="000F6C7C" w:rsidRPr="004C34E4">
        <w:rPr>
          <w:rFonts w:ascii="Times New Roman" w:hAnsi="Times New Roman"/>
          <w:sz w:val="24"/>
          <w:szCs w:val="24"/>
        </w:rPr>
        <w:t>scor</w:t>
      </w:r>
      <w:r w:rsidR="00E171AB">
        <w:rPr>
          <w:rFonts w:ascii="Times New Roman" w:hAnsi="Times New Roman"/>
          <w:sz w:val="24"/>
          <w:szCs w:val="24"/>
        </w:rPr>
        <w:t xml:space="preserve">es </w:t>
      </w:r>
      <w:r w:rsidR="00D650BB">
        <w:rPr>
          <w:rFonts w:ascii="Times New Roman" w:hAnsi="Times New Roman"/>
          <w:sz w:val="24"/>
          <w:szCs w:val="24"/>
        </w:rPr>
        <w:t xml:space="preserve">for Verbal Reasoning </w:t>
      </w:r>
      <w:r w:rsidR="000F6C7C" w:rsidRPr="004C34E4">
        <w:rPr>
          <w:rFonts w:ascii="Times New Roman" w:hAnsi="Times New Roman"/>
          <w:sz w:val="24"/>
          <w:szCs w:val="24"/>
        </w:rPr>
        <w:t>are Normal distributed</w:t>
      </w:r>
      <w:r>
        <w:rPr>
          <w:rFonts w:ascii="Times New Roman" w:hAnsi="Times New Roman"/>
          <w:sz w:val="24"/>
          <w:szCs w:val="24"/>
        </w:rPr>
        <w:t xml:space="preserve">, then </w:t>
      </w:r>
      <w:r w:rsidR="000F6C7C" w:rsidRPr="004C34E4">
        <w:rPr>
          <w:rFonts w:ascii="Times New Roman" w:hAnsi="Times New Roman"/>
          <w:sz w:val="24"/>
          <w:szCs w:val="24"/>
        </w:rPr>
        <w:t xml:space="preserve">a) </w:t>
      </w:r>
      <w:r w:rsidR="00A03449" w:rsidRPr="004C34E4">
        <w:rPr>
          <w:rFonts w:ascii="Times New Roman" w:hAnsi="Times New Roman"/>
          <w:sz w:val="24"/>
          <w:szCs w:val="24"/>
        </w:rPr>
        <w:t>What percent</w:t>
      </w:r>
      <w:r w:rsidR="00CF2287">
        <w:rPr>
          <w:rFonts w:ascii="Times New Roman" w:hAnsi="Times New Roman"/>
          <w:sz w:val="24"/>
          <w:szCs w:val="24"/>
        </w:rPr>
        <w:t>age</w:t>
      </w:r>
      <w:r w:rsidR="00A03449" w:rsidRPr="004C34E4">
        <w:rPr>
          <w:rFonts w:ascii="Times New Roman" w:hAnsi="Times New Roman"/>
          <w:sz w:val="24"/>
          <w:szCs w:val="24"/>
        </w:rPr>
        <w:t xml:space="preserve"> of </w:t>
      </w:r>
      <w:r w:rsidR="00714B62" w:rsidRPr="004C34E4">
        <w:rPr>
          <w:rFonts w:ascii="Times New Roman" w:hAnsi="Times New Roman"/>
          <w:sz w:val="24"/>
          <w:szCs w:val="24"/>
        </w:rPr>
        <w:t xml:space="preserve">the people </w:t>
      </w:r>
      <w:r w:rsidR="00072781">
        <w:rPr>
          <w:rFonts w:ascii="Times New Roman" w:hAnsi="Times New Roman"/>
          <w:sz w:val="24"/>
          <w:szCs w:val="24"/>
        </w:rPr>
        <w:t xml:space="preserve">who have taken the GRE test </w:t>
      </w:r>
      <w:r w:rsidR="00EF5E5C" w:rsidRPr="004C34E4">
        <w:rPr>
          <w:rFonts w:ascii="Times New Roman" w:hAnsi="Times New Roman"/>
          <w:sz w:val="24"/>
          <w:szCs w:val="24"/>
        </w:rPr>
        <w:t xml:space="preserve">have Verbal </w:t>
      </w:r>
      <w:r w:rsidRPr="004C34E4">
        <w:rPr>
          <w:rFonts w:ascii="Times New Roman" w:hAnsi="Times New Roman"/>
          <w:sz w:val="24"/>
          <w:szCs w:val="24"/>
        </w:rPr>
        <w:t>Reasoning</w:t>
      </w:r>
      <w:r w:rsidR="00EF5E5C" w:rsidRPr="004C34E4">
        <w:rPr>
          <w:rFonts w:ascii="Times New Roman" w:hAnsi="Times New Roman"/>
          <w:sz w:val="24"/>
          <w:szCs w:val="24"/>
        </w:rPr>
        <w:t xml:space="preserve"> less than </w:t>
      </w:r>
      <w:r w:rsidR="00DC634C" w:rsidRPr="004C34E4">
        <w:rPr>
          <w:rFonts w:ascii="Times New Roman" w:hAnsi="Times New Roman"/>
          <w:sz w:val="24"/>
          <w:szCs w:val="24"/>
        </w:rPr>
        <w:t xml:space="preserve">140, b) What </w:t>
      </w:r>
      <w:r w:rsidR="00CF2287" w:rsidRPr="004C34E4">
        <w:rPr>
          <w:rFonts w:ascii="Times New Roman" w:hAnsi="Times New Roman"/>
          <w:sz w:val="24"/>
          <w:szCs w:val="24"/>
        </w:rPr>
        <w:t>percentage</w:t>
      </w:r>
      <w:r w:rsidR="00DC634C" w:rsidRPr="004C34E4">
        <w:rPr>
          <w:rFonts w:ascii="Times New Roman" w:hAnsi="Times New Roman"/>
          <w:sz w:val="24"/>
          <w:szCs w:val="24"/>
        </w:rPr>
        <w:t xml:space="preserve"> have </w:t>
      </w:r>
      <w:r w:rsidR="002F200A">
        <w:rPr>
          <w:rFonts w:ascii="Times New Roman" w:hAnsi="Times New Roman"/>
          <w:sz w:val="24"/>
          <w:szCs w:val="24"/>
        </w:rPr>
        <w:t xml:space="preserve">Verbal Reasoning </w:t>
      </w:r>
      <w:r w:rsidR="00DC634C" w:rsidRPr="004C34E4">
        <w:rPr>
          <w:rFonts w:ascii="Times New Roman" w:hAnsi="Times New Roman"/>
          <w:sz w:val="24"/>
          <w:szCs w:val="24"/>
        </w:rPr>
        <w:t xml:space="preserve">scores between </w:t>
      </w:r>
      <w:r w:rsidR="00B040D2" w:rsidRPr="004C34E4">
        <w:rPr>
          <w:rFonts w:ascii="Times New Roman" w:hAnsi="Times New Roman"/>
          <w:sz w:val="24"/>
          <w:szCs w:val="24"/>
        </w:rPr>
        <w:t>145 and 160</w:t>
      </w:r>
      <w:r w:rsidR="00AA03C0">
        <w:rPr>
          <w:rFonts w:ascii="Times New Roman" w:hAnsi="Times New Roman"/>
          <w:sz w:val="24"/>
          <w:szCs w:val="24"/>
        </w:rPr>
        <w:t>, and</w:t>
      </w:r>
      <w:r w:rsidR="00B040D2" w:rsidRPr="004C34E4">
        <w:rPr>
          <w:rFonts w:ascii="Times New Roman" w:hAnsi="Times New Roman"/>
          <w:sz w:val="24"/>
          <w:szCs w:val="24"/>
        </w:rPr>
        <w:t xml:space="preserve"> c) </w:t>
      </w:r>
      <w:r w:rsidR="00EB5B5F">
        <w:rPr>
          <w:rFonts w:ascii="Times New Roman" w:hAnsi="Times New Roman"/>
          <w:sz w:val="24"/>
          <w:szCs w:val="24"/>
        </w:rPr>
        <w:t>What i</w:t>
      </w:r>
      <w:r w:rsidR="005569DE">
        <w:rPr>
          <w:rFonts w:ascii="Times New Roman" w:hAnsi="Times New Roman"/>
          <w:sz w:val="24"/>
          <w:szCs w:val="24"/>
        </w:rPr>
        <w:t>s</w:t>
      </w:r>
      <w:r w:rsidR="00EB5B5F">
        <w:rPr>
          <w:rFonts w:ascii="Times New Roman" w:hAnsi="Times New Roman"/>
          <w:sz w:val="24"/>
          <w:szCs w:val="24"/>
        </w:rPr>
        <w:t xml:space="preserve"> the </w:t>
      </w:r>
      <w:r w:rsidR="007A0346">
        <w:rPr>
          <w:rFonts w:ascii="Times New Roman" w:hAnsi="Times New Roman"/>
          <w:sz w:val="24"/>
          <w:szCs w:val="24"/>
        </w:rPr>
        <w:t>Verbal Reasoning</w:t>
      </w:r>
      <w:r w:rsidR="00EB5B5F">
        <w:rPr>
          <w:rFonts w:ascii="Times New Roman" w:hAnsi="Times New Roman"/>
          <w:sz w:val="24"/>
          <w:szCs w:val="24"/>
        </w:rPr>
        <w:t xml:space="preserve"> score be</w:t>
      </w:r>
      <w:r w:rsidR="005569DE">
        <w:rPr>
          <w:rFonts w:ascii="Times New Roman" w:hAnsi="Times New Roman"/>
          <w:sz w:val="24"/>
          <w:szCs w:val="24"/>
        </w:rPr>
        <w:t xml:space="preserve">low which </w:t>
      </w:r>
      <w:r w:rsidR="005F3503" w:rsidRPr="004C34E4">
        <w:rPr>
          <w:rFonts w:ascii="Times New Roman" w:hAnsi="Times New Roman"/>
          <w:sz w:val="24"/>
          <w:szCs w:val="24"/>
        </w:rPr>
        <w:t xml:space="preserve">70% </w:t>
      </w:r>
      <w:r w:rsidR="00650324">
        <w:rPr>
          <w:rFonts w:ascii="Times New Roman" w:hAnsi="Times New Roman"/>
          <w:sz w:val="24"/>
          <w:szCs w:val="24"/>
        </w:rPr>
        <w:t xml:space="preserve">of </w:t>
      </w:r>
      <w:r w:rsidR="004168DB">
        <w:rPr>
          <w:rFonts w:ascii="Times New Roman" w:hAnsi="Times New Roman"/>
          <w:sz w:val="24"/>
          <w:szCs w:val="24"/>
        </w:rPr>
        <w:t xml:space="preserve">the </w:t>
      </w:r>
      <w:r w:rsidR="00ED5773">
        <w:rPr>
          <w:rFonts w:ascii="Times New Roman" w:hAnsi="Times New Roman"/>
          <w:sz w:val="24"/>
          <w:szCs w:val="24"/>
        </w:rPr>
        <w:t xml:space="preserve">people </w:t>
      </w:r>
      <w:r w:rsidR="00650324">
        <w:rPr>
          <w:rFonts w:ascii="Times New Roman" w:hAnsi="Times New Roman"/>
          <w:sz w:val="24"/>
          <w:szCs w:val="24"/>
        </w:rPr>
        <w:t>have scored</w:t>
      </w:r>
      <w:r w:rsidR="000E6434">
        <w:rPr>
          <w:rFonts w:ascii="Times New Roman" w:hAnsi="Times New Roman"/>
          <w:sz w:val="24"/>
          <w:szCs w:val="24"/>
        </w:rPr>
        <w:t xml:space="preserve">? </w:t>
      </w:r>
      <w:r w:rsidR="00B2420B">
        <w:rPr>
          <w:rFonts w:ascii="Times New Roman" w:hAnsi="Times New Roman"/>
          <w:sz w:val="24"/>
          <w:szCs w:val="24"/>
        </w:rPr>
        <w:t xml:space="preserve">      </w:t>
      </w:r>
      <w:r w:rsidR="00B27C33">
        <w:rPr>
          <w:rFonts w:ascii="Times New Roman" w:hAnsi="Times New Roman"/>
          <w:sz w:val="24"/>
          <w:szCs w:val="24"/>
        </w:rPr>
        <w:t>[</w:t>
      </w:r>
      <w:r w:rsidR="00650324">
        <w:rPr>
          <w:rFonts w:ascii="Times New Roman" w:hAnsi="Times New Roman"/>
          <w:sz w:val="24"/>
          <w:szCs w:val="24"/>
        </w:rPr>
        <w:t xml:space="preserve">Important: </w:t>
      </w:r>
      <w:r w:rsidR="005F3503" w:rsidRPr="004C34E4">
        <w:rPr>
          <w:rFonts w:ascii="Times New Roman" w:hAnsi="Times New Roman"/>
          <w:sz w:val="24"/>
          <w:szCs w:val="24"/>
        </w:rPr>
        <w:t>Show every calculation/working</w:t>
      </w:r>
      <w:r w:rsidR="00B13D49" w:rsidRPr="004C34E4">
        <w:rPr>
          <w:rFonts w:ascii="Times New Roman" w:hAnsi="Times New Roman"/>
          <w:sz w:val="24"/>
          <w:szCs w:val="24"/>
        </w:rPr>
        <w:t xml:space="preserve"> and </w:t>
      </w:r>
      <w:r w:rsidR="00A4521F" w:rsidRPr="004C34E4">
        <w:rPr>
          <w:rFonts w:ascii="Times New Roman" w:hAnsi="Times New Roman"/>
          <w:sz w:val="24"/>
          <w:szCs w:val="24"/>
        </w:rPr>
        <w:t>underline</w:t>
      </w:r>
      <w:r w:rsidR="00B13D49" w:rsidRPr="004C34E4">
        <w:rPr>
          <w:rFonts w:ascii="Times New Roman" w:hAnsi="Times New Roman"/>
          <w:sz w:val="24"/>
          <w:szCs w:val="24"/>
        </w:rPr>
        <w:t>/</w:t>
      </w:r>
      <w:r w:rsidR="000E6434">
        <w:rPr>
          <w:rFonts w:ascii="Times New Roman" w:hAnsi="Times New Roman"/>
          <w:sz w:val="24"/>
          <w:szCs w:val="24"/>
        </w:rPr>
        <w:t xml:space="preserve"> </w:t>
      </w:r>
      <w:r w:rsidR="00B13D49" w:rsidRPr="004C34E4">
        <w:rPr>
          <w:rFonts w:ascii="Times New Roman" w:hAnsi="Times New Roman"/>
          <w:sz w:val="24"/>
          <w:szCs w:val="24"/>
        </w:rPr>
        <w:t>highlight the final answer</w:t>
      </w:r>
      <w:r w:rsidR="00B27C33">
        <w:rPr>
          <w:rFonts w:ascii="Times New Roman" w:hAnsi="Times New Roman"/>
          <w:sz w:val="24"/>
          <w:szCs w:val="24"/>
        </w:rPr>
        <w:t>]</w:t>
      </w:r>
      <w:r w:rsidR="005F3503" w:rsidRPr="004C34E4">
        <w:rPr>
          <w:rFonts w:ascii="Times New Roman" w:hAnsi="Times New Roman"/>
          <w:sz w:val="24"/>
          <w:szCs w:val="24"/>
        </w:rPr>
        <w:t>.</w:t>
      </w:r>
      <w:r w:rsidR="00A03449" w:rsidRPr="004C34E4">
        <w:rPr>
          <w:rFonts w:ascii="Times New Roman" w:hAnsi="Times New Roman"/>
          <w:sz w:val="24"/>
          <w:szCs w:val="24"/>
        </w:rPr>
        <w:t xml:space="preserve">         </w:t>
      </w:r>
      <w:r w:rsidR="00A03449" w:rsidRPr="004C34E4">
        <w:rPr>
          <w:rFonts w:ascii="Times New Roman" w:hAnsi="Times New Roman"/>
          <w:sz w:val="24"/>
          <w:szCs w:val="24"/>
        </w:rPr>
        <w:tab/>
      </w:r>
      <w:r w:rsidR="000E6434">
        <w:rPr>
          <w:rFonts w:ascii="Times New Roman" w:hAnsi="Times New Roman"/>
          <w:sz w:val="24"/>
          <w:szCs w:val="24"/>
        </w:rPr>
        <w:tab/>
      </w:r>
      <w:r w:rsidR="00A03449" w:rsidRPr="004C34E4">
        <w:rPr>
          <w:rFonts w:ascii="Times New Roman" w:hAnsi="Times New Roman"/>
          <w:sz w:val="24"/>
          <w:szCs w:val="24"/>
        </w:rPr>
        <w:t>[</w:t>
      </w:r>
      <w:r w:rsidR="000E6434">
        <w:rPr>
          <w:rFonts w:ascii="Times New Roman" w:hAnsi="Times New Roman"/>
          <w:sz w:val="24"/>
          <w:szCs w:val="24"/>
        </w:rPr>
        <w:t>5</w:t>
      </w:r>
      <w:r w:rsidR="00A03449" w:rsidRPr="004C34E4">
        <w:rPr>
          <w:rFonts w:ascii="Times New Roman" w:hAnsi="Times New Roman"/>
          <w:sz w:val="24"/>
          <w:szCs w:val="24"/>
        </w:rPr>
        <w:t>]</w:t>
      </w:r>
    </w:p>
    <w:p w14:paraId="25172069" w14:textId="77777777" w:rsidR="00A03449" w:rsidRDefault="00A03449" w:rsidP="00A03449">
      <w:pPr>
        <w:spacing w:after="0" w:line="240" w:lineRule="auto"/>
        <w:ind w:left="720"/>
        <w:rPr>
          <w:rFonts w:ascii="Times New Roman" w:hAnsi="Times New Roman"/>
          <w:b/>
        </w:rPr>
      </w:pPr>
    </w:p>
    <w:p w14:paraId="03432D25" w14:textId="77777777" w:rsidR="00A03449" w:rsidRDefault="00A03449" w:rsidP="00A03449">
      <w:pPr>
        <w:spacing w:after="0" w:line="240" w:lineRule="auto"/>
        <w:ind w:left="720"/>
        <w:rPr>
          <w:rFonts w:ascii="Times New Roman" w:hAnsi="Times New Roman"/>
          <w:b/>
        </w:rPr>
      </w:pPr>
    </w:p>
    <w:p w14:paraId="3026B3AB" w14:textId="77777777" w:rsidR="00A03449" w:rsidRDefault="00A03449" w:rsidP="00837B37">
      <w:pPr>
        <w:spacing w:after="0" w:line="240" w:lineRule="auto"/>
        <w:ind w:left="720"/>
        <w:rPr>
          <w:rFonts w:ascii="Times New Roman" w:hAnsi="Times New Roman"/>
          <w:b/>
        </w:rPr>
      </w:pPr>
    </w:p>
    <w:p w14:paraId="20CA3922" w14:textId="77777777" w:rsidR="00837B37" w:rsidRDefault="00837B37">
      <w:pPr>
        <w:pBdr>
          <w:bottom w:val="dotted" w:sz="24" w:space="1" w:color="auto"/>
        </w:pBdr>
      </w:pPr>
      <w:r>
        <w:rPr>
          <w:noProof/>
        </w:rPr>
        <w:drawing>
          <wp:inline distT="0" distB="0" distL="0" distR="0" wp14:anchorId="671F05E1" wp14:editId="2C31674D">
            <wp:extent cx="4677974" cy="8158038"/>
            <wp:effectExtent l="0" t="0" r="8890" b="0"/>
            <wp:docPr id="2" name="Picture 2" descr="z-score tabl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-score tabl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713" cy="8176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78831" w14:textId="4348B2B6" w:rsidR="00B2420B" w:rsidRDefault="00B2420B" w:rsidP="00B2420B">
      <w:pPr>
        <w:pBdr>
          <w:bottom w:val="dotted" w:sz="24" w:space="1" w:color="auto"/>
        </w:pBdr>
        <w:jc w:val="center"/>
      </w:pPr>
      <w:r>
        <w:t>***</w:t>
      </w:r>
    </w:p>
    <w:p w14:paraId="455EE212" w14:textId="77777777" w:rsidR="000562C4" w:rsidRDefault="000562C4" w:rsidP="00837B37">
      <w:pPr>
        <w:jc w:val="center"/>
      </w:pPr>
    </w:p>
    <w:sectPr w:rsidR="000562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43A39"/>
    <w:multiLevelType w:val="hybridMultilevel"/>
    <w:tmpl w:val="ACFA664E"/>
    <w:lvl w:ilvl="0" w:tplc="00120648">
      <w:start w:val="1"/>
      <w:numFmt w:val="lowerLetter"/>
      <w:lvlText w:val="(%1)"/>
      <w:lvlJc w:val="left"/>
      <w:pPr>
        <w:tabs>
          <w:tab w:val="num" w:pos="1368"/>
        </w:tabs>
        <w:ind w:left="1368" w:hanging="648"/>
      </w:pPr>
      <w:rPr>
        <w:rFonts w:ascii="Times New Roman" w:hAnsi="Times New Roman" w:cs="Times New Roman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45A46BCA"/>
    <w:multiLevelType w:val="hybridMultilevel"/>
    <w:tmpl w:val="E8885AEC"/>
    <w:lvl w:ilvl="0" w:tplc="00120648">
      <w:start w:val="1"/>
      <w:numFmt w:val="lowerLetter"/>
      <w:lvlText w:val="(%1)"/>
      <w:lvlJc w:val="left"/>
      <w:pPr>
        <w:tabs>
          <w:tab w:val="num" w:pos="1368"/>
        </w:tabs>
        <w:ind w:left="1368" w:hanging="648"/>
      </w:pPr>
      <w:rPr>
        <w:rFonts w:ascii="Times New Roman" w:hAnsi="Times New Roman" w:cs="Times New Roman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741768E6"/>
    <w:multiLevelType w:val="hybridMultilevel"/>
    <w:tmpl w:val="20E42D2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5601EB"/>
    <w:multiLevelType w:val="hybridMultilevel"/>
    <w:tmpl w:val="5CE2E4DC"/>
    <w:lvl w:ilvl="0" w:tplc="00120648">
      <w:start w:val="1"/>
      <w:numFmt w:val="lowerLetter"/>
      <w:lvlText w:val="(%1)"/>
      <w:lvlJc w:val="left"/>
      <w:pPr>
        <w:tabs>
          <w:tab w:val="num" w:pos="1368"/>
        </w:tabs>
        <w:ind w:left="1368" w:hanging="648"/>
      </w:pPr>
      <w:rPr>
        <w:rFonts w:ascii="Times New Roman" w:hAnsi="Times New Roman" w:cs="Times New Roman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num w:numId="1" w16cid:durableId="649018313">
    <w:abstractNumId w:val="2"/>
  </w:num>
  <w:num w:numId="2" w16cid:durableId="2035575464">
    <w:abstractNumId w:val="3"/>
  </w:num>
  <w:num w:numId="3" w16cid:durableId="1352687638">
    <w:abstractNumId w:val="1"/>
  </w:num>
  <w:num w:numId="4" w16cid:durableId="2033339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B37"/>
    <w:rsid w:val="00012CE8"/>
    <w:rsid w:val="00014439"/>
    <w:rsid w:val="00024718"/>
    <w:rsid w:val="000374D0"/>
    <w:rsid w:val="00054051"/>
    <w:rsid w:val="0005610F"/>
    <w:rsid w:val="000562C4"/>
    <w:rsid w:val="000703E9"/>
    <w:rsid w:val="00072781"/>
    <w:rsid w:val="000913BF"/>
    <w:rsid w:val="000944E3"/>
    <w:rsid w:val="000B7935"/>
    <w:rsid w:val="000C6A39"/>
    <w:rsid w:val="000E6434"/>
    <w:rsid w:val="000F6C7C"/>
    <w:rsid w:val="00125144"/>
    <w:rsid w:val="00152B3E"/>
    <w:rsid w:val="001D4B9F"/>
    <w:rsid w:val="00246602"/>
    <w:rsid w:val="002473D9"/>
    <w:rsid w:val="002A4C9A"/>
    <w:rsid w:val="002D1DE2"/>
    <w:rsid w:val="002D5048"/>
    <w:rsid w:val="002D75CD"/>
    <w:rsid w:val="002F200A"/>
    <w:rsid w:val="00355667"/>
    <w:rsid w:val="003A1BE0"/>
    <w:rsid w:val="003D7296"/>
    <w:rsid w:val="003E2ECA"/>
    <w:rsid w:val="003E4589"/>
    <w:rsid w:val="00405285"/>
    <w:rsid w:val="004168DB"/>
    <w:rsid w:val="00426D6D"/>
    <w:rsid w:val="00431642"/>
    <w:rsid w:val="00435D5D"/>
    <w:rsid w:val="00456F63"/>
    <w:rsid w:val="004C34E4"/>
    <w:rsid w:val="004C40B9"/>
    <w:rsid w:val="004E4FEA"/>
    <w:rsid w:val="00500C58"/>
    <w:rsid w:val="00510D46"/>
    <w:rsid w:val="00514345"/>
    <w:rsid w:val="0052483F"/>
    <w:rsid w:val="00527645"/>
    <w:rsid w:val="005444FA"/>
    <w:rsid w:val="005569DE"/>
    <w:rsid w:val="005724D0"/>
    <w:rsid w:val="00573394"/>
    <w:rsid w:val="005C11DB"/>
    <w:rsid w:val="005F0E2F"/>
    <w:rsid w:val="005F1E2F"/>
    <w:rsid w:val="005F3503"/>
    <w:rsid w:val="006408A5"/>
    <w:rsid w:val="00650324"/>
    <w:rsid w:val="006862A0"/>
    <w:rsid w:val="006934B5"/>
    <w:rsid w:val="006A4F73"/>
    <w:rsid w:val="006B2E6D"/>
    <w:rsid w:val="006D6D76"/>
    <w:rsid w:val="00714B62"/>
    <w:rsid w:val="0073143E"/>
    <w:rsid w:val="00733F0E"/>
    <w:rsid w:val="00734D44"/>
    <w:rsid w:val="00745835"/>
    <w:rsid w:val="0075349A"/>
    <w:rsid w:val="00762A03"/>
    <w:rsid w:val="00774E89"/>
    <w:rsid w:val="007A0346"/>
    <w:rsid w:val="007A3373"/>
    <w:rsid w:val="007B21A9"/>
    <w:rsid w:val="007C365A"/>
    <w:rsid w:val="008107E9"/>
    <w:rsid w:val="00837B37"/>
    <w:rsid w:val="008436F2"/>
    <w:rsid w:val="00864436"/>
    <w:rsid w:val="008C0F10"/>
    <w:rsid w:val="008F23DB"/>
    <w:rsid w:val="008F685F"/>
    <w:rsid w:val="008F7D7C"/>
    <w:rsid w:val="009026E1"/>
    <w:rsid w:val="0090507F"/>
    <w:rsid w:val="009247FB"/>
    <w:rsid w:val="00964260"/>
    <w:rsid w:val="0098612D"/>
    <w:rsid w:val="009E1558"/>
    <w:rsid w:val="009E63B1"/>
    <w:rsid w:val="00A03449"/>
    <w:rsid w:val="00A07B7E"/>
    <w:rsid w:val="00A07DDA"/>
    <w:rsid w:val="00A14781"/>
    <w:rsid w:val="00A410F8"/>
    <w:rsid w:val="00A4521F"/>
    <w:rsid w:val="00A500F1"/>
    <w:rsid w:val="00A62B43"/>
    <w:rsid w:val="00A81A4F"/>
    <w:rsid w:val="00AA03C0"/>
    <w:rsid w:val="00AC2D03"/>
    <w:rsid w:val="00AD302E"/>
    <w:rsid w:val="00B040D2"/>
    <w:rsid w:val="00B13D49"/>
    <w:rsid w:val="00B21CDD"/>
    <w:rsid w:val="00B2420B"/>
    <w:rsid w:val="00B27C33"/>
    <w:rsid w:val="00B9597F"/>
    <w:rsid w:val="00BA0254"/>
    <w:rsid w:val="00BB52FE"/>
    <w:rsid w:val="00BC2547"/>
    <w:rsid w:val="00BF047A"/>
    <w:rsid w:val="00C156A8"/>
    <w:rsid w:val="00C22818"/>
    <w:rsid w:val="00C61422"/>
    <w:rsid w:val="00C951FB"/>
    <w:rsid w:val="00CF2287"/>
    <w:rsid w:val="00D072AF"/>
    <w:rsid w:val="00D17719"/>
    <w:rsid w:val="00D2289A"/>
    <w:rsid w:val="00D365E5"/>
    <w:rsid w:val="00D571E8"/>
    <w:rsid w:val="00D643BD"/>
    <w:rsid w:val="00D650BB"/>
    <w:rsid w:val="00D91EC7"/>
    <w:rsid w:val="00D91F21"/>
    <w:rsid w:val="00D97C92"/>
    <w:rsid w:val="00DC634C"/>
    <w:rsid w:val="00DF1427"/>
    <w:rsid w:val="00E171AB"/>
    <w:rsid w:val="00E24CDC"/>
    <w:rsid w:val="00E47512"/>
    <w:rsid w:val="00E54C2F"/>
    <w:rsid w:val="00E62392"/>
    <w:rsid w:val="00E633A5"/>
    <w:rsid w:val="00E97DC2"/>
    <w:rsid w:val="00EA0721"/>
    <w:rsid w:val="00EB5B5F"/>
    <w:rsid w:val="00EB7882"/>
    <w:rsid w:val="00ED5773"/>
    <w:rsid w:val="00ED6E09"/>
    <w:rsid w:val="00EE3631"/>
    <w:rsid w:val="00EF5E5C"/>
    <w:rsid w:val="00F06A04"/>
    <w:rsid w:val="00F55F26"/>
    <w:rsid w:val="00F57CBA"/>
    <w:rsid w:val="00F950E0"/>
    <w:rsid w:val="00FC6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1C107"/>
  <w15:chartTrackingRefBased/>
  <w15:docId w15:val="{37126719-B789-4B18-8EF3-47F3E1748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B37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837B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4</Pages>
  <Words>554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BITS</dc:creator>
  <cp:keywords/>
  <dc:description/>
  <cp:lastModifiedBy>SANDEEP KAYASTHA .</cp:lastModifiedBy>
  <cp:revision>142</cp:revision>
  <dcterms:created xsi:type="dcterms:W3CDTF">2025-12-07T22:38:00Z</dcterms:created>
  <dcterms:modified xsi:type="dcterms:W3CDTF">2025-12-08T01:34:00Z</dcterms:modified>
</cp:coreProperties>
</file>