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9DD0F" w14:textId="77777777" w:rsidR="00AD229C" w:rsidRPr="00862029" w:rsidRDefault="00AD229C" w:rsidP="00AD229C">
      <w:pPr>
        <w:widowControl w:val="0"/>
        <w:autoSpaceDE w:val="0"/>
        <w:autoSpaceDN w:val="0"/>
        <w:spacing w:before="82" w:after="0" w:line="240" w:lineRule="auto"/>
        <w:ind w:left="100" w:right="120"/>
        <w:jc w:val="center"/>
        <w:outlineLvl w:val="0"/>
        <w:rPr>
          <w:rFonts w:ascii="Times New Roman" w:eastAsia="Comic Sans MS" w:hAnsi="Times New Roman" w:cs="Times New Roman"/>
          <w:b/>
          <w:bCs/>
          <w:sz w:val="36"/>
          <w:szCs w:val="36"/>
          <w:lang w:val="en-US"/>
        </w:rPr>
      </w:pPr>
      <w:r w:rsidRPr="00862029">
        <w:rPr>
          <w:rFonts w:ascii="Times New Roman" w:eastAsia="Comic Sans MS" w:hAnsi="Times New Roman" w:cs="Times New Roman"/>
          <w:b/>
          <w:bCs/>
          <w:sz w:val="36"/>
          <w:szCs w:val="36"/>
          <w:lang w:val="en-US"/>
        </w:rPr>
        <w:t>HUMANITIES FOR ENGINEERS</w:t>
      </w:r>
      <w:r w:rsidR="00112910">
        <w:rPr>
          <w:rFonts w:ascii="Times New Roman" w:eastAsia="Comic Sans MS" w:hAnsi="Times New Roman" w:cs="Times New Roman"/>
          <w:b/>
          <w:bCs/>
          <w:sz w:val="36"/>
          <w:szCs w:val="36"/>
          <w:lang w:val="en-US"/>
        </w:rPr>
        <w:t xml:space="preserve"> (</w:t>
      </w:r>
      <w:r w:rsidRPr="00862029">
        <w:rPr>
          <w:rFonts w:ascii="Times New Roman" w:eastAsia="Comic Sans MS" w:hAnsi="Times New Roman" w:cs="Times New Roman"/>
          <w:b/>
          <w:bCs/>
          <w:sz w:val="36"/>
          <w:szCs w:val="36"/>
          <w:lang w:val="en-US"/>
        </w:rPr>
        <w:t>UHU005</w:t>
      </w:r>
      <w:r w:rsidR="00112910">
        <w:rPr>
          <w:rFonts w:ascii="Times New Roman" w:eastAsia="Comic Sans MS" w:hAnsi="Times New Roman" w:cs="Times New Roman"/>
          <w:b/>
          <w:bCs/>
          <w:sz w:val="36"/>
          <w:szCs w:val="36"/>
          <w:lang w:val="en-US"/>
        </w:rPr>
        <w:t>)</w:t>
      </w:r>
    </w:p>
    <w:p w14:paraId="1B325E65" w14:textId="77777777" w:rsidR="00AD229C" w:rsidRDefault="00862029" w:rsidP="00862029">
      <w:pPr>
        <w:spacing w:after="0" w:line="240" w:lineRule="auto"/>
        <w:jc w:val="center"/>
        <w:rPr>
          <w:u w:color="000000"/>
          <w:lang w:val="en-US"/>
        </w:rPr>
      </w:pPr>
      <w:r>
        <w:rPr>
          <w:u w:color="000000"/>
          <w:lang w:val="en-US"/>
        </w:rPr>
        <w:t>-----------------------------------------------------------------------------------------------------------------------</w:t>
      </w:r>
    </w:p>
    <w:p w14:paraId="765C0947" w14:textId="77777777" w:rsidR="00862029" w:rsidRPr="00862029" w:rsidRDefault="00862029" w:rsidP="00862029">
      <w:pPr>
        <w:spacing w:after="0" w:line="240" w:lineRule="auto"/>
        <w:jc w:val="center"/>
        <w:rPr>
          <w:u w:val="single" w:color="000000"/>
          <w:lang w:val="en-US"/>
        </w:rPr>
      </w:pPr>
    </w:p>
    <w:p w14:paraId="27069B0D" w14:textId="10DCB85E" w:rsidR="00F325EF" w:rsidRDefault="00F325EF" w:rsidP="00F325EF">
      <w:pPr>
        <w:widowControl w:val="0"/>
        <w:autoSpaceDE w:val="0"/>
        <w:autoSpaceDN w:val="0"/>
        <w:spacing w:before="27" w:after="0" w:line="345" w:lineRule="auto"/>
        <w:ind w:left="1684" w:right="99"/>
        <w:rPr>
          <w:rFonts w:ascii="Times New Roman" w:eastAsia="Carlito" w:hAnsi="Times New Roman" w:cs="Times New Roman"/>
          <w:b/>
          <w:bCs/>
          <w:sz w:val="36"/>
          <w:szCs w:val="36"/>
          <w:lang w:val="en-US"/>
        </w:rPr>
      </w:pPr>
      <w:r>
        <w:rPr>
          <w:rFonts w:ascii="Times New Roman" w:eastAsia="Carlito" w:hAnsi="Times New Roman" w:cs="Times New Roman"/>
          <w:b/>
          <w:bCs/>
          <w:sz w:val="36"/>
          <w:szCs w:val="36"/>
          <w:lang w:val="en-US"/>
        </w:rPr>
        <w:t xml:space="preserve">               </w:t>
      </w:r>
      <w:r w:rsidR="00862029" w:rsidRPr="00862029">
        <w:rPr>
          <w:rFonts w:ascii="Times New Roman" w:eastAsia="Carlito" w:hAnsi="Times New Roman" w:cs="Times New Roman"/>
          <w:b/>
          <w:bCs/>
          <w:sz w:val="36"/>
          <w:szCs w:val="36"/>
          <w:lang w:val="en-US"/>
        </w:rPr>
        <w:t xml:space="preserve">Case Study No. 1 </w:t>
      </w:r>
    </w:p>
    <w:p w14:paraId="43DCD8A9" w14:textId="3F4C4D06" w:rsidR="00862029" w:rsidRPr="00862029" w:rsidRDefault="00F325EF" w:rsidP="00F325EF">
      <w:pPr>
        <w:widowControl w:val="0"/>
        <w:autoSpaceDE w:val="0"/>
        <w:autoSpaceDN w:val="0"/>
        <w:spacing w:before="27" w:after="0" w:line="345" w:lineRule="auto"/>
        <w:ind w:left="1684" w:right="99"/>
        <w:rPr>
          <w:rFonts w:ascii="Times New Roman" w:eastAsia="Carlito" w:hAnsi="Times New Roman" w:cs="Times New Roman"/>
          <w:b/>
          <w:bCs/>
          <w:sz w:val="36"/>
          <w:szCs w:val="36"/>
          <w:lang w:val="en-US"/>
        </w:rPr>
      </w:pPr>
      <w:r>
        <w:rPr>
          <w:rFonts w:ascii="Times New Roman" w:eastAsia="Carlito" w:hAnsi="Times New Roman" w:cs="Times New Roman"/>
          <w:b/>
          <w:bCs/>
          <w:sz w:val="36"/>
          <w:szCs w:val="36"/>
          <w:lang w:val="en-US"/>
        </w:rPr>
        <w:t xml:space="preserve">               </w:t>
      </w:r>
      <w:r w:rsidR="00754956" w:rsidRPr="00730216">
        <w:rPr>
          <w:rFonts w:ascii="Times New Roman" w:eastAsia="Carlito" w:hAnsi="Times New Roman" w:cs="Times New Roman"/>
          <w:b/>
          <w:bCs/>
          <w:sz w:val="36"/>
          <w:szCs w:val="36"/>
          <w:lang w:val="en-US"/>
        </w:rPr>
        <w:t>T</w:t>
      </w:r>
      <w:r>
        <w:rPr>
          <w:rFonts w:ascii="Times New Roman" w:eastAsia="Carlito" w:hAnsi="Times New Roman" w:cs="Times New Roman"/>
          <w:b/>
          <w:bCs/>
          <w:sz w:val="36"/>
          <w:szCs w:val="36"/>
          <w:lang w:val="en-US"/>
        </w:rPr>
        <w:t>ATA AND CSR</w:t>
      </w:r>
    </w:p>
    <w:p w14:paraId="0A70AC95" w14:textId="77777777" w:rsidR="00AD229C" w:rsidRPr="00AD229C" w:rsidRDefault="00AD229C" w:rsidP="00AD229C">
      <w:pPr>
        <w:widowControl w:val="0"/>
        <w:autoSpaceDE w:val="0"/>
        <w:autoSpaceDN w:val="0"/>
        <w:spacing w:after="0" w:line="240" w:lineRule="auto"/>
        <w:rPr>
          <w:rFonts w:ascii="Carlito" w:eastAsia="Comic Sans MS" w:hAnsi="Comic Sans MS" w:cs="Comic Sans MS"/>
          <w:b/>
          <w:sz w:val="20"/>
          <w:szCs w:val="28"/>
          <w:lang w:val="en-US"/>
        </w:rPr>
      </w:pPr>
    </w:p>
    <w:p w14:paraId="1F9973CC" w14:textId="77777777" w:rsidR="00AD229C" w:rsidRPr="00AD229C" w:rsidRDefault="00AD229C" w:rsidP="00AD229C">
      <w:pPr>
        <w:widowControl w:val="0"/>
        <w:autoSpaceDE w:val="0"/>
        <w:autoSpaceDN w:val="0"/>
        <w:spacing w:after="0" w:line="240" w:lineRule="auto"/>
        <w:rPr>
          <w:rFonts w:ascii="Carlito" w:eastAsia="Comic Sans MS" w:hAnsi="Comic Sans MS" w:cs="Comic Sans MS"/>
          <w:b/>
          <w:sz w:val="20"/>
          <w:szCs w:val="28"/>
          <w:lang w:val="en-US"/>
        </w:rPr>
      </w:pPr>
      <w:r w:rsidRPr="00AD229C">
        <w:rPr>
          <w:rFonts w:ascii="Carlito" w:eastAsia="Comic Sans MS" w:hAnsi="Comic Sans MS" w:cs="Comic Sans MS"/>
          <w:b/>
          <w:noProof/>
          <w:sz w:val="20"/>
          <w:szCs w:val="28"/>
          <w:lang w:val="en-US" w:bidi="pa-IN"/>
        </w:rPr>
        <w:drawing>
          <wp:anchor distT="0" distB="0" distL="0" distR="0" simplePos="0" relativeHeight="251659264" behindDoc="0" locked="0" layoutInCell="1" allowOverlap="1" wp14:anchorId="48AA6B0B" wp14:editId="4CD958D7">
            <wp:simplePos x="0" y="0"/>
            <wp:positionH relativeFrom="page">
              <wp:posOffset>2553970</wp:posOffset>
            </wp:positionH>
            <wp:positionV relativeFrom="paragraph">
              <wp:posOffset>425450</wp:posOffset>
            </wp:positionV>
            <wp:extent cx="2384425" cy="2112645"/>
            <wp:effectExtent l="19050" t="0" r="0" b="0"/>
            <wp:wrapTopAndBottom/>
            <wp:docPr id="1" name="image1.jpeg" descr="Thapar Institute of Engineering &amp;amp;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384425" cy="2112645"/>
                    </a:xfrm>
                    <a:prstGeom prst="rect">
                      <a:avLst/>
                    </a:prstGeom>
                  </pic:spPr>
                </pic:pic>
              </a:graphicData>
            </a:graphic>
          </wp:anchor>
        </w:drawing>
      </w:r>
    </w:p>
    <w:p w14:paraId="5CFC1E44" w14:textId="0E595C37" w:rsidR="00AD229C" w:rsidRPr="00AD229C" w:rsidRDefault="00F325EF" w:rsidP="00AD229C">
      <w:pPr>
        <w:widowControl w:val="0"/>
        <w:autoSpaceDE w:val="0"/>
        <w:autoSpaceDN w:val="0"/>
        <w:spacing w:after="0" w:line="240" w:lineRule="auto"/>
        <w:rPr>
          <w:rFonts w:ascii="Carlito" w:eastAsia="Comic Sans MS" w:hAnsi="Comic Sans MS" w:cs="Comic Sans MS"/>
          <w:b/>
          <w:sz w:val="20"/>
          <w:szCs w:val="28"/>
          <w:lang w:val="en-US"/>
        </w:rPr>
      </w:pPr>
      <w:r>
        <w:rPr>
          <w:rFonts w:ascii="Carlito" w:eastAsia="Comic Sans MS" w:hAnsi="Comic Sans MS" w:cs="Comic Sans MS"/>
          <w:b/>
          <w:sz w:val="20"/>
          <w:szCs w:val="28"/>
          <w:lang w:val="en-US"/>
        </w:rPr>
        <w:t xml:space="preserve"> </w:t>
      </w:r>
    </w:p>
    <w:p w14:paraId="4F2209A4" w14:textId="77777777" w:rsidR="00AD229C" w:rsidRPr="00AD229C" w:rsidRDefault="00AD229C" w:rsidP="00AD229C">
      <w:pPr>
        <w:widowControl w:val="0"/>
        <w:autoSpaceDE w:val="0"/>
        <w:autoSpaceDN w:val="0"/>
        <w:spacing w:after="0" w:line="240" w:lineRule="auto"/>
        <w:rPr>
          <w:rFonts w:ascii="Carlito" w:eastAsia="Comic Sans MS" w:hAnsi="Comic Sans MS" w:cs="Comic Sans MS"/>
          <w:b/>
          <w:sz w:val="20"/>
          <w:szCs w:val="28"/>
          <w:lang w:val="en-US"/>
        </w:rPr>
      </w:pPr>
    </w:p>
    <w:p w14:paraId="67D8CAD7" w14:textId="77777777" w:rsidR="00AD229C" w:rsidRPr="00AD229C" w:rsidRDefault="00AD229C" w:rsidP="00AD229C">
      <w:pPr>
        <w:widowControl w:val="0"/>
        <w:autoSpaceDE w:val="0"/>
        <w:autoSpaceDN w:val="0"/>
        <w:spacing w:after="0" w:line="240" w:lineRule="auto"/>
        <w:rPr>
          <w:rFonts w:ascii="Carlito" w:eastAsia="Comic Sans MS" w:hAnsi="Comic Sans MS" w:cs="Comic Sans MS"/>
          <w:b/>
          <w:sz w:val="20"/>
          <w:szCs w:val="28"/>
          <w:lang w:val="en-US"/>
        </w:rPr>
      </w:pPr>
    </w:p>
    <w:p w14:paraId="02EA9A63" w14:textId="77777777" w:rsidR="00AD229C" w:rsidRPr="00AD229C" w:rsidRDefault="00AD229C" w:rsidP="00AD229C">
      <w:pPr>
        <w:widowControl w:val="0"/>
        <w:autoSpaceDE w:val="0"/>
        <w:autoSpaceDN w:val="0"/>
        <w:spacing w:after="0" w:line="240" w:lineRule="auto"/>
        <w:rPr>
          <w:rFonts w:ascii="Carlito" w:eastAsia="Comic Sans MS" w:hAnsi="Comic Sans MS" w:cs="Comic Sans MS"/>
          <w:b/>
          <w:sz w:val="20"/>
          <w:szCs w:val="28"/>
          <w:lang w:val="en-US"/>
        </w:rPr>
      </w:pPr>
    </w:p>
    <w:p w14:paraId="7D317A3D" w14:textId="77777777" w:rsidR="00AD229C" w:rsidRPr="00AD229C" w:rsidRDefault="00AD229C" w:rsidP="00AD229C">
      <w:pPr>
        <w:widowControl w:val="0"/>
        <w:autoSpaceDE w:val="0"/>
        <w:autoSpaceDN w:val="0"/>
        <w:spacing w:before="45" w:after="0" w:line="372" w:lineRule="auto"/>
        <w:jc w:val="center"/>
        <w:rPr>
          <w:rFonts w:ascii="Times New Roman" w:eastAsia="Comic Sans MS" w:hAnsi="Times New Roman" w:cs="Times New Roman"/>
          <w:b/>
          <w:sz w:val="28"/>
          <w:lang w:val="en-US"/>
        </w:rPr>
      </w:pPr>
      <w:r w:rsidRPr="00AD229C">
        <w:rPr>
          <w:rFonts w:ascii="Times New Roman" w:eastAsia="Comic Sans MS" w:hAnsi="Times New Roman" w:cs="Times New Roman"/>
          <w:b/>
          <w:sz w:val="28"/>
          <w:lang w:val="en-US"/>
        </w:rPr>
        <w:t>Submitted by:</w:t>
      </w:r>
    </w:p>
    <w:p w14:paraId="6E2B71CB" w14:textId="712711CC" w:rsidR="00AD229C" w:rsidRPr="00316DB7" w:rsidRDefault="00AA19AF" w:rsidP="00AA19AF">
      <w:pPr>
        <w:widowControl w:val="0"/>
        <w:autoSpaceDE w:val="0"/>
        <w:autoSpaceDN w:val="0"/>
        <w:spacing w:before="45" w:after="0" w:line="372" w:lineRule="auto"/>
        <w:jc w:val="center"/>
        <w:rPr>
          <w:rFonts w:ascii="Times New Roman" w:eastAsia="Comic Sans MS" w:hAnsi="Times New Roman" w:cs="Times New Roman"/>
          <w:bCs/>
          <w:sz w:val="28"/>
          <w:lang w:val="en-US"/>
        </w:rPr>
      </w:pPr>
      <w:r>
        <w:rPr>
          <w:rFonts w:ascii="Times New Roman" w:eastAsia="Comic Sans MS" w:hAnsi="Times New Roman" w:cs="Times New Roman"/>
          <w:bCs/>
          <w:sz w:val="28"/>
          <w:lang w:val="en-US"/>
        </w:rPr>
        <w:t>Name</w:t>
      </w:r>
      <w:r w:rsidRPr="00316DB7">
        <w:rPr>
          <w:rFonts w:ascii="Times New Roman" w:eastAsia="Comic Sans MS" w:hAnsi="Times New Roman" w:cs="Times New Roman"/>
          <w:bCs/>
          <w:sz w:val="28"/>
          <w:lang w:val="en-US"/>
        </w:rPr>
        <w:t>.</w:t>
      </w:r>
      <w:r w:rsidR="00F325EF">
        <w:rPr>
          <w:rFonts w:ascii="Times New Roman" w:eastAsia="Comic Sans MS" w:hAnsi="Times New Roman" w:cs="Times New Roman"/>
          <w:bCs/>
          <w:sz w:val="28"/>
          <w:lang w:val="en-US"/>
        </w:rPr>
        <w:t>102103785</w:t>
      </w:r>
      <w:r>
        <w:rPr>
          <w:rFonts w:ascii="Times New Roman" w:eastAsia="Comic Sans MS" w:hAnsi="Times New Roman" w:cs="Times New Roman"/>
          <w:bCs/>
          <w:sz w:val="28"/>
          <w:lang w:val="en-US"/>
        </w:rPr>
        <w:t xml:space="preserve">, </w:t>
      </w:r>
      <w:r w:rsidR="00862029" w:rsidRPr="00316DB7">
        <w:rPr>
          <w:rFonts w:ascii="Times New Roman" w:eastAsia="Comic Sans MS" w:hAnsi="Times New Roman" w:cs="Times New Roman"/>
          <w:bCs/>
          <w:sz w:val="28"/>
          <w:lang w:val="en-US"/>
        </w:rPr>
        <w:t>Roll No.</w:t>
      </w:r>
      <w:r w:rsidR="00F325EF">
        <w:rPr>
          <w:rFonts w:ascii="Times New Roman" w:eastAsia="Comic Sans MS" w:hAnsi="Times New Roman" w:cs="Times New Roman"/>
          <w:bCs/>
          <w:sz w:val="28"/>
          <w:lang w:val="en-US"/>
        </w:rPr>
        <w:t xml:space="preserve"> 102103785</w:t>
      </w:r>
    </w:p>
    <w:p w14:paraId="1252F276" w14:textId="0587AF1C" w:rsidR="004F7DEA" w:rsidRPr="00F325EF" w:rsidRDefault="00AD229C" w:rsidP="00F325EF">
      <w:pPr>
        <w:widowControl w:val="0"/>
        <w:autoSpaceDE w:val="0"/>
        <w:autoSpaceDN w:val="0"/>
        <w:spacing w:before="45" w:after="0" w:line="372" w:lineRule="auto"/>
        <w:jc w:val="center"/>
        <w:rPr>
          <w:rFonts w:ascii="Times New Roman" w:eastAsia="Comic Sans MS" w:hAnsi="Times New Roman" w:cs="Times New Roman"/>
          <w:bCs/>
          <w:sz w:val="28"/>
          <w:lang w:val="en-US"/>
        </w:rPr>
      </w:pPr>
      <w:proofErr w:type="gramStart"/>
      <w:r w:rsidRPr="00316DB7">
        <w:rPr>
          <w:rFonts w:ascii="Times New Roman" w:eastAsia="Comic Sans MS" w:hAnsi="Times New Roman" w:cs="Times New Roman"/>
          <w:bCs/>
          <w:sz w:val="28"/>
          <w:lang w:val="en-US"/>
        </w:rPr>
        <w:t xml:space="preserve">BE </w:t>
      </w:r>
      <w:r w:rsidR="00F325EF">
        <w:rPr>
          <w:rFonts w:ascii="Times New Roman" w:eastAsia="Comic Sans MS" w:hAnsi="Times New Roman" w:cs="Times New Roman"/>
          <w:bCs/>
          <w:sz w:val="28"/>
          <w:lang w:val="en-US"/>
        </w:rPr>
        <w:t>:</w:t>
      </w:r>
      <w:proofErr w:type="gramEnd"/>
      <w:r w:rsidR="00F325EF">
        <w:rPr>
          <w:rFonts w:ascii="Times New Roman" w:eastAsia="Comic Sans MS" w:hAnsi="Times New Roman" w:cs="Times New Roman"/>
          <w:bCs/>
          <w:sz w:val="28"/>
          <w:lang w:val="en-US"/>
        </w:rPr>
        <w:t xml:space="preserve"> 4</w:t>
      </w:r>
      <w:r w:rsidR="000F77B1" w:rsidRPr="00316DB7">
        <w:rPr>
          <w:rFonts w:ascii="Times New Roman" w:eastAsia="Comic Sans MS" w:hAnsi="Times New Roman" w:cs="Times New Roman"/>
          <w:bCs/>
          <w:sz w:val="28"/>
          <w:lang w:val="en-US"/>
        </w:rPr>
        <w:t xml:space="preserve"> Y</w:t>
      </w:r>
      <w:r w:rsidRPr="00316DB7">
        <w:rPr>
          <w:rFonts w:ascii="Times New Roman" w:eastAsia="Comic Sans MS" w:hAnsi="Times New Roman" w:cs="Times New Roman"/>
          <w:bCs/>
          <w:sz w:val="28"/>
          <w:lang w:val="en-US"/>
        </w:rPr>
        <w:t xml:space="preserve">ear, </w:t>
      </w:r>
      <w:r w:rsidR="00862029" w:rsidRPr="00316DB7">
        <w:rPr>
          <w:rFonts w:ascii="Times New Roman" w:eastAsia="Comic Sans MS" w:hAnsi="Times New Roman" w:cs="Times New Roman"/>
          <w:bCs/>
          <w:sz w:val="28"/>
          <w:lang w:val="en-US"/>
        </w:rPr>
        <w:t xml:space="preserve">Batch: </w:t>
      </w:r>
      <w:r w:rsidR="00F325EF">
        <w:rPr>
          <w:rFonts w:ascii="Times New Roman" w:eastAsia="Comic Sans MS" w:hAnsi="Times New Roman" w:cs="Times New Roman"/>
          <w:bCs/>
          <w:sz w:val="28"/>
          <w:lang w:val="en-US"/>
        </w:rPr>
        <w:t>4COE27</w:t>
      </w:r>
    </w:p>
    <w:p w14:paraId="05CEB7D1" w14:textId="77777777" w:rsidR="00F325EF" w:rsidRDefault="00F253BC" w:rsidP="00F253BC">
      <w:pPr>
        <w:widowControl w:val="0"/>
        <w:autoSpaceDE w:val="0"/>
        <w:autoSpaceDN w:val="0"/>
        <w:spacing w:after="0" w:line="372" w:lineRule="auto"/>
        <w:ind w:right="3399"/>
        <w:jc w:val="center"/>
        <w:rPr>
          <w:rFonts w:ascii="Times New Roman" w:eastAsia="Comic Sans MS" w:hAnsi="Times New Roman" w:cs="Times New Roman"/>
          <w:b/>
          <w:sz w:val="28"/>
          <w:lang w:val="en-US"/>
        </w:rPr>
      </w:pPr>
      <w:r>
        <w:rPr>
          <w:rFonts w:ascii="Times New Roman" w:eastAsia="Comic Sans MS" w:hAnsi="Times New Roman" w:cs="Times New Roman"/>
          <w:b/>
          <w:sz w:val="28"/>
          <w:lang w:val="en-US"/>
        </w:rPr>
        <w:t xml:space="preserve">                                                </w:t>
      </w:r>
    </w:p>
    <w:p w14:paraId="132C51AA" w14:textId="10BA1E34" w:rsidR="00AD229C" w:rsidRPr="00AD229C" w:rsidRDefault="00F325EF" w:rsidP="00F253BC">
      <w:pPr>
        <w:widowControl w:val="0"/>
        <w:autoSpaceDE w:val="0"/>
        <w:autoSpaceDN w:val="0"/>
        <w:spacing w:after="0" w:line="372" w:lineRule="auto"/>
        <w:ind w:right="3399"/>
        <w:jc w:val="center"/>
        <w:rPr>
          <w:rFonts w:ascii="Times New Roman" w:eastAsia="Comic Sans MS" w:hAnsi="Times New Roman" w:cs="Times New Roman"/>
          <w:b/>
          <w:sz w:val="28"/>
          <w:lang w:val="en-US"/>
        </w:rPr>
      </w:pPr>
      <w:r>
        <w:rPr>
          <w:rFonts w:ascii="Times New Roman" w:eastAsia="Comic Sans MS" w:hAnsi="Times New Roman" w:cs="Times New Roman"/>
          <w:b/>
          <w:sz w:val="28"/>
          <w:lang w:val="en-US"/>
        </w:rPr>
        <w:t xml:space="preserve">                                             </w:t>
      </w:r>
      <w:r w:rsidR="00AD229C" w:rsidRPr="00AD229C">
        <w:rPr>
          <w:rFonts w:ascii="Times New Roman" w:eastAsia="Comic Sans MS" w:hAnsi="Times New Roman" w:cs="Times New Roman"/>
          <w:b/>
          <w:sz w:val="28"/>
          <w:lang w:val="en-US"/>
        </w:rPr>
        <w:t>Submitted to:</w:t>
      </w:r>
    </w:p>
    <w:p w14:paraId="2645B476" w14:textId="77777777" w:rsidR="00AA19AF" w:rsidRPr="00316DB7" w:rsidRDefault="00F253BC" w:rsidP="00F253BC">
      <w:pPr>
        <w:widowControl w:val="0"/>
        <w:autoSpaceDE w:val="0"/>
        <w:autoSpaceDN w:val="0"/>
        <w:spacing w:before="45" w:after="0" w:line="372" w:lineRule="auto"/>
        <w:jc w:val="center"/>
        <w:rPr>
          <w:rFonts w:ascii="Times New Roman" w:eastAsia="Comic Sans MS" w:hAnsi="Times New Roman" w:cs="Times New Roman"/>
          <w:bCs/>
          <w:sz w:val="28"/>
          <w:lang w:val="en-US"/>
        </w:rPr>
      </w:pPr>
      <w:r>
        <w:rPr>
          <w:rFonts w:ascii="Times New Roman" w:eastAsia="Comic Sans MS" w:hAnsi="Times New Roman" w:cs="Times New Roman"/>
          <w:bCs/>
          <w:sz w:val="28"/>
          <w:lang w:val="en-US"/>
        </w:rPr>
        <w:t>Ms. Shivani</w:t>
      </w:r>
    </w:p>
    <w:p w14:paraId="5B28D434" w14:textId="77777777" w:rsidR="00B713E8" w:rsidRPr="00316DB7" w:rsidRDefault="00AA19AF" w:rsidP="00AD229C">
      <w:pPr>
        <w:widowControl w:val="0"/>
        <w:autoSpaceDE w:val="0"/>
        <w:autoSpaceDN w:val="0"/>
        <w:spacing w:after="0" w:line="372" w:lineRule="auto"/>
        <w:jc w:val="center"/>
        <w:rPr>
          <w:rFonts w:ascii="Times New Roman" w:eastAsia="Comic Sans MS" w:hAnsi="Times New Roman" w:cs="Times New Roman"/>
          <w:bCs/>
          <w:sz w:val="28"/>
          <w:lang w:val="en-US"/>
        </w:rPr>
      </w:pPr>
      <w:r>
        <w:rPr>
          <w:rFonts w:ascii="Times New Roman" w:eastAsia="Comic Sans MS" w:hAnsi="Times New Roman" w:cs="Times New Roman"/>
          <w:bCs/>
          <w:sz w:val="28"/>
          <w:lang w:val="en-US"/>
        </w:rPr>
        <w:t>TA</w:t>
      </w:r>
      <w:r w:rsidR="00B713E8" w:rsidRPr="00316DB7">
        <w:rPr>
          <w:rFonts w:ascii="Times New Roman" w:eastAsia="Comic Sans MS" w:hAnsi="Times New Roman" w:cs="Times New Roman"/>
          <w:bCs/>
          <w:sz w:val="28"/>
          <w:lang w:val="en-US"/>
        </w:rPr>
        <w:t xml:space="preserve"> – UHU005</w:t>
      </w:r>
      <w:r w:rsidR="00A00A4D" w:rsidRPr="00316DB7">
        <w:rPr>
          <w:rFonts w:ascii="Times New Roman" w:eastAsia="Comic Sans MS" w:hAnsi="Times New Roman" w:cs="Times New Roman"/>
          <w:bCs/>
          <w:sz w:val="28"/>
          <w:lang w:val="en-US"/>
        </w:rPr>
        <w:t xml:space="preserve"> | </w:t>
      </w:r>
      <w:r w:rsidR="00B713E8" w:rsidRPr="00316DB7">
        <w:rPr>
          <w:rFonts w:ascii="Times New Roman" w:eastAsia="Comic Sans MS" w:hAnsi="Times New Roman" w:cs="Times New Roman"/>
          <w:bCs/>
          <w:sz w:val="28"/>
          <w:lang w:val="en-US"/>
        </w:rPr>
        <w:t>Humanities for Engineers</w:t>
      </w:r>
    </w:p>
    <w:p w14:paraId="4861B7B7" w14:textId="77777777" w:rsidR="00AD229C" w:rsidRPr="00AD229C" w:rsidRDefault="00AD229C" w:rsidP="00AD229C">
      <w:pPr>
        <w:widowControl w:val="0"/>
        <w:autoSpaceDE w:val="0"/>
        <w:autoSpaceDN w:val="0"/>
        <w:spacing w:after="0" w:line="372" w:lineRule="auto"/>
        <w:ind w:right="3399"/>
        <w:jc w:val="center"/>
        <w:rPr>
          <w:rFonts w:ascii="Times New Roman" w:eastAsia="Comic Sans MS" w:hAnsi="Times New Roman" w:cs="Times New Roman"/>
          <w:b/>
          <w:sz w:val="28"/>
          <w:lang w:val="en-US"/>
        </w:rPr>
      </w:pPr>
    </w:p>
    <w:p w14:paraId="67D1C5BD" w14:textId="77777777" w:rsidR="00862029" w:rsidRDefault="00862029" w:rsidP="003316FF">
      <w:pPr>
        <w:widowControl w:val="0"/>
        <w:autoSpaceDE w:val="0"/>
        <w:autoSpaceDN w:val="0"/>
        <w:spacing w:after="0" w:line="240" w:lineRule="auto"/>
        <w:ind w:right="99"/>
        <w:jc w:val="center"/>
        <w:rPr>
          <w:rFonts w:ascii="Times New Roman" w:eastAsia="Comic Sans MS" w:hAnsi="Times New Roman" w:cs="Times New Roman"/>
          <w:b/>
          <w:sz w:val="28"/>
          <w:lang w:val="en-US"/>
        </w:rPr>
      </w:pPr>
      <w:r>
        <w:rPr>
          <w:rFonts w:ascii="Times New Roman" w:eastAsia="Comic Sans MS" w:hAnsi="Times New Roman" w:cs="Times New Roman"/>
          <w:b/>
          <w:sz w:val="28"/>
          <w:lang w:val="en-US"/>
        </w:rPr>
        <w:t>School of Humanities and Social Sciences</w:t>
      </w:r>
      <w:r w:rsidR="00AD229C" w:rsidRPr="00AD229C">
        <w:rPr>
          <w:rFonts w:ascii="Times New Roman" w:eastAsia="Comic Sans MS" w:hAnsi="Times New Roman" w:cs="Times New Roman"/>
          <w:b/>
          <w:sz w:val="28"/>
          <w:lang w:val="en-US"/>
        </w:rPr>
        <w:t>,</w:t>
      </w:r>
    </w:p>
    <w:p w14:paraId="759BD0D4" w14:textId="77777777" w:rsidR="003316FF" w:rsidRDefault="00862029" w:rsidP="003316FF">
      <w:pPr>
        <w:widowControl w:val="0"/>
        <w:autoSpaceDE w:val="0"/>
        <w:autoSpaceDN w:val="0"/>
        <w:spacing w:after="0" w:line="240" w:lineRule="auto"/>
        <w:ind w:right="-42"/>
        <w:jc w:val="center"/>
        <w:rPr>
          <w:rFonts w:ascii="Times New Roman" w:eastAsia="Comic Sans MS" w:hAnsi="Times New Roman" w:cs="Times New Roman"/>
          <w:b/>
          <w:sz w:val="28"/>
          <w:lang w:val="en-US"/>
        </w:rPr>
      </w:pPr>
      <w:r>
        <w:rPr>
          <w:rFonts w:ascii="Times New Roman" w:eastAsia="Comic Sans MS" w:hAnsi="Times New Roman" w:cs="Times New Roman"/>
          <w:b/>
          <w:sz w:val="28"/>
          <w:lang w:val="en-US"/>
        </w:rPr>
        <w:t xml:space="preserve">Thapar Institute of Engineering &amp; Technology </w:t>
      </w:r>
    </w:p>
    <w:p w14:paraId="75A747CE" w14:textId="77777777" w:rsidR="00AD229C" w:rsidRDefault="00862029" w:rsidP="003316FF">
      <w:pPr>
        <w:widowControl w:val="0"/>
        <w:autoSpaceDE w:val="0"/>
        <w:autoSpaceDN w:val="0"/>
        <w:spacing w:after="0" w:line="240" w:lineRule="auto"/>
        <w:ind w:right="-42"/>
        <w:jc w:val="center"/>
        <w:rPr>
          <w:rFonts w:ascii="Times New Roman" w:eastAsia="Comic Sans MS" w:hAnsi="Times New Roman" w:cs="Times New Roman"/>
          <w:b/>
          <w:sz w:val="28"/>
          <w:lang w:val="en-US"/>
        </w:rPr>
      </w:pPr>
      <w:r>
        <w:rPr>
          <w:rFonts w:ascii="Times New Roman" w:eastAsia="Comic Sans MS" w:hAnsi="Times New Roman" w:cs="Times New Roman"/>
          <w:b/>
          <w:sz w:val="28"/>
          <w:lang w:val="en-US"/>
        </w:rPr>
        <w:t xml:space="preserve">(Deemed-to-be-University) </w:t>
      </w:r>
      <w:r w:rsidR="00AD229C" w:rsidRPr="00AD229C">
        <w:rPr>
          <w:rFonts w:ascii="Times New Roman" w:eastAsia="Comic Sans MS" w:hAnsi="Times New Roman" w:cs="Times New Roman"/>
          <w:b/>
          <w:sz w:val="28"/>
          <w:lang w:val="en-US"/>
        </w:rPr>
        <w:t>Patiala</w:t>
      </w:r>
      <w:r w:rsidR="002C41CB">
        <w:rPr>
          <w:rFonts w:ascii="Times New Roman" w:eastAsia="Comic Sans MS" w:hAnsi="Times New Roman" w:cs="Times New Roman"/>
          <w:b/>
          <w:sz w:val="28"/>
          <w:lang w:val="en-US"/>
        </w:rPr>
        <w:t xml:space="preserve"> – 147 004, Punjab, India</w:t>
      </w:r>
    </w:p>
    <w:p w14:paraId="51ACC37D" w14:textId="77777777" w:rsidR="003316FF" w:rsidRPr="00AD229C" w:rsidRDefault="003316FF" w:rsidP="00F325EF">
      <w:pPr>
        <w:widowControl w:val="0"/>
        <w:autoSpaceDE w:val="0"/>
        <w:autoSpaceDN w:val="0"/>
        <w:spacing w:after="0" w:line="240" w:lineRule="auto"/>
        <w:ind w:right="-42"/>
        <w:rPr>
          <w:rFonts w:ascii="Times New Roman" w:eastAsia="Comic Sans MS" w:hAnsi="Times New Roman" w:cs="Times New Roman"/>
          <w:b/>
          <w:sz w:val="28"/>
          <w:lang w:val="en-US"/>
        </w:rPr>
      </w:pPr>
    </w:p>
    <w:p w14:paraId="6BD47144" w14:textId="77777777" w:rsidR="00AD229C" w:rsidRPr="00AD229C" w:rsidRDefault="00D92F48" w:rsidP="00AD229C">
      <w:pPr>
        <w:widowControl w:val="0"/>
        <w:autoSpaceDE w:val="0"/>
        <w:autoSpaceDN w:val="0"/>
        <w:spacing w:before="1" w:after="0" w:line="276" w:lineRule="auto"/>
        <w:jc w:val="center"/>
        <w:rPr>
          <w:rFonts w:ascii="Times New Roman" w:eastAsia="Comic Sans MS" w:hAnsi="Times New Roman" w:cs="Times New Roman"/>
          <w:b/>
          <w:sz w:val="28"/>
          <w:lang w:val="en-US"/>
        </w:rPr>
      </w:pPr>
      <w:r>
        <w:rPr>
          <w:rFonts w:ascii="Times New Roman" w:eastAsia="Comic Sans MS" w:hAnsi="Times New Roman" w:cs="Times New Roman"/>
          <w:b/>
          <w:sz w:val="28"/>
          <w:lang w:val="en-US"/>
        </w:rPr>
        <w:t>August</w:t>
      </w:r>
      <w:r w:rsidR="00AD229C" w:rsidRPr="00AD229C">
        <w:rPr>
          <w:rFonts w:ascii="Times New Roman" w:eastAsia="Comic Sans MS" w:hAnsi="Times New Roman" w:cs="Times New Roman"/>
          <w:b/>
          <w:sz w:val="28"/>
          <w:lang w:val="en-US"/>
        </w:rPr>
        <w:t xml:space="preserve"> 202</w:t>
      </w:r>
      <w:r w:rsidR="00AA19AF">
        <w:rPr>
          <w:rFonts w:ascii="Times New Roman" w:eastAsia="Comic Sans MS" w:hAnsi="Times New Roman" w:cs="Times New Roman"/>
          <w:b/>
          <w:sz w:val="28"/>
          <w:lang w:val="en-US"/>
        </w:rPr>
        <w:t>3</w:t>
      </w:r>
    </w:p>
    <w:p w14:paraId="500A3C42" w14:textId="77777777" w:rsidR="00AD229C" w:rsidRPr="00AD229C" w:rsidRDefault="00AD229C" w:rsidP="00AD229C">
      <w:pPr>
        <w:widowControl w:val="0"/>
        <w:autoSpaceDE w:val="0"/>
        <w:autoSpaceDN w:val="0"/>
        <w:spacing w:after="0" w:line="369" w:lineRule="auto"/>
        <w:jc w:val="center"/>
        <w:rPr>
          <w:rFonts w:ascii="Carlito" w:eastAsia="Comic Sans MS" w:hAnsi="Comic Sans MS" w:cs="Comic Sans MS"/>
          <w:sz w:val="28"/>
          <w:lang w:val="en-US"/>
        </w:rPr>
        <w:sectPr w:rsidR="00AD229C" w:rsidRPr="00AD229C" w:rsidSect="002D6788">
          <w:headerReference w:type="default" r:id="rId8"/>
          <w:pgSz w:w="11910" w:h="16840"/>
          <w:pgMar w:top="2127" w:right="1440" w:bottom="1440" w:left="1440" w:header="720" w:footer="720"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p>
    <w:p w14:paraId="33B681E0" w14:textId="77777777" w:rsidR="002D6788" w:rsidRDefault="002D6788" w:rsidP="00AD229C">
      <w:pPr>
        <w:widowControl w:val="0"/>
        <w:autoSpaceDE w:val="0"/>
        <w:autoSpaceDN w:val="0"/>
        <w:spacing w:after="0" w:line="240" w:lineRule="auto"/>
        <w:ind w:left="100" w:right="112"/>
        <w:jc w:val="both"/>
        <w:rPr>
          <w:rFonts w:ascii="Times New Roman" w:eastAsia="Comic Sans MS" w:hAnsi="Times New Roman" w:cs="Times New Roman"/>
          <w:b/>
          <w:sz w:val="28"/>
          <w:szCs w:val="28"/>
          <w:lang w:val="en-US"/>
        </w:rPr>
      </w:pPr>
    </w:p>
    <w:p w14:paraId="7BA1364E" w14:textId="77777777" w:rsidR="002D6788" w:rsidRDefault="002D6788" w:rsidP="00AD229C">
      <w:pPr>
        <w:widowControl w:val="0"/>
        <w:autoSpaceDE w:val="0"/>
        <w:autoSpaceDN w:val="0"/>
        <w:spacing w:after="0" w:line="240" w:lineRule="auto"/>
        <w:ind w:left="100" w:right="112"/>
        <w:jc w:val="both"/>
        <w:rPr>
          <w:rFonts w:ascii="Times New Roman" w:eastAsia="Comic Sans MS" w:hAnsi="Times New Roman" w:cs="Times New Roman"/>
          <w:b/>
          <w:sz w:val="28"/>
          <w:szCs w:val="28"/>
          <w:lang w:val="en-US"/>
        </w:rPr>
      </w:pPr>
    </w:p>
    <w:p w14:paraId="72AD368F" w14:textId="4D6A4A10" w:rsidR="00AD229C" w:rsidRPr="00F325EF" w:rsidRDefault="00AD229C" w:rsidP="00AD229C">
      <w:pPr>
        <w:widowControl w:val="0"/>
        <w:autoSpaceDE w:val="0"/>
        <w:autoSpaceDN w:val="0"/>
        <w:spacing w:after="0" w:line="240" w:lineRule="auto"/>
        <w:ind w:left="100" w:right="112"/>
        <w:jc w:val="both"/>
        <w:rPr>
          <w:rFonts w:ascii="Times New Roman" w:eastAsia="Comic Sans MS" w:hAnsi="Times New Roman" w:cs="Times New Roman"/>
          <w:bCs/>
          <w:sz w:val="28"/>
          <w:szCs w:val="28"/>
          <w:lang w:val="en-US"/>
        </w:rPr>
      </w:pPr>
      <w:r w:rsidRPr="00AD229C">
        <w:rPr>
          <w:rFonts w:ascii="Times New Roman" w:eastAsia="Comic Sans MS" w:hAnsi="Times New Roman" w:cs="Times New Roman"/>
          <w:b/>
          <w:sz w:val="28"/>
          <w:szCs w:val="28"/>
          <w:lang w:val="en-US"/>
        </w:rPr>
        <w:t>Ques</w:t>
      </w:r>
      <w:r w:rsidR="00E26A53">
        <w:rPr>
          <w:rFonts w:ascii="Times New Roman" w:eastAsia="Comic Sans MS" w:hAnsi="Times New Roman" w:cs="Times New Roman"/>
          <w:b/>
          <w:sz w:val="28"/>
          <w:szCs w:val="28"/>
          <w:lang w:val="en-US"/>
        </w:rPr>
        <w:t>tion</w:t>
      </w:r>
      <w:r w:rsidR="00754956">
        <w:rPr>
          <w:rFonts w:ascii="Times New Roman" w:eastAsia="Comic Sans MS" w:hAnsi="Times New Roman" w:cs="Times New Roman"/>
          <w:b/>
          <w:sz w:val="28"/>
          <w:szCs w:val="28"/>
          <w:lang w:val="en-US"/>
        </w:rPr>
        <w:t xml:space="preserve"> (1</w:t>
      </w:r>
      <w:r w:rsidR="00E26A53" w:rsidRPr="00F325EF">
        <w:rPr>
          <w:rFonts w:ascii="Times New Roman" w:eastAsia="Comic Sans MS" w:hAnsi="Times New Roman" w:cs="Times New Roman"/>
          <w:b/>
          <w:sz w:val="28"/>
          <w:szCs w:val="28"/>
          <w:lang w:val="en-US"/>
        </w:rPr>
        <w:t>):</w:t>
      </w:r>
      <w:r w:rsidR="00F325EF" w:rsidRPr="00F325EF">
        <w:rPr>
          <w:rFonts w:ascii="Times New Roman" w:hAnsi="Times New Roman" w:cs="Times New Roman"/>
          <w:sz w:val="28"/>
          <w:szCs w:val="28"/>
        </w:rPr>
        <w:t xml:space="preserve"> What do you understand by term CSR?</w:t>
      </w:r>
    </w:p>
    <w:p w14:paraId="7A12FF43" w14:textId="77777777" w:rsidR="00754956" w:rsidRDefault="00754956" w:rsidP="00AD229C">
      <w:pPr>
        <w:widowControl w:val="0"/>
        <w:autoSpaceDE w:val="0"/>
        <w:autoSpaceDN w:val="0"/>
        <w:spacing w:after="0" w:line="240" w:lineRule="auto"/>
        <w:ind w:left="100" w:right="112"/>
        <w:jc w:val="both"/>
        <w:rPr>
          <w:rFonts w:ascii="Times New Roman" w:eastAsia="Comic Sans MS" w:hAnsi="Times New Roman" w:cs="Times New Roman"/>
          <w:sz w:val="28"/>
          <w:szCs w:val="28"/>
          <w:lang w:val="en-US"/>
        </w:rPr>
      </w:pPr>
    </w:p>
    <w:p w14:paraId="3D64144A" w14:textId="1F66C4BB" w:rsidR="00F325EF" w:rsidRPr="00F325EF" w:rsidRDefault="00754956" w:rsidP="00F325EF">
      <w:pPr>
        <w:widowControl w:val="0"/>
        <w:autoSpaceDE w:val="0"/>
        <w:autoSpaceDN w:val="0"/>
        <w:spacing w:line="240" w:lineRule="auto"/>
        <w:ind w:left="100" w:right="112"/>
        <w:rPr>
          <w:rFonts w:ascii="Times New Roman" w:eastAsia="Comic Sans MS" w:hAnsi="Times New Roman" w:cs="Times New Roman"/>
          <w:b/>
          <w:bCs/>
          <w:sz w:val="28"/>
          <w:szCs w:val="28"/>
          <w:lang w:val="en-US"/>
        </w:rPr>
      </w:pPr>
      <w:r>
        <w:rPr>
          <w:rFonts w:ascii="Times New Roman" w:eastAsia="Comic Sans MS" w:hAnsi="Times New Roman" w:cs="Times New Roman"/>
          <w:sz w:val="28"/>
          <w:szCs w:val="28"/>
          <w:lang w:val="en-US"/>
        </w:rPr>
        <w:t>Solution (1)</w:t>
      </w:r>
      <w:r w:rsidR="00F325EF">
        <w:rPr>
          <w:rFonts w:ascii="Times New Roman" w:eastAsia="Comic Sans MS" w:hAnsi="Times New Roman" w:cs="Times New Roman"/>
          <w:sz w:val="28"/>
          <w:szCs w:val="28"/>
          <w:lang w:val="en-US"/>
        </w:rPr>
        <w:t>:</w:t>
      </w:r>
      <w:r w:rsidR="00F325EF" w:rsidRPr="00F325EF">
        <w:rPr>
          <w:rFonts w:ascii="Times New Roman" w:eastAsia="Arial" w:hAnsi="Times New Roman" w:cs="Times New Roman"/>
          <w:sz w:val="24"/>
          <w:szCs w:val="24"/>
          <w:lang w:val="en-US"/>
        </w:rPr>
        <w:t xml:space="preserve"> </w:t>
      </w:r>
      <w:r w:rsidR="00F325EF" w:rsidRPr="00F325EF">
        <w:rPr>
          <w:rFonts w:ascii="Times New Roman" w:eastAsia="Comic Sans MS" w:hAnsi="Times New Roman" w:cs="Times New Roman"/>
          <w:sz w:val="28"/>
          <w:szCs w:val="28"/>
          <w:lang w:val="en-US"/>
        </w:rPr>
        <w:t>Corporate Social Responsibility (CSR) is a concept where businesses voluntarily integrate social and environmental concerns into their operations and interactions with their stakeholders. It involves going beyond legal compliance to actively contribute to the well-being of society and the environment. CSR encompasses a wide range of activities, from philanthropy and community development to ethical sourcing and sustainable practices. Essentially, it's about businesses recognizing their impact on society and taking steps to create a positive influence. Depending on the business and sector, corporate social responsibility is a broad term that can take many different shapes. Businesses may help society while enhancing their brands by participating in CSR initiatives, volunteering, and charity</w:t>
      </w:r>
      <w:r w:rsidR="00F325EF" w:rsidRPr="00F325EF">
        <w:rPr>
          <w:rFonts w:ascii="Times New Roman" w:eastAsia="Comic Sans MS" w:hAnsi="Times New Roman" w:cs="Times New Roman"/>
          <w:b/>
          <w:bCs/>
          <w:sz w:val="28"/>
          <w:szCs w:val="28"/>
          <w:lang w:val="en-US"/>
        </w:rPr>
        <w:t>.</w:t>
      </w:r>
    </w:p>
    <w:p w14:paraId="436B3253" w14:textId="77777777" w:rsidR="00F325EF" w:rsidRPr="00F325EF" w:rsidRDefault="00F325EF" w:rsidP="00F325EF">
      <w:pPr>
        <w:widowControl w:val="0"/>
        <w:autoSpaceDE w:val="0"/>
        <w:autoSpaceDN w:val="0"/>
        <w:spacing w:after="0" w:line="240" w:lineRule="auto"/>
        <w:ind w:left="100" w:right="112"/>
        <w:rPr>
          <w:rFonts w:ascii="Times New Roman" w:eastAsia="Comic Sans MS" w:hAnsi="Times New Roman" w:cs="Times New Roman"/>
          <w:sz w:val="28"/>
          <w:szCs w:val="28"/>
          <w:lang w:val="en-US"/>
        </w:rPr>
      </w:pPr>
      <w:r w:rsidRPr="00F325EF">
        <w:rPr>
          <w:rFonts w:ascii="Times New Roman" w:eastAsia="Comic Sans MS" w:hAnsi="Times New Roman" w:cs="Times New Roman"/>
          <w:sz w:val="28"/>
          <w:szCs w:val="28"/>
          <w:lang w:val="en-US"/>
        </w:rPr>
        <w:t>Businesses that participate in CSR initiatives frequently have developed to the point where they are able to contribute to the community. As a result, big businesses usually employ CSR as a strategy. The Tata Group, a conglomerate operating in various industries, has demonstrated a long-standing commitment to CSR. The group's commitment to CSR is reflected in various initiatives, including philanthropic trusts, labor welfare laws, educational support, social services spending, and employee welfare.</w:t>
      </w:r>
    </w:p>
    <w:p w14:paraId="02767305" w14:textId="77777777" w:rsidR="00F325EF" w:rsidRDefault="00F325EF" w:rsidP="00F325EF">
      <w:pPr>
        <w:widowControl w:val="0"/>
        <w:autoSpaceDE w:val="0"/>
        <w:autoSpaceDN w:val="0"/>
        <w:spacing w:after="0" w:line="240" w:lineRule="auto"/>
        <w:ind w:left="100" w:right="112"/>
        <w:rPr>
          <w:rFonts w:ascii="Times New Roman" w:eastAsia="Comic Sans MS" w:hAnsi="Times New Roman" w:cs="Times New Roman"/>
          <w:b/>
          <w:bCs/>
          <w:sz w:val="28"/>
          <w:szCs w:val="28"/>
          <w:lang w:val="en-US"/>
        </w:rPr>
      </w:pPr>
      <w:r w:rsidRPr="00F325EF">
        <w:rPr>
          <w:rFonts w:ascii="Times New Roman" w:eastAsia="Comic Sans MS" w:hAnsi="Times New Roman" w:cs="Times New Roman"/>
          <w:sz w:val="28"/>
          <w:szCs w:val="28"/>
          <w:lang w:val="en-US"/>
        </w:rPr>
        <w:t>In summary, Corporate Social Responsibility is a multifaceted concept that signifies a company's commitment to acting responsibly towards society and the environment. It involves integrating ethical, social, and environmental considerations into business strategies and operations. The historical evolution and the Tata Group case study, illustrate the diverse dimensions of CSR, emphasizing its role in fostering sustainable and responsible business practices</w:t>
      </w:r>
      <w:r w:rsidRPr="00F325EF">
        <w:rPr>
          <w:rFonts w:ascii="Times New Roman" w:eastAsia="Comic Sans MS" w:hAnsi="Times New Roman" w:cs="Times New Roman"/>
          <w:b/>
          <w:bCs/>
          <w:sz w:val="28"/>
          <w:szCs w:val="28"/>
          <w:lang w:val="en-US"/>
        </w:rPr>
        <w:t>.</w:t>
      </w:r>
    </w:p>
    <w:p w14:paraId="2CEFCBC9" w14:textId="77777777" w:rsidR="00F325EF" w:rsidRDefault="00F325EF" w:rsidP="00F325EF">
      <w:pPr>
        <w:widowControl w:val="0"/>
        <w:autoSpaceDE w:val="0"/>
        <w:autoSpaceDN w:val="0"/>
        <w:spacing w:after="0" w:line="240" w:lineRule="auto"/>
        <w:ind w:left="100" w:right="112"/>
        <w:rPr>
          <w:rFonts w:ascii="Times New Roman" w:eastAsia="Comic Sans MS" w:hAnsi="Times New Roman" w:cs="Times New Roman"/>
          <w:b/>
          <w:bCs/>
          <w:sz w:val="28"/>
          <w:szCs w:val="28"/>
          <w:lang w:val="en-US"/>
        </w:rPr>
      </w:pPr>
    </w:p>
    <w:p w14:paraId="1EED998C" w14:textId="77777777" w:rsidR="00F325EF" w:rsidRDefault="00F325EF" w:rsidP="00F325EF">
      <w:pPr>
        <w:widowControl w:val="0"/>
        <w:autoSpaceDE w:val="0"/>
        <w:autoSpaceDN w:val="0"/>
        <w:spacing w:after="0" w:line="240" w:lineRule="auto"/>
        <w:ind w:left="100" w:right="112"/>
        <w:rPr>
          <w:rFonts w:ascii="Times New Roman" w:eastAsia="Comic Sans MS" w:hAnsi="Times New Roman" w:cs="Times New Roman"/>
          <w:b/>
          <w:bCs/>
          <w:sz w:val="28"/>
          <w:szCs w:val="28"/>
          <w:lang w:val="en-US"/>
        </w:rPr>
      </w:pPr>
    </w:p>
    <w:p w14:paraId="51EAF20C" w14:textId="77777777" w:rsidR="00F325EF" w:rsidRDefault="00F325EF" w:rsidP="00F325EF">
      <w:pPr>
        <w:widowControl w:val="0"/>
        <w:autoSpaceDE w:val="0"/>
        <w:autoSpaceDN w:val="0"/>
        <w:spacing w:after="0" w:line="240" w:lineRule="auto"/>
        <w:ind w:left="100" w:right="112"/>
        <w:rPr>
          <w:rFonts w:ascii="Times New Roman" w:eastAsia="Comic Sans MS" w:hAnsi="Times New Roman" w:cs="Times New Roman"/>
          <w:b/>
          <w:bCs/>
          <w:sz w:val="28"/>
          <w:szCs w:val="28"/>
          <w:lang w:val="en-US"/>
        </w:rPr>
      </w:pPr>
    </w:p>
    <w:p w14:paraId="731264D5" w14:textId="77777777" w:rsidR="00F325EF" w:rsidRDefault="00F325EF" w:rsidP="00F325EF">
      <w:pPr>
        <w:widowControl w:val="0"/>
        <w:autoSpaceDE w:val="0"/>
        <w:autoSpaceDN w:val="0"/>
        <w:spacing w:after="0" w:line="240" w:lineRule="auto"/>
        <w:ind w:left="100" w:right="112"/>
        <w:rPr>
          <w:rFonts w:ascii="Times New Roman" w:eastAsia="Comic Sans MS" w:hAnsi="Times New Roman" w:cs="Times New Roman"/>
          <w:b/>
          <w:bCs/>
          <w:sz w:val="28"/>
          <w:szCs w:val="28"/>
          <w:lang w:val="en-US"/>
        </w:rPr>
      </w:pPr>
    </w:p>
    <w:p w14:paraId="2A6DB8FD" w14:textId="77777777" w:rsidR="00F325EF" w:rsidRDefault="00F325EF" w:rsidP="00F325EF">
      <w:pPr>
        <w:widowControl w:val="0"/>
        <w:autoSpaceDE w:val="0"/>
        <w:autoSpaceDN w:val="0"/>
        <w:spacing w:after="0" w:line="240" w:lineRule="auto"/>
        <w:ind w:left="100" w:right="112"/>
        <w:rPr>
          <w:rFonts w:ascii="Times New Roman" w:eastAsia="Comic Sans MS" w:hAnsi="Times New Roman" w:cs="Times New Roman"/>
          <w:b/>
          <w:bCs/>
          <w:sz w:val="28"/>
          <w:szCs w:val="28"/>
          <w:lang w:val="en-US"/>
        </w:rPr>
      </w:pPr>
    </w:p>
    <w:p w14:paraId="198ABFF9" w14:textId="77777777" w:rsidR="00F325EF" w:rsidRDefault="00F325EF" w:rsidP="00F325EF">
      <w:pPr>
        <w:widowControl w:val="0"/>
        <w:autoSpaceDE w:val="0"/>
        <w:autoSpaceDN w:val="0"/>
        <w:spacing w:after="0" w:line="240" w:lineRule="auto"/>
        <w:ind w:left="100" w:right="112"/>
        <w:rPr>
          <w:rFonts w:ascii="Times New Roman" w:eastAsia="Comic Sans MS" w:hAnsi="Times New Roman" w:cs="Times New Roman"/>
          <w:b/>
          <w:bCs/>
          <w:sz w:val="28"/>
          <w:szCs w:val="28"/>
          <w:lang w:val="en-US"/>
        </w:rPr>
      </w:pPr>
    </w:p>
    <w:p w14:paraId="6B4CDC1E" w14:textId="77777777" w:rsidR="00F325EF" w:rsidRDefault="00F325EF" w:rsidP="00F325EF">
      <w:pPr>
        <w:widowControl w:val="0"/>
        <w:autoSpaceDE w:val="0"/>
        <w:autoSpaceDN w:val="0"/>
        <w:spacing w:after="0" w:line="240" w:lineRule="auto"/>
        <w:ind w:left="100" w:right="112"/>
        <w:rPr>
          <w:rFonts w:ascii="Times New Roman" w:eastAsia="Comic Sans MS" w:hAnsi="Times New Roman" w:cs="Times New Roman"/>
          <w:b/>
          <w:bCs/>
          <w:sz w:val="28"/>
          <w:szCs w:val="28"/>
          <w:lang w:val="en-US"/>
        </w:rPr>
      </w:pPr>
    </w:p>
    <w:p w14:paraId="2813B856" w14:textId="77777777" w:rsidR="00F325EF" w:rsidRDefault="00F325EF" w:rsidP="00F325EF">
      <w:pPr>
        <w:widowControl w:val="0"/>
        <w:autoSpaceDE w:val="0"/>
        <w:autoSpaceDN w:val="0"/>
        <w:spacing w:after="0" w:line="240" w:lineRule="auto"/>
        <w:ind w:left="100" w:right="112"/>
        <w:rPr>
          <w:rFonts w:ascii="Times New Roman" w:eastAsia="Comic Sans MS" w:hAnsi="Times New Roman" w:cs="Times New Roman"/>
          <w:b/>
          <w:bCs/>
          <w:sz w:val="28"/>
          <w:szCs w:val="28"/>
          <w:lang w:val="en-US"/>
        </w:rPr>
      </w:pPr>
    </w:p>
    <w:p w14:paraId="11193758" w14:textId="77777777" w:rsidR="00F325EF" w:rsidRDefault="00F325EF" w:rsidP="00F325EF">
      <w:pPr>
        <w:widowControl w:val="0"/>
        <w:autoSpaceDE w:val="0"/>
        <w:autoSpaceDN w:val="0"/>
        <w:spacing w:after="0" w:line="240" w:lineRule="auto"/>
        <w:ind w:left="100" w:right="112"/>
        <w:rPr>
          <w:rFonts w:ascii="Times New Roman" w:eastAsia="Comic Sans MS" w:hAnsi="Times New Roman" w:cs="Times New Roman"/>
          <w:b/>
          <w:bCs/>
          <w:sz w:val="28"/>
          <w:szCs w:val="28"/>
          <w:lang w:val="en-US"/>
        </w:rPr>
      </w:pPr>
    </w:p>
    <w:p w14:paraId="5D4B5C58" w14:textId="77777777" w:rsidR="00F325EF" w:rsidRDefault="00F325EF" w:rsidP="00F325EF">
      <w:pPr>
        <w:widowControl w:val="0"/>
        <w:autoSpaceDE w:val="0"/>
        <w:autoSpaceDN w:val="0"/>
        <w:spacing w:after="0" w:line="240" w:lineRule="auto"/>
        <w:ind w:left="100" w:right="112"/>
        <w:rPr>
          <w:rFonts w:ascii="Times New Roman" w:eastAsia="Comic Sans MS" w:hAnsi="Times New Roman" w:cs="Times New Roman"/>
          <w:b/>
          <w:bCs/>
          <w:sz w:val="28"/>
          <w:szCs w:val="28"/>
          <w:lang w:val="en-US"/>
        </w:rPr>
      </w:pPr>
    </w:p>
    <w:p w14:paraId="5BDFABE6" w14:textId="77777777" w:rsidR="00F325EF" w:rsidRDefault="00F325EF" w:rsidP="00F325EF">
      <w:pPr>
        <w:widowControl w:val="0"/>
        <w:autoSpaceDE w:val="0"/>
        <w:autoSpaceDN w:val="0"/>
        <w:spacing w:after="0" w:line="240" w:lineRule="auto"/>
        <w:ind w:left="100" w:right="112"/>
        <w:rPr>
          <w:rFonts w:ascii="Times New Roman" w:eastAsia="Comic Sans MS" w:hAnsi="Times New Roman" w:cs="Times New Roman"/>
          <w:b/>
          <w:bCs/>
          <w:sz w:val="28"/>
          <w:szCs w:val="28"/>
          <w:lang w:val="en-US"/>
        </w:rPr>
      </w:pPr>
    </w:p>
    <w:p w14:paraId="5CDAC595" w14:textId="77777777" w:rsidR="00F325EF" w:rsidRDefault="00F325EF" w:rsidP="00F325EF">
      <w:pPr>
        <w:widowControl w:val="0"/>
        <w:autoSpaceDE w:val="0"/>
        <w:autoSpaceDN w:val="0"/>
        <w:spacing w:after="0" w:line="240" w:lineRule="auto"/>
        <w:ind w:left="100" w:right="112"/>
        <w:rPr>
          <w:rFonts w:ascii="Times New Roman" w:eastAsia="Comic Sans MS" w:hAnsi="Times New Roman" w:cs="Times New Roman"/>
          <w:b/>
          <w:bCs/>
          <w:sz w:val="28"/>
          <w:szCs w:val="28"/>
          <w:lang w:val="en-US"/>
        </w:rPr>
      </w:pPr>
    </w:p>
    <w:p w14:paraId="1849E5D5" w14:textId="77777777" w:rsidR="00F325EF" w:rsidRDefault="00F325EF" w:rsidP="00F325EF">
      <w:pPr>
        <w:widowControl w:val="0"/>
        <w:autoSpaceDE w:val="0"/>
        <w:autoSpaceDN w:val="0"/>
        <w:spacing w:after="0" w:line="240" w:lineRule="auto"/>
        <w:ind w:left="100" w:right="112"/>
        <w:rPr>
          <w:rFonts w:ascii="Times New Roman" w:eastAsia="Comic Sans MS" w:hAnsi="Times New Roman" w:cs="Times New Roman"/>
          <w:b/>
          <w:bCs/>
          <w:sz w:val="28"/>
          <w:szCs w:val="28"/>
          <w:lang w:val="en-US"/>
        </w:rPr>
      </w:pPr>
    </w:p>
    <w:p w14:paraId="1970623E" w14:textId="77777777" w:rsidR="00F325EF" w:rsidRDefault="00F325EF" w:rsidP="00F325EF">
      <w:pPr>
        <w:widowControl w:val="0"/>
        <w:autoSpaceDE w:val="0"/>
        <w:autoSpaceDN w:val="0"/>
        <w:spacing w:after="0" w:line="240" w:lineRule="auto"/>
        <w:ind w:left="100" w:right="112"/>
        <w:rPr>
          <w:rFonts w:ascii="Times New Roman" w:eastAsia="Comic Sans MS" w:hAnsi="Times New Roman" w:cs="Times New Roman"/>
          <w:b/>
          <w:bCs/>
          <w:sz w:val="28"/>
          <w:szCs w:val="28"/>
          <w:lang w:val="en-US"/>
        </w:rPr>
      </w:pPr>
    </w:p>
    <w:p w14:paraId="49F55464" w14:textId="77777777" w:rsidR="00F325EF" w:rsidRDefault="00F325EF" w:rsidP="00F325EF">
      <w:pPr>
        <w:widowControl w:val="0"/>
        <w:autoSpaceDE w:val="0"/>
        <w:autoSpaceDN w:val="0"/>
        <w:spacing w:after="0" w:line="240" w:lineRule="auto"/>
        <w:ind w:left="100" w:right="112"/>
        <w:rPr>
          <w:rFonts w:ascii="Times New Roman" w:eastAsia="Comic Sans MS" w:hAnsi="Times New Roman" w:cs="Times New Roman"/>
          <w:b/>
          <w:bCs/>
          <w:sz w:val="28"/>
          <w:szCs w:val="28"/>
          <w:lang w:val="en-US"/>
        </w:rPr>
      </w:pPr>
    </w:p>
    <w:p w14:paraId="710A4723" w14:textId="77777777" w:rsidR="00F325EF" w:rsidRDefault="00F325EF" w:rsidP="00F325EF">
      <w:pPr>
        <w:widowControl w:val="0"/>
        <w:autoSpaceDE w:val="0"/>
        <w:autoSpaceDN w:val="0"/>
        <w:spacing w:after="0" w:line="240" w:lineRule="auto"/>
        <w:ind w:left="100" w:right="112"/>
        <w:rPr>
          <w:rFonts w:ascii="Times New Roman" w:eastAsia="Comic Sans MS" w:hAnsi="Times New Roman" w:cs="Times New Roman"/>
          <w:b/>
          <w:bCs/>
          <w:sz w:val="28"/>
          <w:szCs w:val="28"/>
          <w:lang w:val="en-US"/>
        </w:rPr>
      </w:pPr>
    </w:p>
    <w:p w14:paraId="756D5A88" w14:textId="77777777" w:rsidR="00F325EF" w:rsidRPr="00F325EF" w:rsidRDefault="00F325EF" w:rsidP="00F325EF">
      <w:pPr>
        <w:widowControl w:val="0"/>
        <w:autoSpaceDE w:val="0"/>
        <w:autoSpaceDN w:val="0"/>
        <w:spacing w:after="0" w:line="240" w:lineRule="auto"/>
        <w:ind w:left="100" w:right="112"/>
        <w:rPr>
          <w:rFonts w:ascii="Times New Roman" w:eastAsia="Comic Sans MS" w:hAnsi="Times New Roman" w:cs="Times New Roman"/>
          <w:sz w:val="28"/>
          <w:szCs w:val="28"/>
          <w:lang w:val="en-US"/>
        </w:rPr>
      </w:pPr>
    </w:p>
    <w:p w14:paraId="45D79C29" w14:textId="72028B78" w:rsidR="0060618D" w:rsidRPr="00F325EF" w:rsidRDefault="00754956" w:rsidP="001C3771">
      <w:pPr>
        <w:widowControl w:val="0"/>
        <w:autoSpaceDE w:val="0"/>
        <w:autoSpaceDN w:val="0"/>
        <w:spacing w:after="0" w:line="240" w:lineRule="auto"/>
        <w:ind w:left="100" w:right="112"/>
        <w:rPr>
          <w:rFonts w:ascii="Times New Roman" w:eastAsia="Comic Sans MS" w:hAnsi="Times New Roman" w:cs="Times New Roman"/>
          <w:bCs/>
          <w:sz w:val="28"/>
          <w:szCs w:val="28"/>
          <w:lang w:val="en-US"/>
        </w:rPr>
      </w:pPr>
      <w:r>
        <w:rPr>
          <w:rFonts w:ascii="Times New Roman" w:eastAsia="Comic Sans MS" w:hAnsi="Times New Roman" w:cs="Times New Roman"/>
          <w:sz w:val="28"/>
          <w:szCs w:val="28"/>
          <w:lang w:val="en-US"/>
        </w:rPr>
        <w:br/>
      </w:r>
      <w:r w:rsidR="0060618D" w:rsidRPr="00AD229C">
        <w:rPr>
          <w:rFonts w:ascii="Times New Roman" w:eastAsia="Comic Sans MS" w:hAnsi="Times New Roman" w:cs="Times New Roman"/>
          <w:b/>
          <w:sz w:val="28"/>
          <w:szCs w:val="28"/>
          <w:lang w:val="en-US"/>
        </w:rPr>
        <w:t>Ques</w:t>
      </w:r>
      <w:r w:rsidR="0060618D">
        <w:rPr>
          <w:rFonts w:ascii="Times New Roman" w:eastAsia="Comic Sans MS" w:hAnsi="Times New Roman" w:cs="Times New Roman"/>
          <w:b/>
          <w:sz w:val="28"/>
          <w:szCs w:val="28"/>
          <w:lang w:val="en-US"/>
        </w:rPr>
        <w:t>tion (2):</w:t>
      </w:r>
      <w:r w:rsidR="00F325EF" w:rsidRPr="00F325EF">
        <w:rPr>
          <w:rFonts w:ascii="Times New Roman" w:hAnsi="Times New Roman" w:cs="Times New Roman"/>
        </w:rPr>
        <w:t xml:space="preserve"> </w:t>
      </w:r>
      <w:r w:rsidR="00F325EF" w:rsidRPr="00F325EF">
        <w:rPr>
          <w:rFonts w:ascii="Times New Roman" w:hAnsi="Times New Roman" w:cs="Times New Roman"/>
          <w:sz w:val="28"/>
          <w:szCs w:val="28"/>
        </w:rPr>
        <w:t>List down the CSR initiatives taken up by TATA group over a period of time.</w:t>
      </w:r>
    </w:p>
    <w:p w14:paraId="7B8E9D3E" w14:textId="77777777" w:rsidR="0060618D" w:rsidRDefault="0060618D" w:rsidP="0060618D">
      <w:pPr>
        <w:widowControl w:val="0"/>
        <w:autoSpaceDE w:val="0"/>
        <w:autoSpaceDN w:val="0"/>
        <w:spacing w:after="0" w:line="240" w:lineRule="auto"/>
        <w:ind w:left="100" w:right="112"/>
        <w:jc w:val="both"/>
        <w:rPr>
          <w:rFonts w:ascii="Times New Roman" w:eastAsia="Comic Sans MS" w:hAnsi="Times New Roman" w:cs="Times New Roman"/>
          <w:sz w:val="28"/>
          <w:szCs w:val="28"/>
          <w:lang w:val="en-US"/>
        </w:rPr>
      </w:pPr>
    </w:p>
    <w:p w14:paraId="77B3B3A4" w14:textId="77777777" w:rsidR="00F325EF" w:rsidRDefault="0060618D" w:rsidP="00F325EF">
      <w:pPr>
        <w:widowControl w:val="0"/>
        <w:autoSpaceDE w:val="0"/>
        <w:autoSpaceDN w:val="0"/>
        <w:ind w:right="112"/>
        <w:rPr>
          <w:rFonts w:ascii="Times New Roman" w:eastAsia="Comic Sans MS" w:hAnsi="Times New Roman" w:cs="Times New Roman"/>
          <w:sz w:val="28"/>
          <w:szCs w:val="28"/>
          <w:lang w:val="en-US"/>
        </w:rPr>
      </w:pPr>
      <w:r>
        <w:rPr>
          <w:rFonts w:ascii="Times New Roman" w:eastAsia="Comic Sans MS" w:hAnsi="Times New Roman" w:cs="Times New Roman"/>
          <w:sz w:val="28"/>
          <w:szCs w:val="28"/>
          <w:lang w:val="en-US"/>
        </w:rPr>
        <w:t>Solution (2)</w:t>
      </w:r>
      <w:r w:rsidR="00F325EF">
        <w:rPr>
          <w:rFonts w:ascii="Times New Roman" w:eastAsia="Comic Sans MS" w:hAnsi="Times New Roman" w:cs="Times New Roman"/>
          <w:sz w:val="28"/>
          <w:szCs w:val="28"/>
          <w:lang w:val="en-US"/>
        </w:rPr>
        <w:t>:</w:t>
      </w:r>
    </w:p>
    <w:p w14:paraId="3E7664D8" w14:textId="3E498EC5" w:rsidR="00F325EF" w:rsidRPr="00F325EF" w:rsidRDefault="00F325EF" w:rsidP="00F325EF">
      <w:pPr>
        <w:widowControl w:val="0"/>
        <w:autoSpaceDE w:val="0"/>
        <w:autoSpaceDN w:val="0"/>
        <w:ind w:right="112"/>
        <w:rPr>
          <w:rFonts w:ascii="Times New Roman" w:eastAsia="Comic Sans MS" w:hAnsi="Times New Roman" w:cs="Times New Roman"/>
          <w:sz w:val="28"/>
          <w:szCs w:val="28"/>
        </w:rPr>
      </w:pPr>
      <w:r w:rsidRPr="00F325EF">
        <w:rPr>
          <w:rFonts w:ascii="Times New Roman" w:eastAsia="Arial MT" w:hAnsi="Times New Roman" w:cs="Times New Roman"/>
          <w:sz w:val="24"/>
          <w:szCs w:val="24"/>
          <w:lang w:val="en-US"/>
        </w:rPr>
        <w:t xml:space="preserve"> </w:t>
      </w:r>
      <w:r>
        <w:rPr>
          <w:rFonts w:ascii="Times New Roman" w:eastAsia="Arial MT" w:hAnsi="Times New Roman" w:cs="Times New Roman"/>
          <w:sz w:val="24"/>
          <w:szCs w:val="24"/>
          <w:lang w:val="en-US"/>
        </w:rPr>
        <w:t>1.</w:t>
      </w:r>
      <w:r w:rsidRPr="00F325EF">
        <w:rPr>
          <w:rFonts w:ascii="Times New Roman" w:eastAsia="Comic Sans MS" w:hAnsi="Times New Roman" w:cs="Times New Roman"/>
          <w:sz w:val="28"/>
          <w:szCs w:val="28"/>
        </w:rPr>
        <w:t xml:space="preserve">Empowering Communities Through Trusts: The Tata Group has made it a priority to give back to society by dedicating a large portion of its ownership to philanthropic trusts. This means that a significant part of the company's profits is </w:t>
      </w:r>
      <w:proofErr w:type="spellStart"/>
      <w:r w:rsidRPr="00F325EF">
        <w:rPr>
          <w:rFonts w:ascii="Times New Roman" w:eastAsia="Comic Sans MS" w:hAnsi="Times New Roman" w:cs="Times New Roman"/>
          <w:sz w:val="28"/>
          <w:szCs w:val="28"/>
        </w:rPr>
        <w:t>funneled</w:t>
      </w:r>
      <w:proofErr w:type="spellEnd"/>
      <w:r w:rsidRPr="00F325EF">
        <w:rPr>
          <w:rFonts w:ascii="Times New Roman" w:eastAsia="Comic Sans MS" w:hAnsi="Times New Roman" w:cs="Times New Roman"/>
          <w:sz w:val="28"/>
          <w:szCs w:val="28"/>
        </w:rPr>
        <w:t xml:space="preserve"> into these trusts, which are then used to fund various charitable initiatives, like improving healthcare, education, and community development. This ensures that the wealth they generate is put to good use, helping those in need.</w:t>
      </w:r>
    </w:p>
    <w:p w14:paraId="5F079154" w14:textId="67E16E9A" w:rsidR="00F325EF" w:rsidRDefault="00F325EF" w:rsidP="00F325EF">
      <w:pPr>
        <w:widowControl w:val="0"/>
        <w:autoSpaceDE w:val="0"/>
        <w:autoSpaceDN w:val="0"/>
        <w:spacing w:after="0" w:line="240" w:lineRule="auto"/>
        <w:ind w:right="112"/>
        <w:rPr>
          <w:rFonts w:ascii="Times New Roman" w:eastAsia="Comic Sans MS" w:hAnsi="Times New Roman" w:cs="Times New Roman"/>
          <w:sz w:val="28"/>
          <w:szCs w:val="28"/>
          <w:lang w:val="en-US"/>
        </w:rPr>
      </w:pPr>
      <w:r>
        <w:rPr>
          <w:rFonts w:ascii="Times New Roman" w:eastAsia="Comic Sans MS" w:hAnsi="Times New Roman" w:cs="Times New Roman"/>
          <w:sz w:val="28"/>
          <w:szCs w:val="28"/>
          <w:lang w:val="en-US"/>
        </w:rPr>
        <w:t>2.</w:t>
      </w:r>
      <w:r w:rsidRPr="00F325EF">
        <w:rPr>
          <w:rFonts w:ascii="Times New Roman" w:eastAsia="Comic Sans MS" w:hAnsi="Times New Roman" w:cs="Times New Roman"/>
          <w:sz w:val="28"/>
          <w:szCs w:val="28"/>
          <w:lang w:val="en-US"/>
        </w:rPr>
        <w:t>Increasing Support During Tough Times: Even when the economy is struggling, Tata doesn't reduce its commitment to social causes. For example, during economic downturns in the late 1990s, they actually increased their spending on social programs. This shows that Tata is serious about its responsibility to society, continuing to support communities even when profits are down. Establishing labor welfare laws and initiating various social services.</w:t>
      </w:r>
    </w:p>
    <w:p w14:paraId="6080DAD0" w14:textId="77777777" w:rsidR="00F325EF" w:rsidRPr="00F325EF" w:rsidRDefault="00F325EF" w:rsidP="00F325EF">
      <w:pPr>
        <w:widowControl w:val="0"/>
        <w:autoSpaceDE w:val="0"/>
        <w:autoSpaceDN w:val="0"/>
        <w:spacing w:after="0" w:line="240" w:lineRule="auto"/>
        <w:ind w:right="112"/>
        <w:rPr>
          <w:rFonts w:ascii="Times New Roman" w:eastAsia="Comic Sans MS" w:hAnsi="Times New Roman" w:cs="Times New Roman"/>
          <w:sz w:val="28"/>
          <w:szCs w:val="28"/>
          <w:lang w:val="en-US"/>
        </w:rPr>
      </w:pPr>
    </w:p>
    <w:p w14:paraId="405F1BB5" w14:textId="130E6CE4" w:rsidR="00F325EF" w:rsidRDefault="00F325EF" w:rsidP="00F325EF">
      <w:pPr>
        <w:widowControl w:val="0"/>
        <w:autoSpaceDE w:val="0"/>
        <w:autoSpaceDN w:val="0"/>
        <w:spacing w:after="0" w:line="240" w:lineRule="auto"/>
        <w:ind w:right="112"/>
        <w:rPr>
          <w:rFonts w:ascii="Times New Roman" w:eastAsia="Comic Sans MS" w:hAnsi="Times New Roman" w:cs="Times New Roman"/>
          <w:sz w:val="28"/>
          <w:szCs w:val="28"/>
          <w:lang w:val="en-US"/>
        </w:rPr>
      </w:pPr>
      <w:r>
        <w:rPr>
          <w:rFonts w:ascii="Times New Roman" w:eastAsia="Comic Sans MS" w:hAnsi="Times New Roman" w:cs="Times New Roman"/>
          <w:sz w:val="28"/>
          <w:szCs w:val="28"/>
          <w:lang w:val="en-US"/>
        </w:rPr>
        <w:t>3.</w:t>
      </w:r>
      <w:r w:rsidRPr="00F325EF">
        <w:rPr>
          <w:rFonts w:ascii="Times New Roman" w:eastAsia="Comic Sans MS" w:hAnsi="Times New Roman" w:cs="Times New Roman"/>
          <w:sz w:val="28"/>
          <w:szCs w:val="28"/>
          <w:lang w:val="en-US"/>
        </w:rPr>
        <w:t>Leading the Way in Worker Welfare: Tata has always been a leader in taking care of its workers. Long before it was legally required, Tata introduced programs like maternity leave and set up welfare departments within its companies. These initiatives have not only benefited their own employees but have also set a standard for worker rights in India.</w:t>
      </w:r>
    </w:p>
    <w:p w14:paraId="1EDD22A0" w14:textId="77777777" w:rsidR="00F325EF" w:rsidRPr="00F325EF" w:rsidRDefault="00F325EF" w:rsidP="00F325EF">
      <w:pPr>
        <w:widowControl w:val="0"/>
        <w:autoSpaceDE w:val="0"/>
        <w:autoSpaceDN w:val="0"/>
        <w:spacing w:after="0" w:line="240" w:lineRule="auto"/>
        <w:ind w:right="112"/>
        <w:rPr>
          <w:rFonts w:ascii="Times New Roman" w:eastAsia="Comic Sans MS" w:hAnsi="Times New Roman" w:cs="Times New Roman"/>
          <w:sz w:val="28"/>
          <w:szCs w:val="28"/>
          <w:lang w:val="en-US"/>
        </w:rPr>
      </w:pPr>
    </w:p>
    <w:p w14:paraId="363E9E42" w14:textId="34B79FC4" w:rsidR="00F325EF" w:rsidRDefault="00F325EF" w:rsidP="00F325EF">
      <w:pPr>
        <w:widowControl w:val="0"/>
        <w:autoSpaceDE w:val="0"/>
        <w:autoSpaceDN w:val="0"/>
        <w:spacing w:after="0" w:line="240" w:lineRule="auto"/>
        <w:ind w:right="112"/>
        <w:rPr>
          <w:rFonts w:ascii="Times New Roman" w:eastAsia="Comic Sans MS" w:hAnsi="Times New Roman" w:cs="Times New Roman"/>
          <w:sz w:val="28"/>
          <w:szCs w:val="28"/>
          <w:lang w:val="en-US"/>
        </w:rPr>
      </w:pPr>
      <w:r>
        <w:rPr>
          <w:rFonts w:ascii="Times New Roman" w:eastAsia="Comic Sans MS" w:hAnsi="Times New Roman" w:cs="Times New Roman"/>
          <w:sz w:val="28"/>
          <w:szCs w:val="28"/>
          <w:lang w:val="en-US"/>
        </w:rPr>
        <w:t>4</w:t>
      </w:r>
      <w:r w:rsidR="009E230C">
        <w:rPr>
          <w:rFonts w:ascii="Times New Roman" w:eastAsia="Comic Sans MS" w:hAnsi="Times New Roman" w:cs="Times New Roman"/>
          <w:sz w:val="28"/>
          <w:szCs w:val="28"/>
          <w:lang w:val="en-US"/>
        </w:rPr>
        <w:t>.</w:t>
      </w:r>
      <w:r w:rsidRPr="00F325EF">
        <w:rPr>
          <w:rFonts w:ascii="Times New Roman" w:eastAsia="Comic Sans MS" w:hAnsi="Times New Roman" w:cs="Times New Roman"/>
          <w:sz w:val="28"/>
          <w:szCs w:val="28"/>
          <w:lang w:val="en-US"/>
        </w:rPr>
        <w:t>Investing in Education: Education has always been a core focus for Tata. As far back as 1892, Jamshedji Tata, the founder, was providing scholarships for Indian students to study abroad. Tata also helped establish India’s first science center and atomic research center, which have played a key role in advancing the country's scientific and educational landscape. These efforts demonstrate Tata's deep commitment to nurturing talent and fostering learning.</w:t>
      </w:r>
    </w:p>
    <w:p w14:paraId="150A0ECA" w14:textId="77777777" w:rsidR="00F325EF" w:rsidRDefault="00F325EF" w:rsidP="00F325EF">
      <w:pPr>
        <w:widowControl w:val="0"/>
        <w:autoSpaceDE w:val="0"/>
        <w:autoSpaceDN w:val="0"/>
        <w:spacing w:after="0" w:line="240" w:lineRule="auto"/>
        <w:ind w:right="112"/>
        <w:rPr>
          <w:rFonts w:ascii="Times New Roman" w:eastAsia="Comic Sans MS" w:hAnsi="Times New Roman" w:cs="Times New Roman"/>
          <w:sz w:val="28"/>
          <w:szCs w:val="28"/>
          <w:lang w:val="en-US"/>
        </w:rPr>
      </w:pPr>
    </w:p>
    <w:p w14:paraId="35646C52" w14:textId="28C43FBC" w:rsidR="0060618D" w:rsidRDefault="00F325EF" w:rsidP="00F325EF">
      <w:pPr>
        <w:widowControl w:val="0"/>
        <w:autoSpaceDE w:val="0"/>
        <w:autoSpaceDN w:val="0"/>
        <w:spacing w:after="0" w:line="240" w:lineRule="auto"/>
        <w:ind w:right="112"/>
        <w:rPr>
          <w:rFonts w:ascii="Times New Roman" w:eastAsia="Comic Sans MS" w:hAnsi="Times New Roman" w:cs="Times New Roman"/>
          <w:sz w:val="28"/>
          <w:szCs w:val="28"/>
          <w:lang w:val="en-US"/>
        </w:rPr>
      </w:pPr>
      <w:r>
        <w:rPr>
          <w:rFonts w:ascii="Times New Roman" w:eastAsia="Comic Sans MS" w:hAnsi="Times New Roman" w:cs="Times New Roman"/>
          <w:b/>
          <w:bCs/>
          <w:sz w:val="28"/>
          <w:szCs w:val="28"/>
          <w:lang w:val="en-US"/>
        </w:rPr>
        <w:t>5. S</w:t>
      </w:r>
      <w:r w:rsidRPr="00F325EF">
        <w:rPr>
          <w:rFonts w:ascii="Times New Roman" w:eastAsia="Comic Sans MS" w:hAnsi="Times New Roman" w:cs="Times New Roman"/>
          <w:sz w:val="28"/>
          <w:szCs w:val="28"/>
          <w:lang w:val="en-US"/>
        </w:rPr>
        <w:t>etting High Standards for Business Partners</w:t>
      </w:r>
      <w:r w:rsidRPr="00F325EF">
        <w:rPr>
          <w:rFonts w:ascii="Times New Roman" w:eastAsia="Comic Sans MS" w:hAnsi="Times New Roman" w:cs="Times New Roman"/>
          <w:b/>
          <w:bCs/>
          <w:sz w:val="28"/>
          <w:szCs w:val="28"/>
          <w:lang w:val="en-US"/>
        </w:rPr>
        <w:t xml:space="preserve">: </w:t>
      </w:r>
      <w:r w:rsidRPr="00F325EF">
        <w:rPr>
          <w:rFonts w:ascii="Times New Roman" w:eastAsia="Comic Sans MS" w:hAnsi="Times New Roman" w:cs="Times New Roman"/>
          <w:sz w:val="28"/>
          <w:szCs w:val="28"/>
          <w:lang w:val="en-US"/>
        </w:rPr>
        <w:t>Tata Steel has set a high bar by only partnering with companies that meet their stringent social responsibility standards. This means that if another company doesn’t align with Tata's values, Tata won't do business with them. This policy encourages others in the business community to adopt higher ethical standards and promotes a culture of responsibility.</w:t>
      </w:r>
    </w:p>
    <w:p w14:paraId="74C09D88" w14:textId="77777777" w:rsidR="00F325EF" w:rsidRDefault="00F325EF" w:rsidP="00F325EF">
      <w:pPr>
        <w:widowControl w:val="0"/>
        <w:autoSpaceDE w:val="0"/>
        <w:autoSpaceDN w:val="0"/>
        <w:spacing w:after="0" w:line="240" w:lineRule="auto"/>
        <w:ind w:right="112"/>
        <w:rPr>
          <w:rFonts w:ascii="Times New Roman" w:eastAsia="Comic Sans MS" w:hAnsi="Times New Roman" w:cs="Times New Roman"/>
          <w:sz w:val="28"/>
          <w:szCs w:val="28"/>
          <w:lang w:val="en-US"/>
        </w:rPr>
      </w:pPr>
    </w:p>
    <w:p w14:paraId="6B6764A8" w14:textId="77777777" w:rsidR="00F325EF" w:rsidRDefault="00F325EF" w:rsidP="00F325EF">
      <w:pPr>
        <w:widowControl w:val="0"/>
        <w:autoSpaceDE w:val="0"/>
        <w:autoSpaceDN w:val="0"/>
        <w:spacing w:after="0" w:line="240" w:lineRule="auto"/>
        <w:ind w:right="112"/>
        <w:rPr>
          <w:rFonts w:ascii="Times New Roman" w:eastAsia="Comic Sans MS" w:hAnsi="Times New Roman" w:cs="Times New Roman"/>
          <w:sz w:val="28"/>
          <w:szCs w:val="28"/>
          <w:lang w:val="en-US"/>
        </w:rPr>
      </w:pPr>
    </w:p>
    <w:p w14:paraId="665EDB3B" w14:textId="77777777" w:rsidR="00F325EF" w:rsidRDefault="00F325EF" w:rsidP="00F325EF">
      <w:pPr>
        <w:widowControl w:val="0"/>
        <w:autoSpaceDE w:val="0"/>
        <w:autoSpaceDN w:val="0"/>
        <w:spacing w:after="0" w:line="240" w:lineRule="auto"/>
        <w:ind w:right="112"/>
        <w:rPr>
          <w:rFonts w:ascii="Times New Roman" w:eastAsia="Comic Sans MS" w:hAnsi="Times New Roman" w:cs="Times New Roman"/>
          <w:sz w:val="28"/>
          <w:szCs w:val="28"/>
          <w:lang w:val="en-US"/>
        </w:rPr>
      </w:pPr>
    </w:p>
    <w:p w14:paraId="7A3BEE82" w14:textId="77777777" w:rsidR="00F325EF" w:rsidRDefault="00F325EF" w:rsidP="00F325EF">
      <w:pPr>
        <w:widowControl w:val="0"/>
        <w:autoSpaceDE w:val="0"/>
        <w:autoSpaceDN w:val="0"/>
        <w:spacing w:after="0" w:line="240" w:lineRule="auto"/>
        <w:ind w:right="112"/>
        <w:rPr>
          <w:rFonts w:ascii="Times New Roman" w:eastAsia="Comic Sans MS" w:hAnsi="Times New Roman" w:cs="Times New Roman"/>
          <w:sz w:val="28"/>
          <w:szCs w:val="28"/>
          <w:lang w:val="en-US"/>
        </w:rPr>
      </w:pPr>
    </w:p>
    <w:p w14:paraId="11772024" w14:textId="77777777" w:rsidR="00F325EF" w:rsidRDefault="00F325EF" w:rsidP="00F325EF">
      <w:pPr>
        <w:widowControl w:val="0"/>
        <w:autoSpaceDE w:val="0"/>
        <w:autoSpaceDN w:val="0"/>
        <w:spacing w:after="0" w:line="240" w:lineRule="auto"/>
        <w:ind w:right="112"/>
        <w:rPr>
          <w:rFonts w:ascii="Times New Roman" w:eastAsia="Comic Sans MS" w:hAnsi="Times New Roman" w:cs="Times New Roman"/>
          <w:sz w:val="28"/>
          <w:szCs w:val="28"/>
          <w:lang w:val="en-US"/>
        </w:rPr>
      </w:pPr>
    </w:p>
    <w:p w14:paraId="2D582420" w14:textId="77777777" w:rsidR="00F325EF" w:rsidRDefault="00F325EF" w:rsidP="00F325EF">
      <w:pPr>
        <w:widowControl w:val="0"/>
        <w:autoSpaceDE w:val="0"/>
        <w:autoSpaceDN w:val="0"/>
        <w:spacing w:after="0" w:line="240" w:lineRule="auto"/>
        <w:ind w:right="112"/>
        <w:rPr>
          <w:rFonts w:ascii="Times New Roman" w:eastAsia="Comic Sans MS" w:hAnsi="Times New Roman" w:cs="Times New Roman"/>
          <w:sz w:val="28"/>
          <w:szCs w:val="28"/>
          <w:lang w:val="en-US"/>
        </w:rPr>
      </w:pPr>
    </w:p>
    <w:p w14:paraId="14EB1D24" w14:textId="77777777" w:rsidR="00F325EF" w:rsidRPr="00F325EF" w:rsidRDefault="00F325EF" w:rsidP="00F325EF">
      <w:pPr>
        <w:widowControl w:val="0"/>
        <w:autoSpaceDE w:val="0"/>
        <w:autoSpaceDN w:val="0"/>
        <w:spacing w:after="0" w:line="240" w:lineRule="auto"/>
        <w:ind w:right="112"/>
        <w:rPr>
          <w:rFonts w:ascii="Times New Roman" w:eastAsia="Comic Sans MS" w:hAnsi="Times New Roman" w:cs="Times New Roman"/>
          <w:sz w:val="28"/>
          <w:szCs w:val="28"/>
          <w:lang w:val="en-US"/>
        </w:rPr>
      </w:pPr>
    </w:p>
    <w:p w14:paraId="689C4B52" w14:textId="77777777" w:rsidR="0060618D" w:rsidRDefault="0060618D" w:rsidP="0060618D">
      <w:pPr>
        <w:widowControl w:val="0"/>
        <w:autoSpaceDE w:val="0"/>
        <w:autoSpaceDN w:val="0"/>
        <w:spacing w:after="0" w:line="240" w:lineRule="auto"/>
        <w:ind w:left="100" w:right="112"/>
        <w:rPr>
          <w:rFonts w:ascii="Times New Roman" w:eastAsia="Comic Sans MS" w:hAnsi="Times New Roman" w:cs="Times New Roman"/>
          <w:sz w:val="28"/>
          <w:szCs w:val="28"/>
          <w:lang w:val="en-US"/>
        </w:rPr>
      </w:pPr>
    </w:p>
    <w:p w14:paraId="4F027835" w14:textId="2E04AC14" w:rsidR="0060618D" w:rsidRPr="00E26A53" w:rsidRDefault="0060618D" w:rsidP="0060618D">
      <w:pPr>
        <w:widowControl w:val="0"/>
        <w:autoSpaceDE w:val="0"/>
        <w:autoSpaceDN w:val="0"/>
        <w:spacing w:after="0" w:line="240" w:lineRule="auto"/>
        <w:ind w:left="100" w:right="112"/>
        <w:jc w:val="both"/>
        <w:rPr>
          <w:rFonts w:ascii="Times New Roman" w:eastAsia="Comic Sans MS" w:hAnsi="Times New Roman" w:cs="Times New Roman"/>
          <w:bCs/>
          <w:sz w:val="28"/>
          <w:szCs w:val="28"/>
          <w:lang w:val="en-US"/>
        </w:rPr>
      </w:pPr>
      <w:r w:rsidRPr="00AD229C">
        <w:rPr>
          <w:rFonts w:ascii="Times New Roman" w:eastAsia="Comic Sans MS" w:hAnsi="Times New Roman" w:cs="Times New Roman"/>
          <w:b/>
          <w:sz w:val="28"/>
          <w:szCs w:val="28"/>
          <w:lang w:val="en-US"/>
        </w:rPr>
        <w:t>Ques</w:t>
      </w:r>
      <w:r>
        <w:rPr>
          <w:rFonts w:ascii="Times New Roman" w:eastAsia="Comic Sans MS" w:hAnsi="Times New Roman" w:cs="Times New Roman"/>
          <w:b/>
          <w:sz w:val="28"/>
          <w:szCs w:val="28"/>
          <w:lang w:val="en-US"/>
        </w:rPr>
        <w:t>tion (3):</w:t>
      </w:r>
      <w:r w:rsidR="00F325EF" w:rsidRPr="00F325EF">
        <w:rPr>
          <w:rFonts w:ascii="Times New Roman" w:eastAsia="Arial MT" w:hAnsi="Times New Roman" w:cs="Times New Roman"/>
          <w:lang w:val="en-US"/>
        </w:rPr>
        <w:t xml:space="preserve"> </w:t>
      </w:r>
      <w:r w:rsidR="00F325EF" w:rsidRPr="00F325EF">
        <w:rPr>
          <w:rFonts w:ascii="Times New Roman" w:eastAsia="Comic Sans MS" w:hAnsi="Times New Roman" w:cs="Times New Roman"/>
          <w:b/>
          <w:sz w:val="28"/>
          <w:szCs w:val="28"/>
          <w:lang w:val="en-US"/>
        </w:rPr>
        <w:t>Express your views: do you think that in a country like India CSR initiatives really enriching the lives of needy people?</w:t>
      </w:r>
    </w:p>
    <w:p w14:paraId="2CCA66EA" w14:textId="77777777" w:rsidR="0060618D" w:rsidRDefault="0060618D" w:rsidP="0060618D">
      <w:pPr>
        <w:widowControl w:val="0"/>
        <w:autoSpaceDE w:val="0"/>
        <w:autoSpaceDN w:val="0"/>
        <w:spacing w:after="0" w:line="240" w:lineRule="auto"/>
        <w:ind w:left="100" w:right="112"/>
        <w:jc w:val="both"/>
        <w:rPr>
          <w:rFonts w:ascii="Times New Roman" w:eastAsia="Comic Sans MS" w:hAnsi="Times New Roman" w:cs="Times New Roman"/>
          <w:sz w:val="28"/>
          <w:szCs w:val="28"/>
          <w:lang w:val="en-US"/>
        </w:rPr>
      </w:pPr>
    </w:p>
    <w:p w14:paraId="0EDF088F" w14:textId="3A4FC8A1" w:rsidR="00F325EF" w:rsidRPr="00F325EF" w:rsidRDefault="0060618D" w:rsidP="00F325EF">
      <w:pPr>
        <w:widowControl w:val="0"/>
        <w:autoSpaceDE w:val="0"/>
        <w:autoSpaceDN w:val="0"/>
        <w:spacing w:line="240" w:lineRule="auto"/>
        <w:ind w:left="100" w:right="112"/>
        <w:rPr>
          <w:rFonts w:ascii="Times New Roman" w:eastAsia="Comic Sans MS" w:hAnsi="Times New Roman" w:cs="Times New Roman"/>
          <w:sz w:val="28"/>
          <w:szCs w:val="28"/>
          <w:lang w:val="en-US"/>
        </w:rPr>
      </w:pPr>
      <w:r>
        <w:rPr>
          <w:rFonts w:ascii="Times New Roman" w:eastAsia="Comic Sans MS" w:hAnsi="Times New Roman" w:cs="Times New Roman"/>
          <w:sz w:val="28"/>
          <w:szCs w:val="28"/>
          <w:lang w:val="en-US"/>
        </w:rPr>
        <w:t>Solution (3)</w:t>
      </w:r>
      <w:r w:rsidR="00F325EF">
        <w:rPr>
          <w:rFonts w:ascii="Times New Roman" w:eastAsia="Comic Sans MS" w:hAnsi="Times New Roman" w:cs="Times New Roman"/>
          <w:sz w:val="28"/>
          <w:szCs w:val="28"/>
          <w:lang w:val="en-US"/>
        </w:rPr>
        <w:t>:</w:t>
      </w:r>
      <w:r w:rsidR="00F325EF" w:rsidRPr="00F325EF">
        <w:rPr>
          <w:rFonts w:ascii="Times New Roman" w:eastAsia="Arial" w:hAnsi="Times New Roman" w:cs="Arial"/>
          <w:sz w:val="24"/>
          <w:szCs w:val="24"/>
          <w:lang w:val="en-US"/>
        </w:rPr>
        <w:t xml:space="preserve"> </w:t>
      </w:r>
      <w:r w:rsidR="00F325EF" w:rsidRPr="00F325EF">
        <w:rPr>
          <w:rFonts w:ascii="Times New Roman" w:eastAsia="Comic Sans MS" w:hAnsi="Times New Roman" w:cs="Times New Roman"/>
          <w:sz w:val="28"/>
          <w:szCs w:val="28"/>
          <w:lang w:val="en-US"/>
        </w:rPr>
        <w:t>India is the first country which has made CSR mandatory for companies in an amendment to the Companies Act, 2013. Companies now have specific departments and teams that develop specific policies, strategies, and goals for their CSR programs and set separate budgets to support them. By the virtue of this, businesses are allowed to invest all the profits earned by them in fields such as education, gender equality, poverty and hunger as a crucial part of any CSR compliance.</w:t>
      </w:r>
    </w:p>
    <w:p w14:paraId="1D5813FE" w14:textId="1AC9B869" w:rsidR="00F325EF" w:rsidRPr="00F325EF" w:rsidRDefault="00F325EF" w:rsidP="00F325EF">
      <w:pPr>
        <w:widowControl w:val="0"/>
        <w:autoSpaceDE w:val="0"/>
        <w:autoSpaceDN w:val="0"/>
        <w:spacing w:after="0" w:line="240" w:lineRule="auto"/>
        <w:ind w:left="100" w:right="112"/>
        <w:rPr>
          <w:rFonts w:ascii="Times New Roman" w:eastAsia="Comic Sans MS" w:hAnsi="Times New Roman" w:cs="Times New Roman"/>
          <w:sz w:val="28"/>
          <w:szCs w:val="28"/>
          <w:lang w:val="en-US"/>
        </w:rPr>
      </w:pPr>
      <w:r w:rsidRPr="00F325EF">
        <w:rPr>
          <w:rFonts w:ascii="Times New Roman" w:eastAsia="Comic Sans MS" w:hAnsi="Times New Roman" w:cs="Times New Roman"/>
          <w:sz w:val="28"/>
          <w:szCs w:val="28"/>
          <w:lang w:val="en-US"/>
        </w:rPr>
        <w:t>Example of CSR by the Indian companies for enriching the lives of the needy people</w:t>
      </w:r>
    </w:p>
    <w:p w14:paraId="4504BF0A" w14:textId="6B406404" w:rsidR="00F325EF" w:rsidRPr="00F325EF" w:rsidRDefault="00F325EF" w:rsidP="00F325EF">
      <w:pPr>
        <w:widowControl w:val="0"/>
        <w:autoSpaceDE w:val="0"/>
        <w:autoSpaceDN w:val="0"/>
        <w:spacing w:after="0" w:line="240" w:lineRule="auto"/>
        <w:ind w:left="100" w:right="112"/>
        <w:rPr>
          <w:rFonts w:ascii="Times New Roman" w:eastAsia="Comic Sans MS" w:hAnsi="Times New Roman" w:cs="Times New Roman"/>
          <w:sz w:val="28"/>
          <w:szCs w:val="28"/>
          <w:lang w:val="en-US"/>
        </w:rPr>
      </w:pPr>
      <w:r w:rsidRPr="00F325EF">
        <w:rPr>
          <w:rFonts w:ascii="Times New Roman" w:eastAsia="Comic Sans MS" w:hAnsi="Times New Roman" w:cs="Times New Roman"/>
          <w:sz w:val="28"/>
          <w:szCs w:val="28"/>
          <w:lang w:val="en-US"/>
        </w:rPr>
        <w:t>1. The Tata Group:</w:t>
      </w:r>
      <w:r>
        <w:rPr>
          <w:rFonts w:ascii="Times New Roman" w:eastAsia="Comic Sans MS" w:hAnsi="Times New Roman" w:cs="Times New Roman"/>
          <w:sz w:val="28"/>
          <w:szCs w:val="28"/>
          <w:lang w:val="en-US"/>
        </w:rPr>
        <w:t xml:space="preserve"> </w:t>
      </w:r>
      <w:r w:rsidRPr="00F325EF">
        <w:rPr>
          <w:rFonts w:ascii="Times New Roman" w:eastAsia="Comic Sans MS" w:hAnsi="Times New Roman" w:cs="Times New Roman"/>
          <w:sz w:val="28"/>
          <w:szCs w:val="28"/>
          <w:lang w:val="en-US"/>
        </w:rPr>
        <w:t xml:space="preserve">The Tata Group launched a number of initiatives aimed at reducing poverty and enhancing communities. It has worked on income generation, rural community development, women's empowerment, and other social welfare projects through self-help </w:t>
      </w:r>
      <w:proofErr w:type="spellStart"/>
      <w:proofErr w:type="gramStart"/>
      <w:r w:rsidRPr="00F325EF">
        <w:rPr>
          <w:rFonts w:ascii="Times New Roman" w:eastAsia="Comic Sans MS" w:hAnsi="Times New Roman" w:cs="Times New Roman"/>
          <w:sz w:val="28"/>
          <w:szCs w:val="28"/>
          <w:lang w:val="en-US"/>
        </w:rPr>
        <w:t>organisations</w:t>
      </w:r>
      <w:proofErr w:type="spellEnd"/>
      <w:r>
        <w:rPr>
          <w:rFonts w:ascii="Times New Roman" w:eastAsia="Comic Sans MS" w:hAnsi="Times New Roman" w:cs="Times New Roman"/>
          <w:sz w:val="28"/>
          <w:szCs w:val="28"/>
          <w:lang w:val="en-US"/>
        </w:rPr>
        <w:t xml:space="preserve"> </w:t>
      </w:r>
      <w:r w:rsidRPr="00F325EF">
        <w:rPr>
          <w:rFonts w:ascii="Times New Roman" w:eastAsia="Comic Sans MS" w:hAnsi="Times New Roman" w:cs="Times New Roman"/>
          <w:sz w:val="28"/>
          <w:szCs w:val="28"/>
          <w:lang w:val="en-US"/>
        </w:rPr>
        <w:t>.</w:t>
      </w:r>
      <w:proofErr w:type="gramEnd"/>
      <w:r w:rsidRPr="00F325EF">
        <w:rPr>
          <w:rFonts w:ascii="Times New Roman" w:eastAsia="Comic Sans MS" w:hAnsi="Times New Roman" w:cs="Times New Roman"/>
          <w:sz w:val="28"/>
          <w:szCs w:val="28"/>
          <w:lang w:val="en-US"/>
        </w:rPr>
        <w:t xml:space="preserve"> The Tata Group supports multiple educational institutions with endowments and scholarships. Additionally, the group works on health-related initiatives like AIDS awareness-raising, </w:t>
      </w:r>
      <w:proofErr w:type="spellStart"/>
      <w:r w:rsidRPr="00F325EF">
        <w:rPr>
          <w:rFonts w:ascii="Times New Roman" w:eastAsia="Comic Sans MS" w:hAnsi="Times New Roman" w:cs="Times New Roman"/>
          <w:sz w:val="28"/>
          <w:szCs w:val="28"/>
          <w:lang w:val="en-US"/>
        </w:rPr>
        <w:t>immunisation</w:t>
      </w:r>
      <w:proofErr w:type="spellEnd"/>
      <w:r w:rsidRPr="00F325EF">
        <w:rPr>
          <w:rFonts w:ascii="Times New Roman" w:eastAsia="Comic Sans MS" w:hAnsi="Times New Roman" w:cs="Times New Roman"/>
          <w:sz w:val="28"/>
          <w:szCs w:val="28"/>
          <w:lang w:val="en-US"/>
        </w:rPr>
        <w:t xml:space="preserve"> campaigns, and supporting early childhood education.</w:t>
      </w:r>
    </w:p>
    <w:p w14:paraId="6221BF51" w14:textId="77777777" w:rsidR="00F325EF" w:rsidRPr="00F325EF" w:rsidRDefault="00F325EF" w:rsidP="00F325EF">
      <w:pPr>
        <w:widowControl w:val="0"/>
        <w:autoSpaceDE w:val="0"/>
        <w:autoSpaceDN w:val="0"/>
        <w:spacing w:after="0" w:line="240" w:lineRule="auto"/>
        <w:ind w:left="100" w:right="112"/>
        <w:rPr>
          <w:rFonts w:ascii="Times New Roman" w:eastAsia="Comic Sans MS" w:hAnsi="Times New Roman" w:cs="Times New Roman"/>
          <w:sz w:val="28"/>
          <w:szCs w:val="28"/>
          <w:lang w:val="en-US"/>
        </w:rPr>
      </w:pPr>
      <w:r w:rsidRPr="00F325EF">
        <w:rPr>
          <w:rFonts w:ascii="Times New Roman" w:eastAsia="Comic Sans MS" w:hAnsi="Times New Roman" w:cs="Times New Roman"/>
          <w:sz w:val="28"/>
          <w:szCs w:val="28"/>
          <w:lang w:val="en-US"/>
        </w:rPr>
        <w:t>CSR is working in its own particular manner however there is a pivotal need of having the attention on untouched areas of society which are necessary for an inclusive and sustainable development of the Indian economy Companies should center around the development of areas of the society which have been ignored by the government. Healthcare is the prime issue for rustic India. Real piece of CSR ought to be allocated towards the development of medical and healthcare facilities in India. Education is losing its credibility in India because of benefit motives by associations and management of different private organizations. Hence, there is a need for quality education with pragmatic orientation in rustic areas at affordable expenses for the destitute people.</w:t>
      </w:r>
    </w:p>
    <w:p w14:paraId="6BDAFACB" w14:textId="43B57AB7" w:rsidR="0060618D" w:rsidRPr="00AD229C" w:rsidRDefault="0060618D" w:rsidP="0060618D">
      <w:pPr>
        <w:widowControl w:val="0"/>
        <w:autoSpaceDE w:val="0"/>
        <w:autoSpaceDN w:val="0"/>
        <w:spacing w:after="0" w:line="240" w:lineRule="auto"/>
        <w:ind w:left="100" w:right="112"/>
        <w:rPr>
          <w:rFonts w:ascii="Times New Roman" w:eastAsia="Comic Sans MS" w:hAnsi="Times New Roman" w:cs="Times New Roman"/>
          <w:sz w:val="28"/>
          <w:szCs w:val="28"/>
          <w:lang w:val="en-US"/>
        </w:rPr>
      </w:pPr>
    </w:p>
    <w:p w14:paraId="4AD42B24" w14:textId="77777777" w:rsidR="00277EAE" w:rsidRDefault="00277EAE"/>
    <w:p w14:paraId="4887E569" w14:textId="77777777" w:rsidR="003C5AAF" w:rsidRDefault="003C5AAF"/>
    <w:p w14:paraId="2078C51D" w14:textId="77777777" w:rsidR="003C5AAF" w:rsidRDefault="003C5AAF"/>
    <w:p w14:paraId="542EA673" w14:textId="77777777" w:rsidR="003C5AAF" w:rsidRDefault="003C5AAF"/>
    <w:p w14:paraId="1CB47D78" w14:textId="77777777" w:rsidR="003C5AAF" w:rsidRDefault="003C5AAF"/>
    <w:p w14:paraId="533E2974" w14:textId="77777777" w:rsidR="003C5AAF" w:rsidRDefault="003C5AAF"/>
    <w:p w14:paraId="12C91E36" w14:textId="77777777" w:rsidR="003C5AAF" w:rsidRDefault="003C5AAF"/>
    <w:p w14:paraId="126E17F7" w14:textId="77777777" w:rsidR="003C5AAF" w:rsidRDefault="003C5AAF" w:rsidP="003C5AAF"/>
    <w:p w14:paraId="249A25D7" w14:textId="77777777" w:rsidR="003C5AAF" w:rsidRDefault="003C5AAF"/>
    <w:sectPr w:rsidR="003C5AAF" w:rsidSect="005E3D54">
      <w:pgSz w:w="11910" w:h="16840"/>
      <w:pgMar w:top="1340" w:right="1320" w:bottom="280" w:left="1340" w:header="720" w:footer="72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6454BE" w14:textId="77777777" w:rsidR="00805EF9" w:rsidRDefault="00805EF9">
      <w:pPr>
        <w:spacing w:after="0" w:line="240" w:lineRule="auto"/>
      </w:pPr>
      <w:r>
        <w:separator/>
      </w:r>
    </w:p>
  </w:endnote>
  <w:endnote w:type="continuationSeparator" w:id="0">
    <w:p w14:paraId="330A9D4B" w14:textId="77777777" w:rsidR="00805EF9" w:rsidRDefault="00805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MT">
    <w:altName w:val="Arial"/>
    <w:charset w:val="01"/>
    <w:family w:val="swiss"/>
    <w:pitch w:val="default"/>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3FF6E7" w14:textId="77777777" w:rsidR="00805EF9" w:rsidRDefault="00805EF9">
      <w:pPr>
        <w:spacing w:after="0" w:line="240" w:lineRule="auto"/>
      </w:pPr>
      <w:r>
        <w:separator/>
      </w:r>
    </w:p>
  </w:footnote>
  <w:footnote w:type="continuationSeparator" w:id="0">
    <w:p w14:paraId="4DB4877A" w14:textId="77777777" w:rsidR="00805EF9" w:rsidRDefault="00805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76211" w14:textId="04D89301" w:rsidR="00AD229C" w:rsidRPr="0065037F" w:rsidRDefault="00862029" w:rsidP="00AA19AF">
    <w:pPr>
      <w:pStyle w:val="Header"/>
      <w:rPr>
        <w:rFonts w:ascii="Times New Roman" w:hAnsi="Times New Roman" w:cs="Times New Roman"/>
        <w:sz w:val="20"/>
        <w:szCs w:val="20"/>
      </w:rPr>
    </w:pPr>
    <w:r>
      <w:rPr>
        <w:rFonts w:ascii="Times New Roman" w:hAnsi="Times New Roman" w:cs="Times New Roman"/>
        <w:sz w:val="20"/>
        <w:szCs w:val="20"/>
      </w:rPr>
      <w:t>Roll No</w:t>
    </w:r>
    <w:r w:rsidR="009E230C">
      <w:rPr>
        <w:rFonts w:ascii="Times New Roman" w:hAnsi="Times New Roman" w:cs="Times New Roman"/>
        <w:sz w:val="20"/>
        <w:szCs w:val="20"/>
      </w:rPr>
      <w:t>:</w:t>
    </w:r>
    <w:r w:rsidR="00F325EF">
      <w:rPr>
        <w:rFonts w:ascii="Times New Roman" w:hAnsi="Times New Roman" w:cs="Times New Roman"/>
        <w:sz w:val="20"/>
        <w:szCs w:val="20"/>
      </w:rPr>
      <w:t>102103785</w:t>
    </w:r>
    <w:r w:rsidR="00AA19AF">
      <w:rPr>
        <w:rFonts w:ascii="Times New Roman" w:hAnsi="Times New Roman" w:cs="Times New Roman"/>
        <w:sz w:val="20"/>
        <w:szCs w:val="20"/>
      </w:rPr>
      <w:t xml:space="preserve">                    </w:t>
    </w:r>
    <w:r>
      <w:rPr>
        <w:rFonts w:ascii="Times New Roman" w:hAnsi="Times New Roman" w:cs="Times New Roman"/>
        <w:sz w:val="20"/>
        <w:szCs w:val="20"/>
      </w:rPr>
      <w:t xml:space="preserve">Student </w:t>
    </w:r>
    <w:proofErr w:type="gramStart"/>
    <w:r>
      <w:rPr>
        <w:rFonts w:ascii="Times New Roman" w:hAnsi="Times New Roman" w:cs="Times New Roman"/>
        <w:sz w:val="20"/>
        <w:szCs w:val="20"/>
      </w:rPr>
      <w:t>Name</w:t>
    </w:r>
    <w:r w:rsidR="00AA19AF">
      <w:rPr>
        <w:rFonts w:ascii="Times New Roman" w:hAnsi="Times New Roman" w:cs="Times New Roman"/>
        <w:sz w:val="20"/>
        <w:szCs w:val="20"/>
      </w:rPr>
      <w:t xml:space="preserve"> </w:t>
    </w:r>
    <w:r w:rsidR="009E230C">
      <w:rPr>
        <w:rFonts w:ascii="Times New Roman" w:hAnsi="Times New Roman" w:cs="Times New Roman"/>
        <w:sz w:val="20"/>
        <w:szCs w:val="20"/>
      </w:rPr>
      <w:t>:</w:t>
    </w:r>
    <w:r w:rsidR="00F325EF">
      <w:rPr>
        <w:rFonts w:ascii="Times New Roman" w:hAnsi="Times New Roman" w:cs="Times New Roman"/>
        <w:sz w:val="20"/>
        <w:szCs w:val="20"/>
      </w:rPr>
      <w:t>Prabhmeet</w:t>
    </w:r>
    <w:proofErr w:type="gramEnd"/>
    <w:r w:rsidR="00F325EF">
      <w:rPr>
        <w:rFonts w:ascii="Times New Roman" w:hAnsi="Times New Roman" w:cs="Times New Roman"/>
        <w:sz w:val="20"/>
        <w:szCs w:val="20"/>
      </w:rPr>
      <w:t xml:space="preserve"> Kaur Kalra</w:t>
    </w:r>
    <w:r w:rsidR="00AA19AF">
      <w:rPr>
        <w:rFonts w:ascii="Times New Roman" w:hAnsi="Times New Roman" w:cs="Times New Roman"/>
        <w:sz w:val="20"/>
        <w:szCs w:val="20"/>
      </w:rPr>
      <w:t xml:space="preserve">            </w:t>
    </w:r>
    <w:r w:rsidR="00F325EF">
      <w:rPr>
        <w:rFonts w:ascii="Times New Roman" w:hAnsi="Times New Roman" w:cs="Times New Roman"/>
        <w:sz w:val="20"/>
        <w:szCs w:val="20"/>
      </w:rPr>
      <w:t xml:space="preserve">            Batch:4COE27</w:t>
    </w:r>
    <w:r w:rsidR="00AA19AF">
      <w:rPr>
        <w:rFonts w:ascii="Times New Roman" w:hAnsi="Times New Roman" w:cs="Times New Roman"/>
        <w:sz w:val="20"/>
        <w:szCs w:val="20"/>
      </w:rPr>
      <w:t xml:space="preserve">                                                         </w:t>
    </w:r>
    <w:r w:rsidR="00F325EF">
      <w:rPr>
        <w:rFonts w:ascii="Times New Roman" w:hAnsi="Times New Roman" w:cs="Times New Roman"/>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1B220F"/>
    <w:multiLevelType w:val="hybridMultilevel"/>
    <w:tmpl w:val="8FB481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5719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29C"/>
    <w:rsid w:val="000229A0"/>
    <w:rsid w:val="000F77B1"/>
    <w:rsid w:val="00112910"/>
    <w:rsid w:val="0011496F"/>
    <w:rsid w:val="001C3771"/>
    <w:rsid w:val="00277EAE"/>
    <w:rsid w:val="0029615C"/>
    <w:rsid w:val="002C41CB"/>
    <w:rsid w:val="002D6788"/>
    <w:rsid w:val="00316DB7"/>
    <w:rsid w:val="003316FF"/>
    <w:rsid w:val="00343FF9"/>
    <w:rsid w:val="003C17AE"/>
    <w:rsid w:val="003C2BAF"/>
    <w:rsid w:val="003C5AAF"/>
    <w:rsid w:val="003D1DD8"/>
    <w:rsid w:val="003D328A"/>
    <w:rsid w:val="004F7DEA"/>
    <w:rsid w:val="00515AE5"/>
    <w:rsid w:val="0054019C"/>
    <w:rsid w:val="00543539"/>
    <w:rsid w:val="005A4D49"/>
    <w:rsid w:val="005B47CF"/>
    <w:rsid w:val="005C268B"/>
    <w:rsid w:val="0060618D"/>
    <w:rsid w:val="00634415"/>
    <w:rsid w:val="006726E0"/>
    <w:rsid w:val="00730216"/>
    <w:rsid w:val="00754956"/>
    <w:rsid w:val="007B106B"/>
    <w:rsid w:val="00805EF9"/>
    <w:rsid w:val="00862029"/>
    <w:rsid w:val="009E230C"/>
    <w:rsid w:val="00A00A4D"/>
    <w:rsid w:val="00A112A0"/>
    <w:rsid w:val="00AA19AF"/>
    <w:rsid w:val="00AD229C"/>
    <w:rsid w:val="00AD5EBC"/>
    <w:rsid w:val="00B713E8"/>
    <w:rsid w:val="00B94037"/>
    <w:rsid w:val="00BD03BE"/>
    <w:rsid w:val="00C467B6"/>
    <w:rsid w:val="00CA15AC"/>
    <w:rsid w:val="00CC533D"/>
    <w:rsid w:val="00D0575A"/>
    <w:rsid w:val="00D92F48"/>
    <w:rsid w:val="00E26A53"/>
    <w:rsid w:val="00E54E96"/>
    <w:rsid w:val="00EE2561"/>
    <w:rsid w:val="00F07657"/>
    <w:rsid w:val="00F253BC"/>
    <w:rsid w:val="00F325EF"/>
    <w:rsid w:val="00F474BC"/>
    <w:rsid w:val="00F50B05"/>
  </w:rsids>
  <m:mathPr>
    <m:mathFont m:val="Cambria Math"/>
    <m:brkBin m:val="before"/>
    <m:brkBinSub m:val="--"/>
    <m:smallFrac/>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911E5"/>
  <w15:docId w15:val="{8510F83B-2B49-4073-A947-2F2814082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EAE"/>
  </w:style>
  <w:style w:type="paragraph" w:styleId="Heading2">
    <w:name w:val="heading 2"/>
    <w:basedOn w:val="Normal"/>
    <w:next w:val="Normal"/>
    <w:link w:val="Heading2Char"/>
    <w:uiPriority w:val="9"/>
    <w:semiHidden/>
    <w:unhideWhenUsed/>
    <w:qFormat/>
    <w:rsid w:val="00F325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29C"/>
    <w:pPr>
      <w:widowControl w:val="0"/>
      <w:tabs>
        <w:tab w:val="center" w:pos="4680"/>
        <w:tab w:val="right" w:pos="9360"/>
      </w:tabs>
      <w:autoSpaceDE w:val="0"/>
      <w:autoSpaceDN w:val="0"/>
      <w:spacing w:after="0" w:line="240" w:lineRule="auto"/>
    </w:pPr>
    <w:rPr>
      <w:rFonts w:ascii="Comic Sans MS" w:eastAsia="Comic Sans MS" w:hAnsi="Comic Sans MS" w:cs="Comic Sans MS"/>
      <w:lang w:val="en-US"/>
    </w:rPr>
  </w:style>
  <w:style w:type="character" w:customStyle="1" w:styleId="HeaderChar">
    <w:name w:val="Header Char"/>
    <w:basedOn w:val="DefaultParagraphFont"/>
    <w:link w:val="Header"/>
    <w:uiPriority w:val="99"/>
    <w:rsid w:val="00AD229C"/>
    <w:rPr>
      <w:rFonts w:ascii="Comic Sans MS" w:eastAsia="Comic Sans MS" w:hAnsi="Comic Sans MS" w:cs="Comic Sans MS"/>
      <w:lang w:val="en-US"/>
    </w:rPr>
  </w:style>
  <w:style w:type="paragraph" w:styleId="Footer">
    <w:name w:val="footer"/>
    <w:basedOn w:val="Normal"/>
    <w:link w:val="FooterChar"/>
    <w:uiPriority w:val="99"/>
    <w:unhideWhenUsed/>
    <w:rsid w:val="008620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029"/>
  </w:style>
  <w:style w:type="character" w:customStyle="1" w:styleId="Heading2Char">
    <w:name w:val="Heading 2 Char"/>
    <w:basedOn w:val="DefaultParagraphFont"/>
    <w:link w:val="Heading2"/>
    <w:uiPriority w:val="9"/>
    <w:semiHidden/>
    <w:rsid w:val="00F325E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99"/>
    <w:unhideWhenUsed/>
    <w:rsid w:val="00F325EF"/>
    <w:pPr>
      <w:widowControl w:val="0"/>
      <w:autoSpaceDE w:val="0"/>
      <w:autoSpaceDN w:val="0"/>
      <w:spacing w:after="0" w:line="240" w:lineRule="auto"/>
      <w:ind w:left="720"/>
      <w:contextualSpacing/>
    </w:pPr>
    <w:rPr>
      <w:rFonts w:ascii="Arial MT" w:eastAsia="Arial MT" w:hAnsi="Arial MT" w:cs="Arial M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PRABHMEET KAUR KALRA</cp:lastModifiedBy>
  <cp:revision>2</cp:revision>
  <dcterms:created xsi:type="dcterms:W3CDTF">2024-08-13T17:21:00Z</dcterms:created>
  <dcterms:modified xsi:type="dcterms:W3CDTF">2024-08-13T17:21:00Z</dcterms:modified>
</cp:coreProperties>
</file>