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6B63" w:rsidRDefault="002C3E40" w:rsidP="00DB670B">
      <w:pPr>
        <w:spacing w:before="240" w:after="24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t>Puzzle – 0</w:t>
      </w:r>
      <w:r w:rsidR="00BB55E4">
        <w:rPr>
          <w:rFonts w:ascii="Times New Roman" w:hAnsi="Times New Roman" w:cs="Times New Roman"/>
          <w:sz w:val="40"/>
          <w:szCs w:val="40"/>
          <w:lang w:val="en-US"/>
        </w:rPr>
        <w:t>4</w:t>
      </w:r>
    </w:p>
    <w:p w:rsidR="00136B63" w:rsidRPr="00136B63" w:rsidRDefault="00BB55E4" w:rsidP="00DB670B">
      <w:pPr>
        <w:spacing w:before="240" w:after="240" w:line="360" w:lineRule="auto"/>
        <w:jc w:val="center"/>
        <w:rPr>
          <w:rFonts w:ascii="Times New Roman" w:hAnsi="Times New Roman" w:cs="Times New Roman"/>
          <w:sz w:val="40"/>
          <w:szCs w:val="40"/>
          <w:lang w:val="en-US"/>
        </w:rPr>
      </w:pPr>
      <w:r>
        <w:rPr>
          <w:rFonts w:ascii="Times New Roman" w:hAnsi="Times New Roman" w:cs="Times New Roman"/>
          <w:sz w:val="40"/>
          <w:szCs w:val="40"/>
          <w:lang w:val="en-US"/>
        </w:rPr>
        <w:fldChar w:fldCharType="begin"/>
      </w:r>
      <w:r>
        <w:rPr>
          <w:rFonts w:ascii="Times New Roman" w:hAnsi="Times New Roman" w:cs="Times New Roman"/>
          <w:sz w:val="40"/>
          <w:szCs w:val="40"/>
          <w:lang w:val="en-US"/>
        </w:rPr>
        <w:instrText>HYPERLINK "https://youtu.be/WqvSdOCJxaU"</w:instrText>
      </w:r>
      <w:r>
        <w:rPr>
          <w:rFonts w:ascii="Times New Roman" w:hAnsi="Times New Roman" w:cs="Times New Roman"/>
          <w:sz w:val="40"/>
          <w:szCs w:val="40"/>
          <w:lang w:val="en-US"/>
        </w:rPr>
      </w:r>
      <w:r>
        <w:rPr>
          <w:rFonts w:ascii="Times New Roman" w:hAnsi="Times New Roman" w:cs="Times New Roman"/>
          <w:sz w:val="40"/>
          <w:szCs w:val="40"/>
          <w:lang w:val="en-US"/>
        </w:rPr>
        <w:fldChar w:fldCharType="separate"/>
      </w:r>
      <w:r w:rsidRPr="00BB55E4">
        <w:rPr>
          <w:rStyle w:val="Hyperlink"/>
          <w:rFonts w:ascii="Times New Roman" w:hAnsi="Times New Roman" w:cs="Times New Roman"/>
          <w:sz w:val="40"/>
          <w:szCs w:val="40"/>
          <w:lang w:val="en-US"/>
        </w:rPr>
        <w:t>https://youtu.be/WqvSdOCJxaU</w:t>
      </w:r>
      <w:r>
        <w:rPr>
          <w:rFonts w:ascii="Times New Roman" w:hAnsi="Times New Roman" w:cs="Times New Roman"/>
          <w:sz w:val="40"/>
          <w:szCs w:val="40"/>
          <w:lang w:val="en-US"/>
        </w:rPr>
        <w:fldChar w:fldCharType="end"/>
      </w:r>
    </w:p>
    <w:p w:rsidR="00136B63" w:rsidRDefault="00F05AD6" w:rsidP="008F3BD3">
      <w:pPr>
        <w:autoSpaceDE w:val="0"/>
        <w:autoSpaceDN w:val="0"/>
        <w:adjustRightInd w:val="0"/>
        <w:spacing w:line="360" w:lineRule="auto"/>
        <w:jc w:val="both"/>
        <w:rPr>
          <w:rFonts w:ascii="Times New Roman" w:hAnsi="Times New Roman" w:cs="Times New Roman"/>
          <w:b/>
          <w:bCs/>
          <w:kern w:val="0"/>
          <w:sz w:val="32"/>
          <w:szCs w:val="32"/>
          <w:lang w:val="en-GB"/>
        </w:rPr>
      </w:pPr>
      <w:r w:rsidRPr="00136B63">
        <w:rPr>
          <w:rFonts w:ascii="Times New Roman" w:hAnsi="Times New Roman" w:cs="Times New Roman"/>
          <w:b/>
          <w:bCs/>
          <w:sz w:val="32"/>
          <w:szCs w:val="32"/>
          <w:lang w:val="en-US"/>
        </w:rPr>
        <w:t>Q-</w:t>
      </w:r>
      <w:r>
        <w:rPr>
          <w:rFonts w:ascii="Times New Roman" w:hAnsi="Times New Roman" w:cs="Times New Roman"/>
          <w:sz w:val="32"/>
          <w:szCs w:val="32"/>
          <w:lang w:val="en-US"/>
        </w:rPr>
        <w:t xml:space="preserve"> </w:t>
      </w:r>
      <w:r w:rsidR="008F3BD3">
        <w:rPr>
          <w:rFonts w:ascii="Times New Roman" w:hAnsi="Times New Roman" w:cs="Times New Roman"/>
          <w:b/>
          <w:bCs/>
          <w:kern w:val="0"/>
          <w:sz w:val="32"/>
          <w:szCs w:val="32"/>
          <w:lang w:val="en-GB"/>
        </w:rPr>
        <w:t>100 Doors Interview Puzzle</w:t>
      </w:r>
    </w:p>
    <w:p w:rsidR="005503C4" w:rsidRPr="008F3BD3" w:rsidRDefault="005503C4" w:rsidP="008F3BD3">
      <w:pPr>
        <w:autoSpaceDE w:val="0"/>
        <w:autoSpaceDN w:val="0"/>
        <w:adjustRightInd w:val="0"/>
        <w:spacing w:line="360" w:lineRule="auto"/>
        <w:jc w:val="both"/>
        <w:rPr>
          <w:rFonts w:ascii="Times New Roman" w:hAnsi="Times New Roman" w:cs="Times New Roman"/>
          <w:b/>
          <w:bCs/>
          <w:kern w:val="0"/>
          <w:sz w:val="28"/>
          <w:szCs w:val="28"/>
          <w:lang w:val="en-GB"/>
        </w:rPr>
      </w:pPr>
    </w:p>
    <w:p w:rsidR="008F3BD3" w:rsidRPr="008F3BD3" w:rsidRDefault="008F3BD3" w:rsidP="008F3BD3">
      <w:pPr>
        <w:spacing w:line="360" w:lineRule="auto"/>
        <w:jc w:val="both"/>
        <w:rPr>
          <w:rFonts w:ascii="Times New Roman" w:eastAsia="Times New Roman" w:hAnsi="Times New Roman" w:cs="Times New Roman"/>
          <w:kern w:val="0"/>
          <w:sz w:val="28"/>
          <w:szCs w:val="28"/>
          <w:lang w:eastAsia="en-GB"/>
          <w14:ligatures w14:val="none"/>
        </w:rPr>
      </w:pPr>
      <w:r w:rsidRPr="008F3BD3">
        <w:rPr>
          <w:rFonts w:ascii="Times New Roman" w:eastAsia="Times New Roman" w:hAnsi="Times New Roman" w:cs="Times New Roman"/>
          <w:kern w:val="0"/>
          <w:sz w:val="28"/>
          <w:szCs w:val="28"/>
          <w:lang w:eastAsia="en-GB"/>
          <w14:ligatures w14:val="none"/>
        </w:rPr>
        <w:t xml:space="preserve">There are 100 doors in a row, all doors are initially closed. A person walks through all doors multiple times and toggle (which means if door is open then close, if door is close then open) person does this in following way: In first walk, the person toggles every door that is 1, 2 ,3, 4, till 100th door In second walk, the person toggles every second door, i.e., 2nd, 4th, 6th, 8th, so on till 100th door In third walk, the person toggles every third door, i.e. 3rd, 6th, 9th, 12th so on till 99 in other words person toggles all doors which are multiple of 3 In 100th walk, the person toggles 100th door. Which doors are open in the end? </w:t>
      </w:r>
    </w:p>
    <w:p w:rsidR="005503C4" w:rsidRPr="005503C4" w:rsidRDefault="005503C4" w:rsidP="008F3BD3">
      <w:pPr>
        <w:spacing w:line="360" w:lineRule="auto"/>
        <w:jc w:val="both"/>
        <w:rPr>
          <w:rFonts w:ascii="Times New Roman" w:eastAsia="Times New Roman" w:hAnsi="Times New Roman" w:cs="Times New Roman"/>
          <w:kern w:val="0"/>
          <w:sz w:val="28"/>
          <w:szCs w:val="28"/>
          <w:lang w:eastAsia="en-GB"/>
          <w14:ligatures w14:val="none"/>
        </w:rPr>
      </w:pPr>
    </w:p>
    <w:p w:rsidR="002C3E40" w:rsidRPr="005503C4" w:rsidRDefault="002C3E40" w:rsidP="008F3BD3">
      <w:pPr>
        <w:spacing w:before="240" w:after="240" w:line="360" w:lineRule="auto"/>
        <w:jc w:val="both"/>
        <w:rPr>
          <w:rFonts w:ascii="Times New Roman" w:hAnsi="Times New Roman" w:cs="Times New Roman"/>
          <w:b/>
          <w:bCs/>
          <w:sz w:val="32"/>
          <w:szCs w:val="32"/>
          <w:lang w:val="en-US"/>
        </w:rPr>
      </w:pPr>
      <w:r w:rsidRPr="005503C4">
        <w:rPr>
          <w:rFonts w:ascii="Times New Roman" w:hAnsi="Times New Roman" w:cs="Times New Roman"/>
          <w:b/>
          <w:bCs/>
          <w:sz w:val="32"/>
          <w:szCs w:val="32"/>
          <w:lang w:val="en-US"/>
        </w:rPr>
        <w:t>My Approach and Solution –</w:t>
      </w:r>
    </w:p>
    <w:p w:rsidR="005503C4" w:rsidRPr="00DB670B" w:rsidRDefault="008F3BD3" w:rsidP="00DB670B">
      <w:pPr>
        <w:autoSpaceDE w:val="0"/>
        <w:autoSpaceDN w:val="0"/>
        <w:adjustRightInd w:val="0"/>
        <w:spacing w:before="240" w:after="240" w:line="360" w:lineRule="auto"/>
        <w:jc w:val="both"/>
        <w:rPr>
          <w:rFonts w:ascii="Times New Roman" w:hAnsi="Times New Roman" w:cs="Times New Roman"/>
          <w:kern w:val="0"/>
          <w:sz w:val="28"/>
          <w:szCs w:val="28"/>
          <w:lang w:val="en-GB"/>
        </w:rPr>
      </w:pPr>
      <w:r w:rsidRPr="00DB670B">
        <w:rPr>
          <w:rFonts w:ascii="Times New Roman" w:hAnsi="Times New Roman" w:cs="Times New Roman"/>
          <w:kern w:val="0"/>
          <w:sz w:val="28"/>
          <w:szCs w:val="28"/>
          <w:lang w:val="en-GB"/>
        </w:rPr>
        <w:t xml:space="preserve">In first walk, the person toggles every door that is 1, 2,3, 4, till 100th door. </w:t>
      </w:r>
      <w:r w:rsidR="00DB670B">
        <w:rPr>
          <w:rFonts w:ascii="Times New Roman" w:hAnsi="Times New Roman" w:cs="Times New Roman"/>
          <w:kern w:val="0"/>
          <w:sz w:val="28"/>
          <w:szCs w:val="28"/>
          <w:lang w:val="en-GB"/>
        </w:rPr>
        <w:t>H</w:t>
      </w:r>
      <w:r w:rsidRPr="00DB670B">
        <w:rPr>
          <w:rFonts w:ascii="Times New Roman" w:hAnsi="Times New Roman" w:cs="Times New Roman"/>
          <w:kern w:val="0"/>
          <w:sz w:val="28"/>
          <w:szCs w:val="28"/>
          <w:lang w:val="en-GB"/>
        </w:rPr>
        <w:t>ence after the first walk</w:t>
      </w:r>
      <w:r w:rsidR="00DB670B">
        <w:rPr>
          <w:rFonts w:ascii="Times New Roman" w:hAnsi="Times New Roman" w:cs="Times New Roman"/>
          <w:kern w:val="0"/>
          <w:sz w:val="28"/>
          <w:szCs w:val="28"/>
          <w:lang w:val="en-GB"/>
        </w:rPr>
        <w:t>,</w:t>
      </w:r>
      <w:r w:rsidRPr="00DB670B">
        <w:rPr>
          <w:rFonts w:ascii="Times New Roman" w:hAnsi="Times New Roman" w:cs="Times New Roman"/>
          <w:kern w:val="0"/>
          <w:sz w:val="28"/>
          <w:szCs w:val="28"/>
          <w:lang w:val="en-GB"/>
        </w:rPr>
        <w:t xml:space="preserve"> every door is open.</w:t>
      </w:r>
    </w:p>
    <w:p w:rsidR="008F3BD3" w:rsidRPr="00DB670B" w:rsidRDefault="008F3BD3" w:rsidP="00DB670B">
      <w:pPr>
        <w:autoSpaceDE w:val="0"/>
        <w:autoSpaceDN w:val="0"/>
        <w:adjustRightInd w:val="0"/>
        <w:spacing w:before="240" w:after="240" w:line="360" w:lineRule="auto"/>
        <w:jc w:val="both"/>
        <w:rPr>
          <w:rFonts w:ascii="Times New Roman" w:hAnsi="Times New Roman" w:cs="Times New Roman"/>
          <w:kern w:val="0"/>
          <w:sz w:val="28"/>
          <w:szCs w:val="28"/>
          <w:lang w:val="en-GB"/>
        </w:rPr>
      </w:pPr>
      <w:r w:rsidRPr="00DB670B">
        <w:rPr>
          <w:rFonts w:ascii="Times New Roman" w:hAnsi="Times New Roman" w:cs="Times New Roman"/>
          <w:kern w:val="0"/>
          <w:sz w:val="28"/>
          <w:szCs w:val="28"/>
          <w:lang w:val="en-GB"/>
        </w:rPr>
        <w:t xml:space="preserve">In second walk, the person toggles every second door, i.e., </w:t>
      </w:r>
      <w:r w:rsidR="00DB670B">
        <w:rPr>
          <w:rFonts w:ascii="Times New Roman" w:hAnsi="Times New Roman" w:cs="Times New Roman"/>
          <w:kern w:val="0"/>
          <w:sz w:val="28"/>
          <w:szCs w:val="28"/>
          <w:lang w:val="en-GB"/>
        </w:rPr>
        <w:t>2</w:t>
      </w:r>
      <w:r w:rsidRPr="00DB670B">
        <w:rPr>
          <w:rFonts w:ascii="Times New Roman" w:hAnsi="Times New Roman" w:cs="Times New Roman"/>
          <w:kern w:val="0"/>
          <w:sz w:val="28"/>
          <w:szCs w:val="28"/>
          <w:lang w:val="en-GB"/>
        </w:rPr>
        <w:t xml:space="preserve">, 4, 6, 8, so on till 100th door. </w:t>
      </w:r>
      <w:r w:rsidR="00DB670B">
        <w:rPr>
          <w:rFonts w:ascii="Times New Roman" w:hAnsi="Times New Roman" w:cs="Times New Roman"/>
          <w:kern w:val="0"/>
          <w:sz w:val="28"/>
          <w:szCs w:val="28"/>
          <w:lang w:val="en-GB"/>
        </w:rPr>
        <w:t>H</w:t>
      </w:r>
      <w:r w:rsidRPr="00DB670B">
        <w:rPr>
          <w:rFonts w:ascii="Times New Roman" w:hAnsi="Times New Roman" w:cs="Times New Roman"/>
          <w:kern w:val="0"/>
          <w:sz w:val="28"/>
          <w:szCs w:val="28"/>
          <w:lang w:val="en-GB"/>
        </w:rPr>
        <w:t>ence at the end of second walk</w:t>
      </w:r>
      <w:r w:rsidR="00DB670B">
        <w:rPr>
          <w:rFonts w:ascii="Times New Roman" w:hAnsi="Times New Roman" w:cs="Times New Roman"/>
          <w:kern w:val="0"/>
          <w:sz w:val="28"/>
          <w:szCs w:val="28"/>
          <w:lang w:val="en-GB"/>
        </w:rPr>
        <w:t>,</w:t>
      </w:r>
      <w:r w:rsidRPr="00DB670B">
        <w:rPr>
          <w:rFonts w:ascii="Times New Roman" w:hAnsi="Times New Roman" w:cs="Times New Roman"/>
          <w:kern w:val="0"/>
          <w:sz w:val="28"/>
          <w:szCs w:val="28"/>
          <w:lang w:val="en-GB"/>
        </w:rPr>
        <w:t xml:space="preserve"> the even doors are closed and the odd ones are opened.</w:t>
      </w:r>
    </w:p>
    <w:p w:rsidR="008F3BD3" w:rsidRPr="00DB670B" w:rsidRDefault="008F3BD3" w:rsidP="00DB670B">
      <w:pPr>
        <w:autoSpaceDE w:val="0"/>
        <w:autoSpaceDN w:val="0"/>
        <w:adjustRightInd w:val="0"/>
        <w:spacing w:before="240" w:after="240" w:line="360" w:lineRule="auto"/>
        <w:jc w:val="both"/>
        <w:rPr>
          <w:rFonts w:ascii="Times New Roman" w:hAnsi="Times New Roman" w:cs="Times New Roman"/>
          <w:kern w:val="0"/>
          <w:sz w:val="28"/>
          <w:szCs w:val="28"/>
          <w:lang w:val="en-GB"/>
        </w:rPr>
      </w:pPr>
      <w:r w:rsidRPr="00DB670B">
        <w:rPr>
          <w:rFonts w:ascii="Times New Roman" w:hAnsi="Times New Roman" w:cs="Times New Roman"/>
          <w:kern w:val="0"/>
          <w:sz w:val="28"/>
          <w:szCs w:val="28"/>
          <w:lang w:val="en-GB"/>
        </w:rPr>
        <w:t xml:space="preserve">In third walk, the person toggles every third door, </w:t>
      </w:r>
      <w:r w:rsidR="00DB670B" w:rsidRPr="00DB670B">
        <w:rPr>
          <w:rFonts w:ascii="Times New Roman" w:hAnsi="Times New Roman" w:cs="Times New Roman"/>
          <w:kern w:val="0"/>
          <w:sz w:val="28"/>
          <w:szCs w:val="28"/>
          <w:lang w:val="en-GB"/>
        </w:rPr>
        <w:t>i.e.,</w:t>
      </w:r>
      <w:r w:rsidRPr="00DB670B">
        <w:rPr>
          <w:rFonts w:ascii="Times New Roman" w:hAnsi="Times New Roman" w:cs="Times New Roman"/>
          <w:kern w:val="0"/>
          <w:sz w:val="28"/>
          <w:szCs w:val="28"/>
          <w:lang w:val="en-GB"/>
        </w:rPr>
        <w:t xml:space="preserve"> 3, 6</w:t>
      </w:r>
      <w:r w:rsidR="00DB670B">
        <w:rPr>
          <w:rFonts w:ascii="Times New Roman" w:hAnsi="Times New Roman" w:cs="Times New Roman"/>
          <w:kern w:val="0"/>
          <w:sz w:val="28"/>
          <w:szCs w:val="28"/>
          <w:lang w:val="en-GB"/>
        </w:rPr>
        <w:t>,</w:t>
      </w:r>
      <w:r w:rsidRPr="00DB670B">
        <w:rPr>
          <w:rFonts w:ascii="Times New Roman" w:hAnsi="Times New Roman" w:cs="Times New Roman"/>
          <w:kern w:val="0"/>
          <w:sz w:val="28"/>
          <w:szCs w:val="28"/>
          <w:lang w:val="en-GB"/>
        </w:rPr>
        <w:t xml:space="preserve"> 9, 12th so on till 99th door. </w:t>
      </w:r>
      <w:r w:rsidR="00DB670B">
        <w:rPr>
          <w:rFonts w:ascii="Times New Roman" w:hAnsi="Times New Roman" w:cs="Times New Roman"/>
          <w:kern w:val="0"/>
          <w:sz w:val="28"/>
          <w:szCs w:val="28"/>
          <w:lang w:val="en-GB"/>
        </w:rPr>
        <w:t>I</w:t>
      </w:r>
      <w:r w:rsidRPr="00DB670B">
        <w:rPr>
          <w:rFonts w:ascii="Times New Roman" w:hAnsi="Times New Roman" w:cs="Times New Roman"/>
          <w:kern w:val="0"/>
          <w:sz w:val="28"/>
          <w:szCs w:val="28"/>
          <w:lang w:val="en-GB"/>
        </w:rPr>
        <w:t>n the third time</w:t>
      </w:r>
      <w:r w:rsidR="00DB670B">
        <w:rPr>
          <w:rFonts w:ascii="Times New Roman" w:hAnsi="Times New Roman" w:cs="Times New Roman"/>
          <w:kern w:val="0"/>
          <w:sz w:val="28"/>
          <w:szCs w:val="28"/>
          <w:lang w:val="en-GB"/>
        </w:rPr>
        <w:t>,</w:t>
      </w:r>
      <w:r w:rsidRPr="00DB670B">
        <w:rPr>
          <w:rFonts w:ascii="Times New Roman" w:hAnsi="Times New Roman" w:cs="Times New Roman"/>
          <w:kern w:val="0"/>
          <w:sz w:val="28"/>
          <w:szCs w:val="28"/>
          <w:lang w:val="en-GB"/>
        </w:rPr>
        <w:t xml:space="preserve"> person will close door 3 (opened from the first pass), open door 6 (closed from the second pass).</w:t>
      </w:r>
    </w:p>
    <w:p w:rsidR="008F3BD3" w:rsidRPr="00DB670B" w:rsidRDefault="00DB670B" w:rsidP="00DB670B">
      <w:pPr>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 xml:space="preserve">So, what we observe is that the numbers which have an even number of factors remain closed after multiple iterations, and the doors which would remain open will be the ones which have odd number of factors </w:t>
      </w:r>
      <w:proofErr w:type="gramStart"/>
      <w:r>
        <w:rPr>
          <w:rFonts w:ascii="Times New Roman" w:hAnsi="Times New Roman" w:cs="Times New Roman"/>
          <w:kern w:val="0"/>
          <w:sz w:val="28"/>
          <w:szCs w:val="28"/>
          <w:lang w:val="en-GB"/>
        </w:rPr>
        <w:t>i.e.</w:t>
      </w:r>
      <w:proofErr w:type="gramEnd"/>
      <w:r>
        <w:rPr>
          <w:rFonts w:ascii="Times New Roman" w:hAnsi="Times New Roman" w:cs="Times New Roman"/>
          <w:kern w:val="0"/>
          <w:sz w:val="28"/>
          <w:szCs w:val="28"/>
          <w:lang w:val="en-GB"/>
        </w:rPr>
        <w:t xml:space="preserve"> perfect squares.</w:t>
      </w:r>
    </w:p>
    <w:p w:rsidR="008F3BD3" w:rsidRPr="00DB670B" w:rsidRDefault="00DB670B" w:rsidP="00DB6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Pr>
          <w:rFonts w:ascii="Times New Roman" w:hAnsi="Times New Roman" w:cs="Times New Roman"/>
          <w:kern w:val="0"/>
          <w:sz w:val="28"/>
          <w:szCs w:val="28"/>
          <w:lang w:val="en-GB"/>
        </w:rPr>
        <w:t>Therefore, the doors that will remain open in the end are:</w:t>
      </w:r>
    </w:p>
    <w:p w:rsidR="002C3E40" w:rsidRPr="00DB670B" w:rsidRDefault="008F3BD3" w:rsidP="00DB670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40" w:after="240" w:line="360" w:lineRule="auto"/>
        <w:jc w:val="both"/>
        <w:rPr>
          <w:rFonts w:ascii="Times New Roman" w:hAnsi="Times New Roman" w:cs="Times New Roman"/>
          <w:kern w:val="0"/>
          <w:sz w:val="28"/>
          <w:szCs w:val="28"/>
          <w:lang w:val="en-GB"/>
        </w:rPr>
      </w:pPr>
      <w:r w:rsidRPr="00DB670B">
        <w:rPr>
          <w:rFonts w:ascii="Times New Roman" w:hAnsi="Times New Roman" w:cs="Times New Roman"/>
          <w:b/>
          <w:bCs/>
          <w:kern w:val="0"/>
          <w:sz w:val="28"/>
          <w:szCs w:val="28"/>
          <w:lang w:val="en-GB"/>
        </w:rPr>
        <w:t>1, 4, 9, 16, 25, 36,</w:t>
      </w:r>
      <w:r w:rsidR="00DB670B" w:rsidRPr="00DB670B">
        <w:rPr>
          <w:rFonts w:ascii="Times New Roman" w:hAnsi="Times New Roman" w:cs="Times New Roman"/>
          <w:b/>
          <w:bCs/>
          <w:kern w:val="0"/>
          <w:sz w:val="28"/>
          <w:szCs w:val="28"/>
          <w:lang w:val="en-GB"/>
        </w:rPr>
        <w:t xml:space="preserve"> 49, 64, 81 and 100</w:t>
      </w:r>
      <w:r w:rsidR="00DB670B">
        <w:rPr>
          <w:rFonts w:ascii="Times New Roman" w:hAnsi="Times New Roman" w:cs="Times New Roman"/>
          <w:kern w:val="0"/>
          <w:sz w:val="28"/>
          <w:szCs w:val="28"/>
          <w:lang w:val="en-GB"/>
        </w:rPr>
        <w:t xml:space="preserve"> as these are perfect squares</w:t>
      </w:r>
    </w:p>
    <w:sectPr w:rsidR="002C3E40" w:rsidRPr="00DB670B" w:rsidSect="005503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40"/>
    <w:rsid w:val="00136B63"/>
    <w:rsid w:val="002C3E40"/>
    <w:rsid w:val="005503C4"/>
    <w:rsid w:val="008F3BD3"/>
    <w:rsid w:val="00BB55E4"/>
    <w:rsid w:val="00DB670B"/>
    <w:rsid w:val="00F05A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8E0C3D0"/>
  <w15:chartTrackingRefBased/>
  <w15:docId w15:val="{3E405E7F-1674-A342-B650-2E85D24E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3E40"/>
    <w:rPr>
      <w:color w:val="0563C1" w:themeColor="hyperlink"/>
      <w:u w:val="single"/>
    </w:rPr>
  </w:style>
  <w:style w:type="character" w:styleId="UnresolvedMention">
    <w:name w:val="Unresolved Mention"/>
    <w:basedOn w:val="DefaultParagraphFont"/>
    <w:uiPriority w:val="99"/>
    <w:semiHidden/>
    <w:unhideWhenUsed/>
    <w:rsid w:val="002C3E40"/>
    <w:rPr>
      <w:color w:val="605E5C"/>
      <w:shd w:val="clear" w:color="auto" w:fill="E1DFDD"/>
    </w:rPr>
  </w:style>
  <w:style w:type="character" w:styleId="FollowedHyperlink">
    <w:name w:val="FollowedHyperlink"/>
    <w:basedOn w:val="DefaultParagraphFont"/>
    <w:uiPriority w:val="99"/>
    <w:semiHidden/>
    <w:unhideWhenUsed/>
    <w:rsid w:val="002C3E40"/>
    <w:rPr>
      <w:color w:val="954F72" w:themeColor="followedHyperlink"/>
      <w:u w:val="single"/>
    </w:rPr>
  </w:style>
  <w:style w:type="paragraph" w:styleId="ListParagraph">
    <w:name w:val="List Paragraph"/>
    <w:basedOn w:val="Normal"/>
    <w:uiPriority w:val="34"/>
    <w:qFormat/>
    <w:rsid w:val="002C3E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653077">
      <w:bodyDiv w:val="1"/>
      <w:marLeft w:val="0"/>
      <w:marRight w:val="0"/>
      <w:marTop w:val="0"/>
      <w:marBottom w:val="0"/>
      <w:divBdr>
        <w:top w:val="none" w:sz="0" w:space="0" w:color="auto"/>
        <w:left w:val="none" w:sz="0" w:space="0" w:color="auto"/>
        <w:bottom w:val="none" w:sz="0" w:space="0" w:color="auto"/>
        <w:right w:val="none" w:sz="0" w:space="0" w:color="auto"/>
      </w:divBdr>
    </w:div>
    <w:div w:id="180665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PRABHMEHAR BEDI</dc:creator>
  <cp:keywords/>
  <dc:description/>
  <cp:lastModifiedBy>PRABHMEHAR BEDI</cp:lastModifiedBy>
  <cp:revision>5</cp:revision>
  <dcterms:created xsi:type="dcterms:W3CDTF">2023-07-07T21:32:00Z</dcterms:created>
  <dcterms:modified xsi:type="dcterms:W3CDTF">2023-07-17T18:01:00Z</dcterms:modified>
</cp:coreProperties>
</file>