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E718A" w14:textId="77777777" w:rsidR="00783A31" w:rsidRPr="008C2F63" w:rsidRDefault="00783A31" w:rsidP="00034AD9">
      <w:pPr>
        <w:autoSpaceDE w:val="0"/>
        <w:autoSpaceDN w:val="0"/>
        <w:ind w:right="2416"/>
        <w:contextualSpacing/>
      </w:pPr>
    </w:p>
    <w:p w14:paraId="1F135968" w14:textId="2DB6F632" w:rsidR="00783A31" w:rsidRPr="00707CC7" w:rsidRDefault="00783A31" w:rsidP="00034AD9">
      <w:pPr>
        <w:autoSpaceDE w:val="0"/>
        <w:autoSpaceDN w:val="0"/>
        <w:contextualSpacing/>
        <w:jc w:val="center"/>
        <w:rPr>
          <w:b/>
          <w:sz w:val="28"/>
          <w:szCs w:val="28"/>
        </w:rPr>
      </w:pPr>
      <w:bookmarkStart w:id="0" w:name="_Hlk69257513"/>
      <w:r w:rsidRPr="008C2F63">
        <w:rPr>
          <w:b/>
          <w:sz w:val="28"/>
          <w:szCs w:val="28"/>
        </w:rPr>
        <w:t>Department of Electrical, Computer, and Software Engineering</w:t>
      </w:r>
    </w:p>
    <w:p w14:paraId="4459A12E" w14:textId="77777777" w:rsidR="00783A31" w:rsidRPr="008C2F63" w:rsidRDefault="00783A31" w:rsidP="00034AD9">
      <w:pPr>
        <w:autoSpaceDE w:val="0"/>
        <w:autoSpaceDN w:val="0"/>
        <w:ind w:left="3331" w:right="3321"/>
        <w:contextualSpacing/>
        <w:jc w:val="center"/>
        <w:rPr>
          <w:rFonts w:eastAsia="Verdana"/>
          <w:b/>
          <w:spacing w:val="-3"/>
          <w:w w:val="104"/>
          <w:sz w:val="28"/>
          <w:szCs w:val="28"/>
        </w:rPr>
      </w:pPr>
      <w:r w:rsidRPr="008C2F63">
        <w:rPr>
          <w:rFonts w:eastAsia="Verdana"/>
          <w:b/>
          <w:spacing w:val="-3"/>
          <w:sz w:val="28"/>
          <w:szCs w:val="28"/>
        </w:rPr>
        <w:t>Pa</w:t>
      </w:r>
      <w:r w:rsidRPr="008C2F63">
        <w:rPr>
          <w:rFonts w:eastAsia="Verdana"/>
          <w:b/>
          <w:spacing w:val="-5"/>
          <w:sz w:val="28"/>
          <w:szCs w:val="28"/>
        </w:rPr>
        <w:t>r</w:t>
      </w:r>
      <w:r w:rsidRPr="008C2F63">
        <w:rPr>
          <w:rFonts w:eastAsia="Verdana"/>
          <w:b/>
          <w:sz w:val="28"/>
          <w:szCs w:val="28"/>
        </w:rPr>
        <w:t>t</w:t>
      </w:r>
      <w:r w:rsidRPr="008C2F63">
        <w:rPr>
          <w:rFonts w:eastAsia="Verdana"/>
          <w:b/>
          <w:spacing w:val="12"/>
          <w:sz w:val="28"/>
          <w:szCs w:val="28"/>
        </w:rPr>
        <w:t xml:space="preserve"> </w:t>
      </w:r>
      <w:r w:rsidRPr="008C2F63">
        <w:rPr>
          <w:rFonts w:eastAsia="Verdana"/>
          <w:b/>
          <w:spacing w:val="-4"/>
          <w:sz w:val="28"/>
          <w:szCs w:val="28"/>
        </w:rPr>
        <w:t>I</w:t>
      </w:r>
      <w:r w:rsidRPr="008C2F63">
        <w:rPr>
          <w:rFonts w:eastAsia="Verdana"/>
          <w:b/>
          <w:sz w:val="28"/>
          <w:szCs w:val="28"/>
        </w:rPr>
        <w:t>V</w:t>
      </w:r>
      <w:r w:rsidRPr="008C2F63">
        <w:rPr>
          <w:rFonts w:eastAsia="Verdana"/>
          <w:b/>
          <w:spacing w:val="5"/>
          <w:sz w:val="28"/>
          <w:szCs w:val="28"/>
        </w:rPr>
        <w:t xml:space="preserve"> </w:t>
      </w:r>
      <w:r w:rsidRPr="008C2F63">
        <w:rPr>
          <w:rFonts w:eastAsia="Verdana"/>
          <w:b/>
          <w:spacing w:val="-3"/>
          <w:sz w:val="28"/>
          <w:szCs w:val="28"/>
        </w:rPr>
        <w:t>R</w:t>
      </w:r>
      <w:r w:rsidRPr="008C2F63">
        <w:rPr>
          <w:rFonts w:eastAsia="Verdana"/>
          <w:b/>
          <w:spacing w:val="-2"/>
          <w:sz w:val="28"/>
          <w:szCs w:val="28"/>
        </w:rPr>
        <w:t>e</w:t>
      </w:r>
      <w:r w:rsidRPr="008C2F63">
        <w:rPr>
          <w:rFonts w:eastAsia="Verdana"/>
          <w:b/>
          <w:spacing w:val="-3"/>
          <w:sz w:val="28"/>
          <w:szCs w:val="28"/>
        </w:rPr>
        <w:t>s</w:t>
      </w:r>
      <w:r w:rsidRPr="008C2F63">
        <w:rPr>
          <w:rFonts w:eastAsia="Verdana"/>
          <w:b/>
          <w:spacing w:val="-2"/>
          <w:sz w:val="28"/>
          <w:szCs w:val="28"/>
        </w:rPr>
        <w:t>e</w:t>
      </w:r>
      <w:r w:rsidRPr="008C2F63">
        <w:rPr>
          <w:rFonts w:eastAsia="Verdana"/>
          <w:b/>
          <w:spacing w:val="-3"/>
          <w:sz w:val="28"/>
          <w:szCs w:val="28"/>
        </w:rPr>
        <w:t>a</w:t>
      </w:r>
      <w:r w:rsidRPr="008C2F63">
        <w:rPr>
          <w:rFonts w:eastAsia="Verdana"/>
          <w:b/>
          <w:spacing w:val="-5"/>
          <w:sz w:val="28"/>
          <w:szCs w:val="28"/>
        </w:rPr>
        <w:t>r</w:t>
      </w:r>
      <w:r w:rsidRPr="008C2F63">
        <w:rPr>
          <w:rFonts w:eastAsia="Verdana"/>
          <w:b/>
          <w:spacing w:val="-3"/>
          <w:sz w:val="28"/>
          <w:szCs w:val="28"/>
        </w:rPr>
        <w:t>c</w:t>
      </w:r>
      <w:r w:rsidRPr="008C2F63">
        <w:rPr>
          <w:rFonts w:eastAsia="Verdana"/>
          <w:b/>
          <w:sz w:val="28"/>
          <w:szCs w:val="28"/>
        </w:rPr>
        <w:t>h</w:t>
      </w:r>
      <w:r w:rsidRPr="008C2F63">
        <w:rPr>
          <w:rFonts w:eastAsia="Verdana"/>
          <w:b/>
          <w:spacing w:val="34"/>
          <w:sz w:val="28"/>
          <w:szCs w:val="28"/>
        </w:rPr>
        <w:t xml:space="preserve"> </w:t>
      </w:r>
      <w:r w:rsidRPr="008C2F63">
        <w:rPr>
          <w:rFonts w:eastAsia="Verdana"/>
          <w:b/>
          <w:spacing w:val="-3"/>
          <w:sz w:val="28"/>
          <w:szCs w:val="28"/>
        </w:rPr>
        <w:t>Pr</w:t>
      </w:r>
      <w:r w:rsidRPr="008C2F63">
        <w:rPr>
          <w:rFonts w:eastAsia="Verdana"/>
          <w:b/>
          <w:spacing w:val="-4"/>
          <w:sz w:val="28"/>
          <w:szCs w:val="28"/>
        </w:rPr>
        <w:t>o</w:t>
      </w:r>
      <w:r w:rsidRPr="008C2F63">
        <w:rPr>
          <w:rFonts w:eastAsia="Verdana"/>
          <w:b/>
          <w:spacing w:val="-5"/>
          <w:sz w:val="28"/>
          <w:szCs w:val="28"/>
        </w:rPr>
        <w:t>j</w:t>
      </w:r>
      <w:r w:rsidRPr="008C2F63">
        <w:rPr>
          <w:rFonts w:eastAsia="Verdana"/>
          <w:b/>
          <w:spacing w:val="-2"/>
          <w:sz w:val="28"/>
          <w:szCs w:val="28"/>
        </w:rPr>
        <w:t>e</w:t>
      </w:r>
      <w:r w:rsidRPr="008C2F63">
        <w:rPr>
          <w:rFonts w:eastAsia="Verdana"/>
          <w:b/>
          <w:spacing w:val="-3"/>
          <w:sz w:val="28"/>
          <w:szCs w:val="28"/>
        </w:rPr>
        <w:t>c</w:t>
      </w:r>
      <w:r w:rsidRPr="008C2F63">
        <w:rPr>
          <w:rFonts w:eastAsia="Verdana"/>
          <w:b/>
          <w:sz w:val="28"/>
          <w:szCs w:val="28"/>
        </w:rPr>
        <w:t>t</w:t>
      </w:r>
      <w:r w:rsidRPr="008C2F63">
        <w:rPr>
          <w:rFonts w:eastAsia="Verdana"/>
          <w:b/>
          <w:spacing w:val="24"/>
          <w:sz w:val="28"/>
          <w:szCs w:val="28"/>
        </w:rPr>
        <w:t xml:space="preserve"> </w:t>
      </w:r>
    </w:p>
    <w:p w14:paraId="5400AA6E" w14:textId="77777777" w:rsidR="00783A31" w:rsidRPr="008C2F63" w:rsidRDefault="00783A31" w:rsidP="00034AD9">
      <w:pPr>
        <w:autoSpaceDE w:val="0"/>
        <w:autoSpaceDN w:val="0"/>
        <w:ind w:right="3321"/>
        <w:contextualSpacing/>
        <w:rPr>
          <w:rFonts w:eastAsia="Verdana"/>
          <w:spacing w:val="-3"/>
          <w:w w:val="104"/>
          <w:sz w:val="28"/>
          <w:szCs w:val="28"/>
        </w:rPr>
      </w:pPr>
    </w:p>
    <w:p w14:paraId="17EBDFF9" w14:textId="77777777" w:rsidR="00783A31" w:rsidRPr="008C2F63" w:rsidRDefault="00783A31" w:rsidP="00034AD9">
      <w:pPr>
        <w:autoSpaceDE w:val="0"/>
        <w:autoSpaceDN w:val="0"/>
        <w:ind w:left="3331" w:right="3321"/>
        <w:contextualSpacing/>
        <w:jc w:val="center"/>
        <w:rPr>
          <w:rFonts w:eastAsia="Verdana"/>
          <w:sz w:val="28"/>
          <w:szCs w:val="28"/>
        </w:rPr>
      </w:pPr>
    </w:p>
    <w:p w14:paraId="4EFC2175" w14:textId="77777777" w:rsidR="00783A31" w:rsidRPr="008C2F63" w:rsidRDefault="00783A31" w:rsidP="003D1FD8">
      <w:pPr>
        <w:autoSpaceDE w:val="0"/>
        <w:autoSpaceDN w:val="0"/>
        <w:contextualSpacing/>
        <w:jc w:val="center"/>
        <w:rPr>
          <w:rFonts w:eastAsia="Verdana"/>
          <w:w w:val="104"/>
          <w:sz w:val="28"/>
          <w:szCs w:val="28"/>
        </w:rPr>
      </w:pPr>
      <w:r w:rsidRPr="008C2F63">
        <w:rPr>
          <w:rFonts w:eastAsia="Verdana"/>
          <w:w w:val="104"/>
          <w:sz w:val="28"/>
          <w:szCs w:val="28"/>
        </w:rPr>
        <w:t>Project Number: 116</w:t>
      </w:r>
    </w:p>
    <w:p w14:paraId="399C62B7" w14:textId="7EBB6450" w:rsidR="00783A31" w:rsidRPr="008C2F63" w:rsidRDefault="00783A31" w:rsidP="003D1FD8">
      <w:pPr>
        <w:autoSpaceDE w:val="0"/>
        <w:autoSpaceDN w:val="0"/>
        <w:contextualSpacing/>
        <w:jc w:val="center"/>
        <w:rPr>
          <w:rFonts w:eastAsia="Verdana"/>
          <w:spacing w:val="-6"/>
          <w:sz w:val="28"/>
          <w:szCs w:val="28"/>
        </w:rPr>
      </w:pPr>
      <w:r w:rsidRPr="008C2F63">
        <w:rPr>
          <w:rFonts w:eastAsia="Verdana"/>
          <w:spacing w:val="-6"/>
          <w:sz w:val="28"/>
          <w:szCs w:val="28"/>
        </w:rPr>
        <w:t>How much slack is in a</w:t>
      </w:r>
      <w:r w:rsidR="003D1FD8">
        <w:rPr>
          <w:rFonts w:eastAsia="Verdana"/>
          <w:spacing w:val="-6"/>
          <w:sz w:val="28"/>
          <w:szCs w:val="28"/>
        </w:rPr>
        <w:t xml:space="preserve"> </w:t>
      </w:r>
      <w:r w:rsidRPr="008C2F63">
        <w:rPr>
          <w:rFonts w:eastAsia="Verdana"/>
          <w:spacing w:val="-6"/>
          <w:sz w:val="28"/>
          <w:szCs w:val="28"/>
        </w:rPr>
        <w:t>multi</w:t>
      </w:r>
      <w:r w:rsidR="00FE4CCF">
        <w:rPr>
          <w:rFonts w:eastAsia="Verdana"/>
          <w:spacing w:val="-6"/>
          <w:sz w:val="28"/>
          <w:szCs w:val="28"/>
        </w:rPr>
        <w:t>-</w:t>
      </w:r>
      <w:r w:rsidRPr="008C2F63">
        <w:rPr>
          <w:rFonts w:eastAsia="Verdana"/>
          <w:spacing w:val="-6"/>
          <w:sz w:val="28"/>
          <w:szCs w:val="28"/>
        </w:rPr>
        <w:t>processor schedule?</w:t>
      </w:r>
    </w:p>
    <w:p w14:paraId="3F83DED2" w14:textId="77777777" w:rsidR="00783A31" w:rsidRPr="008C2F63" w:rsidRDefault="00783A31" w:rsidP="00034AD9">
      <w:pPr>
        <w:autoSpaceDE w:val="0"/>
        <w:autoSpaceDN w:val="0"/>
        <w:ind w:left="3544" w:right="3601" w:hanging="8"/>
        <w:contextualSpacing/>
        <w:jc w:val="center"/>
        <w:rPr>
          <w:rFonts w:eastAsia="Verdana"/>
          <w:sz w:val="28"/>
          <w:szCs w:val="28"/>
        </w:rPr>
      </w:pPr>
    </w:p>
    <w:p w14:paraId="4107FE0C" w14:textId="4042F7EF" w:rsidR="00783A31" w:rsidRDefault="00783A31" w:rsidP="00034AD9">
      <w:pPr>
        <w:autoSpaceDE w:val="0"/>
        <w:autoSpaceDN w:val="0"/>
        <w:ind w:left="2998" w:right="2988"/>
        <w:contextualSpacing/>
        <w:jc w:val="center"/>
        <w:rPr>
          <w:rFonts w:eastAsia="Verdana"/>
          <w:spacing w:val="-4"/>
          <w:sz w:val="28"/>
          <w:szCs w:val="28"/>
        </w:rPr>
      </w:pPr>
      <w:r w:rsidRPr="008C2F63">
        <w:rPr>
          <w:rFonts w:eastAsia="Verdana"/>
          <w:spacing w:val="-4"/>
          <w:sz w:val="28"/>
          <w:szCs w:val="28"/>
        </w:rPr>
        <w:t>Prabhnandan Singh</w:t>
      </w:r>
    </w:p>
    <w:p w14:paraId="3799E598" w14:textId="7F29301B" w:rsidR="00B557BA" w:rsidRPr="008C2F63" w:rsidRDefault="00B557BA" w:rsidP="00034AD9">
      <w:pPr>
        <w:autoSpaceDE w:val="0"/>
        <w:autoSpaceDN w:val="0"/>
        <w:ind w:left="2998" w:right="2988"/>
        <w:contextualSpacing/>
        <w:jc w:val="center"/>
        <w:rPr>
          <w:rFonts w:eastAsia="Verdana"/>
          <w:spacing w:val="20"/>
          <w:sz w:val="28"/>
          <w:szCs w:val="28"/>
        </w:rPr>
      </w:pPr>
      <w:r>
        <w:rPr>
          <w:rFonts w:eastAsia="Verdana"/>
          <w:spacing w:val="-4"/>
          <w:sz w:val="28"/>
          <w:szCs w:val="28"/>
        </w:rPr>
        <w:t>Oliver Sinnen</w:t>
      </w:r>
      <w:r w:rsidR="003D1FD8">
        <w:rPr>
          <w:rFonts w:eastAsia="Verdana"/>
          <w:spacing w:val="-4"/>
          <w:sz w:val="28"/>
          <w:szCs w:val="28"/>
        </w:rPr>
        <w:t>, Supervisor</w:t>
      </w:r>
    </w:p>
    <w:p w14:paraId="68EE9C43" w14:textId="7DC213FA" w:rsidR="00783A31" w:rsidRDefault="00783A31" w:rsidP="00034AD9">
      <w:pPr>
        <w:autoSpaceDE w:val="0"/>
        <w:autoSpaceDN w:val="0"/>
        <w:contextualSpacing/>
        <w:jc w:val="left"/>
        <w:rPr>
          <w:rFonts w:eastAsia="Verdana"/>
          <w:spacing w:val="-3"/>
          <w:sz w:val="28"/>
          <w:szCs w:val="28"/>
        </w:rPr>
      </w:pPr>
    </w:p>
    <w:p w14:paraId="19855615" w14:textId="2B442BA3" w:rsidR="00783A31" w:rsidRDefault="00783A31" w:rsidP="00034AD9">
      <w:pPr>
        <w:autoSpaceDE w:val="0"/>
        <w:autoSpaceDN w:val="0"/>
        <w:contextualSpacing/>
        <w:jc w:val="left"/>
        <w:rPr>
          <w:rFonts w:eastAsia="Verdana"/>
          <w:spacing w:val="-3"/>
          <w:sz w:val="28"/>
          <w:szCs w:val="28"/>
        </w:rPr>
      </w:pPr>
    </w:p>
    <w:p w14:paraId="714AD50B" w14:textId="77777777" w:rsidR="00783A31" w:rsidRPr="008C2F63" w:rsidRDefault="00783A31" w:rsidP="00034AD9">
      <w:pPr>
        <w:autoSpaceDE w:val="0"/>
        <w:autoSpaceDN w:val="0"/>
        <w:contextualSpacing/>
        <w:jc w:val="left"/>
        <w:rPr>
          <w:sz w:val="28"/>
          <w:szCs w:val="28"/>
        </w:rPr>
      </w:pPr>
    </w:p>
    <w:p w14:paraId="56552E58" w14:textId="77777777" w:rsidR="00783A31" w:rsidRPr="008C2F63" w:rsidRDefault="00783A31" w:rsidP="00034AD9">
      <w:pPr>
        <w:autoSpaceDE w:val="0"/>
        <w:autoSpaceDN w:val="0"/>
        <w:contextualSpacing/>
        <w:jc w:val="left"/>
        <w:rPr>
          <w:sz w:val="28"/>
          <w:szCs w:val="28"/>
        </w:rPr>
      </w:pPr>
    </w:p>
    <w:p w14:paraId="1CDFDADC" w14:textId="7EAB075A" w:rsidR="00783A31" w:rsidRPr="008C2F63" w:rsidRDefault="00CC0F8D" w:rsidP="00034AD9">
      <w:pPr>
        <w:autoSpaceDE w:val="0"/>
        <w:autoSpaceDN w:val="0"/>
        <w:contextualSpacing/>
        <w:jc w:val="center"/>
        <w:rPr>
          <w:sz w:val="28"/>
          <w:szCs w:val="28"/>
        </w:rPr>
      </w:pPr>
      <w:r w:rsidRPr="00CC0F8D">
        <w:rPr>
          <w:rFonts w:eastAsia="Verdana"/>
          <w:spacing w:val="1"/>
          <w:sz w:val="28"/>
          <w:szCs w:val="28"/>
        </w:rPr>
        <w:t>15</w:t>
      </w:r>
      <w:r w:rsidR="00783A31" w:rsidRPr="00CC0F8D">
        <w:rPr>
          <w:rFonts w:eastAsia="Verdana"/>
          <w:spacing w:val="1"/>
          <w:sz w:val="28"/>
          <w:szCs w:val="28"/>
        </w:rPr>
        <w:t>/</w:t>
      </w:r>
      <w:r w:rsidR="005A45B2" w:rsidRPr="00CC0F8D">
        <w:rPr>
          <w:rFonts w:eastAsia="Verdana"/>
          <w:spacing w:val="1"/>
          <w:sz w:val="28"/>
          <w:szCs w:val="28"/>
        </w:rPr>
        <w:t>10</w:t>
      </w:r>
      <w:r w:rsidR="00783A31" w:rsidRPr="00CC0F8D">
        <w:rPr>
          <w:rFonts w:eastAsia="Verdana"/>
          <w:spacing w:val="1"/>
          <w:sz w:val="28"/>
          <w:szCs w:val="28"/>
        </w:rPr>
        <w:t>/2021</w:t>
      </w:r>
    </w:p>
    <w:bookmarkEnd w:id="0"/>
    <w:p w14:paraId="5C6E6D06" w14:textId="48E7E2AA" w:rsidR="000B1CE1" w:rsidRDefault="000B1CE1">
      <w:pPr>
        <w:spacing w:after="160" w:line="259" w:lineRule="auto"/>
        <w:jc w:val="left"/>
      </w:pPr>
      <w:r>
        <w:br w:type="page"/>
      </w:r>
    </w:p>
    <w:p w14:paraId="02EF6595" w14:textId="0517CF52" w:rsidR="000B1CE1" w:rsidRDefault="000B1CE1">
      <w:pPr>
        <w:spacing w:after="160" w:line="259" w:lineRule="auto"/>
        <w:jc w:val="left"/>
      </w:pPr>
    </w:p>
    <w:p w14:paraId="12AF78E6" w14:textId="77777777" w:rsidR="000B1CE1" w:rsidRPr="008C2F63" w:rsidRDefault="000B1CE1" w:rsidP="000B1CE1">
      <w:pPr>
        <w:autoSpaceDE w:val="0"/>
        <w:autoSpaceDN w:val="0"/>
        <w:ind w:left="1701"/>
        <w:jc w:val="left"/>
        <w:rPr>
          <w:b/>
          <w:sz w:val="36"/>
          <w:szCs w:val="36"/>
        </w:rPr>
      </w:pPr>
    </w:p>
    <w:p w14:paraId="70BDCB6B" w14:textId="77777777" w:rsidR="000B1CE1" w:rsidRPr="008C2F63" w:rsidRDefault="000B1CE1" w:rsidP="000B1CE1">
      <w:pPr>
        <w:autoSpaceDE w:val="0"/>
        <w:autoSpaceDN w:val="0"/>
        <w:ind w:left="1701"/>
        <w:jc w:val="left"/>
        <w:rPr>
          <w:b/>
          <w:sz w:val="36"/>
          <w:szCs w:val="36"/>
        </w:rPr>
      </w:pPr>
      <w:r w:rsidRPr="008C2F63">
        <w:rPr>
          <w:b/>
          <w:sz w:val="36"/>
          <w:szCs w:val="36"/>
        </w:rPr>
        <w:t>Declaration of Originality</w:t>
      </w:r>
    </w:p>
    <w:p w14:paraId="3C31CD18" w14:textId="77777777" w:rsidR="000B1CE1" w:rsidRPr="008C2F63" w:rsidRDefault="000B1CE1" w:rsidP="000B1CE1">
      <w:pPr>
        <w:autoSpaceDE w:val="0"/>
        <w:autoSpaceDN w:val="0"/>
        <w:jc w:val="left"/>
      </w:pPr>
    </w:p>
    <w:p w14:paraId="5D95EA0F" w14:textId="77777777" w:rsidR="000B1CE1" w:rsidRPr="00923DB0" w:rsidRDefault="000B1CE1" w:rsidP="000B1CE1">
      <w:pPr>
        <w:autoSpaceDE w:val="0"/>
        <w:autoSpaceDN w:val="0"/>
        <w:ind w:left="1701" w:right="1863"/>
        <w:jc w:val="left"/>
        <w:rPr>
          <w:rFonts w:eastAsia="Verdana"/>
          <w:sz w:val="28"/>
          <w:szCs w:val="28"/>
        </w:rPr>
      </w:pPr>
      <w:r w:rsidRPr="008C2F63">
        <w:rPr>
          <w:rFonts w:eastAsia="Verdana"/>
          <w:spacing w:val="-4"/>
          <w:sz w:val="28"/>
          <w:szCs w:val="28"/>
        </w:rPr>
        <w:t>T</w:t>
      </w:r>
      <w:r w:rsidRPr="008C2F63">
        <w:rPr>
          <w:rFonts w:eastAsia="Verdana"/>
          <w:spacing w:val="-5"/>
          <w:sz w:val="28"/>
          <w:szCs w:val="28"/>
        </w:rPr>
        <w:t>h</w:t>
      </w:r>
      <w:r w:rsidRPr="008C2F63">
        <w:rPr>
          <w:rFonts w:eastAsia="Verdana"/>
          <w:spacing w:val="-2"/>
          <w:sz w:val="28"/>
          <w:szCs w:val="28"/>
        </w:rPr>
        <w:t>i</w:t>
      </w:r>
      <w:r w:rsidRPr="008C2F63">
        <w:rPr>
          <w:rFonts w:eastAsia="Verdana"/>
          <w:sz w:val="28"/>
          <w:szCs w:val="28"/>
        </w:rPr>
        <w:t>s</w:t>
      </w:r>
      <w:r w:rsidRPr="008C2F63">
        <w:rPr>
          <w:rFonts w:eastAsia="Verdana"/>
          <w:spacing w:val="12"/>
          <w:sz w:val="28"/>
          <w:szCs w:val="28"/>
        </w:rPr>
        <w:t xml:space="preserve"> </w:t>
      </w:r>
      <w:r w:rsidRPr="008C2F63">
        <w:rPr>
          <w:rFonts w:eastAsia="Verdana"/>
          <w:spacing w:val="-5"/>
          <w:sz w:val="28"/>
          <w:szCs w:val="28"/>
        </w:rPr>
        <w:t>r</w:t>
      </w:r>
      <w:r w:rsidRPr="008C2F63">
        <w:rPr>
          <w:rFonts w:eastAsia="Verdana"/>
          <w:spacing w:val="-2"/>
          <w:sz w:val="28"/>
          <w:szCs w:val="28"/>
        </w:rPr>
        <w:t>e</w:t>
      </w:r>
      <w:r w:rsidRPr="008C2F63">
        <w:rPr>
          <w:rFonts w:eastAsia="Verdana"/>
          <w:spacing w:val="-3"/>
          <w:sz w:val="28"/>
          <w:szCs w:val="28"/>
        </w:rPr>
        <w:t>p</w:t>
      </w:r>
      <w:r w:rsidRPr="008C2F63">
        <w:rPr>
          <w:rFonts w:eastAsia="Verdana"/>
          <w:spacing w:val="-4"/>
          <w:sz w:val="28"/>
          <w:szCs w:val="28"/>
        </w:rPr>
        <w:t>o</w:t>
      </w:r>
      <w:r w:rsidRPr="008C2F63">
        <w:rPr>
          <w:rFonts w:eastAsia="Verdana"/>
          <w:spacing w:val="-3"/>
          <w:sz w:val="28"/>
          <w:szCs w:val="28"/>
        </w:rPr>
        <w:t>r</w:t>
      </w:r>
      <w:r w:rsidRPr="008C2F63">
        <w:rPr>
          <w:rFonts w:eastAsia="Verdana"/>
          <w:sz w:val="28"/>
          <w:szCs w:val="28"/>
        </w:rPr>
        <w:t>t</w:t>
      </w:r>
      <w:r w:rsidRPr="008C2F63">
        <w:rPr>
          <w:rFonts w:eastAsia="Verdana"/>
          <w:spacing w:val="21"/>
          <w:sz w:val="28"/>
          <w:szCs w:val="28"/>
        </w:rPr>
        <w:t xml:space="preserve"> </w:t>
      </w:r>
      <w:r w:rsidRPr="008C2F63">
        <w:rPr>
          <w:rFonts w:eastAsia="Verdana"/>
          <w:spacing w:val="-2"/>
          <w:sz w:val="28"/>
          <w:szCs w:val="28"/>
        </w:rPr>
        <w:t>i</w:t>
      </w:r>
      <w:r w:rsidRPr="008C2F63">
        <w:rPr>
          <w:rFonts w:eastAsia="Verdana"/>
          <w:sz w:val="28"/>
          <w:szCs w:val="28"/>
        </w:rPr>
        <w:t>s</w:t>
      </w:r>
      <w:r w:rsidRPr="008C2F63">
        <w:rPr>
          <w:rFonts w:eastAsia="Verdana"/>
          <w:spacing w:val="2"/>
          <w:sz w:val="28"/>
          <w:szCs w:val="28"/>
        </w:rPr>
        <w:t xml:space="preserve"> </w:t>
      </w:r>
      <w:r w:rsidRPr="008C2F63">
        <w:rPr>
          <w:rFonts w:eastAsia="Verdana"/>
          <w:spacing w:val="-4"/>
          <w:sz w:val="28"/>
          <w:szCs w:val="28"/>
        </w:rPr>
        <w:t>m</w:t>
      </w:r>
      <w:r w:rsidRPr="008C2F63">
        <w:rPr>
          <w:rFonts w:eastAsia="Verdana"/>
          <w:sz w:val="28"/>
          <w:szCs w:val="28"/>
        </w:rPr>
        <w:t>y</w:t>
      </w:r>
      <w:r w:rsidRPr="008C2F63">
        <w:rPr>
          <w:rFonts w:eastAsia="Verdana"/>
          <w:spacing w:val="9"/>
          <w:sz w:val="28"/>
          <w:szCs w:val="28"/>
        </w:rPr>
        <w:t xml:space="preserve"> </w:t>
      </w:r>
      <w:r w:rsidRPr="008C2F63">
        <w:rPr>
          <w:rFonts w:eastAsia="Verdana"/>
          <w:spacing w:val="-2"/>
          <w:sz w:val="28"/>
          <w:szCs w:val="28"/>
        </w:rPr>
        <w:t>o</w:t>
      </w:r>
      <w:r w:rsidRPr="008C2F63">
        <w:rPr>
          <w:rFonts w:eastAsia="Verdana"/>
          <w:spacing w:val="-3"/>
          <w:sz w:val="28"/>
          <w:szCs w:val="28"/>
        </w:rPr>
        <w:t>w</w:t>
      </w:r>
      <w:r w:rsidRPr="008C2F63">
        <w:rPr>
          <w:rFonts w:eastAsia="Verdana"/>
          <w:sz w:val="28"/>
          <w:szCs w:val="28"/>
        </w:rPr>
        <w:t>n</w:t>
      </w:r>
      <w:r w:rsidRPr="008C2F63">
        <w:rPr>
          <w:rFonts w:eastAsia="Verdana"/>
          <w:spacing w:val="10"/>
          <w:sz w:val="28"/>
          <w:szCs w:val="28"/>
        </w:rPr>
        <w:t xml:space="preserve"> </w:t>
      </w:r>
      <w:r w:rsidRPr="008C2F63">
        <w:rPr>
          <w:rFonts w:eastAsia="Verdana"/>
          <w:spacing w:val="-2"/>
          <w:sz w:val="28"/>
          <w:szCs w:val="28"/>
        </w:rPr>
        <w:t>un</w:t>
      </w:r>
      <w:r w:rsidRPr="008C2F63">
        <w:rPr>
          <w:rFonts w:eastAsia="Verdana"/>
          <w:spacing w:val="-5"/>
          <w:sz w:val="28"/>
          <w:szCs w:val="28"/>
        </w:rPr>
        <w:t>a</w:t>
      </w:r>
      <w:r w:rsidRPr="008C2F63">
        <w:rPr>
          <w:rFonts w:eastAsia="Verdana"/>
          <w:spacing w:val="-2"/>
          <w:sz w:val="28"/>
          <w:szCs w:val="28"/>
        </w:rPr>
        <w:t>i</w:t>
      </w:r>
      <w:r w:rsidRPr="008C2F63">
        <w:rPr>
          <w:rFonts w:eastAsia="Verdana"/>
          <w:spacing w:val="-5"/>
          <w:sz w:val="28"/>
          <w:szCs w:val="28"/>
        </w:rPr>
        <w:t>d</w:t>
      </w:r>
      <w:r w:rsidRPr="008C2F63">
        <w:rPr>
          <w:rFonts w:eastAsia="Verdana"/>
          <w:spacing w:val="-2"/>
          <w:sz w:val="28"/>
          <w:szCs w:val="28"/>
        </w:rPr>
        <w:t>e</w:t>
      </w:r>
      <w:r w:rsidRPr="008C2F63">
        <w:rPr>
          <w:rFonts w:eastAsia="Verdana"/>
          <w:sz w:val="28"/>
          <w:szCs w:val="28"/>
        </w:rPr>
        <w:t>d</w:t>
      </w:r>
      <w:r w:rsidRPr="008C2F63">
        <w:rPr>
          <w:rFonts w:eastAsia="Verdana"/>
          <w:spacing w:val="29"/>
          <w:sz w:val="28"/>
          <w:szCs w:val="28"/>
        </w:rPr>
        <w:t xml:space="preserve"> </w:t>
      </w:r>
      <w:r w:rsidRPr="008C2F63">
        <w:rPr>
          <w:rFonts w:eastAsia="Verdana"/>
          <w:spacing w:val="-3"/>
          <w:sz w:val="28"/>
          <w:szCs w:val="28"/>
        </w:rPr>
        <w:t>w</w:t>
      </w:r>
      <w:r w:rsidRPr="008C2F63">
        <w:rPr>
          <w:rFonts w:eastAsia="Verdana"/>
          <w:spacing w:val="-4"/>
          <w:sz w:val="28"/>
          <w:szCs w:val="28"/>
        </w:rPr>
        <w:t>o</w:t>
      </w:r>
      <w:r w:rsidRPr="008C2F63">
        <w:rPr>
          <w:rFonts w:eastAsia="Verdana"/>
          <w:spacing w:val="-3"/>
          <w:sz w:val="28"/>
          <w:szCs w:val="28"/>
        </w:rPr>
        <w:t>r</w:t>
      </w:r>
      <w:r w:rsidRPr="008C2F63">
        <w:rPr>
          <w:rFonts w:eastAsia="Verdana"/>
          <w:sz w:val="28"/>
          <w:szCs w:val="28"/>
        </w:rPr>
        <w:t>k</w:t>
      </w:r>
      <w:r w:rsidRPr="008C2F63">
        <w:rPr>
          <w:rFonts w:eastAsia="Verdana"/>
          <w:spacing w:val="16"/>
          <w:sz w:val="28"/>
          <w:szCs w:val="28"/>
        </w:rPr>
        <w:t xml:space="preserve"> </w:t>
      </w:r>
      <w:r w:rsidRPr="008C2F63">
        <w:rPr>
          <w:rFonts w:eastAsia="Verdana"/>
          <w:spacing w:val="-3"/>
          <w:sz w:val="28"/>
          <w:szCs w:val="28"/>
        </w:rPr>
        <w:t>a</w:t>
      </w:r>
      <w:r w:rsidRPr="008C2F63">
        <w:rPr>
          <w:rFonts w:eastAsia="Verdana"/>
          <w:spacing w:val="-2"/>
          <w:sz w:val="28"/>
          <w:szCs w:val="28"/>
        </w:rPr>
        <w:t>n</w:t>
      </w:r>
      <w:r w:rsidRPr="008C2F63">
        <w:rPr>
          <w:rFonts w:eastAsia="Verdana"/>
          <w:sz w:val="28"/>
          <w:szCs w:val="28"/>
        </w:rPr>
        <w:t>d</w:t>
      </w:r>
      <w:r w:rsidRPr="008C2F63">
        <w:rPr>
          <w:rFonts w:eastAsia="Verdana"/>
          <w:spacing w:val="12"/>
          <w:sz w:val="28"/>
          <w:szCs w:val="28"/>
        </w:rPr>
        <w:t xml:space="preserve"> </w:t>
      </w:r>
      <w:r w:rsidRPr="008C2F63">
        <w:rPr>
          <w:rFonts w:eastAsia="Verdana"/>
          <w:spacing w:val="-3"/>
          <w:sz w:val="28"/>
          <w:szCs w:val="28"/>
        </w:rPr>
        <w:t>wa</w:t>
      </w:r>
      <w:r w:rsidRPr="008C2F63">
        <w:rPr>
          <w:rFonts w:eastAsia="Verdana"/>
          <w:sz w:val="28"/>
          <w:szCs w:val="28"/>
        </w:rPr>
        <w:t>s</w:t>
      </w:r>
      <w:r w:rsidRPr="008C2F63">
        <w:rPr>
          <w:rFonts w:eastAsia="Verdana"/>
          <w:spacing w:val="12"/>
          <w:sz w:val="28"/>
          <w:szCs w:val="28"/>
        </w:rPr>
        <w:t xml:space="preserve"> </w:t>
      </w:r>
      <w:r w:rsidRPr="008C2F63">
        <w:rPr>
          <w:rFonts w:eastAsia="Verdana"/>
          <w:spacing w:val="-2"/>
          <w:sz w:val="28"/>
          <w:szCs w:val="28"/>
        </w:rPr>
        <w:t>n</w:t>
      </w:r>
      <w:r w:rsidRPr="008C2F63">
        <w:rPr>
          <w:rFonts w:eastAsia="Verdana"/>
          <w:spacing w:val="-4"/>
          <w:sz w:val="28"/>
          <w:szCs w:val="28"/>
        </w:rPr>
        <w:t>o</w:t>
      </w:r>
      <w:r w:rsidRPr="008C2F63">
        <w:rPr>
          <w:rFonts w:eastAsia="Verdana"/>
          <w:sz w:val="28"/>
          <w:szCs w:val="28"/>
        </w:rPr>
        <w:t>t</w:t>
      </w:r>
      <w:r w:rsidRPr="008C2F63">
        <w:rPr>
          <w:rFonts w:eastAsia="Verdana"/>
          <w:spacing w:val="9"/>
          <w:sz w:val="28"/>
          <w:szCs w:val="28"/>
        </w:rPr>
        <w:t xml:space="preserve"> </w:t>
      </w:r>
      <w:r w:rsidRPr="008C2F63">
        <w:rPr>
          <w:rFonts w:eastAsia="Verdana"/>
          <w:spacing w:val="-3"/>
          <w:sz w:val="28"/>
          <w:szCs w:val="28"/>
        </w:rPr>
        <w:t>c</w:t>
      </w:r>
      <w:r w:rsidRPr="008C2F63">
        <w:rPr>
          <w:rFonts w:eastAsia="Verdana"/>
          <w:spacing w:val="-2"/>
          <w:sz w:val="28"/>
          <w:szCs w:val="28"/>
        </w:rPr>
        <w:t>o</w:t>
      </w:r>
      <w:r w:rsidRPr="008C2F63">
        <w:rPr>
          <w:rFonts w:eastAsia="Verdana"/>
          <w:spacing w:val="-5"/>
          <w:sz w:val="28"/>
          <w:szCs w:val="28"/>
        </w:rPr>
        <w:t>p</w:t>
      </w:r>
      <w:r w:rsidRPr="008C2F63">
        <w:rPr>
          <w:rFonts w:eastAsia="Verdana"/>
          <w:spacing w:val="-4"/>
          <w:sz w:val="28"/>
          <w:szCs w:val="28"/>
        </w:rPr>
        <w:t>i</w:t>
      </w:r>
      <w:r w:rsidRPr="008C2F63">
        <w:rPr>
          <w:rFonts w:eastAsia="Verdana"/>
          <w:spacing w:val="-2"/>
          <w:sz w:val="28"/>
          <w:szCs w:val="28"/>
        </w:rPr>
        <w:t>e</w:t>
      </w:r>
      <w:r w:rsidRPr="008C2F63">
        <w:rPr>
          <w:rFonts w:eastAsia="Verdana"/>
          <w:sz w:val="28"/>
          <w:szCs w:val="28"/>
        </w:rPr>
        <w:t>d</w:t>
      </w:r>
      <w:r w:rsidRPr="008C2F63">
        <w:rPr>
          <w:rFonts w:eastAsia="Verdana"/>
          <w:spacing w:val="23"/>
          <w:sz w:val="28"/>
          <w:szCs w:val="28"/>
        </w:rPr>
        <w:t xml:space="preserve"> </w:t>
      </w:r>
      <w:r w:rsidRPr="008C2F63">
        <w:rPr>
          <w:rFonts w:eastAsia="Verdana"/>
          <w:spacing w:val="-4"/>
          <w:w w:val="104"/>
          <w:sz w:val="28"/>
          <w:szCs w:val="28"/>
        </w:rPr>
        <w:t>f</w:t>
      </w:r>
      <w:r w:rsidRPr="008C2F63">
        <w:rPr>
          <w:rFonts w:eastAsia="Verdana"/>
          <w:spacing w:val="-3"/>
          <w:w w:val="104"/>
          <w:sz w:val="28"/>
          <w:szCs w:val="28"/>
        </w:rPr>
        <w:t>r</w:t>
      </w:r>
      <w:r w:rsidRPr="008C2F63">
        <w:rPr>
          <w:rFonts w:eastAsia="Verdana"/>
          <w:spacing w:val="-2"/>
          <w:w w:val="104"/>
          <w:sz w:val="28"/>
          <w:szCs w:val="28"/>
        </w:rPr>
        <w:t>o</w:t>
      </w:r>
      <w:r w:rsidRPr="008C2F63">
        <w:rPr>
          <w:rFonts w:eastAsia="Verdana"/>
          <w:w w:val="104"/>
          <w:sz w:val="28"/>
          <w:szCs w:val="28"/>
        </w:rPr>
        <w:t xml:space="preserve">m </w:t>
      </w:r>
      <w:r w:rsidRPr="008C2F63">
        <w:rPr>
          <w:rFonts w:eastAsia="Verdana"/>
          <w:spacing w:val="-5"/>
          <w:sz w:val="28"/>
          <w:szCs w:val="28"/>
        </w:rPr>
        <w:t>n</w:t>
      </w:r>
      <w:r w:rsidRPr="008C2F63">
        <w:rPr>
          <w:rFonts w:eastAsia="Verdana"/>
          <w:spacing w:val="-2"/>
          <w:sz w:val="28"/>
          <w:szCs w:val="28"/>
        </w:rPr>
        <w:t>o</w:t>
      </w:r>
      <w:r w:rsidRPr="008C2F63">
        <w:rPr>
          <w:rFonts w:eastAsia="Verdana"/>
          <w:sz w:val="28"/>
          <w:szCs w:val="28"/>
        </w:rPr>
        <w:t>r</w:t>
      </w:r>
      <w:r w:rsidRPr="008C2F63">
        <w:rPr>
          <w:rFonts w:eastAsia="Verdana"/>
          <w:spacing w:val="10"/>
          <w:sz w:val="28"/>
          <w:szCs w:val="28"/>
        </w:rPr>
        <w:t xml:space="preserve"> </w:t>
      </w:r>
      <w:r w:rsidRPr="008C2F63">
        <w:rPr>
          <w:rFonts w:eastAsia="Verdana"/>
          <w:spacing w:val="-3"/>
          <w:sz w:val="28"/>
          <w:szCs w:val="28"/>
        </w:rPr>
        <w:t>w</w:t>
      </w:r>
      <w:r w:rsidRPr="008C2F63">
        <w:rPr>
          <w:rFonts w:eastAsia="Verdana"/>
          <w:spacing w:val="-5"/>
          <w:sz w:val="28"/>
          <w:szCs w:val="28"/>
        </w:rPr>
        <w:t>r</w:t>
      </w:r>
      <w:r w:rsidRPr="008C2F63">
        <w:rPr>
          <w:rFonts w:eastAsia="Verdana"/>
          <w:spacing w:val="-2"/>
          <w:sz w:val="28"/>
          <w:szCs w:val="28"/>
        </w:rPr>
        <w:t>i</w:t>
      </w:r>
      <w:r w:rsidRPr="008C2F63">
        <w:rPr>
          <w:rFonts w:eastAsia="Verdana"/>
          <w:spacing w:val="-3"/>
          <w:sz w:val="28"/>
          <w:szCs w:val="28"/>
        </w:rPr>
        <w:t>t</w:t>
      </w:r>
      <w:r w:rsidRPr="008C2F63">
        <w:rPr>
          <w:rFonts w:eastAsia="Verdana"/>
          <w:spacing w:val="-5"/>
          <w:sz w:val="28"/>
          <w:szCs w:val="28"/>
        </w:rPr>
        <w:t>t</w:t>
      </w:r>
      <w:r w:rsidRPr="008C2F63">
        <w:rPr>
          <w:rFonts w:eastAsia="Verdana"/>
          <w:spacing w:val="-2"/>
          <w:sz w:val="28"/>
          <w:szCs w:val="28"/>
        </w:rPr>
        <w:t>e</w:t>
      </w:r>
      <w:r w:rsidRPr="008C2F63">
        <w:rPr>
          <w:rFonts w:eastAsia="Verdana"/>
          <w:sz w:val="28"/>
          <w:szCs w:val="28"/>
        </w:rPr>
        <w:t>n</w:t>
      </w:r>
      <w:r w:rsidRPr="008C2F63">
        <w:rPr>
          <w:rFonts w:eastAsia="Verdana"/>
          <w:spacing w:val="22"/>
          <w:sz w:val="28"/>
          <w:szCs w:val="28"/>
        </w:rPr>
        <w:t xml:space="preserve"> </w:t>
      </w:r>
      <w:r w:rsidRPr="008C2F63">
        <w:rPr>
          <w:rFonts w:eastAsia="Verdana"/>
          <w:spacing w:val="-2"/>
          <w:sz w:val="28"/>
          <w:szCs w:val="28"/>
        </w:rPr>
        <w:t>i</w:t>
      </w:r>
      <w:r w:rsidRPr="008C2F63">
        <w:rPr>
          <w:rFonts w:eastAsia="Verdana"/>
          <w:sz w:val="28"/>
          <w:szCs w:val="28"/>
        </w:rPr>
        <w:t>n</w:t>
      </w:r>
      <w:r w:rsidRPr="008C2F63">
        <w:rPr>
          <w:rFonts w:eastAsia="Verdana"/>
          <w:spacing w:val="4"/>
          <w:sz w:val="28"/>
          <w:szCs w:val="28"/>
        </w:rPr>
        <w:t xml:space="preserve"> </w:t>
      </w:r>
      <w:r w:rsidRPr="008C2F63">
        <w:rPr>
          <w:rFonts w:eastAsia="Verdana"/>
          <w:spacing w:val="-5"/>
          <w:sz w:val="28"/>
          <w:szCs w:val="28"/>
        </w:rPr>
        <w:t>c</w:t>
      </w:r>
      <w:r w:rsidRPr="008C2F63">
        <w:rPr>
          <w:rFonts w:eastAsia="Verdana"/>
          <w:spacing w:val="-2"/>
          <w:sz w:val="28"/>
          <w:szCs w:val="28"/>
        </w:rPr>
        <w:t>o</w:t>
      </w:r>
      <w:r w:rsidRPr="008C2F63">
        <w:rPr>
          <w:rFonts w:eastAsia="Verdana"/>
          <w:spacing w:val="-4"/>
          <w:sz w:val="28"/>
          <w:szCs w:val="28"/>
        </w:rPr>
        <w:t>l</w:t>
      </w:r>
      <w:r w:rsidRPr="008C2F63">
        <w:rPr>
          <w:rFonts w:eastAsia="Verdana"/>
          <w:spacing w:val="-2"/>
          <w:sz w:val="28"/>
          <w:szCs w:val="28"/>
        </w:rPr>
        <w:t>l</w:t>
      </w:r>
      <w:r w:rsidRPr="008C2F63">
        <w:rPr>
          <w:rFonts w:eastAsia="Verdana"/>
          <w:spacing w:val="-3"/>
          <w:sz w:val="28"/>
          <w:szCs w:val="28"/>
        </w:rPr>
        <w:t>a</w:t>
      </w:r>
      <w:r w:rsidRPr="008C2F63">
        <w:rPr>
          <w:rFonts w:eastAsia="Verdana"/>
          <w:spacing w:val="-5"/>
          <w:sz w:val="28"/>
          <w:szCs w:val="28"/>
        </w:rPr>
        <w:t>b</w:t>
      </w:r>
      <w:r w:rsidRPr="008C2F63">
        <w:rPr>
          <w:rFonts w:eastAsia="Verdana"/>
          <w:spacing w:val="-2"/>
          <w:sz w:val="28"/>
          <w:szCs w:val="28"/>
        </w:rPr>
        <w:t>o</w:t>
      </w:r>
      <w:r w:rsidRPr="008C2F63">
        <w:rPr>
          <w:rFonts w:eastAsia="Verdana"/>
          <w:spacing w:val="-3"/>
          <w:sz w:val="28"/>
          <w:szCs w:val="28"/>
        </w:rPr>
        <w:t>rat</w:t>
      </w:r>
      <w:r w:rsidRPr="008C2F63">
        <w:rPr>
          <w:rFonts w:eastAsia="Verdana"/>
          <w:spacing w:val="-4"/>
          <w:sz w:val="28"/>
          <w:szCs w:val="28"/>
        </w:rPr>
        <w:t>io</w:t>
      </w:r>
      <w:r w:rsidRPr="008C2F63">
        <w:rPr>
          <w:rFonts w:eastAsia="Verdana"/>
          <w:sz w:val="28"/>
          <w:szCs w:val="28"/>
        </w:rPr>
        <w:t>n</w:t>
      </w:r>
      <w:r w:rsidRPr="008C2F63">
        <w:rPr>
          <w:rFonts w:eastAsia="Verdana"/>
          <w:spacing w:val="49"/>
          <w:sz w:val="28"/>
          <w:szCs w:val="28"/>
        </w:rPr>
        <w:t xml:space="preserve"> </w:t>
      </w:r>
      <w:r w:rsidRPr="008C2F63">
        <w:rPr>
          <w:rFonts w:eastAsia="Verdana"/>
          <w:spacing w:val="-3"/>
          <w:sz w:val="28"/>
          <w:szCs w:val="28"/>
        </w:rPr>
        <w:t>w</w:t>
      </w:r>
      <w:r w:rsidRPr="008C2F63">
        <w:rPr>
          <w:rFonts w:eastAsia="Verdana"/>
          <w:spacing w:val="-2"/>
          <w:sz w:val="28"/>
          <w:szCs w:val="28"/>
        </w:rPr>
        <w:t>i</w:t>
      </w:r>
      <w:r w:rsidRPr="008C2F63">
        <w:rPr>
          <w:rFonts w:eastAsia="Verdana"/>
          <w:spacing w:val="-5"/>
          <w:sz w:val="28"/>
          <w:szCs w:val="28"/>
        </w:rPr>
        <w:t>t</w:t>
      </w:r>
      <w:r w:rsidRPr="008C2F63">
        <w:rPr>
          <w:rFonts w:eastAsia="Verdana"/>
          <w:sz w:val="28"/>
          <w:szCs w:val="28"/>
        </w:rPr>
        <w:t>h</w:t>
      </w:r>
      <w:r w:rsidRPr="008C2F63">
        <w:rPr>
          <w:rFonts w:eastAsia="Verdana"/>
          <w:spacing w:val="14"/>
          <w:sz w:val="28"/>
          <w:szCs w:val="28"/>
        </w:rPr>
        <w:t xml:space="preserve"> </w:t>
      </w:r>
      <w:r w:rsidRPr="008C2F63">
        <w:rPr>
          <w:rFonts w:eastAsia="Verdana"/>
          <w:spacing w:val="-3"/>
          <w:sz w:val="28"/>
          <w:szCs w:val="28"/>
        </w:rPr>
        <w:t>a</w:t>
      </w:r>
      <w:r w:rsidRPr="008C2F63">
        <w:rPr>
          <w:rFonts w:eastAsia="Verdana"/>
          <w:spacing w:val="-2"/>
          <w:sz w:val="28"/>
          <w:szCs w:val="28"/>
        </w:rPr>
        <w:t>n</w:t>
      </w:r>
      <w:r w:rsidRPr="008C2F63">
        <w:rPr>
          <w:rFonts w:eastAsia="Verdana"/>
          <w:sz w:val="28"/>
          <w:szCs w:val="28"/>
        </w:rPr>
        <w:t>y</w:t>
      </w:r>
      <w:r w:rsidRPr="008C2F63">
        <w:rPr>
          <w:rFonts w:eastAsia="Verdana"/>
          <w:spacing w:val="11"/>
          <w:sz w:val="28"/>
          <w:szCs w:val="28"/>
        </w:rPr>
        <w:t xml:space="preserve"> </w:t>
      </w:r>
      <w:r w:rsidRPr="008C2F63">
        <w:rPr>
          <w:rFonts w:eastAsia="Verdana"/>
          <w:spacing w:val="-2"/>
          <w:sz w:val="28"/>
          <w:szCs w:val="28"/>
        </w:rPr>
        <w:t>o</w:t>
      </w:r>
      <w:r w:rsidRPr="008C2F63">
        <w:rPr>
          <w:rFonts w:eastAsia="Verdana"/>
          <w:spacing w:val="-5"/>
          <w:sz w:val="28"/>
          <w:szCs w:val="28"/>
        </w:rPr>
        <w:t>t</w:t>
      </w:r>
      <w:r w:rsidRPr="008C2F63">
        <w:rPr>
          <w:rFonts w:eastAsia="Verdana"/>
          <w:spacing w:val="-2"/>
          <w:sz w:val="28"/>
          <w:szCs w:val="28"/>
        </w:rPr>
        <w:t>h</w:t>
      </w:r>
      <w:r w:rsidRPr="008C2F63">
        <w:rPr>
          <w:rFonts w:eastAsia="Verdana"/>
          <w:spacing w:val="-4"/>
          <w:sz w:val="28"/>
          <w:szCs w:val="28"/>
        </w:rPr>
        <w:t>e</w:t>
      </w:r>
      <w:r w:rsidRPr="008C2F63">
        <w:rPr>
          <w:rFonts w:eastAsia="Verdana"/>
          <w:sz w:val="28"/>
          <w:szCs w:val="28"/>
        </w:rPr>
        <w:t>r</w:t>
      </w:r>
      <w:r w:rsidRPr="008C2F63">
        <w:rPr>
          <w:rFonts w:eastAsia="Verdana"/>
          <w:spacing w:val="17"/>
          <w:sz w:val="28"/>
          <w:szCs w:val="28"/>
        </w:rPr>
        <w:t xml:space="preserve"> </w:t>
      </w:r>
      <w:r w:rsidRPr="008C2F63">
        <w:rPr>
          <w:rFonts w:eastAsia="Verdana"/>
          <w:spacing w:val="-3"/>
          <w:w w:val="104"/>
          <w:sz w:val="28"/>
          <w:szCs w:val="28"/>
        </w:rPr>
        <w:t>p</w:t>
      </w:r>
      <w:r w:rsidRPr="008C2F63">
        <w:rPr>
          <w:rFonts w:eastAsia="Verdana"/>
          <w:spacing w:val="-2"/>
          <w:w w:val="104"/>
          <w:sz w:val="28"/>
          <w:szCs w:val="28"/>
        </w:rPr>
        <w:t>e</w:t>
      </w:r>
      <w:r w:rsidRPr="008C2F63">
        <w:rPr>
          <w:rFonts w:eastAsia="Verdana"/>
          <w:spacing w:val="-5"/>
          <w:w w:val="104"/>
          <w:sz w:val="28"/>
          <w:szCs w:val="28"/>
        </w:rPr>
        <w:t>r</w:t>
      </w:r>
      <w:r w:rsidRPr="008C2F63">
        <w:rPr>
          <w:rFonts w:eastAsia="Verdana"/>
          <w:spacing w:val="-3"/>
          <w:w w:val="104"/>
          <w:sz w:val="28"/>
          <w:szCs w:val="28"/>
        </w:rPr>
        <w:t>s</w:t>
      </w:r>
      <w:r w:rsidRPr="008C2F63">
        <w:rPr>
          <w:rFonts w:eastAsia="Verdana"/>
          <w:spacing w:val="-4"/>
          <w:w w:val="104"/>
          <w:sz w:val="28"/>
          <w:szCs w:val="28"/>
        </w:rPr>
        <w:t>o</w:t>
      </w:r>
      <w:r w:rsidRPr="008C2F63">
        <w:rPr>
          <w:rFonts w:eastAsia="Verdana"/>
          <w:spacing w:val="-2"/>
          <w:w w:val="104"/>
          <w:sz w:val="28"/>
          <w:szCs w:val="28"/>
        </w:rPr>
        <w:t>n</w:t>
      </w:r>
      <w:r w:rsidRPr="008C2F63">
        <w:rPr>
          <w:rFonts w:eastAsia="Verdana"/>
          <w:w w:val="104"/>
          <w:sz w:val="28"/>
          <w:szCs w:val="28"/>
        </w:rPr>
        <w:t>.</w:t>
      </w:r>
    </w:p>
    <w:p w14:paraId="5B412135" w14:textId="77777777" w:rsidR="000B1CE1" w:rsidRPr="008C2F63" w:rsidRDefault="000B1CE1" w:rsidP="000B1CE1">
      <w:pPr>
        <w:autoSpaceDE w:val="0"/>
        <w:autoSpaceDN w:val="0"/>
        <w:spacing w:line="200" w:lineRule="exact"/>
        <w:ind w:left="981" w:firstLine="720"/>
        <w:jc w:val="left"/>
        <w:rPr>
          <w:sz w:val="28"/>
          <w:szCs w:val="28"/>
        </w:rPr>
      </w:pPr>
    </w:p>
    <w:p w14:paraId="6CA3CD56" w14:textId="77777777" w:rsidR="000B1CE1" w:rsidRDefault="000B1CE1" w:rsidP="000B1CE1">
      <w:pPr>
        <w:autoSpaceDE w:val="0"/>
        <w:autoSpaceDN w:val="0"/>
        <w:spacing w:line="200" w:lineRule="exact"/>
        <w:jc w:val="left"/>
        <w:rPr>
          <w:sz w:val="28"/>
          <w:szCs w:val="28"/>
        </w:rPr>
      </w:pPr>
    </w:p>
    <w:p w14:paraId="63094956" w14:textId="77777777" w:rsidR="000B1CE1" w:rsidRPr="008C2F63" w:rsidRDefault="000B1CE1" w:rsidP="000B1CE1">
      <w:pPr>
        <w:autoSpaceDE w:val="0"/>
        <w:autoSpaceDN w:val="0"/>
        <w:spacing w:line="200" w:lineRule="exact"/>
        <w:jc w:val="left"/>
        <w:rPr>
          <w:sz w:val="28"/>
          <w:szCs w:val="28"/>
        </w:rPr>
      </w:pPr>
    </w:p>
    <w:p w14:paraId="764F5410" w14:textId="77777777" w:rsidR="000B1CE1" w:rsidRDefault="000B1CE1" w:rsidP="000B1CE1">
      <w:pPr>
        <w:autoSpaceDE w:val="0"/>
        <w:autoSpaceDN w:val="0"/>
        <w:ind w:left="1701" w:right="-20"/>
        <w:jc w:val="left"/>
        <w:rPr>
          <w:rFonts w:eastAsia="Verdana"/>
          <w:w w:val="104"/>
          <w:sz w:val="28"/>
          <w:szCs w:val="28"/>
        </w:rPr>
      </w:pPr>
      <w:r>
        <w:rPr>
          <w:rFonts w:eastAsia="Verdana"/>
          <w:w w:val="104"/>
          <w:sz w:val="28"/>
          <w:szCs w:val="28"/>
        </w:rPr>
        <w:t xml:space="preserve">Signature: </w:t>
      </w:r>
      <w:r w:rsidRPr="00923DB0">
        <w:rPr>
          <w:b/>
          <w:bCs/>
          <w:noProof/>
        </w:rPr>
        <w:drawing>
          <wp:inline distT="0" distB="0" distL="0" distR="0" wp14:anchorId="7316712E" wp14:editId="3F00E866">
            <wp:extent cx="767283" cy="4951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6522" cy="578607"/>
                    </a:xfrm>
                    <a:prstGeom prst="rect">
                      <a:avLst/>
                    </a:prstGeom>
                  </pic:spPr>
                </pic:pic>
              </a:graphicData>
            </a:graphic>
          </wp:inline>
        </w:drawing>
      </w:r>
    </w:p>
    <w:p w14:paraId="5C58D243" w14:textId="77777777" w:rsidR="000B1CE1" w:rsidRPr="008C2F63" w:rsidRDefault="000B1CE1" w:rsidP="000B1CE1">
      <w:pPr>
        <w:autoSpaceDE w:val="0"/>
        <w:autoSpaceDN w:val="0"/>
        <w:ind w:left="1701" w:right="-20"/>
        <w:jc w:val="left"/>
        <w:rPr>
          <w:rFonts w:eastAsia="Verdana"/>
          <w:sz w:val="28"/>
          <w:szCs w:val="28"/>
        </w:rPr>
      </w:pPr>
      <w:r w:rsidRPr="008C2F63">
        <w:rPr>
          <w:rFonts w:eastAsia="Verdana"/>
          <w:w w:val="104"/>
          <w:sz w:val="28"/>
          <w:szCs w:val="28"/>
        </w:rPr>
        <w:t>N</w:t>
      </w:r>
      <w:r w:rsidRPr="008C2F63">
        <w:rPr>
          <w:rFonts w:eastAsia="Verdana"/>
          <w:spacing w:val="2"/>
          <w:w w:val="104"/>
          <w:sz w:val="28"/>
          <w:szCs w:val="28"/>
        </w:rPr>
        <w:t>a</w:t>
      </w:r>
      <w:r w:rsidRPr="008C2F63">
        <w:rPr>
          <w:rFonts w:eastAsia="Verdana"/>
          <w:spacing w:val="-1"/>
          <w:w w:val="104"/>
          <w:sz w:val="28"/>
          <w:szCs w:val="28"/>
        </w:rPr>
        <w:t>m</w:t>
      </w:r>
      <w:r w:rsidRPr="008C2F63">
        <w:rPr>
          <w:rFonts w:eastAsia="Verdana"/>
          <w:spacing w:val="3"/>
          <w:w w:val="104"/>
          <w:sz w:val="28"/>
          <w:szCs w:val="28"/>
        </w:rPr>
        <w:t>e</w:t>
      </w:r>
      <w:r w:rsidRPr="008C2F63">
        <w:rPr>
          <w:rFonts w:eastAsia="Verdana"/>
          <w:w w:val="104"/>
          <w:sz w:val="28"/>
          <w:szCs w:val="28"/>
        </w:rPr>
        <w:t xml:space="preserve">: </w:t>
      </w:r>
      <w:r>
        <w:rPr>
          <w:rFonts w:eastAsia="Verdana"/>
          <w:spacing w:val="-6"/>
          <w:sz w:val="28"/>
          <w:szCs w:val="28"/>
        </w:rPr>
        <w:t>Prabhnandan Singh</w:t>
      </w:r>
    </w:p>
    <w:p w14:paraId="56873645" w14:textId="77777777" w:rsidR="000B1CE1" w:rsidRPr="008C2F63" w:rsidRDefault="000B1CE1" w:rsidP="000B1CE1">
      <w:pPr>
        <w:sectPr w:rsidR="000B1CE1" w:rsidRPr="008C2F63" w:rsidSect="00EF756D">
          <w:footerReference w:type="even" r:id="rId12"/>
          <w:footnotePr>
            <w:numRestart w:val="eachPage"/>
          </w:footnotePr>
          <w:pgSz w:w="11907" w:h="16840" w:code="9"/>
          <w:pgMar w:top="1418" w:right="1134" w:bottom="2098" w:left="1134" w:header="0" w:footer="0" w:gutter="0"/>
          <w:cols w:space="544"/>
        </w:sectPr>
      </w:pPr>
    </w:p>
    <w:sdt>
      <w:sdtPr>
        <w:rPr>
          <w:b w:val="0"/>
        </w:rPr>
        <w:id w:val="-913010762"/>
        <w:docPartObj>
          <w:docPartGallery w:val="Table of Contents"/>
          <w:docPartUnique/>
        </w:docPartObj>
      </w:sdtPr>
      <w:sdtEndPr>
        <w:rPr>
          <w:bCs/>
          <w:noProof/>
        </w:rPr>
      </w:sdtEndPr>
      <w:sdtContent>
        <w:p w14:paraId="770C906A" w14:textId="5AC57947" w:rsidR="00000EFC" w:rsidRPr="00315449" w:rsidRDefault="00000EFC" w:rsidP="00E02126">
          <w:pPr>
            <w:pStyle w:val="TOCHeading"/>
            <w:spacing w:after="80" w:line="240" w:lineRule="auto"/>
            <w:jc w:val="center"/>
          </w:pPr>
          <w:r w:rsidRPr="00315449">
            <w:t>Table of Contents</w:t>
          </w:r>
        </w:p>
        <w:p w14:paraId="0189E7B9" w14:textId="7D01446F" w:rsidR="00E02126" w:rsidRDefault="00000EFC" w:rsidP="00E02126">
          <w:pPr>
            <w:pStyle w:val="TOC1"/>
            <w:spacing w:after="80" w:line="240" w:lineRule="auto"/>
            <w:rPr>
              <w:rFonts w:asciiTheme="minorHAnsi" w:eastAsiaTheme="minorEastAsia" w:hAnsiTheme="minorHAnsi" w:cstheme="minorBidi"/>
              <w:noProof/>
              <w:szCs w:val="22"/>
              <w:lang w:val="en-NZ" w:eastAsia="en-NZ"/>
            </w:rPr>
          </w:pPr>
          <w:r>
            <w:fldChar w:fldCharType="begin"/>
          </w:r>
          <w:r>
            <w:instrText xml:space="preserve"> TOC \o "1-3" \h \z \u </w:instrText>
          </w:r>
          <w:r>
            <w:fldChar w:fldCharType="separate"/>
          </w:r>
          <w:hyperlink w:anchor="_Toc85170160" w:history="1">
            <w:r w:rsidR="00E02126" w:rsidRPr="00FA3FB4">
              <w:rPr>
                <w:rStyle w:val="Hyperlink"/>
                <w:noProof/>
              </w:rPr>
              <w:t>1.</w:t>
            </w:r>
            <w:r w:rsidR="00E02126">
              <w:rPr>
                <w:rFonts w:asciiTheme="minorHAnsi" w:eastAsiaTheme="minorEastAsia" w:hAnsiTheme="minorHAnsi" w:cstheme="minorBidi"/>
                <w:noProof/>
                <w:szCs w:val="22"/>
                <w:lang w:val="en-NZ" w:eastAsia="en-NZ"/>
              </w:rPr>
              <w:tab/>
            </w:r>
            <w:r w:rsidR="00E02126" w:rsidRPr="00FA3FB4">
              <w:rPr>
                <w:rStyle w:val="Hyperlink"/>
                <w:noProof/>
              </w:rPr>
              <w:t>Introduction</w:t>
            </w:r>
            <w:r w:rsidR="00E02126">
              <w:rPr>
                <w:noProof/>
                <w:webHidden/>
              </w:rPr>
              <w:tab/>
            </w:r>
            <w:r w:rsidR="00E02126">
              <w:rPr>
                <w:noProof/>
                <w:webHidden/>
              </w:rPr>
              <w:fldChar w:fldCharType="begin"/>
            </w:r>
            <w:r w:rsidR="00E02126">
              <w:rPr>
                <w:noProof/>
                <w:webHidden/>
              </w:rPr>
              <w:instrText xml:space="preserve"> PAGEREF _Toc85170160 \h </w:instrText>
            </w:r>
            <w:r w:rsidR="00E02126">
              <w:rPr>
                <w:noProof/>
                <w:webHidden/>
              </w:rPr>
            </w:r>
            <w:r w:rsidR="00E02126">
              <w:rPr>
                <w:noProof/>
                <w:webHidden/>
              </w:rPr>
              <w:fldChar w:fldCharType="separate"/>
            </w:r>
            <w:r w:rsidR="001455A4">
              <w:rPr>
                <w:noProof/>
                <w:webHidden/>
              </w:rPr>
              <w:t>5</w:t>
            </w:r>
            <w:r w:rsidR="00E02126">
              <w:rPr>
                <w:noProof/>
                <w:webHidden/>
              </w:rPr>
              <w:fldChar w:fldCharType="end"/>
            </w:r>
          </w:hyperlink>
        </w:p>
        <w:p w14:paraId="228B4D6B" w14:textId="532755CA" w:rsidR="00E02126" w:rsidRDefault="00EC7CF7" w:rsidP="00E02126">
          <w:pPr>
            <w:pStyle w:val="TOC1"/>
            <w:spacing w:after="80" w:line="240" w:lineRule="auto"/>
            <w:rPr>
              <w:rFonts w:asciiTheme="minorHAnsi" w:eastAsiaTheme="minorEastAsia" w:hAnsiTheme="minorHAnsi" w:cstheme="minorBidi"/>
              <w:noProof/>
              <w:szCs w:val="22"/>
              <w:lang w:val="en-NZ" w:eastAsia="en-NZ"/>
            </w:rPr>
          </w:pPr>
          <w:hyperlink w:anchor="_Toc85170161" w:history="1">
            <w:r w:rsidR="00E02126" w:rsidRPr="00FA3FB4">
              <w:rPr>
                <w:rStyle w:val="Hyperlink"/>
                <w:noProof/>
              </w:rPr>
              <w:t>2.</w:t>
            </w:r>
            <w:r w:rsidR="00E02126">
              <w:rPr>
                <w:rFonts w:asciiTheme="minorHAnsi" w:eastAsiaTheme="minorEastAsia" w:hAnsiTheme="minorHAnsi" w:cstheme="minorBidi"/>
                <w:noProof/>
                <w:szCs w:val="22"/>
                <w:lang w:val="en-NZ" w:eastAsia="en-NZ"/>
              </w:rPr>
              <w:tab/>
            </w:r>
            <w:r w:rsidR="00E02126" w:rsidRPr="00FA3FB4">
              <w:rPr>
                <w:rStyle w:val="Hyperlink"/>
                <w:noProof/>
              </w:rPr>
              <w:t>Literature Review</w:t>
            </w:r>
            <w:r w:rsidR="00E02126">
              <w:rPr>
                <w:noProof/>
                <w:webHidden/>
              </w:rPr>
              <w:tab/>
            </w:r>
            <w:r w:rsidR="00E02126">
              <w:rPr>
                <w:noProof/>
                <w:webHidden/>
              </w:rPr>
              <w:fldChar w:fldCharType="begin"/>
            </w:r>
            <w:r w:rsidR="00E02126">
              <w:rPr>
                <w:noProof/>
                <w:webHidden/>
              </w:rPr>
              <w:instrText xml:space="preserve"> PAGEREF _Toc85170161 \h </w:instrText>
            </w:r>
            <w:r w:rsidR="00E02126">
              <w:rPr>
                <w:noProof/>
                <w:webHidden/>
              </w:rPr>
            </w:r>
            <w:r w:rsidR="00E02126">
              <w:rPr>
                <w:noProof/>
                <w:webHidden/>
              </w:rPr>
              <w:fldChar w:fldCharType="separate"/>
            </w:r>
            <w:r w:rsidR="001455A4">
              <w:rPr>
                <w:noProof/>
                <w:webHidden/>
              </w:rPr>
              <w:t>5</w:t>
            </w:r>
            <w:r w:rsidR="00E02126">
              <w:rPr>
                <w:noProof/>
                <w:webHidden/>
              </w:rPr>
              <w:fldChar w:fldCharType="end"/>
            </w:r>
          </w:hyperlink>
        </w:p>
        <w:p w14:paraId="5525D7F7" w14:textId="2001F09D"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62" w:history="1">
            <w:r w:rsidR="00E02126" w:rsidRPr="00FA3FB4">
              <w:rPr>
                <w:rStyle w:val="Hyperlink"/>
                <w:noProof/>
              </w:rPr>
              <w:t>2.1.</w:t>
            </w:r>
            <w:r w:rsidR="00E02126">
              <w:rPr>
                <w:rFonts w:asciiTheme="minorHAnsi" w:eastAsiaTheme="minorEastAsia" w:hAnsiTheme="minorHAnsi" w:cstheme="minorBidi"/>
                <w:noProof/>
                <w:szCs w:val="22"/>
                <w:lang w:val="en-NZ" w:eastAsia="en-NZ"/>
              </w:rPr>
              <w:tab/>
            </w:r>
            <w:r w:rsidR="00E02126" w:rsidRPr="00FA3FB4">
              <w:rPr>
                <w:rStyle w:val="Hyperlink"/>
                <w:noProof/>
              </w:rPr>
              <w:t>Review Methodology and Analysis</w:t>
            </w:r>
            <w:r w:rsidR="00E02126">
              <w:rPr>
                <w:noProof/>
                <w:webHidden/>
              </w:rPr>
              <w:tab/>
            </w:r>
            <w:r w:rsidR="00E02126">
              <w:rPr>
                <w:noProof/>
                <w:webHidden/>
              </w:rPr>
              <w:fldChar w:fldCharType="begin"/>
            </w:r>
            <w:r w:rsidR="00E02126">
              <w:rPr>
                <w:noProof/>
                <w:webHidden/>
              </w:rPr>
              <w:instrText xml:space="preserve"> PAGEREF _Toc85170162 \h </w:instrText>
            </w:r>
            <w:r w:rsidR="00E02126">
              <w:rPr>
                <w:noProof/>
                <w:webHidden/>
              </w:rPr>
            </w:r>
            <w:r w:rsidR="00E02126">
              <w:rPr>
                <w:noProof/>
                <w:webHidden/>
              </w:rPr>
              <w:fldChar w:fldCharType="separate"/>
            </w:r>
            <w:r w:rsidR="001455A4">
              <w:rPr>
                <w:noProof/>
                <w:webHidden/>
              </w:rPr>
              <w:t>6</w:t>
            </w:r>
            <w:r w:rsidR="00E02126">
              <w:rPr>
                <w:noProof/>
                <w:webHidden/>
              </w:rPr>
              <w:fldChar w:fldCharType="end"/>
            </w:r>
          </w:hyperlink>
        </w:p>
        <w:p w14:paraId="27DAF8C2" w14:textId="78D44729"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63" w:history="1">
            <w:r w:rsidR="00E02126" w:rsidRPr="00FA3FB4">
              <w:rPr>
                <w:rStyle w:val="Hyperlink"/>
                <w:noProof/>
              </w:rPr>
              <w:t>2.2.</w:t>
            </w:r>
            <w:r w:rsidR="00E02126">
              <w:rPr>
                <w:rFonts w:asciiTheme="minorHAnsi" w:eastAsiaTheme="minorEastAsia" w:hAnsiTheme="minorHAnsi" w:cstheme="minorBidi"/>
                <w:noProof/>
                <w:szCs w:val="22"/>
                <w:lang w:val="en-NZ" w:eastAsia="en-NZ"/>
              </w:rPr>
              <w:tab/>
            </w:r>
            <w:r w:rsidR="00E02126" w:rsidRPr="00FA3FB4">
              <w:rPr>
                <w:rStyle w:val="Hyperlink"/>
                <w:noProof/>
              </w:rPr>
              <w:t>Calculating Slack time</w:t>
            </w:r>
            <w:r w:rsidR="00E02126">
              <w:rPr>
                <w:noProof/>
                <w:webHidden/>
              </w:rPr>
              <w:tab/>
            </w:r>
            <w:r w:rsidR="00E02126">
              <w:rPr>
                <w:noProof/>
                <w:webHidden/>
              </w:rPr>
              <w:fldChar w:fldCharType="begin"/>
            </w:r>
            <w:r w:rsidR="00E02126">
              <w:rPr>
                <w:noProof/>
                <w:webHidden/>
              </w:rPr>
              <w:instrText xml:space="preserve"> PAGEREF _Toc85170163 \h </w:instrText>
            </w:r>
            <w:r w:rsidR="00E02126">
              <w:rPr>
                <w:noProof/>
                <w:webHidden/>
              </w:rPr>
            </w:r>
            <w:r w:rsidR="00E02126">
              <w:rPr>
                <w:noProof/>
                <w:webHidden/>
              </w:rPr>
              <w:fldChar w:fldCharType="separate"/>
            </w:r>
            <w:r w:rsidR="001455A4">
              <w:rPr>
                <w:noProof/>
                <w:webHidden/>
              </w:rPr>
              <w:t>6</w:t>
            </w:r>
            <w:r w:rsidR="00E02126">
              <w:rPr>
                <w:noProof/>
                <w:webHidden/>
              </w:rPr>
              <w:fldChar w:fldCharType="end"/>
            </w:r>
          </w:hyperlink>
        </w:p>
        <w:p w14:paraId="1685FA5A" w14:textId="5A34CE69"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64" w:history="1">
            <w:r w:rsidR="00E02126" w:rsidRPr="00FA3FB4">
              <w:rPr>
                <w:rStyle w:val="Hyperlink"/>
                <w:noProof/>
              </w:rPr>
              <w:t>2.3.</w:t>
            </w:r>
            <w:r w:rsidR="00E02126">
              <w:rPr>
                <w:rFonts w:asciiTheme="minorHAnsi" w:eastAsiaTheme="minorEastAsia" w:hAnsiTheme="minorHAnsi" w:cstheme="minorBidi"/>
                <w:noProof/>
                <w:szCs w:val="22"/>
                <w:lang w:val="en-NZ" w:eastAsia="en-NZ"/>
              </w:rPr>
              <w:tab/>
            </w:r>
            <w:r w:rsidR="00E02126" w:rsidRPr="00FA3FB4">
              <w:rPr>
                <w:rStyle w:val="Hyperlink"/>
                <w:noProof/>
              </w:rPr>
              <w:t>Slack Reclamation</w:t>
            </w:r>
            <w:r w:rsidR="00E02126">
              <w:rPr>
                <w:noProof/>
                <w:webHidden/>
              </w:rPr>
              <w:tab/>
            </w:r>
            <w:r w:rsidR="00E02126">
              <w:rPr>
                <w:noProof/>
                <w:webHidden/>
              </w:rPr>
              <w:fldChar w:fldCharType="begin"/>
            </w:r>
            <w:r w:rsidR="00E02126">
              <w:rPr>
                <w:noProof/>
                <w:webHidden/>
              </w:rPr>
              <w:instrText xml:space="preserve"> PAGEREF _Toc85170164 \h </w:instrText>
            </w:r>
            <w:r w:rsidR="00E02126">
              <w:rPr>
                <w:noProof/>
                <w:webHidden/>
              </w:rPr>
            </w:r>
            <w:r w:rsidR="00E02126">
              <w:rPr>
                <w:noProof/>
                <w:webHidden/>
              </w:rPr>
              <w:fldChar w:fldCharType="separate"/>
            </w:r>
            <w:r w:rsidR="001455A4">
              <w:rPr>
                <w:noProof/>
                <w:webHidden/>
              </w:rPr>
              <w:t>7</w:t>
            </w:r>
            <w:r w:rsidR="00E02126">
              <w:rPr>
                <w:noProof/>
                <w:webHidden/>
              </w:rPr>
              <w:fldChar w:fldCharType="end"/>
            </w:r>
          </w:hyperlink>
        </w:p>
        <w:p w14:paraId="2CE21A4D" w14:textId="34302BDF" w:rsidR="00E02126" w:rsidRDefault="00EC7CF7" w:rsidP="00E02126">
          <w:pPr>
            <w:pStyle w:val="TOC3"/>
            <w:tabs>
              <w:tab w:val="left" w:pos="1320"/>
              <w:tab w:val="right" w:leader="dot" w:pos="9628"/>
            </w:tabs>
            <w:spacing w:after="80" w:line="240" w:lineRule="auto"/>
            <w:rPr>
              <w:rFonts w:asciiTheme="minorHAnsi" w:eastAsiaTheme="minorEastAsia" w:hAnsiTheme="minorHAnsi" w:cstheme="minorBidi"/>
              <w:noProof/>
              <w:szCs w:val="22"/>
              <w:lang w:val="en-NZ" w:eastAsia="en-NZ"/>
            </w:rPr>
          </w:pPr>
          <w:hyperlink w:anchor="_Toc85170165" w:history="1">
            <w:r w:rsidR="00E02126" w:rsidRPr="00FA3FB4">
              <w:rPr>
                <w:rStyle w:val="Hyperlink"/>
                <w:noProof/>
              </w:rPr>
              <w:t>2.3.1.</w:t>
            </w:r>
            <w:r w:rsidR="00E02126">
              <w:rPr>
                <w:rFonts w:asciiTheme="minorHAnsi" w:eastAsiaTheme="minorEastAsia" w:hAnsiTheme="minorHAnsi" w:cstheme="minorBidi"/>
                <w:noProof/>
                <w:szCs w:val="22"/>
                <w:lang w:val="en-NZ" w:eastAsia="en-NZ"/>
              </w:rPr>
              <w:tab/>
            </w:r>
            <w:r w:rsidR="00E02126" w:rsidRPr="00FA3FB4">
              <w:rPr>
                <w:rStyle w:val="Hyperlink"/>
                <w:noProof/>
              </w:rPr>
              <w:t>Dynamic Voltage/Frequency Scaling</w:t>
            </w:r>
            <w:r w:rsidR="00E02126">
              <w:rPr>
                <w:noProof/>
                <w:webHidden/>
              </w:rPr>
              <w:tab/>
            </w:r>
            <w:r w:rsidR="00E02126">
              <w:rPr>
                <w:noProof/>
                <w:webHidden/>
              </w:rPr>
              <w:fldChar w:fldCharType="begin"/>
            </w:r>
            <w:r w:rsidR="00E02126">
              <w:rPr>
                <w:noProof/>
                <w:webHidden/>
              </w:rPr>
              <w:instrText xml:space="preserve"> PAGEREF _Toc85170165 \h </w:instrText>
            </w:r>
            <w:r w:rsidR="00E02126">
              <w:rPr>
                <w:noProof/>
                <w:webHidden/>
              </w:rPr>
            </w:r>
            <w:r w:rsidR="00E02126">
              <w:rPr>
                <w:noProof/>
                <w:webHidden/>
              </w:rPr>
              <w:fldChar w:fldCharType="separate"/>
            </w:r>
            <w:r w:rsidR="001455A4">
              <w:rPr>
                <w:noProof/>
                <w:webHidden/>
              </w:rPr>
              <w:t>7</w:t>
            </w:r>
            <w:r w:rsidR="00E02126">
              <w:rPr>
                <w:noProof/>
                <w:webHidden/>
              </w:rPr>
              <w:fldChar w:fldCharType="end"/>
            </w:r>
          </w:hyperlink>
        </w:p>
        <w:p w14:paraId="7917BA03" w14:textId="738EA2F0" w:rsidR="00E02126" w:rsidRDefault="00EC7CF7" w:rsidP="00E02126">
          <w:pPr>
            <w:pStyle w:val="TOC3"/>
            <w:tabs>
              <w:tab w:val="left" w:pos="1320"/>
              <w:tab w:val="right" w:leader="dot" w:pos="9628"/>
            </w:tabs>
            <w:spacing w:after="80" w:line="240" w:lineRule="auto"/>
            <w:rPr>
              <w:rFonts w:asciiTheme="minorHAnsi" w:eastAsiaTheme="minorEastAsia" w:hAnsiTheme="minorHAnsi" w:cstheme="minorBidi"/>
              <w:noProof/>
              <w:szCs w:val="22"/>
              <w:lang w:val="en-NZ" w:eastAsia="en-NZ"/>
            </w:rPr>
          </w:pPr>
          <w:hyperlink w:anchor="_Toc85170166" w:history="1">
            <w:r w:rsidR="00E02126" w:rsidRPr="00FA3FB4">
              <w:rPr>
                <w:rStyle w:val="Hyperlink"/>
                <w:noProof/>
              </w:rPr>
              <w:t>2.3.2.</w:t>
            </w:r>
            <w:r w:rsidR="00E02126">
              <w:rPr>
                <w:rFonts w:asciiTheme="minorHAnsi" w:eastAsiaTheme="minorEastAsia" w:hAnsiTheme="minorHAnsi" w:cstheme="minorBidi"/>
                <w:noProof/>
                <w:szCs w:val="22"/>
                <w:lang w:val="en-NZ" w:eastAsia="en-NZ"/>
              </w:rPr>
              <w:tab/>
            </w:r>
            <w:r w:rsidR="00E02126" w:rsidRPr="00FA3FB4">
              <w:rPr>
                <w:rStyle w:val="Hyperlink"/>
                <w:noProof/>
              </w:rPr>
              <w:t>Slack management algorithms</w:t>
            </w:r>
            <w:r w:rsidR="00E02126">
              <w:rPr>
                <w:noProof/>
                <w:webHidden/>
              </w:rPr>
              <w:tab/>
            </w:r>
            <w:r w:rsidR="00E02126">
              <w:rPr>
                <w:noProof/>
                <w:webHidden/>
              </w:rPr>
              <w:fldChar w:fldCharType="begin"/>
            </w:r>
            <w:r w:rsidR="00E02126">
              <w:rPr>
                <w:noProof/>
                <w:webHidden/>
              </w:rPr>
              <w:instrText xml:space="preserve"> PAGEREF _Toc85170166 \h </w:instrText>
            </w:r>
            <w:r w:rsidR="00E02126">
              <w:rPr>
                <w:noProof/>
                <w:webHidden/>
              </w:rPr>
            </w:r>
            <w:r w:rsidR="00E02126">
              <w:rPr>
                <w:noProof/>
                <w:webHidden/>
              </w:rPr>
              <w:fldChar w:fldCharType="separate"/>
            </w:r>
            <w:r w:rsidR="001455A4">
              <w:rPr>
                <w:noProof/>
                <w:webHidden/>
              </w:rPr>
              <w:t>8</w:t>
            </w:r>
            <w:r w:rsidR="00E02126">
              <w:rPr>
                <w:noProof/>
                <w:webHidden/>
              </w:rPr>
              <w:fldChar w:fldCharType="end"/>
            </w:r>
          </w:hyperlink>
        </w:p>
        <w:p w14:paraId="1E47EE37" w14:textId="27AAF521" w:rsidR="00E02126" w:rsidRDefault="00EC7CF7" w:rsidP="00E02126">
          <w:pPr>
            <w:pStyle w:val="TOC3"/>
            <w:tabs>
              <w:tab w:val="left" w:pos="1320"/>
              <w:tab w:val="right" w:leader="dot" w:pos="9628"/>
            </w:tabs>
            <w:spacing w:after="80" w:line="240" w:lineRule="auto"/>
            <w:rPr>
              <w:rFonts w:asciiTheme="minorHAnsi" w:eastAsiaTheme="minorEastAsia" w:hAnsiTheme="minorHAnsi" w:cstheme="minorBidi"/>
              <w:noProof/>
              <w:szCs w:val="22"/>
              <w:lang w:val="en-NZ" w:eastAsia="en-NZ"/>
            </w:rPr>
          </w:pPr>
          <w:hyperlink w:anchor="_Toc85170167" w:history="1">
            <w:r w:rsidR="00E02126" w:rsidRPr="00FA3FB4">
              <w:rPr>
                <w:rStyle w:val="Hyperlink"/>
                <w:noProof/>
              </w:rPr>
              <w:t>2.3.3.</w:t>
            </w:r>
            <w:r w:rsidR="00E02126">
              <w:rPr>
                <w:rFonts w:asciiTheme="minorHAnsi" w:eastAsiaTheme="minorEastAsia" w:hAnsiTheme="minorHAnsi" w:cstheme="minorBidi"/>
                <w:noProof/>
                <w:szCs w:val="22"/>
                <w:lang w:val="en-NZ" w:eastAsia="en-NZ"/>
              </w:rPr>
              <w:tab/>
            </w:r>
            <w:r w:rsidR="00E02126" w:rsidRPr="00FA3FB4">
              <w:rPr>
                <w:rStyle w:val="Hyperlink"/>
                <w:noProof/>
              </w:rPr>
              <w:t>Procrastination scheduling and leakage power</w:t>
            </w:r>
            <w:r w:rsidR="00E02126">
              <w:rPr>
                <w:noProof/>
                <w:webHidden/>
              </w:rPr>
              <w:tab/>
            </w:r>
            <w:r w:rsidR="00E02126">
              <w:rPr>
                <w:noProof/>
                <w:webHidden/>
              </w:rPr>
              <w:fldChar w:fldCharType="begin"/>
            </w:r>
            <w:r w:rsidR="00E02126">
              <w:rPr>
                <w:noProof/>
                <w:webHidden/>
              </w:rPr>
              <w:instrText xml:space="preserve"> PAGEREF _Toc85170167 \h </w:instrText>
            </w:r>
            <w:r w:rsidR="00E02126">
              <w:rPr>
                <w:noProof/>
                <w:webHidden/>
              </w:rPr>
            </w:r>
            <w:r w:rsidR="00E02126">
              <w:rPr>
                <w:noProof/>
                <w:webHidden/>
              </w:rPr>
              <w:fldChar w:fldCharType="separate"/>
            </w:r>
            <w:r w:rsidR="001455A4">
              <w:rPr>
                <w:noProof/>
                <w:webHidden/>
              </w:rPr>
              <w:t>8</w:t>
            </w:r>
            <w:r w:rsidR="00E02126">
              <w:rPr>
                <w:noProof/>
                <w:webHidden/>
              </w:rPr>
              <w:fldChar w:fldCharType="end"/>
            </w:r>
          </w:hyperlink>
        </w:p>
        <w:p w14:paraId="488A87D3" w14:textId="377145C6" w:rsidR="00E02126" w:rsidRDefault="00EC7CF7" w:rsidP="00E02126">
          <w:pPr>
            <w:pStyle w:val="TOC1"/>
            <w:spacing w:after="80" w:line="240" w:lineRule="auto"/>
            <w:rPr>
              <w:rFonts w:asciiTheme="minorHAnsi" w:eastAsiaTheme="minorEastAsia" w:hAnsiTheme="minorHAnsi" w:cstheme="minorBidi"/>
              <w:noProof/>
              <w:szCs w:val="22"/>
              <w:lang w:val="en-NZ" w:eastAsia="en-NZ"/>
            </w:rPr>
          </w:pPr>
          <w:hyperlink w:anchor="_Toc85170168" w:history="1">
            <w:r w:rsidR="00E02126" w:rsidRPr="00FA3FB4">
              <w:rPr>
                <w:rStyle w:val="Hyperlink"/>
                <w:noProof/>
              </w:rPr>
              <w:t>3.</w:t>
            </w:r>
            <w:r w:rsidR="00E02126">
              <w:rPr>
                <w:rFonts w:asciiTheme="minorHAnsi" w:eastAsiaTheme="minorEastAsia" w:hAnsiTheme="minorHAnsi" w:cstheme="minorBidi"/>
                <w:noProof/>
                <w:szCs w:val="22"/>
                <w:lang w:val="en-NZ" w:eastAsia="en-NZ"/>
              </w:rPr>
              <w:tab/>
            </w:r>
            <w:r w:rsidR="00E02126" w:rsidRPr="00FA3FB4">
              <w:rPr>
                <w:rStyle w:val="Hyperlink"/>
                <w:noProof/>
              </w:rPr>
              <w:t>Research objectives</w:t>
            </w:r>
            <w:r w:rsidR="00E02126">
              <w:rPr>
                <w:noProof/>
                <w:webHidden/>
              </w:rPr>
              <w:tab/>
            </w:r>
            <w:r w:rsidR="00E02126">
              <w:rPr>
                <w:noProof/>
                <w:webHidden/>
              </w:rPr>
              <w:fldChar w:fldCharType="begin"/>
            </w:r>
            <w:r w:rsidR="00E02126">
              <w:rPr>
                <w:noProof/>
                <w:webHidden/>
              </w:rPr>
              <w:instrText xml:space="preserve"> PAGEREF _Toc85170168 \h </w:instrText>
            </w:r>
            <w:r w:rsidR="00E02126">
              <w:rPr>
                <w:noProof/>
                <w:webHidden/>
              </w:rPr>
            </w:r>
            <w:r w:rsidR="00E02126">
              <w:rPr>
                <w:noProof/>
                <w:webHidden/>
              </w:rPr>
              <w:fldChar w:fldCharType="separate"/>
            </w:r>
            <w:r w:rsidR="001455A4">
              <w:rPr>
                <w:noProof/>
                <w:webHidden/>
              </w:rPr>
              <w:t>9</w:t>
            </w:r>
            <w:r w:rsidR="00E02126">
              <w:rPr>
                <w:noProof/>
                <w:webHidden/>
              </w:rPr>
              <w:fldChar w:fldCharType="end"/>
            </w:r>
          </w:hyperlink>
        </w:p>
        <w:p w14:paraId="05898D50" w14:textId="68E51BA5" w:rsidR="00E02126" w:rsidRDefault="00EC7CF7" w:rsidP="00E02126">
          <w:pPr>
            <w:pStyle w:val="TOC1"/>
            <w:spacing w:after="80" w:line="240" w:lineRule="auto"/>
            <w:rPr>
              <w:rFonts w:asciiTheme="minorHAnsi" w:eastAsiaTheme="minorEastAsia" w:hAnsiTheme="minorHAnsi" w:cstheme="minorBidi"/>
              <w:noProof/>
              <w:szCs w:val="22"/>
              <w:lang w:val="en-NZ" w:eastAsia="en-NZ"/>
            </w:rPr>
          </w:pPr>
          <w:hyperlink w:anchor="_Toc85170169" w:history="1">
            <w:r w:rsidR="00E02126" w:rsidRPr="00FA3FB4">
              <w:rPr>
                <w:rStyle w:val="Hyperlink"/>
                <w:noProof/>
              </w:rPr>
              <w:t>4.</w:t>
            </w:r>
            <w:r w:rsidR="00E02126">
              <w:rPr>
                <w:rFonts w:asciiTheme="minorHAnsi" w:eastAsiaTheme="minorEastAsia" w:hAnsiTheme="minorHAnsi" w:cstheme="minorBidi"/>
                <w:noProof/>
                <w:szCs w:val="22"/>
                <w:lang w:val="en-NZ" w:eastAsia="en-NZ"/>
              </w:rPr>
              <w:tab/>
            </w:r>
            <w:r w:rsidR="00E02126" w:rsidRPr="00FA3FB4">
              <w:rPr>
                <w:rStyle w:val="Hyperlink"/>
                <w:noProof/>
              </w:rPr>
              <w:t>Model and Definitions</w:t>
            </w:r>
            <w:r w:rsidR="00E02126">
              <w:rPr>
                <w:noProof/>
                <w:webHidden/>
              </w:rPr>
              <w:tab/>
            </w:r>
            <w:r w:rsidR="00E02126">
              <w:rPr>
                <w:noProof/>
                <w:webHidden/>
              </w:rPr>
              <w:fldChar w:fldCharType="begin"/>
            </w:r>
            <w:r w:rsidR="00E02126">
              <w:rPr>
                <w:noProof/>
                <w:webHidden/>
              </w:rPr>
              <w:instrText xml:space="preserve"> PAGEREF _Toc85170169 \h </w:instrText>
            </w:r>
            <w:r w:rsidR="00E02126">
              <w:rPr>
                <w:noProof/>
                <w:webHidden/>
              </w:rPr>
            </w:r>
            <w:r w:rsidR="00E02126">
              <w:rPr>
                <w:noProof/>
                <w:webHidden/>
              </w:rPr>
              <w:fldChar w:fldCharType="separate"/>
            </w:r>
            <w:r w:rsidR="001455A4">
              <w:rPr>
                <w:noProof/>
                <w:webHidden/>
              </w:rPr>
              <w:t>9</w:t>
            </w:r>
            <w:r w:rsidR="00E02126">
              <w:rPr>
                <w:noProof/>
                <w:webHidden/>
              </w:rPr>
              <w:fldChar w:fldCharType="end"/>
            </w:r>
          </w:hyperlink>
        </w:p>
        <w:p w14:paraId="08FED982" w14:textId="3696093A"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70" w:history="1">
            <w:r w:rsidR="00E02126" w:rsidRPr="00FA3FB4">
              <w:rPr>
                <w:rStyle w:val="Hyperlink"/>
                <w:noProof/>
              </w:rPr>
              <w:t>4.1.</w:t>
            </w:r>
            <w:r w:rsidR="00E02126">
              <w:rPr>
                <w:rFonts w:asciiTheme="minorHAnsi" w:eastAsiaTheme="minorEastAsia" w:hAnsiTheme="minorHAnsi" w:cstheme="minorBidi"/>
                <w:noProof/>
                <w:szCs w:val="22"/>
                <w:lang w:val="en-NZ" w:eastAsia="en-NZ"/>
              </w:rPr>
              <w:tab/>
            </w:r>
            <w:r w:rsidR="00E02126" w:rsidRPr="00FA3FB4">
              <w:rPr>
                <w:rStyle w:val="Hyperlink"/>
                <w:noProof/>
              </w:rPr>
              <w:t>Task Graph</w:t>
            </w:r>
            <w:r w:rsidR="00E02126">
              <w:rPr>
                <w:noProof/>
                <w:webHidden/>
              </w:rPr>
              <w:tab/>
            </w:r>
            <w:r w:rsidR="00E02126">
              <w:rPr>
                <w:noProof/>
                <w:webHidden/>
              </w:rPr>
              <w:fldChar w:fldCharType="begin"/>
            </w:r>
            <w:r w:rsidR="00E02126">
              <w:rPr>
                <w:noProof/>
                <w:webHidden/>
              </w:rPr>
              <w:instrText xml:space="preserve"> PAGEREF _Toc85170170 \h </w:instrText>
            </w:r>
            <w:r w:rsidR="00E02126">
              <w:rPr>
                <w:noProof/>
                <w:webHidden/>
              </w:rPr>
            </w:r>
            <w:r w:rsidR="00E02126">
              <w:rPr>
                <w:noProof/>
                <w:webHidden/>
              </w:rPr>
              <w:fldChar w:fldCharType="separate"/>
            </w:r>
            <w:r w:rsidR="001455A4">
              <w:rPr>
                <w:noProof/>
                <w:webHidden/>
              </w:rPr>
              <w:t>10</w:t>
            </w:r>
            <w:r w:rsidR="00E02126">
              <w:rPr>
                <w:noProof/>
                <w:webHidden/>
              </w:rPr>
              <w:fldChar w:fldCharType="end"/>
            </w:r>
          </w:hyperlink>
        </w:p>
        <w:p w14:paraId="33EB007B" w14:textId="7B58962B"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71" w:history="1">
            <w:r w:rsidR="00E02126" w:rsidRPr="00FA3FB4">
              <w:rPr>
                <w:rStyle w:val="Hyperlink"/>
                <w:noProof/>
              </w:rPr>
              <w:t>4.2.</w:t>
            </w:r>
            <w:r w:rsidR="00E02126">
              <w:rPr>
                <w:rFonts w:asciiTheme="minorHAnsi" w:eastAsiaTheme="minorEastAsia" w:hAnsiTheme="minorHAnsi" w:cstheme="minorBidi"/>
                <w:noProof/>
                <w:szCs w:val="22"/>
                <w:lang w:val="en-NZ" w:eastAsia="en-NZ"/>
              </w:rPr>
              <w:tab/>
            </w:r>
            <w:r w:rsidR="00E02126" w:rsidRPr="00FA3FB4">
              <w:rPr>
                <w:rStyle w:val="Hyperlink"/>
                <w:noProof/>
              </w:rPr>
              <w:t>DAG Schedule Model</w:t>
            </w:r>
            <w:r w:rsidR="00E02126">
              <w:rPr>
                <w:noProof/>
                <w:webHidden/>
              </w:rPr>
              <w:tab/>
            </w:r>
            <w:r w:rsidR="00E02126">
              <w:rPr>
                <w:noProof/>
                <w:webHidden/>
              </w:rPr>
              <w:fldChar w:fldCharType="begin"/>
            </w:r>
            <w:r w:rsidR="00E02126">
              <w:rPr>
                <w:noProof/>
                <w:webHidden/>
              </w:rPr>
              <w:instrText xml:space="preserve"> PAGEREF _Toc85170171 \h </w:instrText>
            </w:r>
            <w:r w:rsidR="00E02126">
              <w:rPr>
                <w:noProof/>
                <w:webHidden/>
              </w:rPr>
            </w:r>
            <w:r w:rsidR="00E02126">
              <w:rPr>
                <w:noProof/>
                <w:webHidden/>
              </w:rPr>
              <w:fldChar w:fldCharType="separate"/>
            </w:r>
            <w:r w:rsidR="001455A4">
              <w:rPr>
                <w:noProof/>
                <w:webHidden/>
              </w:rPr>
              <w:t>10</w:t>
            </w:r>
            <w:r w:rsidR="00E02126">
              <w:rPr>
                <w:noProof/>
                <w:webHidden/>
              </w:rPr>
              <w:fldChar w:fldCharType="end"/>
            </w:r>
          </w:hyperlink>
        </w:p>
        <w:p w14:paraId="597E479F" w14:textId="7B79B867"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72" w:history="1">
            <w:r w:rsidR="00E02126" w:rsidRPr="00FA3FB4">
              <w:rPr>
                <w:rStyle w:val="Hyperlink"/>
                <w:noProof/>
              </w:rPr>
              <w:t>4.3.</w:t>
            </w:r>
            <w:r w:rsidR="00E02126">
              <w:rPr>
                <w:rFonts w:asciiTheme="minorHAnsi" w:eastAsiaTheme="minorEastAsia" w:hAnsiTheme="minorHAnsi" w:cstheme="minorBidi"/>
                <w:noProof/>
                <w:szCs w:val="22"/>
                <w:lang w:val="en-NZ" w:eastAsia="en-NZ"/>
              </w:rPr>
              <w:tab/>
            </w:r>
            <w:r w:rsidR="00E02126" w:rsidRPr="00FA3FB4">
              <w:rPr>
                <w:rStyle w:val="Hyperlink"/>
                <w:noProof/>
              </w:rPr>
              <w:t>Slack Time</w:t>
            </w:r>
            <w:r w:rsidR="00E02126">
              <w:rPr>
                <w:noProof/>
                <w:webHidden/>
              </w:rPr>
              <w:tab/>
            </w:r>
            <w:r w:rsidR="00E02126">
              <w:rPr>
                <w:noProof/>
                <w:webHidden/>
              </w:rPr>
              <w:fldChar w:fldCharType="begin"/>
            </w:r>
            <w:r w:rsidR="00E02126">
              <w:rPr>
                <w:noProof/>
                <w:webHidden/>
              </w:rPr>
              <w:instrText xml:space="preserve"> PAGEREF _Toc85170172 \h </w:instrText>
            </w:r>
            <w:r w:rsidR="00E02126">
              <w:rPr>
                <w:noProof/>
                <w:webHidden/>
              </w:rPr>
            </w:r>
            <w:r w:rsidR="00E02126">
              <w:rPr>
                <w:noProof/>
                <w:webHidden/>
              </w:rPr>
              <w:fldChar w:fldCharType="separate"/>
            </w:r>
            <w:r w:rsidR="001455A4">
              <w:rPr>
                <w:noProof/>
                <w:webHidden/>
              </w:rPr>
              <w:t>10</w:t>
            </w:r>
            <w:r w:rsidR="00E02126">
              <w:rPr>
                <w:noProof/>
                <w:webHidden/>
              </w:rPr>
              <w:fldChar w:fldCharType="end"/>
            </w:r>
          </w:hyperlink>
        </w:p>
        <w:p w14:paraId="5C8E8FE7" w14:textId="4179B1D2"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73" w:history="1">
            <w:r w:rsidR="00E02126" w:rsidRPr="00FA3FB4">
              <w:rPr>
                <w:rStyle w:val="Hyperlink"/>
                <w:noProof/>
              </w:rPr>
              <w:t>4.4.</w:t>
            </w:r>
            <w:r w:rsidR="00E02126">
              <w:rPr>
                <w:rFonts w:asciiTheme="minorHAnsi" w:eastAsiaTheme="minorEastAsia" w:hAnsiTheme="minorHAnsi" w:cstheme="minorBidi"/>
                <w:noProof/>
                <w:szCs w:val="22"/>
                <w:lang w:val="en-NZ" w:eastAsia="en-NZ"/>
              </w:rPr>
              <w:tab/>
            </w:r>
            <w:r w:rsidR="00E02126" w:rsidRPr="00FA3FB4">
              <w:rPr>
                <w:rStyle w:val="Hyperlink"/>
                <w:noProof/>
              </w:rPr>
              <w:t>Idle Time</w:t>
            </w:r>
            <w:r w:rsidR="00E02126">
              <w:rPr>
                <w:noProof/>
                <w:webHidden/>
              </w:rPr>
              <w:tab/>
            </w:r>
            <w:r w:rsidR="00E02126">
              <w:rPr>
                <w:noProof/>
                <w:webHidden/>
              </w:rPr>
              <w:fldChar w:fldCharType="begin"/>
            </w:r>
            <w:r w:rsidR="00E02126">
              <w:rPr>
                <w:noProof/>
                <w:webHidden/>
              </w:rPr>
              <w:instrText xml:space="preserve"> PAGEREF _Toc85170173 \h </w:instrText>
            </w:r>
            <w:r w:rsidR="00E02126">
              <w:rPr>
                <w:noProof/>
                <w:webHidden/>
              </w:rPr>
            </w:r>
            <w:r w:rsidR="00E02126">
              <w:rPr>
                <w:noProof/>
                <w:webHidden/>
              </w:rPr>
              <w:fldChar w:fldCharType="separate"/>
            </w:r>
            <w:r w:rsidR="001455A4">
              <w:rPr>
                <w:noProof/>
                <w:webHidden/>
              </w:rPr>
              <w:t>11</w:t>
            </w:r>
            <w:r w:rsidR="00E02126">
              <w:rPr>
                <w:noProof/>
                <w:webHidden/>
              </w:rPr>
              <w:fldChar w:fldCharType="end"/>
            </w:r>
          </w:hyperlink>
        </w:p>
        <w:p w14:paraId="64337565" w14:textId="5D542960"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74" w:history="1">
            <w:r w:rsidR="00E02126" w:rsidRPr="00FA3FB4">
              <w:rPr>
                <w:rStyle w:val="Hyperlink"/>
                <w:noProof/>
              </w:rPr>
              <w:t>4.5.</w:t>
            </w:r>
            <w:r w:rsidR="00E02126">
              <w:rPr>
                <w:rFonts w:asciiTheme="minorHAnsi" w:eastAsiaTheme="minorEastAsia" w:hAnsiTheme="minorHAnsi" w:cstheme="minorBidi"/>
                <w:noProof/>
                <w:szCs w:val="22"/>
                <w:lang w:val="en-NZ" w:eastAsia="en-NZ"/>
              </w:rPr>
              <w:tab/>
            </w:r>
            <w:r w:rsidR="00E02126" w:rsidRPr="00FA3FB4">
              <w:rPr>
                <w:rStyle w:val="Hyperlink"/>
                <w:noProof/>
              </w:rPr>
              <w:t>An Example</w:t>
            </w:r>
            <w:r w:rsidR="00E02126">
              <w:rPr>
                <w:noProof/>
                <w:webHidden/>
              </w:rPr>
              <w:tab/>
            </w:r>
            <w:r w:rsidR="00E02126">
              <w:rPr>
                <w:noProof/>
                <w:webHidden/>
              </w:rPr>
              <w:fldChar w:fldCharType="begin"/>
            </w:r>
            <w:r w:rsidR="00E02126">
              <w:rPr>
                <w:noProof/>
                <w:webHidden/>
              </w:rPr>
              <w:instrText xml:space="preserve"> PAGEREF _Toc85170174 \h </w:instrText>
            </w:r>
            <w:r w:rsidR="00E02126">
              <w:rPr>
                <w:noProof/>
                <w:webHidden/>
              </w:rPr>
            </w:r>
            <w:r w:rsidR="00E02126">
              <w:rPr>
                <w:noProof/>
                <w:webHidden/>
              </w:rPr>
              <w:fldChar w:fldCharType="separate"/>
            </w:r>
            <w:r w:rsidR="001455A4">
              <w:rPr>
                <w:noProof/>
                <w:webHidden/>
              </w:rPr>
              <w:t>11</w:t>
            </w:r>
            <w:r w:rsidR="00E02126">
              <w:rPr>
                <w:noProof/>
                <w:webHidden/>
              </w:rPr>
              <w:fldChar w:fldCharType="end"/>
            </w:r>
          </w:hyperlink>
        </w:p>
        <w:p w14:paraId="252B93C9" w14:textId="00B86ADD"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75" w:history="1">
            <w:r w:rsidR="00E02126" w:rsidRPr="00FA3FB4">
              <w:rPr>
                <w:rStyle w:val="Hyperlink"/>
                <w:noProof/>
              </w:rPr>
              <w:t>4.6.</w:t>
            </w:r>
            <w:r w:rsidR="00E02126">
              <w:rPr>
                <w:rFonts w:asciiTheme="minorHAnsi" w:eastAsiaTheme="minorEastAsia" w:hAnsiTheme="minorHAnsi" w:cstheme="minorBidi"/>
                <w:noProof/>
                <w:szCs w:val="22"/>
                <w:lang w:val="en-NZ" w:eastAsia="en-NZ"/>
              </w:rPr>
              <w:tab/>
            </w:r>
            <w:r w:rsidR="00E02126" w:rsidRPr="00FA3FB4">
              <w:rPr>
                <w:rStyle w:val="Hyperlink"/>
                <w:noProof/>
              </w:rPr>
              <w:t>Slack time and Idle time calculation algorithm</w:t>
            </w:r>
            <w:r w:rsidR="00E02126">
              <w:rPr>
                <w:noProof/>
                <w:webHidden/>
              </w:rPr>
              <w:tab/>
            </w:r>
            <w:r w:rsidR="00E02126">
              <w:rPr>
                <w:noProof/>
                <w:webHidden/>
              </w:rPr>
              <w:fldChar w:fldCharType="begin"/>
            </w:r>
            <w:r w:rsidR="00E02126">
              <w:rPr>
                <w:noProof/>
                <w:webHidden/>
              </w:rPr>
              <w:instrText xml:space="preserve"> PAGEREF _Toc85170175 \h </w:instrText>
            </w:r>
            <w:r w:rsidR="00E02126">
              <w:rPr>
                <w:noProof/>
                <w:webHidden/>
              </w:rPr>
            </w:r>
            <w:r w:rsidR="00E02126">
              <w:rPr>
                <w:noProof/>
                <w:webHidden/>
              </w:rPr>
              <w:fldChar w:fldCharType="separate"/>
            </w:r>
            <w:r w:rsidR="001455A4">
              <w:rPr>
                <w:noProof/>
                <w:webHidden/>
              </w:rPr>
              <w:t>12</w:t>
            </w:r>
            <w:r w:rsidR="00E02126">
              <w:rPr>
                <w:noProof/>
                <w:webHidden/>
              </w:rPr>
              <w:fldChar w:fldCharType="end"/>
            </w:r>
          </w:hyperlink>
        </w:p>
        <w:p w14:paraId="13D155AC" w14:textId="11BD613A" w:rsidR="00E02126" w:rsidRDefault="00EC7CF7" w:rsidP="00E02126">
          <w:pPr>
            <w:pStyle w:val="TOC1"/>
            <w:spacing w:after="80" w:line="240" w:lineRule="auto"/>
            <w:rPr>
              <w:rFonts w:asciiTheme="minorHAnsi" w:eastAsiaTheme="minorEastAsia" w:hAnsiTheme="minorHAnsi" w:cstheme="minorBidi"/>
              <w:noProof/>
              <w:szCs w:val="22"/>
              <w:lang w:val="en-NZ" w:eastAsia="en-NZ"/>
            </w:rPr>
          </w:pPr>
          <w:hyperlink w:anchor="_Toc85170176" w:history="1">
            <w:r w:rsidR="00E02126" w:rsidRPr="00FA3FB4">
              <w:rPr>
                <w:rStyle w:val="Hyperlink"/>
                <w:noProof/>
              </w:rPr>
              <w:t>5.</w:t>
            </w:r>
            <w:r w:rsidR="00E02126">
              <w:rPr>
                <w:rFonts w:asciiTheme="minorHAnsi" w:eastAsiaTheme="minorEastAsia" w:hAnsiTheme="minorHAnsi" w:cstheme="minorBidi"/>
                <w:noProof/>
                <w:szCs w:val="22"/>
                <w:lang w:val="en-NZ" w:eastAsia="en-NZ"/>
              </w:rPr>
              <w:tab/>
            </w:r>
            <w:r w:rsidR="00E02126" w:rsidRPr="00FA3FB4">
              <w:rPr>
                <w:rStyle w:val="Hyperlink"/>
                <w:noProof/>
              </w:rPr>
              <w:t>Scheduling</w:t>
            </w:r>
            <w:r w:rsidR="00E02126">
              <w:rPr>
                <w:noProof/>
                <w:webHidden/>
              </w:rPr>
              <w:tab/>
            </w:r>
            <w:r w:rsidR="00E02126">
              <w:rPr>
                <w:noProof/>
                <w:webHidden/>
              </w:rPr>
              <w:fldChar w:fldCharType="begin"/>
            </w:r>
            <w:r w:rsidR="00E02126">
              <w:rPr>
                <w:noProof/>
                <w:webHidden/>
              </w:rPr>
              <w:instrText xml:space="preserve"> PAGEREF _Toc85170176 \h </w:instrText>
            </w:r>
            <w:r w:rsidR="00E02126">
              <w:rPr>
                <w:noProof/>
                <w:webHidden/>
              </w:rPr>
            </w:r>
            <w:r w:rsidR="00E02126">
              <w:rPr>
                <w:noProof/>
                <w:webHidden/>
              </w:rPr>
              <w:fldChar w:fldCharType="separate"/>
            </w:r>
            <w:r w:rsidR="001455A4">
              <w:rPr>
                <w:noProof/>
                <w:webHidden/>
              </w:rPr>
              <w:t>13</w:t>
            </w:r>
            <w:r w:rsidR="00E02126">
              <w:rPr>
                <w:noProof/>
                <w:webHidden/>
              </w:rPr>
              <w:fldChar w:fldCharType="end"/>
            </w:r>
          </w:hyperlink>
        </w:p>
        <w:p w14:paraId="60D05E2E" w14:textId="3B2FF37D"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77" w:history="1">
            <w:r w:rsidR="00E02126" w:rsidRPr="00FA3FB4">
              <w:rPr>
                <w:rStyle w:val="Hyperlink"/>
                <w:noProof/>
              </w:rPr>
              <w:t>5.1.</w:t>
            </w:r>
            <w:r w:rsidR="00E02126">
              <w:rPr>
                <w:rFonts w:asciiTheme="minorHAnsi" w:eastAsiaTheme="minorEastAsia" w:hAnsiTheme="minorHAnsi" w:cstheme="minorBidi"/>
                <w:noProof/>
                <w:szCs w:val="22"/>
                <w:lang w:val="en-NZ" w:eastAsia="en-NZ"/>
              </w:rPr>
              <w:tab/>
            </w:r>
            <w:r w:rsidR="00E02126" w:rsidRPr="00FA3FB4">
              <w:rPr>
                <w:rStyle w:val="Hyperlink"/>
                <w:noProof/>
              </w:rPr>
              <w:t>List Scheduling</w:t>
            </w:r>
            <w:r w:rsidR="00E02126">
              <w:rPr>
                <w:noProof/>
                <w:webHidden/>
              </w:rPr>
              <w:tab/>
            </w:r>
            <w:r w:rsidR="00E02126">
              <w:rPr>
                <w:noProof/>
                <w:webHidden/>
              </w:rPr>
              <w:fldChar w:fldCharType="begin"/>
            </w:r>
            <w:r w:rsidR="00E02126">
              <w:rPr>
                <w:noProof/>
                <w:webHidden/>
              </w:rPr>
              <w:instrText xml:space="preserve"> PAGEREF _Toc85170177 \h </w:instrText>
            </w:r>
            <w:r w:rsidR="00E02126">
              <w:rPr>
                <w:noProof/>
                <w:webHidden/>
              </w:rPr>
            </w:r>
            <w:r w:rsidR="00E02126">
              <w:rPr>
                <w:noProof/>
                <w:webHidden/>
              </w:rPr>
              <w:fldChar w:fldCharType="separate"/>
            </w:r>
            <w:r w:rsidR="001455A4">
              <w:rPr>
                <w:noProof/>
                <w:webHidden/>
              </w:rPr>
              <w:t>13</w:t>
            </w:r>
            <w:r w:rsidR="00E02126">
              <w:rPr>
                <w:noProof/>
                <w:webHidden/>
              </w:rPr>
              <w:fldChar w:fldCharType="end"/>
            </w:r>
          </w:hyperlink>
        </w:p>
        <w:p w14:paraId="34B9FB7B" w14:textId="5338A3B8"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78" w:history="1">
            <w:r w:rsidR="00E02126" w:rsidRPr="00FA3FB4">
              <w:rPr>
                <w:rStyle w:val="Hyperlink"/>
                <w:noProof/>
              </w:rPr>
              <w:t>5.2.</w:t>
            </w:r>
            <w:r w:rsidR="00E02126">
              <w:rPr>
                <w:rFonts w:asciiTheme="minorHAnsi" w:eastAsiaTheme="minorEastAsia" w:hAnsiTheme="minorHAnsi" w:cstheme="minorBidi"/>
                <w:noProof/>
                <w:szCs w:val="22"/>
                <w:lang w:val="en-NZ" w:eastAsia="en-NZ"/>
              </w:rPr>
              <w:tab/>
            </w:r>
            <w:r w:rsidR="00E02126" w:rsidRPr="00FA3FB4">
              <w:rPr>
                <w:rStyle w:val="Hyperlink"/>
                <w:noProof/>
              </w:rPr>
              <w:t>Cluster Scheduling</w:t>
            </w:r>
            <w:r w:rsidR="00E02126">
              <w:rPr>
                <w:noProof/>
                <w:webHidden/>
              </w:rPr>
              <w:tab/>
            </w:r>
            <w:r w:rsidR="00E02126">
              <w:rPr>
                <w:noProof/>
                <w:webHidden/>
              </w:rPr>
              <w:fldChar w:fldCharType="begin"/>
            </w:r>
            <w:r w:rsidR="00E02126">
              <w:rPr>
                <w:noProof/>
                <w:webHidden/>
              </w:rPr>
              <w:instrText xml:space="preserve"> PAGEREF _Toc85170178 \h </w:instrText>
            </w:r>
            <w:r w:rsidR="00E02126">
              <w:rPr>
                <w:noProof/>
                <w:webHidden/>
              </w:rPr>
            </w:r>
            <w:r w:rsidR="00E02126">
              <w:rPr>
                <w:noProof/>
                <w:webHidden/>
              </w:rPr>
              <w:fldChar w:fldCharType="separate"/>
            </w:r>
            <w:r w:rsidR="001455A4">
              <w:rPr>
                <w:noProof/>
                <w:webHidden/>
              </w:rPr>
              <w:t>13</w:t>
            </w:r>
            <w:r w:rsidR="00E02126">
              <w:rPr>
                <w:noProof/>
                <w:webHidden/>
              </w:rPr>
              <w:fldChar w:fldCharType="end"/>
            </w:r>
          </w:hyperlink>
        </w:p>
        <w:p w14:paraId="5DF15F52" w14:textId="41B533D1"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79" w:history="1">
            <w:r w:rsidR="00E02126" w:rsidRPr="00FA3FB4">
              <w:rPr>
                <w:rStyle w:val="Hyperlink"/>
                <w:noProof/>
              </w:rPr>
              <w:t>5.3.</w:t>
            </w:r>
            <w:r w:rsidR="00E02126">
              <w:rPr>
                <w:rFonts w:asciiTheme="minorHAnsi" w:eastAsiaTheme="minorEastAsia" w:hAnsiTheme="minorHAnsi" w:cstheme="minorBidi"/>
                <w:noProof/>
                <w:szCs w:val="22"/>
                <w:lang w:val="en-NZ" w:eastAsia="en-NZ"/>
              </w:rPr>
              <w:tab/>
            </w:r>
            <w:r w:rsidR="00E02126" w:rsidRPr="00FA3FB4">
              <w:rPr>
                <w:rStyle w:val="Hyperlink"/>
                <w:noProof/>
              </w:rPr>
              <w:t>Comparison</w:t>
            </w:r>
            <w:r w:rsidR="00E02126">
              <w:rPr>
                <w:noProof/>
                <w:webHidden/>
              </w:rPr>
              <w:tab/>
            </w:r>
            <w:r w:rsidR="00E02126">
              <w:rPr>
                <w:noProof/>
                <w:webHidden/>
              </w:rPr>
              <w:fldChar w:fldCharType="begin"/>
            </w:r>
            <w:r w:rsidR="00E02126">
              <w:rPr>
                <w:noProof/>
                <w:webHidden/>
              </w:rPr>
              <w:instrText xml:space="preserve"> PAGEREF _Toc85170179 \h </w:instrText>
            </w:r>
            <w:r w:rsidR="00E02126">
              <w:rPr>
                <w:noProof/>
                <w:webHidden/>
              </w:rPr>
            </w:r>
            <w:r w:rsidR="00E02126">
              <w:rPr>
                <w:noProof/>
                <w:webHidden/>
              </w:rPr>
              <w:fldChar w:fldCharType="separate"/>
            </w:r>
            <w:r w:rsidR="001455A4">
              <w:rPr>
                <w:noProof/>
                <w:webHidden/>
              </w:rPr>
              <w:t>14</w:t>
            </w:r>
            <w:r w:rsidR="00E02126">
              <w:rPr>
                <w:noProof/>
                <w:webHidden/>
              </w:rPr>
              <w:fldChar w:fldCharType="end"/>
            </w:r>
          </w:hyperlink>
        </w:p>
        <w:p w14:paraId="0FE2AB21" w14:textId="75F39ECF" w:rsidR="00E02126" w:rsidRDefault="00EC7CF7" w:rsidP="00E02126">
          <w:pPr>
            <w:pStyle w:val="TOC1"/>
            <w:spacing w:after="80" w:line="240" w:lineRule="auto"/>
            <w:rPr>
              <w:rFonts w:asciiTheme="minorHAnsi" w:eastAsiaTheme="minorEastAsia" w:hAnsiTheme="minorHAnsi" w:cstheme="minorBidi"/>
              <w:noProof/>
              <w:szCs w:val="22"/>
              <w:lang w:val="en-NZ" w:eastAsia="en-NZ"/>
            </w:rPr>
          </w:pPr>
          <w:hyperlink w:anchor="_Toc85170180" w:history="1">
            <w:r w:rsidR="00E02126" w:rsidRPr="00FA3FB4">
              <w:rPr>
                <w:rStyle w:val="Hyperlink"/>
                <w:noProof/>
              </w:rPr>
              <w:t>6.</w:t>
            </w:r>
            <w:r w:rsidR="00E02126">
              <w:rPr>
                <w:rFonts w:asciiTheme="minorHAnsi" w:eastAsiaTheme="minorEastAsia" w:hAnsiTheme="minorHAnsi" w:cstheme="minorBidi"/>
                <w:noProof/>
                <w:szCs w:val="22"/>
                <w:lang w:val="en-NZ" w:eastAsia="en-NZ"/>
              </w:rPr>
              <w:tab/>
            </w:r>
            <w:r w:rsidR="00E02126" w:rsidRPr="00FA3FB4">
              <w:rPr>
                <w:rStyle w:val="Hyperlink"/>
                <w:noProof/>
              </w:rPr>
              <w:t>Methodology</w:t>
            </w:r>
            <w:r w:rsidR="00E02126">
              <w:rPr>
                <w:noProof/>
                <w:webHidden/>
              </w:rPr>
              <w:tab/>
            </w:r>
            <w:r w:rsidR="00E02126">
              <w:rPr>
                <w:noProof/>
                <w:webHidden/>
              </w:rPr>
              <w:fldChar w:fldCharType="begin"/>
            </w:r>
            <w:r w:rsidR="00E02126">
              <w:rPr>
                <w:noProof/>
                <w:webHidden/>
              </w:rPr>
              <w:instrText xml:space="preserve"> PAGEREF _Toc85170180 \h </w:instrText>
            </w:r>
            <w:r w:rsidR="00E02126">
              <w:rPr>
                <w:noProof/>
                <w:webHidden/>
              </w:rPr>
            </w:r>
            <w:r w:rsidR="00E02126">
              <w:rPr>
                <w:noProof/>
                <w:webHidden/>
              </w:rPr>
              <w:fldChar w:fldCharType="separate"/>
            </w:r>
            <w:r w:rsidR="001455A4">
              <w:rPr>
                <w:noProof/>
                <w:webHidden/>
              </w:rPr>
              <w:t>14</w:t>
            </w:r>
            <w:r w:rsidR="00E02126">
              <w:rPr>
                <w:noProof/>
                <w:webHidden/>
              </w:rPr>
              <w:fldChar w:fldCharType="end"/>
            </w:r>
          </w:hyperlink>
        </w:p>
        <w:p w14:paraId="05CBB868" w14:textId="5AEAD594"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81" w:history="1">
            <w:r w:rsidR="00E02126" w:rsidRPr="00FA3FB4">
              <w:rPr>
                <w:rStyle w:val="Hyperlink"/>
                <w:noProof/>
              </w:rPr>
              <w:t>6.1.</w:t>
            </w:r>
            <w:r w:rsidR="00E02126">
              <w:rPr>
                <w:rFonts w:asciiTheme="minorHAnsi" w:eastAsiaTheme="minorEastAsia" w:hAnsiTheme="minorHAnsi" w:cstheme="minorBidi"/>
                <w:noProof/>
                <w:szCs w:val="22"/>
                <w:lang w:val="en-NZ" w:eastAsia="en-NZ"/>
              </w:rPr>
              <w:tab/>
            </w:r>
            <w:r w:rsidR="00E02126" w:rsidRPr="00FA3FB4">
              <w:rPr>
                <w:rStyle w:val="Hyperlink"/>
                <w:noProof/>
              </w:rPr>
              <w:t>Process Overview</w:t>
            </w:r>
            <w:r w:rsidR="00E02126">
              <w:rPr>
                <w:noProof/>
                <w:webHidden/>
              </w:rPr>
              <w:tab/>
            </w:r>
            <w:r w:rsidR="00E02126">
              <w:rPr>
                <w:noProof/>
                <w:webHidden/>
              </w:rPr>
              <w:fldChar w:fldCharType="begin"/>
            </w:r>
            <w:r w:rsidR="00E02126">
              <w:rPr>
                <w:noProof/>
                <w:webHidden/>
              </w:rPr>
              <w:instrText xml:space="preserve"> PAGEREF _Toc85170181 \h </w:instrText>
            </w:r>
            <w:r w:rsidR="00E02126">
              <w:rPr>
                <w:noProof/>
                <w:webHidden/>
              </w:rPr>
            </w:r>
            <w:r w:rsidR="00E02126">
              <w:rPr>
                <w:noProof/>
                <w:webHidden/>
              </w:rPr>
              <w:fldChar w:fldCharType="separate"/>
            </w:r>
            <w:r w:rsidR="001455A4">
              <w:rPr>
                <w:noProof/>
                <w:webHidden/>
              </w:rPr>
              <w:t>14</w:t>
            </w:r>
            <w:r w:rsidR="00E02126">
              <w:rPr>
                <w:noProof/>
                <w:webHidden/>
              </w:rPr>
              <w:fldChar w:fldCharType="end"/>
            </w:r>
          </w:hyperlink>
        </w:p>
        <w:p w14:paraId="736E0FB9" w14:textId="56F9EEF0"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82" w:history="1">
            <w:r w:rsidR="00E02126" w:rsidRPr="00FA3FB4">
              <w:rPr>
                <w:rStyle w:val="Hyperlink"/>
                <w:noProof/>
              </w:rPr>
              <w:t>6.2.</w:t>
            </w:r>
            <w:r w:rsidR="00E02126">
              <w:rPr>
                <w:rFonts w:asciiTheme="minorHAnsi" w:eastAsiaTheme="minorEastAsia" w:hAnsiTheme="minorHAnsi" w:cstheme="minorBidi"/>
                <w:noProof/>
                <w:szCs w:val="22"/>
                <w:lang w:val="en-NZ" w:eastAsia="en-NZ"/>
              </w:rPr>
              <w:tab/>
            </w:r>
            <w:r w:rsidR="00E02126" w:rsidRPr="00FA3FB4">
              <w:rPr>
                <w:rStyle w:val="Hyperlink"/>
                <w:noProof/>
              </w:rPr>
              <w:t>Graph Structures</w:t>
            </w:r>
            <w:r w:rsidR="00E02126">
              <w:rPr>
                <w:noProof/>
                <w:webHidden/>
              </w:rPr>
              <w:tab/>
            </w:r>
            <w:r w:rsidR="00E02126">
              <w:rPr>
                <w:noProof/>
                <w:webHidden/>
              </w:rPr>
              <w:fldChar w:fldCharType="begin"/>
            </w:r>
            <w:r w:rsidR="00E02126">
              <w:rPr>
                <w:noProof/>
                <w:webHidden/>
              </w:rPr>
              <w:instrText xml:space="preserve"> PAGEREF _Toc85170182 \h </w:instrText>
            </w:r>
            <w:r w:rsidR="00E02126">
              <w:rPr>
                <w:noProof/>
                <w:webHidden/>
              </w:rPr>
            </w:r>
            <w:r w:rsidR="00E02126">
              <w:rPr>
                <w:noProof/>
                <w:webHidden/>
              </w:rPr>
              <w:fldChar w:fldCharType="separate"/>
            </w:r>
            <w:r w:rsidR="001455A4">
              <w:rPr>
                <w:noProof/>
                <w:webHidden/>
              </w:rPr>
              <w:t>15</w:t>
            </w:r>
            <w:r w:rsidR="00E02126">
              <w:rPr>
                <w:noProof/>
                <w:webHidden/>
              </w:rPr>
              <w:fldChar w:fldCharType="end"/>
            </w:r>
          </w:hyperlink>
        </w:p>
        <w:p w14:paraId="605E10E9" w14:textId="1A9C7669"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83" w:history="1">
            <w:r w:rsidR="00E02126" w:rsidRPr="00FA3FB4">
              <w:rPr>
                <w:rStyle w:val="Hyperlink"/>
                <w:noProof/>
              </w:rPr>
              <w:t>6.3.</w:t>
            </w:r>
            <w:r w:rsidR="00E02126">
              <w:rPr>
                <w:rFonts w:asciiTheme="minorHAnsi" w:eastAsiaTheme="minorEastAsia" w:hAnsiTheme="minorHAnsi" w:cstheme="minorBidi"/>
                <w:noProof/>
                <w:szCs w:val="22"/>
                <w:lang w:val="en-NZ" w:eastAsia="en-NZ"/>
              </w:rPr>
              <w:tab/>
            </w:r>
            <w:r w:rsidR="00E02126" w:rsidRPr="00FA3FB4">
              <w:rPr>
                <w:rStyle w:val="Hyperlink"/>
                <w:noProof/>
              </w:rPr>
              <w:t>Scheduling techniques</w:t>
            </w:r>
            <w:r w:rsidR="00E02126">
              <w:rPr>
                <w:noProof/>
                <w:webHidden/>
              </w:rPr>
              <w:tab/>
            </w:r>
            <w:r w:rsidR="00E02126">
              <w:rPr>
                <w:noProof/>
                <w:webHidden/>
              </w:rPr>
              <w:fldChar w:fldCharType="begin"/>
            </w:r>
            <w:r w:rsidR="00E02126">
              <w:rPr>
                <w:noProof/>
                <w:webHidden/>
              </w:rPr>
              <w:instrText xml:space="preserve"> PAGEREF _Toc85170183 \h </w:instrText>
            </w:r>
            <w:r w:rsidR="00E02126">
              <w:rPr>
                <w:noProof/>
                <w:webHidden/>
              </w:rPr>
            </w:r>
            <w:r w:rsidR="00E02126">
              <w:rPr>
                <w:noProof/>
                <w:webHidden/>
              </w:rPr>
              <w:fldChar w:fldCharType="separate"/>
            </w:r>
            <w:r w:rsidR="001455A4">
              <w:rPr>
                <w:noProof/>
                <w:webHidden/>
              </w:rPr>
              <w:t>15</w:t>
            </w:r>
            <w:r w:rsidR="00E02126">
              <w:rPr>
                <w:noProof/>
                <w:webHidden/>
              </w:rPr>
              <w:fldChar w:fldCharType="end"/>
            </w:r>
          </w:hyperlink>
        </w:p>
        <w:p w14:paraId="13BB9948" w14:textId="1E99220F" w:rsidR="00E02126" w:rsidRDefault="00EC7CF7" w:rsidP="00E02126">
          <w:pPr>
            <w:pStyle w:val="TOC3"/>
            <w:tabs>
              <w:tab w:val="left" w:pos="1320"/>
              <w:tab w:val="right" w:leader="dot" w:pos="9628"/>
            </w:tabs>
            <w:spacing w:after="80" w:line="240" w:lineRule="auto"/>
            <w:rPr>
              <w:rFonts w:asciiTheme="minorHAnsi" w:eastAsiaTheme="minorEastAsia" w:hAnsiTheme="minorHAnsi" w:cstheme="minorBidi"/>
              <w:noProof/>
              <w:szCs w:val="22"/>
              <w:lang w:val="en-NZ" w:eastAsia="en-NZ"/>
            </w:rPr>
          </w:pPr>
          <w:hyperlink w:anchor="_Toc85170184" w:history="1">
            <w:r w:rsidR="00E02126" w:rsidRPr="00FA3FB4">
              <w:rPr>
                <w:rStyle w:val="Hyperlink"/>
                <w:noProof/>
              </w:rPr>
              <w:t>6.3.1.</w:t>
            </w:r>
            <w:r w:rsidR="00E02126">
              <w:rPr>
                <w:rFonts w:asciiTheme="minorHAnsi" w:eastAsiaTheme="minorEastAsia" w:hAnsiTheme="minorHAnsi" w:cstheme="minorBidi"/>
                <w:noProof/>
                <w:szCs w:val="22"/>
                <w:lang w:val="en-NZ" w:eastAsia="en-NZ"/>
              </w:rPr>
              <w:tab/>
            </w:r>
            <w:r w:rsidR="00E02126" w:rsidRPr="00FA3FB4">
              <w:rPr>
                <w:rStyle w:val="Hyperlink"/>
                <w:noProof/>
              </w:rPr>
              <w:t>List-scheduling parameters</w:t>
            </w:r>
            <w:r w:rsidR="00E02126">
              <w:rPr>
                <w:noProof/>
                <w:webHidden/>
              </w:rPr>
              <w:tab/>
            </w:r>
            <w:r w:rsidR="00E02126">
              <w:rPr>
                <w:noProof/>
                <w:webHidden/>
              </w:rPr>
              <w:fldChar w:fldCharType="begin"/>
            </w:r>
            <w:r w:rsidR="00E02126">
              <w:rPr>
                <w:noProof/>
                <w:webHidden/>
              </w:rPr>
              <w:instrText xml:space="preserve"> PAGEREF _Toc85170184 \h </w:instrText>
            </w:r>
            <w:r w:rsidR="00E02126">
              <w:rPr>
                <w:noProof/>
                <w:webHidden/>
              </w:rPr>
            </w:r>
            <w:r w:rsidR="00E02126">
              <w:rPr>
                <w:noProof/>
                <w:webHidden/>
              </w:rPr>
              <w:fldChar w:fldCharType="separate"/>
            </w:r>
            <w:r w:rsidR="001455A4">
              <w:rPr>
                <w:noProof/>
                <w:webHidden/>
              </w:rPr>
              <w:t>15</w:t>
            </w:r>
            <w:r w:rsidR="00E02126">
              <w:rPr>
                <w:noProof/>
                <w:webHidden/>
              </w:rPr>
              <w:fldChar w:fldCharType="end"/>
            </w:r>
          </w:hyperlink>
        </w:p>
        <w:p w14:paraId="1EF42272" w14:textId="19DFF1C6" w:rsidR="00E02126" w:rsidRDefault="00EC7CF7" w:rsidP="00E02126">
          <w:pPr>
            <w:pStyle w:val="TOC3"/>
            <w:tabs>
              <w:tab w:val="left" w:pos="1320"/>
              <w:tab w:val="right" w:leader="dot" w:pos="9628"/>
            </w:tabs>
            <w:spacing w:after="80" w:line="240" w:lineRule="auto"/>
            <w:rPr>
              <w:rFonts w:asciiTheme="minorHAnsi" w:eastAsiaTheme="minorEastAsia" w:hAnsiTheme="minorHAnsi" w:cstheme="minorBidi"/>
              <w:noProof/>
              <w:szCs w:val="22"/>
              <w:lang w:val="en-NZ" w:eastAsia="en-NZ"/>
            </w:rPr>
          </w:pPr>
          <w:hyperlink w:anchor="_Toc85170185" w:history="1">
            <w:r w:rsidR="00E02126" w:rsidRPr="00FA3FB4">
              <w:rPr>
                <w:rStyle w:val="Hyperlink"/>
                <w:noProof/>
              </w:rPr>
              <w:t>6.3.2.</w:t>
            </w:r>
            <w:r w:rsidR="00E02126">
              <w:rPr>
                <w:rFonts w:asciiTheme="minorHAnsi" w:eastAsiaTheme="minorEastAsia" w:hAnsiTheme="minorHAnsi" w:cstheme="minorBidi"/>
                <w:noProof/>
                <w:szCs w:val="22"/>
                <w:lang w:val="en-NZ" w:eastAsia="en-NZ"/>
              </w:rPr>
              <w:tab/>
            </w:r>
            <w:r w:rsidR="00E02126" w:rsidRPr="00FA3FB4">
              <w:rPr>
                <w:rStyle w:val="Hyperlink"/>
                <w:noProof/>
              </w:rPr>
              <w:t>Cluster-scheduling parameters</w:t>
            </w:r>
            <w:r w:rsidR="00E02126">
              <w:rPr>
                <w:noProof/>
                <w:webHidden/>
              </w:rPr>
              <w:tab/>
            </w:r>
            <w:r w:rsidR="00E02126">
              <w:rPr>
                <w:noProof/>
                <w:webHidden/>
              </w:rPr>
              <w:fldChar w:fldCharType="begin"/>
            </w:r>
            <w:r w:rsidR="00E02126">
              <w:rPr>
                <w:noProof/>
                <w:webHidden/>
              </w:rPr>
              <w:instrText xml:space="preserve"> PAGEREF _Toc85170185 \h </w:instrText>
            </w:r>
            <w:r w:rsidR="00E02126">
              <w:rPr>
                <w:noProof/>
                <w:webHidden/>
              </w:rPr>
            </w:r>
            <w:r w:rsidR="00E02126">
              <w:rPr>
                <w:noProof/>
                <w:webHidden/>
              </w:rPr>
              <w:fldChar w:fldCharType="separate"/>
            </w:r>
            <w:r w:rsidR="001455A4">
              <w:rPr>
                <w:noProof/>
                <w:webHidden/>
              </w:rPr>
              <w:t>16</w:t>
            </w:r>
            <w:r w:rsidR="00E02126">
              <w:rPr>
                <w:noProof/>
                <w:webHidden/>
              </w:rPr>
              <w:fldChar w:fldCharType="end"/>
            </w:r>
          </w:hyperlink>
        </w:p>
        <w:p w14:paraId="16DA273D" w14:textId="3850A3F9"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86" w:history="1">
            <w:r w:rsidR="00E02126" w:rsidRPr="00FA3FB4">
              <w:rPr>
                <w:rStyle w:val="Hyperlink"/>
                <w:noProof/>
              </w:rPr>
              <w:t>6.4.</w:t>
            </w:r>
            <w:r w:rsidR="00E02126">
              <w:rPr>
                <w:rFonts w:asciiTheme="minorHAnsi" w:eastAsiaTheme="minorEastAsia" w:hAnsiTheme="minorHAnsi" w:cstheme="minorBidi"/>
                <w:noProof/>
                <w:szCs w:val="22"/>
                <w:lang w:val="en-NZ" w:eastAsia="en-NZ"/>
              </w:rPr>
              <w:tab/>
            </w:r>
            <w:r w:rsidR="00E02126" w:rsidRPr="00FA3FB4">
              <w:rPr>
                <w:rStyle w:val="Hyperlink"/>
                <w:noProof/>
              </w:rPr>
              <w:t>Comparison Metrics</w:t>
            </w:r>
            <w:r w:rsidR="00E02126">
              <w:rPr>
                <w:noProof/>
                <w:webHidden/>
              </w:rPr>
              <w:tab/>
            </w:r>
            <w:r w:rsidR="00E02126">
              <w:rPr>
                <w:noProof/>
                <w:webHidden/>
              </w:rPr>
              <w:fldChar w:fldCharType="begin"/>
            </w:r>
            <w:r w:rsidR="00E02126">
              <w:rPr>
                <w:noProof/>
                <w:webHidden/>
              </w:rPr>
              <w:instrText xml:space="preserve"> PAGEREF _Toc85170186 \h </w:instrText>
            </w:r>
            <w:r w:rsidR="00E02126">
              <w:rPr>
                <w:noProof/>
                <w:webHidden/>
              </w:rPr>
            </w:r>
            <w:r w:rsidR="00E02126">
              <w:rPr>
                <w:noProof/>
                <w:webHidden/>
              </w:rPr>
              <w:fldChar w:fldCharType="separate"/>
            </w:r>
            <w:r w:rsidR="001455A4">
              <w:rPr>
                <w:noProof/>
                <w:webHidden/>
              </w:rPr>
              <w:t>16</w:t>
            </w:r>
            <w:r w:rsidR="00E02126">
              <w:rPr>
                <w:noProof/>
                <w:webHidden/>
              </w:rPr>
              <w:fldChar w:fldCharType="end"/>
            </w:r>
          </w:hyperlink>
        </w:p>
        <w:p w14:paraId="4A200F00" w14:textId="47DBD8D2" w:rsidR="00E02126" w:rsidRDefault="00EC7CF7" w:rsidP="00E02126">
          <w:pPr>
            <w:pStyle w:val="TOC1"/>
            <w:spacing w:after="80" w:line="240" w:lineRule="auto"/>
            <w:rPr>
              <w:rFonts w:asciiTheme="minorHAnsi" w:eastAsiaTheme="minorEastAsia" w:hAnsiTheme="minorHAnsi" w:cstheme="minorBidi"/>
              <w:noProof/>
              <w:szCs w:val="22"/>
              <w:lang w:val="en-NZ" w:eastAsia="en-NZ"/>
            </w:rPr>
          </w:pPr>
          <w:hyperlink w:anchor="_Toc85170187" w:history="1">
            <w:r w:rsidR="00E02126" w:rsidRPr="00FA3FB4">
              <w:rPr>
                <w:rStyle w:val="Hyperlink"/>
                <w:noProof/>
              </w:rPr>
              <w:t>7.</w:t>
            </w:r>
            <w:r w:rsidR="00E02126">
              <w:rPr>
                <w:rFonts w:asciiTheme="minorHAnsi" w:eastAsiaTheme="minorEastAsia" w:hAnsiTheme="minorHAnsi" w:cstheme="minorBidi"/>
                <w:noProof/>
                <w:szCs w:val="22"/>
                <w:lang w:val="en-NZ" w:eastAsia="en-NZ"/>
              </w:rPr>
              <w:tab/>
            </w:r>
            <w:r w:rsidR="00E02126" w:rsidRPr="00FA3FB4">
              <w:rPr>
                <w:rStyle w:val="Hyperlink"/>
                <w:noProof/>
              </w:rPr>
              <w:t>Experimental Evaluation</w:t>
            </w:r>
            <w:r w:rsidR="00E02126">
              <w:rPr>
                <w:noProof/>
                <w:webHidden/>
              </w:rPr>
              <w:tab/>
            </w:r>
            <w:r w:rsidR="00E02126">
              <w:rPr>
                <w:noProof/>
                <w:webHidden/>
              </w:rPr>
              <w:fldChar w:fldCharType="begin"/>
            </w:r>
            <w:r w:rsidR="00E02126">
              <w:rPr>
                <w:noProof/>
                <w:webHidden/>
              </w:rPr>
              <w:instrText xml:space="preserve"> PAGEREF _Toc85170187 \h </w:instrText>
            </w:r>
            <w:r w:rsidR="00E02126">
              <w:rPr>
                <w:noProof/>
                <w:webHidden/>
              </w:rPr>
            </w:r>
            <w:r w:rsidR="00E02126">
              <w:rPr>
                <w:noProof/>
                <w:webHidden/>
              </w:rPr>
              <w:fldChar w:fldCharType="separate"/>
            </w:r>
            <w:r w:rsidR="001455A4">
              <w:rPr>
                <w:noProof/>
                <w:webHidden/>
              </w:rPr>
              <w:t>17</w:t>
            </w:r>
            <w:r w:rsidR="00E02126">
              <w:rPr>
                <w:noProof/>
                <w:webHidden/>
              </w:rPr>
              <w:fldChar w:fldCharType="end"/>
            </w:r>
          </w:hyperlink>
        </w:p>
        <w:p w14:paraId="4AEC438C" w14:textId="706C25A8"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88" w:history="1">
            <w:r w:rsidR="00E02126" w:rsidRPr="00FA3FB4">
              <w:rPr>
                <w:rStyle w:val="Hyperlink"/>
                <w:noProof/>
              </w:rPr>
              <w:t>7.1.</w:t>
            </w:r>
            <w:r w:rsidR="00E02126">
              <w:rPr>
                <w:rFonts w:asciiTheme="minorHAnsi" w:eastAsiaTheme="minorEastAsia" w:hAnsiTheme="minorHAnsi" w:cstheme="minorBidi"/>
                <w:noProof/>
                <w:szCs w:val="22"/>
                <w:lang w:val="en-NZ" w:eastAsia="en-NZ"/>
              </w:rPr>
              <w:tab/>
            </w:r>
            <w:r w:rsidR="00E02126" w:rsidRPr="00FA3FB4">
              <w:rPr>
                <w:rStyle w:val="Hyperlink"/>
                <w:noProof/>
              </w:rPr>
              <w:t>Data Analysis and filtration</w:t>
            </w:r>
            <w:r w:rsidR="00E02126">
              <w:rPr>
                <w:noProof/>
                <w:webHidden/>
              </w:rPr>
              <w:tab/>
            </w:r>
            <w:r w:rsidR="00E02126">
              <w:rPr>
                <w:noProof/>
                <w:webHidden/>
              </w:rPr>
              <w:fldChar w:fldCharType="begin"/>
            </w:r>
            <w:r w:rsidR="00E02126">
              <w:rPr>
                <w:noProof/>
                <w:webHidden/>
              </w:rPr>
              <w:instrText xml:space="preserve"> PAGEREF _Toc85170188 \h </w:instrText>
            </w:r>
            <w:r w:rsidR="00E02126">
              <w:rPr>
                <w:noProof/>
                <w:webHidden/>
              </w:rPr>
            </w:r>
            <w:r w:rsidR="00E02126">
              <w:rPr>
                <w:noProof/>
                <w:webHidden/>
              </w:rPr>
              <w:fldChar w:fldCharType="separate"/>
            </w:r>
            <w:r w:rsidR="001455A4">
              <w:rPr>
                <w:noProof/>
                <w:webHidden/>
              </w:rPr>
              <w:t>17</w:t>
            </w:r>
            <w:r w:rsidR="00E02126">
              <w:rPr>
                <w:noProof/>
                <w:webHidden/>
              </w:rPr>
              <w:fldChar w:fldCharType="end"/>
            </w:r>
          </w:hyperlink>
        </w:p>
        <w:p w14:paraId="64E835D0" w14:textId="59CAF651"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89" w:history="1">
            <w:r w:rsidR="00E02126" w:rsidRPr="00FA3FB4">
              <w:rPr>
                <w:rStyle w:val="Hyperlink"/>
                <w:noProof/>
              </w:rPr>
              <w:t>7.2.</w:t>
            </w:r>
            <w:r w:rsidR="00E02126">
              <w:rPr>
                <w:rFonts w:asciiTheme="minorHAnsi" w:eastAsiaTheme="minorEastAsia" w:hAnsiTheme="minorHAnsi" w:cstheme="minorBidi"/>
                <w:noProof/>
                <w:szCs w:val="22"/>
                <w:lang w:val="en-NZ" w:eastAsia="en-NZ"/>
              </w:rPr>
              <w:tab/>
            </w:r>
            <w:r w:rsidR="00E02126" w:rsidRPr="00FA3FB4">
              <w:rPr>
                <w:rStyle w:val="Hyperlink"/>
                <w:noProof/>
              </w:rPr>
              <w:t>Slack and Graph Structures</w:t>
            </w:r>
            <w:r w:rsidR="00E02126">
              <w:rPr>
                <w:noProof/>
                <w:webHidden/>
              </w:rPr>
              <w:tab/>
            </w:r>
            <w:r w:rsidR="00E02126">
              <w:rPr>
                <w:noProof/>
                <w:webHidden/>
              </w:rPr>
              <w:fldChar w:fldCharType="begin"/>
            </w:r>
            <w:r w:rsidR="00E02126">
              <w:rPr>
                <w:noProof/>
                <w:webHidden/>
              </w:rPr>
              <w:instrText xml:space="preserve"> PAGEREF _Toc85170189 \h </w:instrText>
            </w:r>
            <w:r w:rsidR="00E02126">
              <w:rPr>
                <w:noProof/>
                <w:webHidden/>
              </w:rPr>
            </w:r>
            <w:r w:rsidR="00E02126">
              <w:rPr>
                <w:noProof/>
                <w:webHidden/>
              </w:rPr>
              <w:fldChar w:fldCharType="separate"/>
            </w:r>
            <w:r w:rsidR="001455A4">
              <w:rPr>
                <w:noProof/>
                <w:webHidden/>
              </w:rPr>
              <w:t>18</w:t>
            </w:r>
            <w:r w:rsidR="00E02126">
              <w:rPr>
                <w:noProof/>
                <w:webHidden/>
              </w:rPr>
              <w:fldChar w:fldCharType="end"/>
            </w:r>
          </w:hyperlink>
        </w:p>
        <w:p w14:paraId="3B65523E" w14:textId="0F639B52"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90" w:history="1">
            <w:r w:rsidR="00E02126" w:rsidRPr="00FA3FB4">
              <w:rPr>
                <w:rStyle w:val="Hyperlink"/>
                <w:noProof/>
              </w:rPr>
              <w:t>7.3.</w:t>
            </w:r>
            <w:r w:rsidR="00E02126">
              <w:rPr>
                <w:rFonts w:asciiTheme="minorHAnsi" w:eastAsiaTheme="minorEastAsia" w:hAnsiTheme="minorHAnsi" w:cstheme="minorBidi"/>
                <w:noProof/>
                <w:szCs w:val="22"/>
                <w:lang w:val="en-NZ" w:eastAsia="en-NZ"/>
              </w:rPr>
              <w:tab/>
            </w:r>
            <w:r w:rsidR="00E02126" w:rsidRPr="00FA3FB4">
              <w:rPr>
                <w:rStyle w:val="Hyperlink"/>
                <w:noProof/>
              </w:rPr>
              <w:t>Slack and Scheduling Algorithms</w:t>
            </w:r>
            <w:r w:rsidR="00E02126">
              <w:rPr>
                <w:noProof/>
                <w:webHidden/>
              </w:rPr>
              <w:tab/>
            </w:r>
            <w:r w:rsidR="00E02126">
              <w:rPr>
                <w:noProof/>
                <w:webHidden/>
              </w:rPr>
              <w:fldChar w:fldCharType="begin"/>
            </w:r>
            <w:r w:rsidR="00E02126">
              <w:rPr>
                <w:noProof/>
                <w:webHidden/>
              </w:rPr>
              <w:instrText xml:space="preserve"> PAGEREF _Toc85170190 \h </w:instrText>
            </w:r>
            <w:r w:rsidR="00E02126">
              <w:rPr>
                <w:noProof/>
                <w:webHidden/>
              </w:rPr>
            </w:r>
            <w:r w:rsidR="00E02126">
              <w:rPr>
                <w:noProof/>
                <w:webHidden/>
              </w:rPr>
              <w:fldChar w:fldCharType="separate"/>
            </w:r>
            <w:r w:rsidR="001455A4">
              <w:rPr>
                <w:noProof/>
                <w:webHidden/>
              </w:rPr>
              <w:t>19</w:t>
            </w:r>
            <w:r w:rsidR="00E02126">
              <w:rPr>
                <w:noProof/>
                <w:webHidden/>
              </w:rPr>
              <w:fldChar w:fldCharType="end"/>
            </w:r>
          </w:hyperlink>
        </w:p>
        <w:p w14:paraId="3910DAA8" w14:textId="6CDB18AF"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91" w:history="1">
            <w:r w:rsidR="00E02126" w:rsidRPr="00FA3FB4">
              <w:rPr>
                <w:rStyle w:val="Hyperlink"/>
                <w:noProof/>
              </w:rPr>
              <w:t>7.4.</w:t>
            </w:r>
            <w:r w:rsidR="00E02126">
              <w:rPr>
                <w:rFonts w:asciiTheme="minorHAnsi" w:eastAsiaTheme="minorEastAsia" w:hAnsiTheme="minorHAnsi" w:cstheme="minorBidi"/>
                <w:noProof/>
                <w:szCs w:val="22"/>
                <w:lang w:val="en-NZ" w:eastAsia="en-NZ"/>
              </w:rPr>
              <w:tab/>
            </w:r>
            <w:r w:rsidR="00E02126" w:rsidRPr="00FA3FB4">
              <w:rPr>
                <w:rStyle w:val="Hyperlink"/>
                <w:noProof/>
              </w:rPr>
              <w:t>Slack and Efficiency</w:t>
            </w:r>
            <w:r w:rsidR="00E02126">
              <w:rPr>
                <w:noProof/>
                <w:webHidden/>
              </w:rPr>
              <w:tab/>
            </w:r>
            <w:r w:rsidR="00E02126">
              <w:rPr>
                <w:noProof/>
                <w:webHidden/>
              </w:rPr>
              <w:fldChar w:fldCharType="begin"/>
            </w:r>
            <w:r w:rsidR="00E02126">
              <w:rPr>
                <w:noProof/>
                <w:webHidden/>
              </w:rPr>
              <w:instrText xml:space="preserve"> PAGEREF _Toc85170191 \h </w:instrText>
            </w:r>
            <w:r w:rsidR="00E02126">
              <w:rPr>
                <w:noProof/>
                <w:webHidden/>
              </w:rPr>
            </w:r>
            <w:r w:rsidR="00E02126">
              <w:rPr>
                <w:noProof/>
                <w:webHidden/>
              </w:rPr>
              <w:fldChar w:fldCharType="separate"/>
            </w:r>
            <w:r w:rsidR="001455A4">
              <w:rPr>
                <w:noProof/>
                <w:webHidden/>
              </w:rPr>
              <w:t>20</w:t>
            </w:r>
            <w:r w:rsidR="00E02126">
              <w:rPr>
                <w:noProof/>
                <w:webHidden/>
              </w:rPr>
              <w:fldChar w:fldCharType="end"/>
            </w:r>
          </w:hyperlink>
        </w:p>
        <w:p w14:paraId="56A13978" w14:textId="676561AA"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92" w:history="1">
            <w:r w:rsidR="00E02126" w:rsidRPr="00FA3FB4">
              <w:rPr>
                <w:rStyle w:val="Hyperlink"/>
                <w:noProof/>
              </w:rPr>
              <w:t>7.5.</w:t>
            </w:r>
            <w:r w:rsidR="00E02126">
              <w:rPr>
                <w:rFonts w:asciiTheme="minorHAnsi" w:eastAsiaTheme="minorEastAsia" w:hAnsiTheme="minorHAnsi" w:cstheme="minorBidi"/>
                <w:noProof/>
                <w:szCs w:val="22"/>
                <w:lang w:val="en-NZ" w:eastAsia="en-NZ"/>
              </w:rPr>
              <w:tab/>
            </w:r>
            <w:r w:rsidR="00E02126" w:rsidRPr="00FA3FB4">
              <w:rPr>
                <w:rStyle w:val="Hyperlink"/>
                <w:noProof/>
              </w:rPr>
              <w:t>Slack and CCR</w:t>
            </w:r>
            <w:r w:rsidR="00E02126">
              <w:rPr>
                <w:noProof/>
                <w:webHidden/>
              </w:rPr>
              <w:tab/>
            </w:r>
            <w:r w:rsidR="00E02126">
              <w:rPr>
                <w:noProof/>
                <w:webHidden/>
              </w:rPr>
              <w:fldChar w:fldCharType="begin"/>
            </w:r>
            <w:r w:rsidR="00E02126">
              <w:rPr>
                <w:noProof/>
                <w:webHidden/>
              </w:rPr>
              <w:instrText xml:space="preserve"> PAGEREF _Toc85170192 \h </w:instrText>
            </w:r>
            <w:r w:rsidR="00E02126">
              <w:rPr>
                <w:noProof/>
                <w:webHidden/>
              </w:rPr>
            </w:r>
            <w:r w:rsidR="00E02126">
              <w:rPr>
                <w:noProof/>
                <w:webHidden/>
              </w:rPr>
              <w:fldChar w:fldCharType="separate"/>
            </w:r>
            <w:r w:rsidR="001455A4">
              <w:rPr>
                <w:noProof/>
                <w:webHidden/>
              </w:rPr>
              <w:t>20</w:t>
            </w:r>
            <w:r w:rsidR="00E02126">
              <w:rPr>
                <w:noProof/>
                <w:webHidden/>
              </w:rPr>
              <w:fldChar w:fldCharType="end"/>
            </w:r>
          </w:hyperlink>
        </w:p>
        <w:p w14:paraId="022693A7" w14:textId="11D10A24"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93" w:history="1">
            <w:r w:rsidR="00E02126" w:rsidRPr="00FA3FB4">
              <w:rPr>
                <w:rStyle w:val="Hyperlink"/>
                <w:noProof/>
              </w:rPr>
              <w:t>7.6.</w:t>
            </w:r>
            <w:r w:rsidR="00E02126">
              <w:rPr>
                <w:rFonts w:asciiTheme="minorHAnsi" w:eastAsiaTheme="minorEastAsia" w:hAnsiTheme="minorHAnsi" w:cstheme="minorBidi"/>
                <w:noProof/>
                <w:szCs w:val="22"/>
                <w:lang w:val="en-NZ" w:eastAsia="en-NZ"/>
              </w:rPr>
              <w:tab/>
            </w:r>
            <w:r w:rsidR="00E02126" w:rsidRPr="00FA3FB4">
              <w:rPr>
                <w:rStyle w:val="Hyperlink"/>
                <w:noProof/>
              </w:rPr>
              <w:t>Idle Time</w:t>
            </w:r>
            <w:r w:rsidR="00E02126">
              <w:rPr>
                <w:noProof/>
                <w:webHidden/>
              </w:rPr>
              <w:tab/>
            </w:r>
            <w:r w:rsidR="00E02126">
              <w:rPr>
                <w:noProof/>
                <w:webHidden/>
              </w:rPr>
              <w:fldChar w:fldCharType="begin"/>
            </w:r>
            <w:r w:rsidR="00E02126">
              <w:rPr>
                <w:noProof/>
                <w:webHidden/>
              </w:rPr>
              <w:instrText xml:space="preserve"> PAGEREF _Toc85170193 \h </w:instrText>
            </w:r>
            <w:r w:rsidR="00E02126">
              <w:rPr>
                <w:noProof/>
                <w:webHidden/>
              </w:rPr>
            </w:r>
            <w:r w:rsidR="00E02126">
              <w:rPr>
                <w:noProof/>
                <w:webHidden/>
              </w:rPr>
              <w:fldChar w:fldCharType="separate"/>
            </w:r>
            <w:r w:rsidR="001455A4">
              <w:rPr>
                <w:noProof/>
                <w:webHidden/>
              </w:rPr>
              <w:t>21</w:t>
            </w:r>
            <w:r w:rsidR="00E02126">
              <w:rPr>
                <w:noProof/>
                <w:webHidden/>
              </w:rPr>
              <w:fldChar w:fldCharType="end"/>
            </w:r>
          </w:hyperlink>
        </w:p>
        <w:p w14:paraId="1CFB2617" w14:textId="68B080C8" w:rsidR="00E02126" w:rsidRDefault="00EC7CF7" w:rsidP="00E02126">
          <w:pPr>
            <w:pStyle w:val="TOC2"/>
            <w:tabs>
              <w:tab w:val="left" w:pos="880"/>
              <w:tab w:val="right" w:leader="dot" w:pos="9628"/>
            </w:tabs>
            <w:spacing w:after="80" w:line="240" w:lineRule="auto"/>
            <w:rPr>
              <w:rFonts w:asciiTheme="minorHAnsi" w:eastAsiaTheme="minorEastAsia" w:hAnsiTheme="minorHAnsi" w:cstheme="minorBidi"/>
              <w:noProof/>
              <w:szCs w:val="22"/>
              <w:lang w:val="en-NZ" w:eastAsia="en-NZ"/>
            </w:rPr>
          </w:pPr>
          <w:hyperlink w:anchor="_Toc85170194" w:history="1">
            <w:r w:rsidR="00E02126" w:rsidRPr="00FA3FB4">
              <w:rPr>
                <w:rStyle w:val="Hyperlink"/>
                <w:noProof/>
              </w:rPr>
              <w:t>7.7.</w:t>
            </w:r>
            <w:r w:rsidR="00E02126">
              <w:rPr>
                <w:rFonts w:asciiTheme="minorHAnsi" w:eastAsiaTheme="minorEastAsia" w:hAnsiTheme="minorHAnsi" w:cstheme="minorBidi"/>
                <w:noProof/>
                <w:szCs w:val="22"/>
                <w:lang w:val="en-NZ" w:eastAsia="en-NZ"/>
              </w:rPr>
              <w:tab/>
            </w:r>
            <w:r w:rsidR="00E02126" w:rsidRPr="00FA3FB4">
              <w:rPr>
                <w:rStyle w:val="Hyperlink"/>
                <w:noProof/>
              </w:rPr>
              <w:t>Slack Chunk Size</w:t>
            </w:r>
            <w:r w:rsidR="00E02126">
              <w:rPr>
                <w:noProof/>
                <w:webHidden/>
              </w:rPr>
              <w:tab/>
            </w:r>
            <w:r w:rsidR="00E02126">
              <w:rPr>
                <w:noProof/>
                <w:webHidden/>
              </w:rPr>
              <w:fldChar w:fldCharType="begin"/>
            </w:r>
            <w:r w:rsidR="00E02126">
              <w:rPr>
                <w:noProof/>
                <w:webHidden/>
              </w:rPr>
              <w:instrText xml:space="preserve"> PAGEREF _Toc85170194 \h </w:instrText>
            </w:r>
            <w:r w:rsidR="00E02126">
              <w:rPr>
                <w:noProof/>
                <w:webHidden/>
              </w:rPr>
            </w:r>
            <w:r w:rsidR="00E02126">
              <w:rPr>
                <w:noProof/>
                <w:webHidden/>
              </w:rPr>
              <w:fldChar w:fldCharType="separate"/>
            </w:r>
            <w:r w:rsidR="001455A4">
              <w:rPr>
                <w:noProof/>
                <w:webHidden/>
              </w:rPr>
              <w:t>22</w:t>
            </w:r>
            <w:r w:rsidR="00E02126">
              <w:rPr>
                <w:noProof/>
                <w:webHidden/>
              </w:rPr>
              <w:fldChar w:fldCharType="end"/>
            </w:r>
          </w:hyperlink>
        </w:p>
        <w:p w14:paraId="69F11194" w14:textId="579530CC" w:rsidR="00E02126" w:rsidRDefault="00EC7CF7" w:rsidP="00E02126">
          <w:pPr>
            <w:pStyle w:val="TOC1"/>
            <w:spacing w:after="80" w:line="240" w:lineRule="auto"/>
            <w:rPr>
              <w:rFonts w:asciiTheme="minorHAnsi" w:eastAsiaTheme="minorEastAsia" w:hAnsiTheme="minorHAnsi" w:cstheme="minorBidi"/>
              <w:noProof/>
              <w:szCs w:val="22"/>
              <w:lang w:val="en-NZ" w:eastAsia="en-NZ"/>
            </w:rPr>
          </w:pPr>
          <w:hyperlink w:anchor="_Toc85170195" w:history="1">
            <w:r w:rsidR="00E02126" w:rsidRPr="00FA3FB4">
              <w:rPr>
                <w:rStyle w:val="Hyperlink"/>
                <w:noProof/>
              </w:rPr>
              <w:t>8.</w:t>
            </w:r>
            <w:r w:rsidR="00E02126">
              <w:rPr>
                <w:rFonts w:asciiTheme="minorHAnsi" w:eastAsiaTheme="minorEastAsia" w:hAnsiTheme="minorHAnsi" w:cstheme="minorBidi"/>
                <w:noProof/>
                <w:szCs w:val="22"/>
                <w:lang w:val="en-NZ" w:eastAsia="en-NZ"/>
              </w:rPr>
              <w:tab/>
            </w:r>
            <w:r w:rsidR="00E02126" w:rsidRPr="00FA3FB4">
              <w:rPr>
                <w:rStyle w:val="Hyperlink"/>
                <w:noProof/>
              </w:rPr>
              <w:t>Discussion</w:t>
            </w:r>
            <w:r w:rsidR="00E02126">
              <w:rPr>
                <w:noProof/>
                <w:webHidden/>
              </w:rPr>
              <w:tab/>
            </w:r>
            <w:r w:rsidR="00E02126">
              <w:rPr>
                <w:noProof/>
                <w:webHidden/>
              </w:rPr>
              <w:fldChar w:fldCharType="begin"/>
            </w:r>
            <w:r w:rsidR="00E02126">
              <w:rPr>
                <w:noProof/>
                <w:webHidden/>
              </w:rPr>
              <w:instrText xml:space="preserve"> PAGEREF _Toc85170195 \h </w:instrText>
            </w:r>
            <w:r w:rsidR="00E02126">
              <w:rPr>
                <w:noProof/>
                <w:webHidden/>
              </w:rPr>
            </w:r>
            <w:r w:rsidR="00E02126">
              <w:rPr>
                <w:noProof/>
                <w:webHidden/>
              </w:rPr>
              <w:fldChar w:fldCharType="separate"/>
            </w:r>
            <w:r w:rsidR="001455A4">
              <w:rPr>
                <w:noProof/>
                <w:webHidden/>
              </w:rPr>
              <w:t>23</w:t>
            </w:r>
            <w:r w:rsidR="00E02126">
              <w:rPr>
                <w:noProof/>
                <w:webHidden/>
              </w:rPr>
              <w:fldChar w:fldCharType="end"/>
            </w:r>
          </w:hyperlink>
        </w:p>
        <w:p w14:paraId="603C47B6" w14:textId="258E1DE4" w:rsidR="00E02126" w:rsidRDefault="00EC7CF7" w:rsidP="00E02126">
          <w:pPr>
            <w:pStyle w:val="TOC1"/>
            <w:spacing w:after="80" w:line="240" w:lineRule="auto"/>
            <w:rPr>
              <w:rFonts w:asciiTheme="minorHAnsi" w:eastAsiaTheme="minorEastAsia" w:hAnsiTheme="minorHAnsi" w:cstheme="minorBidi"/>
              <w:noProof/>
              <w:szCs w:val="22"/>
              <w:lang w:val="en-NZ" w:eastAsia="en-NZ"/>
            </w:rPr>
          </w:pPr>
          <w:hyperlink w:anchor="_Toc85170196" w:history="1">
            <w:r w:rsidR="00E02126" w:rsidRPr="00FA3FB4">
              <w:rPr>
                <w:rStyle w:val="Hyperlink"/>
                <w:noProof/>
              </w:rPr>
              <w:t>9.</w:t>
            </w:r>
            <w:r w:rsidR="00E02126">
              <w:rPr>
                <w:rFonts w:asciiTheme="minorHAnsi" w:eastAsiaTheme="minorEastAsia" w:hAnsiTheme="minorHAnsi" w:cstheme="minorBidi"/>
                <w:noProof/>
                <w:szCs w:val="22"/>
                <w:lang w:val="en-NZ" w:eastAsia="en-NZ"/>
              </w:rPr>
              <w:tab/>
            </w:r>
            <w:r w:rsidR="00E02126" w:rsidRPr="00FA3FB4">
              <w:rPr>
                <w:rStyle w:val="Hyperlink"/>
                <w:noProof/>
              </w:rPr>
              <w:t>Conclusion</w:t>
            </w:r>
            <w:r w:rsidR="00E02126">
              <w:rPr>
                <w:noProof/>
                <w:webHidden/>
              </w:rPr>
              <w:tab/>
            </w:r>
            <w:r w:rsidR="00E02126">
              <w:rPr>
                <w:noProof/>
                <w:webHidden/>
              </w:rPr>
              <w:fldChar w:fldCharType="begin"/>
            </w:r>
            <w:r w:rsidR="00E02126">
              <w:rPr>
                <w:noProof/>
                <w:webHidden/>
              </w:rPr>
              <w:instrText xml:space="preserve"> PAGEREF _Toc85170196 \h </w:instrText>
            </w:r>
            <w:r w:rsidR="00E02126">
              <w:rPr>
                <w:noProof/>
                <w:webHidden/>
              </w:rPr>
            </w:r>
            <w:r w:rsidR="00E02126">
              <w:rPr>
                <w:noProof/>
                <w:webHidden/>
              </w:rPr>
              <w:fldChar w:fldCharType="separate"/>
            </w:r>
            <w:r w:rsidR="001455A4">
              <w:rPr>
                <w:noProof/>
                <w:webHidden/>
              </w:rPr>
              <w:t>24</w:t>
            </w:r>
            <w:r w:rsidR="00E02126">
              <w:rPr>
                <w:noProof/>
                <w:webHidden/>
              </w:rPr>
              <w:fldChar w:fldCharType="end"/>
            </w:r>
          </w:hyperlink>
        </w:p>
        <w:p w14:paraId="0397EF02" w14:textId="3EE96E85" w:rsidR="00E02126" w:rsidRDefault="00EC7CF7" w:rsidP="00E02126">
          <w:pPr>
            <w:pStyle w:val="TOC1"/>
            <w:spacing w:after="80" w:line="240" w:lineRule="auto"/>
            <w:rPr>
              <w:rFonts w:asciiTheme="minorHAnsi" w:eastAsiaTheme="minorEastAsia" w:hAnsiTheme="minorHAnsi" w:cstheme="minorBidi"/>
              <w:noProof/>
              <w:szCs w:val="22"/>
              <w:lang w:val="en-NZ" w:eastAsia="en-NZ"/>
            </w:rPr>
          </w:pPr>
          <w:hyperlink w:anchor="_Toc85170197" w:history="1">
            <w:r w:rsidR="00E02126" w:rsidRPr="00FA3FB4">
              <w:rPr>
                <w:rStyle w:val="Hyperlink"/>
                <w:noProof/>
              </w:rPr>
              <w:t>10.</w:t>
            </w:r>
            <w:r w:rsidR="00E02126">
              <w:rPr>
                <w:rFonts w:asciiTheme="minorHAnsi" w:eastAsiaTheme="minorEastAsia" w:hAnsiTheme="minorHAnsi" w:cstheme="minorBidi"/>
                <w:noProof/>
                <w:szCs w:val="22"/>
                <w:lang w:val="en-NZ" w:eastAsia="en-NZ"/>
              </w:rPr>
              <w:tab/>
            </w:r>
            <w:r w:rsidR="00E02126" w:rsidRPr="00FA3FB4">
              <w:rPr>
                <w:rStyle w:val="Hyperlink"/>
                <w:noProof/>
              </w:rPr>
              <w:t>References</w:t>
            </w:r>
            <w:r w:rsidR="00E02126">
              <w:rPr>
                <w:noProof/>
                <w:webHidden/>
              </w:rPr>
              <w:tab/>
            </w:r>
            <w:r w:rsidR="00E02126">
              <w:rPr>
                <w:noProof/>
                <w:webHidden/>
              </w:rPr>
              <w:fldChar w:fldCharType="begin"/>
            </w:r>
            <w:r w:rsidR="00E02126">
              <w:rPr>
                <w:noProof/>
                <w:webHidden/>
              </w:rPr>
              <w:instrText xml:space="preserve"> PAGEREF _Toc85170197 \h </w:instrText>
            </w:r>
            <w:r w:rsidR="00E02126">
              <w:rPr>
                <w:noProof/>
                <w:webHidden/>
              </w:rPr>
            </w:r>
            <w:r w:rsidR="00E02126">
              <w:rPr>
                <w:noProof/>
                <w:webHidden/>
              </w:rPr>
              <w:fldChar w:fldCharType="separate"/>
            </w:r>
            <w:r w:rsidR="001455A4">
              <w:rPr>
                <w:b/>
                <w:bCs/>
                <w:noProof/>
                <w:webHidden/>
              </w:rPr>
              <w:t>Error! Bookmark not defined.</w:t>
            </w:r>
            <w:r w:rsidR="00E02126">
              <w:rPr>
                <w:noProof/>
                <w:webHidden/>
              </w:rPr>
              <w:fldChar w:fldCharType="end"/>
            </w:r>
          </w:hyperlink>
        </w:p>
        <w:p w14:paraId="6114B513" w14:textId="76B8C3B0" w:rsidR="005E754D" w:rsidRPr="008611C2" w:rsidRDefault="00000EFC" w:rsidP="00E02126">
          <w:pPr>
            <w:spacing w:after="80" w:line="240" w:lineRule="auto"/>
            <w:contextualSpacing/>
            <w:rPr>
              <w:bCs/>
              <w:noProof/>
            </w:rPr>
          </w:pPr>
          <w:r>
            <w:rPr>
              <w:b/>
              <w:bCs/>
              <w:noProof/>
            </w:rPr>
            <w:fldChar w:fldCharType="end"/>
          </w:r>
        </w:p>
      </w:sdtContent>
    </w:sdt>
    <w:p w14:paraId="6A2117B1" w14:textId="51FA17B6" w:rsidR="00381A89" w:rsidRPr="00315449" w:rsidRDefault="00381A89" w:rsidP="00E02126">
      <w:pPr>
        <w:pStyle w:val="TOCHeading"/>
        <w:spacing w:line="240" w:lineRule="auto"/>
        <w:jc w:val="center"/>
        <w:rPr>
          <w:b w:val="0"/>
          <w:szCs w:val="22"/>
        </w:rPr>
      </w:pPr>
      <w:r w:rsidRPr="00315449">
        <w:rPr>
          <w:szCs w:val="22"/>
        </w:rPr>
        <w:lastRenderedPageBreak/>
        <w:t>Table of Figures</w:t>
      </w:r>
    </w:p>
    <w:bookmarkStart w:id="1" w:name="_Toc83755448"/>
    <w:p w14:paraId="71A70544" w14:textId="614F6343" w:rsidR="00BD2399" w:rsidRDefault="00BD2399" w:rsidP="00E02126">
      <w:pPr>
        <w:pStyle w:val="TableofFigures"/>
        <w:tabs>
          <w:tab w:val="right" w:leader="dot" w:pos="9628"/>
        </w:tabs>
        <w:rPr>
          <w:rFonts w:asciiTheme="minorHAnsi" w:eastAsiaTheme="minorEastAsia" w:hAnsiTheme="minorHAnsi" w:cstheme="minorBidi"/>
          <w:noProof/>
          <w:szCs w:val="22"/>
          <w:lang w:val="en-NZ" w:eastAsia="en-NZ"/>
        </w:rPr>
      </w:pPr>
      <w:r>
        <w:rPr>
          <w:b/>
          <w:bCs/>
        </w:rPr>
        <w:fldChar w:fldCharType="begin"/>
      </w:r>
      <w:r>
        <w:rPr>
          <w:b/>
          <w:bCs/>
        </w:rPr>
        <w:instrText xml:space="preserve"> TOC \h \z \c "Figure" </w:instrText>
      </w:r>
      <w:r>
        <w:rPr>
          <w:b/>
          <w:bCs/>
        </w:rPr>
        <w:fldChar w:fldCharType="separate"/>
      </w:r>
      <w:hyperlink w:anchor="_Toc85169755" w:history="1">
        <w:r w:rsidRPr="003F7000">
          <w:rPr>
            <w:rStyle w:val="Hyperlink"/>
            <w:noProof/>
          </w:rPr>
          <w:t>Figure 1: A DAG graph</w:t>
        </w:r>
        <w:r>
          <w:rPr>
            <w:noProof/>
            <w:webHidden/>
          </w:rPr>
          <w:tab/>
        </w:r>
        <w:r>
          <w:rPr>
            <w:noProof/>
            <w:webHidden/>
          </w:rPr>
          <w:fldChar w:fldCharType="begin"/>
        </w:r>
        <w:r>
          <w:rPr>
            <w:noProof/>
            <w:webHidden/>
          </w:rPr>
          <w:instrText xml:space="preserve"> PAGEREF _Toc85169755 \h </w:instrText>
        </w:r>
        <w:r>
          <w:rPr>
            <w:noProof/>
            <w:webHidden/>
          </w:rPr>
        </w:r>
        <w:r>
          <w:rPr>
            <w:noProof/>
            <w:webHidden/>
          </w:rPr>
          <w:fldChar w:fldCharType="separate"/>
        </w:r>
        <w:r w:rsidR="001455A4">
          <w:rPr>
            <w:noProof/>
            <w:webHidden/>
          </w:rPr>
          <w:t>11</w:t>
        </w:r>
        <w:r>
          <w:rPr>
            <w:noProof/>
            <w:webHidden/>
          </w:rPr>
          <w:fldChar w:fldCharType="end"/>
        </w:r>
      </w:hyperlink>
    </w:p>
    <w:p w14:paraId="2F81E788" w14:textId="3D2611A7"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756" w:history="1">
        <w:r w:rsidR="00BD2399" w:rsidRPr="003F7000">
          <w:rPr>
            <w:rStyle w:val="Hyperlink"/>
            <w:noProof/>
          </w:rPr>
          <w:t>Figure 2: An example of a schedule</w:t>
        </w:r>
        <w:r w:rsidR="00BD2399">
          <w:rPr>
            <w:noProof/>
            <w:webHidden/>
          </w:rPr>
          <w:tab/>
        </w:r>
        <w:r w:rsidR="00BD2399">
          <w:rPr>
            <w:noProof/>
            <w:webHidden/>
          </w:rPr>
          <w:fldChar w:fldCharType="begin"/>
        </w:r>
        <w:r w:rsidR="00BD2399">
          <w:rPr>
            <w:noProof/>
            <w:webHidden/>
          </w:rPr>
          <w:instrText xml:space="preserve"> PAGEREF _Toc85169756 \h </w:instrText>
        </w:r>
        <w:r w:rsidR="00BD2399">
          <w:rPr>
            <w:noProof/>
            <w:webHidden/>
          </w:rPr>
        </w:r>
        <w:r w:rsidR="00BD2399">
          <w:rPr>
            <w:noProof/>
            <w:webHidden/>
          </w:rPr>
          <w:fldChar w:fldCharType="separate"/>
        </w:r>
        <w:r w:rsidR="001455A4">
          <w:rPr>
            <w:noProof/>
            <w:webHidden/>
          </w:rPr>
          <w:t>11</w:t>
        </w:r>
        <w:r w:rsidR="00BD2399">
          <w:rPr>
            <w:noProof/>
            <w:webHidden/>
          </w:rPr>
          <w:fldChar w:fldCharType="end"/>
        </w:r>
      </w:hyperlink>
    </w:p>
    <w:p w14:paraId="259C208D" w14:textId="63AFC49A"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757" w:history="1">
        <w:r w:rsidR="00BD2399" w:rsidRPr="003F7000">
          <w:rPr>
            <w:rStyle w:val="Hyperlink"/>
            <w:noProof/>
          </w:rPr>
          <w:t>Figure 3: Boxplot of Slack Time % by Graph Structure</w:t>
        </w:r>
        <w:r w:rsidR="00BD2399">
          <w:rPr>
            <w:noProof/>
            <w:webHidden/>
          </w:rPr>
          <w:tab/>
        </w:r>
        <w:r w:rsidR="00BD2399">
          <w:rPr>
            <w:noProof/>
            <w:webHidden/>
          </w:rPr>
          <w:fldChar w:fldCharType="begin"/>
        </w:r>
        <w:r w:rsidR="00BD2399">
          <w:rPr>
            <w:noProof/>
            <w:webHidden/>
          </w:rPr>
          <w:instrText xml:space="preserve"> PAGEREF _Toc85169757 \h </w:instrText>
        </w:r>
        <w:r w:rsidR="00BD2399">
          <w:rPr>
            <w:noProof/>
            <w:webHidden/>
          </w:rPr>
        </w:r>
        <w:r w:rsidR="00BD2399">
          <w:rPr>
            <w:noProof/>
            <w:webHidden/>
          </w:rPr>
          <w:fldChar w:fldCharType="separate"/>
        </w:r>
        <w:r w:rsidR="001455A4">
          <w:rPr>
            <w:noProof/>
            <w:webHidden/>
          </w:rPr>
          <w:t>18</w:t>
        </w:r>
        <w:r w:rsidR="00BD2399">
          <w:rPr>
            <w:noProof/>
            <w:webHidden/>
          </w:rPr>
          <w:fldChar w:fldCharType="end"/>
        </w:r>
      </w:hyperlink>
    </w:p>
    <w:p w14:paraId="71999A62" w14:textId="165C312B"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758" w:history="1">
        <w:r w:rsidR="00BD2399" w:rsidRPr="003F7000">
          <w:rPr>
            <w:rStyle w:val="Hyperlink"/>
            <w:noProof/>
          </w:rPr>
          <w:t>Figure 4: Boxplot of Slack Time % by the algorithm used</w:t>
        </w:r>
        <w:r w:rsidR="00BD2399">
          <w:rPr>
            <w:noProof/>
            <w:webHidden/>
          </w:rPr>
          <w:tab/>
        </w:r>
        <w:r w:rsidR="00BD2399">
          <w:rPr>
            <w:noProof/>
            <w:webHidden/>
          </w:rPr>
          <w:fldChar w:fldCharType="begin"/>
        </w:r>
        <w:r w:rsidR="00BD2399">
          <w:rPr>
            <w:noProof/>
            <w:webHidden/>
          </w:rPr>
          <w:instrText xml:space="preserve"> PAGEREF _Toc85169758 \h </w:instrText>
        </w:r>
        <w:r w:rsidR="00BD2399">
          <w:rPr>
            <w:noProof/>
            <w:webHidden/>
          </w:rPr>
        </w:r>
        <w:r w:rsidR="00BD2399">
          <w:rPr>
            <w:noProof/>
            <w:webHidden/>
          </w:rPr>
          <w:fldChar w:fldCharType="separate"/>
        </w:r>
        <w:r w:rsidR="001455A4">
          <w:rPr>
            <w:noProof/>
            <w:webHidden/>
          </w:rPr>
          <w:t>19</w:t>
        </w:r>
        <w:r w:rsidR="00BD2399">
          <w:rPr>
            <w:noProof/>
            <w:webHidden/>
          </w:rPr>
          <w:fldChar w:fldCharType="end"/>
        </w:r>
      </w:hyperlink>
    </w:p>
    <w:p w14:paraId="2CC4A7A6" w14:textId="7A2E8B6B"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759" w:history="1">
        <w:r w:rsidR="00BD2399" w:rsidRPr="003F7000">
          <w:rPr>
            <w:rStyle w:val="Hyperlink"/>
            <w:noProof/>
          </w:rPr>
          <w:t>Figure 5: Slack Time % by efficiency</w:t>
        </w:r>
        <w:r w:rsidR="00BD2399">
          <w:rPr>
            <w:noProof/>
            <w:webHidden/>
          </w:rPr>
          <w:tab/>
        </w:r>
        <w:r w:rsidR="00BD2399">
          <w:rPr>
            <w:noProof/>
            <w:webHidden/>
          </w:rPr>
          <w:fldChar w:fldCharType="begin"/>
        </w:r>
        <w:r w:rsidR="00BD2399">
          <w:rPr>
            <w:noProof/>
            <w:webHidden/>
          </w:rPr>
          <w:instrText xml:space="preserve"> PAGEREF _Toc85169759 \h </w:instrText>
        </w:r>
        <w:r w:rsidR="00BD2399">
          <w:rPr>
            <w:noProof/>
            <w:webHidden/>
          </w:rPr>
        </w:r>
        <w:r w:rsidR="00BD2399">
          <w:rPr>
            <w:noProof/>
            <w:webHidden/>
          </w:rPr>
          <w:fldChar w:fldCharType="separate"/>
        </w:r>
        <w:r w:rsidR="001455A4">
          <w:rPr>
            <w:noProof/>
            <w:webHidden/>
          </w:rPr>
          <w:t>20</w:t>
        </w:r>
        <w:r w:rsidR="00BD2399">
          <w:rPr>
            <w:noProof/>
            <w:webHidden/>
          </w:rPr>
          <w:fldChar w:fldCharType="end"/>
        </w:r>
      </w:hyperlink>
    </w:p>
    <w:p w14:paraId="0F606380" w14:textId="42392860"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760" w:history="1">
        <w:r w:rsidR="00BD2399" w:rsidRPr="003F7000">
          <w:rPr>
            <w:rStyle w:val="Hyperlink"/>
            <w:noProof/>
          </w:rPr>
          <w:t>Figure 6: Idle Time % by efficiency</w:t>
        </w:r>
        <w:r w:rsidR="00BD2399">
          <w:rPr>
            <w:noProof/>
            <w:webHidden/>
          </w:rPr>
          <w:tab/>
        </w:r>
        <w:r w:rsidR="00BD2399">
          <w:rPr>
            <w:noProof/>
            <w:webHidden/>
          </w:rPr>
          <w:fldChar w:fldCharType="begin"/>
        </w:r>
        <w:r w:rsidR="00BD2399">
          <w:rPr>
            <w:noProof/>
            <w:webHidden/>
          </w:rPr>
          <w:instrText xml:space="preserve"> PAGEREF _Toc85169760 \h </w:instrText>
        </w:r>
        <w:r w:rsidR="00BD2399">
          <w:rPr>
            <w:noProof/>
            <w:webHidden/>
          </w:rPr>
        </w:r>
        <w:r w:rsidR="00BD2399">
          <w:rPr>
            <w:noProof/>
            <w:webHidden/>
          </w:rPr>
          <w:fldChar w:fldCharType="separate"/>
        </w:r>
        <w:r w:rsidR="001455A4">
          <w:rPr>
            <w:noProof/>
            <w:webHidden/>
          </w:rPr>
          <w:t>20</w:t>
        </w:r>
        <w:r w:rsidR="00BD2399">
          <w:rPr>
            <w:noProof/>
            <w:webHidden/>
          </w:rPr>
          <w:fldChar w:fldCharType="end"/>
        </w:r>
      </w:hyperlink>
    </w:p>
    <w:p w14:paraId="7FD5D0F4" w14:textId="099C83CD"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761" w:history="1">
        <w:r w:rsidR="00BD2399" w:rsidRPr="003F7000">
          <w:rPr>
            <w:rStyle w:val="Hyperlink"/>
            <w:noProof/>
          </w:rPr>
          <w:t>Figure 7: Number of schedules by CCR</w:t>
        </w:r>
        <w:r w:rsidR="00BD2399">
          <w:rPr>
            <w:noProof/>
            <w:webHidden/>
          </w:rPr>
          <w:tab/>
        </w:r>
        <w:r w:rsidR="00BD2399">
          <w:rPr>
            <w:noProof/>
            <w:webHidden/>
          </w:rPr>
          <w:fldChar w:fldCharType="begin"/>
        </w:r>
        <w:r w:rsidR="00BD2399">
          <w:rPr>
            <w:noProof/>
            <w:webHidden/>
          </w:rPr>
          <w:instrText xml:space="preserve"> PAGEREF _Toc85169761 \h </w:instrText>
        </w:r>
        <w:r w:rsidR="00BD2399">
          <w:rPr>
            <w:noProof/>
            <w:webHidden/>
          </w:rPr>
        </w:r>
        <w:r w:rsidR="00BD2399">
          <w:rPr>
            <w:noProof/>
            <w:webHidden/>
          </w:rPr>
          <w:fldChar w:fldCharType="separate"/>
        </w:r>
        <w:r w:rsidR="001455A4">
          <w:rPr>
            <w:noProof/>
            <w:webHidden/>
          </w:rPr>
          <w:t>20</w:t>
        </w:r>
        <w:r w:rsidR="00BD2399">
          <w:rPr>
            <w:noProof/>
            <w:webHidden/>
          </w:rPr>
          <w:fldChar w:fldCharType="end"/>
        </w:r>
      </w:hyperlink>
    </w:p>
    <w:p w14:paraId="48BE2E54" w14:textId="41D1D1AF"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762" w:history="1">
        <w:r w:rsidR="00BD2399" w:rsidRPr="003F7000">
          <w:rPr>
            <w:rStyle w:val="Hyperlink"/>
            <w:noProof/>
          </w:rPr>
          <w:t>Figure 8: Boxplot of Slack Time % by CCR</w:t>
        </w:r>
        <w:r w:rsidR="00BD2399">
          <w:rPr>
            <w:noProof/>
            <w:webHidden/>
          </w:rPr>
          <w:tab/>
        </w:r>
        <w:r w:rsidR="00BD2399">
          <w:rPr>
            <w:noProof/>
            <w:webHidden/>
          </w:rPr>
          <w:fldChar w:fldCharType="begin"/>
        </w:r>
        <w:r w:rsidR="00BD2399">
          <w:rPr>
            <w:noProof/>
            <w:webHidden/>
          </w:rPr>
          <w:instrText xml:space="preserve"> PAGEREF _Toc85169762 \h </w:instrText>
        </w:r>
        <w:r w:rsidR="00BD2399">
          <w:rPr>
            <w:noProof/>
            <w:webHidden/>
          </w:rPr>
        </w:r>
        <w:r w:rsidR="00BD2399">
          <w:rPr>
            <w:noProof/>
            <w:webHidden/>
          </w:rPr>
          <w:fldChar w:fldCharType="separate"/>
        </w:r>
        <w:r w:rsidR="001455A4">
          <w:rPr>
            <w:noProof/>
            <w:webHidden/>
          </w:rPr>
          <w:t>20</w:t>
        </w:r>
        <w:r w:rsidR="00BD2399">
          <w:rPr>
            <w:noProof/>
            <w:webHidden/>
          </w:rPr>
          <w:fldChar w:fldCharType="end"/>
        </w:r>
      </w:hyperlink>
    </w:p>
    <w:p w14:paraId="430438F0" w14:textId="45F7790A"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763" w:history="1">
        <w:r w:rsidR="00BD2399" w:rsidRPr="003F7000">
          <w:rPr>
            <w:rStyle w:val="Hyperlink"/>
            <w:noProof/>
          </w:rPr>
          <w:t>Figure 9: Boxplot of Idle Time % by Graph Structure</w:t>
        </w:r>
        <w:r w:rsidR="00BD2399">
          <w:rPr>
            <w:noProof/>
            <w:webHidden/>
          </w:rPr>
          <w:tab/>
        </w:r>
        <w:r w:rsidR="00BD2399">
          <w:rPr>
            <w:noProof/>
            <w:webHidden/>
          </w:rPr>
          <w:fldChar w:fldCharType="begin"/>
        </w:r>
        <w:r w:rsidR="00BD2399">
          <w:rPr>
            <w:noProof/>
            <w:webHidden/>
          </w:rPr>
          <w:instrText xml:space="preserve"> PAGEREF _Toc85169763 \h </w:instrText>
        </w:r>
        <w:r w:rsidR="00BD2399">
          <w:rPr>
            <w:noProof/>
            <w:webHidden/>
          </w:rPr>
        </w:r>
        <w:r w:rsidR="00BD2399">
          <w:rPr>
            <w:noProof/>
            <w:webHidden/>
          </w:rPr>
          <w:fldChar w:fldCharType="separate"/>
        </w:r>
        <w:r w:rsidR="001455A4">
          <w:rPr>
            <w:noProof/>
            <w:webHidden/>
          </w:rPr>
          <w:t>21</w:t>
        </w:r>
        <w:r w:rsidR="00BD2399">
          <w:rPr>
            <w:noProof/>
            <w:webHidden/>
          </w:rPr>
          <w:fldChar w:fldCharType="end"/>
        </w:r>
      </w:hyperlink>
    </w:p>
    <w:p w14:paraId="140922A9" w14:textId="78E6C3E1"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764" w:history="1">
        <w:r w:rsidR="00BD2399" w:rsidRPr="003F7000">
          <w:rPr>
            <w:rStyle w:val="Hyperlink"/>
            <w:noProof/>
          </w:rPr>
          <w:t>Figure 10: Boxplot of Idle Time % by algorithm</w:t>
        </w:r>
        <w:r w:rsidR="00BD2399">
          <w:rPr>
            <w:noProof/>
            <w:webHidden/>
          </w:rPr>
          <w:tab/>
        </w:r>
        <w:r w:rsidR="00BD2399">
          <w:rPr>
            <w:noProof/>
            <w:webHidden/>
          </w:rPr>
          <w:fldChar w:fldCharType="begin"/>
        </w:r>
        <w:r w:rsidR="00BD2399">
          <w:rPr>
            <w:noProof/>
            <w:webHidden/>
          </w:rPr>
          <w:instrText xml:space="preserve"> PAGEREF _Toc85169764 \h </w:instrText>
        </w:r>
        <w:r w:rsidR="00BD2399">
          <w:rPr>
            <w:noProof/>
            <w:webHidden/>
          </w:rPr>
        </w:r>
        <w:r w:rsidR="00BD2399">
          <w:rPr>
            <w:noProof/>
            <w:webHidden/>
          </w:rPr>
          <w:fldChar w:fldCharType="separate"/>
        </w:r>
        <w:r w:rsidR="001455A4">
          <w:rPr>
            <w:noProof/>
            <w:webHidden/>
          </w:rPr>
          <w:t>21</w:t>
        </w:r>
        <w:r w:rsidR="00BD2399">
          <w:rPr>
            <w:noProof/>
            <w:webHidden/>
          </w:rPr>
          <w:fldChar w:fldCharType="end"/>
        </w:r>
      </w:hyperlink>
    </w:p>
    <w:p w14:paraId="3D836E35" w14:textId="314BB2F4"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765" w:history="1">
        <w:r w:rsidR="00BD2399" w:rsidRPr="003F7000">
          <w:rPr>
            <w:rStyle w:val="Hyperlink"/>
            <w:noProof/>
          </w:rPr>
          <w:t>Figure 11: Boxplot of Slack Chunk % by graph structure</w:t>
        </w:r>
        <w:r w:rsidR="00BD2399">
          <w:rPr>
            <w:noProof/>
            <w:webHidden/>
          </w:rPr>
          <w:tab/>
        </w:r>
        <w:r w:rsidR="00BD2399">
          <w:rPr>
            <w:noProof/>
            <w:webHidden/>
          </w:rPr>
          <w:fldChar w:fldCharType="begin"/>
        </w:r>
        <w:r w:rsidR="00BD2399">
          <w:rPr>
            <w:noProof/>
            <w:webHidden/>
          </w:rPr>
          <w:instrText xml:space="preserve"> PAGEREF _Toc85169765 \h </w:instrText>
        </w:r>
        <w:r w:rsidR="00BD2399">
          <w:rPr>
            <w:noProof/>
            <w:webHidden/>
          </w:rPr>
        </w:r>
        <w:r w:rsidR="00BD2399">
          <w:rPr>
            <w:noProof/>
            <w:webHidden/>
          </w:rPr>
          <w:fldChar w:fldCharType="separate"/>
        </w:r>
        <w:r w:rsidR="001455A4">
          <w:rPr>
            <w:noProof/>
            <w:webHidden/>
          </w:rPr>
          <w:t>22</w:t>
        </w:r>
        <w:r w:rsidR="00BD2399">
          <w:rPr>
            <w:noProof/>
            <w:webHidden/>
          </w:rPr>
          <w:fldChar w:fldCharType="end"/>
        </w:r>
      </w:hyperlink>
    </w:p>
    <w:p w14:paraId="7627C5A9" w14:textId="34883CCD"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766" w:history="1">
        <w:r w:rsidR="00BD2399" w:rsidRPr="003F7000">
          <w:rPr>
            <w:rStyle w:val="Hyperlink"/>
            <w:noProof/>
          </w:rPr>
          <w:t>Figure 12: Boxplot of Slack Chunk % by algorithm</w:t>
        </w:r>
        <w:r w:rsidR="00BD2399">
          <w:rPr>
            <w:noProof/>
            <w:webHidden/>
          </w:rPr>
          <w:tab/>
        </w:r>
        <w:r w:rsidR="00BD2399">
          <w:rPr>
            <w:noProof/>
            <w:webHidden/>
          </w:rPr>
          <w:fldChar w:fldCharType="begin"/>
        </w:r>
        <w:r w:rsidR="00BD2399">
          <w:rPr>
            <w:noProof/>
            <w:webHidden/>
          </w:rPr>
          <w:instrText xml:space="preserve"> PAGEREF _Toc85169766 \h </w:instrText>
        </w:r>
        <w:r w:rsidR="00BD2399">
          <w:rPr>
            <w:noProof/>
            <w:webHidden/>
          </w:rPr>
        </w:r>
        <w:r w:rsidR="00BD2399">
          <w:rPr>
            <w:noProof/>
            <w:webHidden/>
          </w:rPr>
          <w:fldChar w:fldCharType="separate"/>
        </w:r>
        <w:r w:rsidR="001455A4">
          <w:rPr>
            <w:noProof/>
            <w:webHidden/>
          </w:rPr>
          <w:t>22</w:t>
        </w:r>
        <w:r w:rsidR="00BD2399">
          <w:rPr>
            <w:noProof/>
            <w:webHidden/>
          </w:rPr>
          <w:fldChar w:fldCharType="end"/>
        </w:r>
      </w:hyperlink>
    </w:p>
    <w:p w14:paraId="6E2327A8" w14:textId="6ED6DF80" w:rsidR="00381A89" w:rsidRDefault="00BD2399" w:rsidP="00E02126">
      <w:pPr>
        <w:pStyle w:val="TableofFigures"/>
        <w:tabs>
          <w:tab w:val="right" w:leader="dot" w:pos="9628"/>
        </w:tabs>
        <w:rPr>
          <w:b/>
          <w:bCs/>
        </w:rPr>
      </w:pPr>
      <w:r>
        <w:rPr>
          <w:b/>
          <w:bCs/>
        </w:rPr>
        <w:fldChar w:fldCharType="end"/>
      </w:r>
    </w:p>
    <w:p w14:paraId="6E6C790C" w14:textId="3FEC7A78" w:rsidR="00BE49C4" w:rsidRPr="00BE49C4" w:rsidRDefault="00BE49C4" w:rsidP="00E02126">
      <w:pPr>
        <w:pStyle w:val="TableofFigures"/>
        <w:tabs>
          <w:tab w:val="right" w:leader="dot" w:pos="9628"/>
        </w:tabs>
        <w:jc w:val="center"/>
        <w:rPr>
          <w:b/>
          <w:bCs/>
        </w:rPr>
      </w:pPr>
      <w:r>
        <w:rPr>
          <w:b/>
          <w:bCs/>
        </w:rPr>
        <w:t xml:space="preserve">Table of </w:t>
      </w:r>
      <w:r w:rsidR="003F279A">
        <w:rPr>
          <w:b/>
          <w:bCs/>
        </w:rPr>
        <w:t>Tables</w:t>
      </w:r>
    </w:p>
    <w:p w14:paraId="45DC3F5E" w14:textId="04C883AF" w:rsidR="00BD2399" w:rsidRDefault="00BD2399" w:rsidP="00E02126">
      <w:pPr>
        <w:pStyle w:val="TableofFigures"/>
        <w:tabs>
          <w:tab w:val="right" w:leader="dot" w:pos="9628"/>
        </w:tabs>
        <w:rPr>
          <w:rFonts w:asciiTheme="minorHAnsi" w:eastAsiaTheme="minorEastAsia" w:hAnsiTheme="minorHAnsi" w:cstheme="minorBidi"/>
          <w:noProof/>
          <w:szCs w:val="22"/>
          <w:lang w:val="en-NZ" w:eastAsia="en-NZ"/>
        </w:rPr>
      </w:pPr>
      <w:r>
        <w:rPr>
          <w:b/>
        </w:rPr>
        <w:fldChar w:fldCharType="begin"/>
      </w:r>
      <w:r>
        <w:rPr>
          <w:b/>
        </w:rPr>
        <w:instrText xml:space="preserve"> TOC \h \z \c "Table" </w:instrText>
      </w:r>
      <w:r>
        <w:rPr>
          <w:b/>
        </w:rPr>
        <w:fldChar w:fldCharType="separate"/>
      </w:r>
      <w:hyperlink w:anchor="_Toc85169800" w:history="1">
        <w:r w:rsidRPr="00546980">
          <w:rPr>
            <w:rStyle w:val="Hyperlink"/>
            <w:noProof/>
          </w:rPr>
          <w:t>Table 1: Graph structures by category</w:t>
        </w:r>
        <w:r>
          <w:rPr>
            <w:noProof/>
            <w:webHidden/>
          </w:rPr>
          <w:tab/>
        </w:r>
        <w:r>
          <w:rPr>
            <w:noProof/>
            <w:webHidden/>
          </w:rPr>
          <w:fldChar w:fldCharType="begin"/>
        </w:r>
        <w:r>
          <w:rPr>
            <w:noProof/>
            <w:webHidden/>
          </w:rPr>
          <w:instrText xml:space="preserve"> PAGEREF _Toc85169800 \h </w:instrText>
        </w:r>
        <w:r>
          <w:rPr>
            <w:noProof/>
            <w:webHidden/>
          </w:rPr>
        </w:r>
        <w:r>
          <w:rPr>
            <w:noProof/>
            <w:webHidden/>
          </w:rPr>
          <w:fldChar w:fldCharType="separate"/>
        </w:r>
        <w:r w:rsidR="001455A4">
          <w:rPr>
            <w:noProof/>
            <w:webHidden/>
          </w:rPr>
          <w:t>15</w:t>
        </w:r>
        <w:r>
          <w:rPr>
            <w:noProof/>
            <w:webHidden/>
          </w:rPr>
          <w:fldChar w:fldCharType="end"/>
        </w:r>
      </w:hyperlink>
    </w:p>
    <w:p w14:paraId="2D77E02D" w14:textId="466CD98F"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801" w:history="1">
        <w:r w:rsidR="00BD2399" w:rsidRPr="00546980">
          <w:rPr>
            <w:rStyle w:val="Hyperlink"/>
            <w:noProof/>
          </w:rPr>
          <w:t>Table 2: Priority and Placement schemes summary</w:t>
        </w:r>
        <w:r w:rsidR="00BD2399">
          <w:rPr>
            <w:noProof/>
            <w:webHidden/>
          </w:rPr>
          <w:tab/>
        </w:r>
        <w:r w:rsidR="00BD2399">
          <w:rPr>
            <w:noProof/>
            <w:webHidden/>
          </w:rPr>
          <w:fldChar w:fldCharType="begin"/>
        </w:r>
        <w:r w:rsidR="00BD2399">
          <w:rPr>
            <w:noProof/>
            <w:webHidden/>
          </w:rPr>
          <w:instrText xml:space="preserve"> PAGEREF _Toc85169801 \h </w:instrText>
        </w:r>
        <w:r w:rsidR="00BD2399">
          <w:rPr>
            <w:noProof/>
            <w:webHidden/>
          </w:rPr>
        </w:r>
        <w:r w:rsidR="00BD2399">
          <w:rPr>
            <w:noProof/>
            <w:webHidden/>
          </w:rPr>
          <w:fldChar w:fldCharType="separate"/>
        </w:r>
        <w:r w:rsidR="001455A4">
          <w:rPr>
            <w:noProof/>
            <w:webHidden/>
          </w:rPr>
          <w:t>15</w:t>
        </w:r>
        <w:r w:rsidR="00BD2399">
          <w:rPr>
            <w:noProof/>
            <w:webHidden/>
          </w:rPr>
          <w:fldChar w:fldCharType="end"/>
        </w:r>
      </w:hyperlink>
    </w:p>
    <w:p w14:paraId="6ADFEED1" w14:textId="1B922608"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802" w:history="1">
        <w:r w:rsidR="00BD2399" w:rsidRPr="00546980">
          <w:rPr>
            <w:rStyle w:val="Hyperlink"/>
            <w:noProof/>
          </w:rPr>
          <w:t>Table 3: Clustering, Merging and Ordering schemes summary</w:t>
        </w:r>
        <w:r w:rsidR="00BD2399">
          <w:rPr>
            <w:noProof/>
            <w:webHidden/>
          </w:rPr>
          <w:tab/>
        </w:r>
        <w:r w:rsidR="00BD2399">
          <w:rPr>
            <w:noProof/>
            <w:webHidden/>
          </w:rPr>
          <w:fldChar w:fldCharType="begin"/>
        </w:r>
        <w:r w:rsidR="00BD2399">
          <w:rPr>
            <w:noProof/>
            <w:webHidden/>
          </w:rPr>
          <w:instrText xml:space="preserve"> PAGEREF _Toc85169802 \h </w:instrText>
        </w:r>
        <w:r w:rsidR="00BD2399">
          <w:rPr>
            <w:noProof/>
            <w:webHidden/>
          </w:rPr>
        </w:r>
        <w:r w:rsidR="00BD2399">
          <w:rPr>
            <w:noProof/>
            <w:webHidden/>
          </w:rPr>
          <w:fldChar w:fldCharType="separate"/>
        </w:r>
        <w:r w:rsidR="001455A4">
          <w:rPr>
            <w:noProof/>
            <w:webHidden/>
          </w:rPr>
          <w:t>16</w:t>
        </w:r>
        <w:r w:rsidR="00BD2399">
          <w:rPr>
            <w:noProof/>
            <w:webHidden/>
          </w:rPr>
          <w:fldChar w:fldCharType="end"/>
        </w:r>
      </w:hyperlink>
    </w:p>
    <w:p w14:paraId="2BD9CB47" w14:textId="67BD66E1"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803" w:history="1">
        <w:r w:rsidR="00BD2399" w:rsidRPr="00546980">
          <w:rPr>
            <w:rStyle w:val="Hyperlink"/>
            <w:noProof/>
          </w:rPr>
          <w:t>Table 4: Summary of Comparison metrics</w:t>
        </w:r>
        <w:r w:rsidR="00BD2399">
          <w:rPr>
            <w:noProof/>
            <w:webHidden/>
          </w:rPr>
          <w:tab/>
        </w:r>
        <w:r w:rsidR="00BD2399">
          <w:rPr>
            <w:noProof/>
            <w:webHidden/>
          </w:rPr>
          <w:fldChar w:fldCharType="begin"/>
        </w:r>
        <w:r w:rsidR="00BD2399">
          <w:rPr>
            <w:noProof/>
            <w:webHidden/>
          </w:rPr>
          <w:instrText xml:space="preserve"> PAGEREF _Toc85169803 \h </w:instrText>
        </w:r>
        <w:r w:rsidR="00BD2399">
          <w:rPr>
            <w:noProof/>
            <w:webHidden/>
          </w:rPr>
        </w:r>
        <w:r w:rsidR="00BD2399">
          <w:rPr>
            <w:noProof/>
            <w:webHidden/>
          </w:rPr>
          <w:fldChar w:fldCharType="separate"/>
        </w:r>
        <w:r w:rsidR="001455A4">
          <w:rPr>
            <w:noProof/>
            <w:webHidden/>
          </w:rPr>
          <w:t>16</w:t>
        </w:r>
        <w:r w:rsidR="00BD2399">
          <w:rPr>
            <w:noProof/>
            <w:webHidden/>
          </w:rPr>
          <w:fldChar w:fldCharType="end"/>
        </w:r>
      </w:hyperlink>
    </w:p>
    <w:p w14:paraId="5D58264D" w14:textId="4ADDF12A"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804" w:history="1">
        <w:r w:rsidR="00BD2399" w:rsidRPr="00546980">
          <w:rPr>
            <w:rStyle w:val="Hyperlink"/>
            <w:noProof/>
          </w:rPr>
          <w:t>Table 5: Summary of updated metrics</w:t>
        </w:r>
        <w:r w:rsidR="00BD2399">
          <w:rPr>
            <w:noProof/>
            <w:webHidden/>
          </w:rPr>
          <w:tab/>
        </w:r>
        <w:r w:rsidR="00BD2399">
          <w:rPr>
            <w:noProof/>
            <w:webHidden/>
          </w:rPr>
          <w:fldChar w:fldCharType="begin"/>
        </w:r>
        <w:r w:rsidR="00BD2399">
          <w:rPr>
            <w:noProof/>
            <w:webHidden/>
          </w:rPr>
          <w:instrText xml:space="preserve"> PAGEREF _Toc85169804 \h </w:instrText>
        </w:r>
        <w:r w:rsidR="00BD2399">
          <w:rPr>
            <w:noProof/>
            <w:webHidden/>
          </w:rPr>
        </w:r>
        <w:r w:rsidR="00BD2399">
          <w:rPr>
            <w:noProof/>
            <w:webHidden/>
          </w:rPr>
          <w:fldChar w:fldCharType="separate"/>
        </w:r>
        <w:r w:rsidR="001455A4">
          <w:rPr>
            <w:noProof/>
            <w:webHidden/>
          </w:rPr>
          <w:t>17</w:t>
        </w:r>
        <w:r w:rsidR="00BD2399">
          <w:rPr>
            <w:noProof/>
            <w:webHidden/>
          </w:rPr>
          <w:fldChar w:fldCharType="end"/>
        </w:r>
      </w:hyperlink>
    </w:p>
    <w:p w14:paraId="19C24B11" w14:textId="3B0B56BF" w:rsidR="00BD2399" w:rsidRDefault="00EC7CF7" w:rsidP="00E02126">
      <w:pPr>
        <w:pStyle w:val="TableofFigures"/>
        <w:tabs>
          <w:tab w:val="right" w:leader="dot" w:pos="9628"/>
        </w:tabs>
        <w:rPr>
          <w:rFonts w:asciiTheme="minorHAnsi" w:eastAsiaTheme="minorEastAsia" w:hAnsiTheme="minorHAnsi" w:cstheme="minorBidi"/>
          <w:noProof/>
          <w:szCs w:val="22"/>
          <w:lang w:val="en-NZ" w:eastAsia="en-NZ"/>
        </w:rPr>
      </w:pPr>
      <w:hyperlink w:anchor="_Toc85169805" w:history="1">
        <w:r w:rsidR="00BD2399" w:rsidRPr="00546980">
          <w:rPr>
            <w:rStyle w:val="Hyperlink"/>
            <w:noProof/>
          </w:rPr>
          <w:t>Table 6: Summary of data filtration</w:t>
        </w:r>
        <w:r w:rsidR="00BD2399">
          <w:rPr>
            <w:noProof/>
            <w:webHidden/>
          </w:rPr>
          <w:tab/>
        </w:r>
        <w:r w:rsidR="00BD2399">
          <w:rPr>
            <w:noProof/>
            <w:webHidden/>
          </w:rPr>
          <w:fldChar w:fldCharType="begin"/>
        </w:r>
        <w:r w:rsidR="00BD2399">
          <w:rPr>
            <w:noProof/>
            <w:webHidden/>
          </w:rPr>
          <w:instrText xml:space="preserve"> PAGEREF _Toc85169805 \h </w:instrText>
        </w:r>
        <w:r w:rsidR="00BD2399">
          <w:rPr>
            <w:noProof/>
            <w:webHidden/>
          </w:rPr>
        </w:r>
        <w:r w:rsidR="00BD2399">
          <w:rPr>
            <w:noProof/>
            <w:webHidden/>
          </w:rPr>
          <w:fldChar w:fldCharType="separate"/>
        </w:r>
        <w:r w:rsidR="001455A4">
          <w:rPr>
            <w:noProof/>
            <w:webHidden/>
          </w:rPr>
          <w:t>17</w:t>
        </w:r>
        <w:r w:rsidR="00BD2399">
          <w:rPr>
            <w:noProof/>
            <w:webHidden/>
          </w:rPr>
          <w:fldChar w:fldCharType="end"/>
        </w:r>
      </w:hyperlink>
    </w:p>
    <w:p w14:paraId="52E4760D" w14:textId="4DC67EA7" w:rsidR="002B189E" w:rsidRDefault="00BD2399" w:rsidP="00E02126">
      <w:pPr>
        <w:pStyle w:val="Heading1"/>
        <w:numPr>
          <w:ilvl w:val="0"/>
          <w:numId w:val="0"/>
        </w:numPr>
        <w:spacing w:line="240" w:lineRule="auto"/>
      </w:pPr>
      <w:r>
        <w:rPr>
          <w:rFonts w:eastAsia="Times New Roman" w:cs="Times New Roman"/>
          <w:b w:val="0"/>
          <w:szCs w:val="20"/>
        </w:rPr>
        <w:fldChar w:fldCharType="end"/>
      </w:r>
    </w:p>
    <w:p w14:paraId="50BFD717" w14:textId="7632AD6B" w:rsidR="0050632D" w:rsidRDefault="00F47B27" w:rsidP="00034AD9">
      <w:pPr>
        <w:contextualSpacing/>
      </w:pPr>
      <w:r w:rsidRPr="008510A8">
        <w:rPr>
          <w:b/>
          <w:bCs/>
        </w:rPr>
        <w:t>Abstract</w:t>
      </w:r>
      <w:bookmarkEnd w:id="1"/>
      <w:r w:rsidR="00E547E1">
        <w:rPr>
          <w:b/>
          <w:bCs/>
        </w:rPr>
        <w:t>—</w:t>
      </w:r>
      <w:r w:rsidR="00E80829" w:rsidRPr="008510A8">
        <w:t xml:space="preserve">Power needs for parallel computing has immensely increased in the </w:t>
      </w:r>
      <w:r w:rsidR="00736C7B" w:rsidRPr="008510A8">
        <w:t xml:space="preserve">past few years. Many researchers have proposed </w:t>
      </w:r>
      <w:r w:rsidR="008C264B" w:rsidRPr="008510A8">
        <w:t xml:space="preserve">scheduling algorithms to </w:t>
      </w:r>
      <w:r w:rsidR="00275BC2">
        <w:t>schedule multiple tasks on multiple processors efficiently</w:t>
      </w:r>
      <w:r w:rsidR="00911E5D" w:rsidRPr="008510A8">
        <w:t>.</w:t>
      </w:r>
      <w:r w:rsidR="0076789E" w:rsidRPr="008510A8">
        <w:t xml:space="preserve"> Despite this, </w:t>
      </w:r>
      <w:r w:rsidR="001A76A1" w:rsidRPr="008510A8">
        <w:t xml:space="preserve">all the time on the processors cannot be </w:t>
      </w:r>
      <w:r w:rsidR="005F7CD6" w:rsidRPr="008510A8">
        <w:t xml:space="preserve">used efficiently due to communication delays between the different tasks. </w:t>
      </w:r>
      <w:r w:rsidR="00C60BF6" w:rsidRPr="008510A8">
        <w:t xml:space="preserve">These gaps </w:t>
      </w:r>
      <w:r w:rsidR="00275BC2">
        <w:t>i</w:t>
      </w:r>
      <w:r w:rsidR="00C60BF6" w:rsidRPr="008510A8">
        <w:t>n the processors are generally referred to a slack</w:t>
      </w:r>
      <w:r w:rsidR="003F276C" w:rsidRPr="008510A8">
        <w:t xml:space="preserve">. </w:t>
      </w:r>
      <w:r w:rsidR="004F0BD7" w:rsidRPr="008510A8">
        <w:t>Slack a</w:t>
      </w:r>
      <w:r w:rsidR="00DB69BC" w:rsidRPr="008510A8">
        <w:t>llows flexibility in the schedules</w:t>
      </w:r>
      <w:r w:rsidR="00FE4CCF">
        <w:t xml:space="preserve"> because</w:t>
      </w:r>
      <w:r w:rsidR="00DB69BC" w:rsidRPr="008510A8">
        <w:t xml:space="preserve"> some tasks</w:t>
      </w:r>
      <w:r w:rsidR="00FE4CCF">
        <w:t xml:space="preserve"> can</w:t>
      </w:r>
      <w:r w:rsidR="00DB69BC" w:rsidRPr="008510A8">
        <w:t xml:space="preserve"> have a delayed or slower execution without affecting the makespan </w:t>
      </w:r>
      <w:r w:rsidR="00671692" w:rsidRPr="008510A8">
        <w:t>of</w:t>
      </w:r>
      <w:r w:rsidR="00DB69BC" w:rsidRPr="008510A8">
        <w:t xml:space="preserve"> the schedule. On the contrary</w:t>
      </w:r>
      <w:r w:rsidR="00F1547C" w:rsidRPr="008510A8">
        <w:t xml:space="preserve">, some of </w:t>
      </w:r>
      <w:r w:rsidR="00A65EDE" w:rsidRPr="008510A8">
        <w:t>these unused times</w:t>
      </w:r>
      <w:r w:rsidR="00FB57B3" w:rsidRPr="008510A8">
        <w:t xml:space="preserve"> cannot be used</w:t>
      </w:r>
      <w:r w:rsidR="00B81413" w:rsidRPr="008510A8">
        <w:t xml:space="preserve"> </w:t>
      </w:r>
      <w:r w:rsidR="00671692" w:rsidRPr="008510A8">
        <w:t>due to precedence constraints</w:t>
      </w:r>
      <w:r w:rsidR="00D15C88" w:rsidRPr="008510A8">
        <w:t xml:space="preserve">, which we refer to as idle time. Many slack </w:t>
      </w:r>
      <w:r w:rsidR="003C114F" w:rsidRPr="008510A8">
        <w:t>reclamation algorithms have be</w:t>
      </w:r>
      <w:r w:rsidR="00FE4CCF">
        <w:t>en</w:t>
      </w:r>
      <w:r w:rsidR="003C114F" w:rsidRPr="008510A8">
        <w:t xml:space="preserve"> introduced in the past, which use this slack to reduce the energy consumption</w:t>
      </w:r>
      <w:r w:rsidR="00C109DB" w:rsidRPr="008510A8">
        <w:t xml:space="preserve"> during the task execution. However,</w:t>
      </w:r>
      <w:r w:rsidR="00FE74D4" w:rsidRPr="008510A8">
        <w:t xml:space="preserve"> there is little to no research done around</w:t>
      </w:r>
      <w:r w:rsidR="0040040F" w:rsidRPr="008510A8">
        <w:t xml:space="preserve"> -</w:t>
      </w:r>
      <w:r w:rsidR="00FE74D4" w:rsidRPr="008510A8">
        <w:t xml:space="preserve"> how much slack is present in a</w:t>
      </w:r>
      <w:r w:rsidR="003C6BCD" w:rsidRPr="008510A8">
        <w:t xml:space="preserve"> multi</w:t>
      </w:r>
      <w:r w:rsidR="00FE4CCF">
        <w:t>-</w:t>
      </w:r>
      <w:r w:rsidR="003C6BCD" w:rsidRPr="008510A8">
        <w:t>processor schedules and what properties</w:t>
      </w:r>
      <w:r w:rsidR="0040040F" w:rsidRPr="008510A8">
        <w:t xml:space="preserve"> of the scheduling process </w:t>
      </w:r>
      <w:r w:rsidR="002E4F0C" w:rsidRPr="008510A8">
        <w:t>affect the amount of slack and idle time?</w:t>
      </w:r>
      <w:r w:rsidR="00DA467B" w:rsidRPr="008510A8">
        <w:t xml:space="preserve"> We investigated thousands of graphs scheduled</w:t>
      </w:r>
      <w:r w:rsidR="00FE4CCF" w:rsidRPr="00FE4CCF">
        <w:t xml:space="preserve"> </w:t>
      </w:r>
      <w:r w:rsidR="00FE4CCF" w:rsidRPr="008510A8">
        <w:t>on different numbers of processors</w:t>
      </w:r>
      <w:r w:rsidR="00FE4CCF">
        <w:t>,</w:t>
      </w:r>
      <w:r w:rsidR="00DA467B" w:rsidRPr="008510A8">
        <w:t xml:space="preserve"> using </w:t>
      </w:r>
      <w:r w:rsidR="00BE4A2D" w:rsidRPr="008510A8">
        <w:t>several</w:t>
      </w:r>
      <w:r w:rsidR="00DA467B" w:rsidRPr="008510A8">
        <w:t xml:space="preserve"> list and cluster scheduling algorithms</w:t>
      </w:r>
      <w:r w:rsidR="00264F57" w:rsidRPr="008510A8">
        <w:t>.</w:t>
      </w:r>
      <w:r w:rsidR="00ED39A3" w:rsidRPr="008510A8">
        <w:t xml:space="preserve"> The results show </w:t>
      </w:r>
      <w:r w:rsidR="002A464F" w:rsidRPr="008510A8">
        <w:t>that most of the schedules had very l</w:t>
      </w:r>
      <w:r w:rsidR="00FE4CCF">
        <w:t>ittle</w:t>
      </w:r>
      <w:r w:rsidR="002A464F" w:rsidRPr="008510A8">
        <w:t xml:space="preserve"> slack in them</w:t>
      </w:r>
      <w:r w:rsidR="00EC1E98" w:rsidRPr="008510A8">
        <w:t xml:space="preserve">. In contrast, a considerable amount </w:t>
      </w:r>
      <w:r w:rsidR="00BE4A2D" w:rsidRPr="008510A8">
        <w:t>of idle</w:t>
      </w:r>
      <w:r w:rsidR="00EC1E98" w:rsidRPr="008510A8">
        <w:t xml:space="preserve"> time is present in many schedules. </w:t>
      </w:r>
      <w:r w:rsidR="00AA13FD" w:rsidRPr="008510A8">
        <w:t xml:space="preserve">Our analysis can be </w:t>
      </w:r>
      <w:r w:rsidR="00FE4CCF">
        <w:t>help</w:t>
      </w:r>
      <w:r w:rsidR="00AA13FD" w:rsidRPr="008510A8">
        <w:t xml:space="preserve">ful for future researchers to target </w:t>
      </w:r>
      <w:r w:rsidR="003B7A4B" w:rsidRPr="008510A8">
        <w:t xml:space="preserve">energy-saving algorithms </w:t>
      </w:r>
      <w:r w:rsidR="005A417C">
        <w:t>in</w:t>
      </w:r>
      <w:r w:rsidR="003B7A4B" w:rsidRPr="008510A8">
        <w:t xml:space="preserve"> those situations </w:t>
      </w:r>
      <w:r w:rsidR="00BE4A2D" w:rsidRPr="008510A8">
        <w:t>where enough slack and idle time is found.</w:t>
      </w:r>
    </w:p>
    <w:p w14:paraId="2C2BB17D" w14:textId="4B8ABB61" w:rsidR="001020DC" w:rsidRPr="00147C4A" w:rsidRDefault="00477A40" w:rsidP="00295D44">
      <w:pPr>
        <w:pStyle w:val="Heading1"/>
      </w:pPr>
      <w:bookmarkStart w:id="2" w:name="_Toc83755449"/>
      <w:bookmarkStart w:id="3" w:name="_Toc85170160"/>
      <w:r>
        <w:lastRenderedPageBreak/>
        <w:t>Introduction</w:t>
      </w:r>
      <w:bookmarkEnd w:id="2"/>
      <w:bookmarkEnd w:id="3"/>
    </w:p>
    <w:p w14:paraId="73A4FC74" w14:textId="032C7C28" w:rsidR="002816E6" w:rsidRPr="008C2F63" w:rsidRDefault="002816E6" w:rsidP="00034AD9">
      <w:pPr>
        <w:contextualSpacing/>
      </w:pPr>
      <w:r w:rsidRPr="008C2F63">
        <w:t>The performance of modern processors has increased immensely in the past few years. With the increasing performance, the power consumption has also increased. This increase in power consumption raises many new problems like higher costs (electrical and management)</w:t>
      </w:r>
      <w:sdt>
        <w:sdtPr>
          <w:id w:val="-684596815"/>
          <w:citation/>
        </w:sdtPr>
        <w:sdtEndPr/>
        <w:sdtContent>
          <w:r w:rsidRPr="008C2F63">
            <w:fldChar w:fldCharType="begin"/>
          </w:r>
          <w:r w:rsidRPr="008C2F63">
            <w:instrText xml:space="preserve"> CITATION kimura2006emprical \l 1033 </w:instrText>
          </w:r>
          <w:r w:rsidRPr="008C2F63">
            <w:fldChar w:fldCharType="separate"/>
          </w:r>
          <w:r w:rsidR="00032453">
            <w:rPr>
              <w:noProof/>
            </w:rPr>
            <w:t xml:space="preserve"> [1]</w:t>
          </w:r>
          <w:r w:rsidRPr="008C2F63">
            <w:fldChar w:fldCharType="end"/>
          </w:r>
        </w:sdtContent>
      </w:sdt>
      <w:r w:rsidRPr="008C2F63">
        <w:t xml:space="preserve">. </w:t>
      </w:r>
      <w:r w:rsidR="000F7331">
        <w:t>Multiple hardware (for example, power-scalable clusters) and software (for example, slack reclaiming algorithms) techniques have been developed to reduce these problems</w:t>
      </w:r>
      <w:r w:rsidRPr="008C2F63">
        <w:t>.</w:t>
      </w:r>
    </w:p>
    <w:p w14:paraId="36A614E0" w14:textId="434D631C" w:rsidR="00B467A1" w:rsidRDefault="002E1D9B" w:rsidP="00034AD9">
      <w:pPr>
        <w:contextualSpacing/>
      </w:pPr>
      <w:r>
        <w:t xml:space="preserve">One of the most common software methods for energy reductions is slack reclamation. </w:t>
      </w:r>
      <w:r w:rsidR="00C30093">
        <w:t xml:space="preserve"> </w:t>
      </w:r>
      <w:r w:rsidR="002816E6">
        <w:t xml:space="preserve">Slack time </w:t>
      </w:r>
      <w:r w:rsidR="0057227F">
        <w:t xml:space="preserve">is </w:t>
      </w:r>
      <w:r w:rsidR="006D0150">
        <w:t xml:space="preserve">generally referred to as </w:t>
      </w:r>
      <w:r w:rsidR="002816E6">
        <w:t>the time between tasks when the processor/s are sitting idle. In multi</w:t>
      </w:r>
      <w:r w:rsidR="00FE4CCF">
        <w:t>-</w:t>
      </w:r>
      <w:r w:rsidR="002816E6">
        <w:t>processor scheduling, the tasks can be assigned to different processors for parallel computing to increase the system</w:t>
      </w:r>
      <w:r w:rsidR="00887E35">
        <w:t>’</w:t>
      </w:r>
      <w:r w:rsidR="002816E6">
        <w:t>s performance. However, in a precedence-constrained environment, some tasks cannot start execution until some other task/s that they depend on finish their execution.</w:t>
      </w:r>
      <w:r w:rsidR="00284D10">
        <w:t xml:space="preserve"> </w:t>
      </w:r>
      <w:r w:rsidR="002816E6">
        <w:t>Furthermore, the inter-task communication overhead delays the tasks</w:t>
      </w:r>
      <w:r w:rsidR="00887E35">
        <w:t>’</w:t>
      </w:r>
      <w:r w:rsidR="002816E6">
        <w:t xml:space="preserve"> start times and affect the schedule</w:t>
      </w:r>
      <w:r w:rsidR="00887E35">
        <w:t>’</w:t>
      </w:r>
      <w:r w:rsidR="002816E6">
        <w:t>s efficiency</w:t>
      </w:r>
      <w:sdt>
        <w:sdtPr>
          <w:id w:val="-1939517925"/>
          <w:citation/>
        </w:sdtPr>
        <w:sdtEndPr/>
        <w:sdtContent>
          <w:r w:rsidR="002816E6">
            <w:fldChar w:fldCharType="begin"/>
          </w:r>
          <w:r w:rsidR="002816E6">
            <w:instrText xml:space="preserve"> CITATION TANG2020115 \l 1033 </w:instrText>
          </w:r>
          <w:r w:rsidR="002816E6">
            <w:fldChar w:fldCharType="separate"/>
          </w:r>
          <w:r w:rsidR="00032453">
            <w:rPr>
              <w:noProof/>
            </w:rPr>
            <w:t xml:space="preserve"> [2]</w:t>
          </w:r>
          <w:r w:rsidR="002816E6">
            <w:fldChar w:fldCharType="end"/>
          </w:r>
        </w:sdtContent>
      </w:sdt>
      <w:r w:rsidR="002816E6">
        <w:t>. This introduces slack in the schedule.</w:t>
      </w:r>
      <w:r w:rsidR="0057227F">
        <w:t xml:space="preserve"> In real-time systems, slack </w:t>
      </w:r>
      <w:r w:rsidR="00356214">
        <w:t xml:space="preserve">can also be found due to </w:t>
      </w:r>
      <w:r w:rsidR="00A31538">
        <w:t xml:space="preserve">the difference between the actual execution </w:t>
      </w:r>
      <w:r w:rsidR="00137DDB">
        <w:t>time (</w:t>
      </w:r>
      <w:r w:rsidR="00A31538">
        <w:t xml:space="preserve">AET) and the estimated worst-case execution </w:t>
      </w:r>
      <w:r w:rsidR="00137DDB">
        <w:t>time (</w:t>
      </w:r>
      <w:r w:rsidR="00A31538">
        <w:t xml:space="preserve">WCET). </w:t>
      </w:r>
      <w:r w:rsidR="002816E6">
        <w:t xml:space="preserve">Many researchers have </w:t>
      </w:r>
      <w:r w:rsidR="00137B59">
        <w:t>developed</w:t>
      </w:r>
      <w:r w:rsidR="002816E6">
        <w:t xml:space="preserve"> algorithms to reclaim this slack </w:t>
      </w:r>
      <w:r w:rsidR="00A31538">
        <w:t>using multiple techniques like</w:t>
      </w:r>
      <w:r w:rsidR="002816E6">
        <w:t xml:space="preserve"> slowing down some tasks</w:t>
      </w:r>
      <w:r w:rsidR="00887E35">
        <w:t>’</w:t>
      </w:r>
      <w:r w:rsidR="002816E6">
        <w:t xml:space="preserve"> execution</w:t>
      </w:r>
      <w:r w:rsidR="00A31538">
        <w:t xml:space="preserve"> or switching processors off</w:t>
      </w:r>
      <w:r w:rsidR="004E24EA">
        <w:t xml:space="preserve"> to reduce energy consumption</w:t>
      </w:r>
      <w:r w:rsidR="00A31538">
        <w:t>.</w:t>
      </w:r>
      <w:r w:rsidR="00DC458B">
        <w:t xml:space="preserve"> </w:t>
      </w:r>
      <w:r w:rsidR="008341EA">
        <w:t>However, not much research has been done about how much slack is present in a schedul</w:t>
      </w:r>
      <w:r w:rsidR="00E40BA6">
        <w:t>e. If most schedules do not have enough slack</w:t>
      </w:r>
      <w:r w:rsidR="003039EB">
        <w:t>, unnecessary overhead may be introduced by using slack reclamation techniques.</w:t>
      </w:r>
      <w:r w:rsidR="00E40BA6">
        <w:t xml:space="preserve"> </w:t>
      </w:r>
      <w:r w:rsidR="007416E7">
        <w:t xml:space="preserve">Investigating </w:t>
      </w:r>
      <w:r w:rsidR="00DB59D7">
        <w:t>the amount of slack and the effects of different properties of schedules on the amount</w:t>
      </w:r>
      <w:r w:rsidR="00CF2DE5">
        <w:t xml:space="preserve"> </w:t>
      </w:r>
      <w:r w:rsidR="00546350">
        <w:t xml:space="preserve">can assist </w:t>
      </w:r>
      <w:r w:rsidR="00626BDF">
        <w:t xml:space="preserve">with designing future algorithms and </w:t>
      </w:r>
      <w:r w:rsidR="0057742C">
        <w:t xml:space="preserve">directing slack reclamation techniques </w:t>
      </w:r>
      <w:r w:rsidR="00792B03">
        <w:t>towards conditions where they can be more efficien</w:t>
      </w:r>
      <w:r w:rsidR="002669D2">
        <w:t>t</w:t>
      </w:r>
      <w:r w:rsidR="00792B03">
        <w:t>.</w:t>
      </w:r>
    </w:p>
    <w:p w14:paraId="59F93534" w14:textId="7A9EDA4B" w:rsidR="00403BDD" w:rsidRDefault="008975FC" w:rsidP="00295D44">
      <w:pPr>
        <w:pStyle w:val="Heading1"/>
      </w:pPr>
      <w:bookmarkStart w:id="4" w:name="_Toc85170161"/>
      <w:r>
        <w:t>Literature Review</w:t>
      </w:r>
      <w:bookmarkEnd w:id="4"/>
    </w:p>
    <w:p w14:paraId="3188DC1E" w14:textId="6B29D661" w:rsidR="007E5C16" w:rsidRPr="007E5C16" w:rsidRDefault="007E5C16" w:rsidP="00034AD9">
      <w:pPr>
        <w:contextualSpacing/>
      </w:pPr>
      <w:r>
        <w:t xml:space="preserve">In this section, we will look at </w:t>
      </w:r>
      <w:r w:rsidR="003D26AD">
        <w:t>some of</w:t>
      </w:r>
      <w:r>
        <w:t xml:space="preserve"> the existing research that has been done around the topic. We will mainly be looking at any attempts made to calculate the amount of slack in multi</w:t>
      </w:r>
      <w:r w:rsidR="00FE4CCF">
        <w:t>-</w:t>
      </w:r>
      <w:r>
        <w:t>processor schedules</w:t>
      </w:r>
      <w:r w:rsidR="00F66551">
        <w:t xml:space="preserve"> and what approaches have been </w:t>
      </w:r>
      <w:r w:rsidR="009F2AB9">
        <w:t>discovered to</w:t>
      </w:r>
      <w:r w:rsidR="009E65F4">
        <w:t xml:space="preserve"> use the slack in schedules</w:t>
      </w:r>
      <w:r w:rsidR="00D074B8">
        <w:t xml:space="preserve"> for better efficiency</w:t>
      </w:r>
      <w:r w:rsidR="009F2AB9">
        <w:t xml:space="preserve">. </w:t>
      </w:r>
      <w:r w:rsidR="006B7B4F">
        <w:t xml:space="preserve">It will help us </w:t>
      </w:r>
      <w:r w:rsidR="00491DC6">
        <w:t>develop the research objectives to further contribute to the research done around</w:t>
      </w:r>
      <w:r w:rsidR="00472F6D">
        <w:t xml:space="preserve"> </w:t>
      </w:r>
      <w:r w:rsidR="00491DC6">
        <w:t>slack</w:t>
      </w:r>
      <w:r w:rsidR="00BD6539">
        <w:t xml:space="preserve"> times</w:t>
      </w:r>
      <w:r w:rsidR="00491DC6">
        <w:t>.</w:t>
      </w:r>
    </w:p>
    <w:p w14:paraId="7075B8D1" w14:textId="1FE30414" w:rsidR="00CB317D" w:rsidRDefault="00CB317D" w:rsidP="000D2507">
      <w:pPr>
        <w:pStyle w:val="Heading2"/>
      </w:pPr>
      <w:bookmarkStart w:id="5" w:name="_Toc83755451"/>
      <w:bookmarkStart w:id="6" w:name="_Toc85170162"/>
      <w:r>
        <w:lastRenderedPageBreak/>
        <w:t>Review Methodology and Analysis</w:t>
      </w:r>
      <w:bookmarkEnd w:id="5"/>
      <w:bookmarkEnd w:id="6"/>
    </w:p>
    <w:p w14:paraId="6535C4C7" w14:textId="5CB24E9C" w:rsidR="00FF52E6" w:rsidRPr="008C2F63" w:rsidRDefault="00FF52E6" w:rsidP="00034AD9">
      <w:pPr>
        <w:contextualSpacing/>
      </w:pPr>
      <w:r w:rsidRPr="008C2F63">
        <w:t xml:space="preserve">Google scholar was mainly used to find different papers, as it provides a </w:t>
      </w:r>
      <w:r w:rsidR="00F37B1D">
        <w:t>broa</w:t>
      </w:r>
      <w:r w:rsidRPr="008C2F63">
        <w:t>der database. ScienceDirect</w:t>
      </w:r>
      <w:r w:rsidR="00D074B8">
        <w:t xml:space="preserve">, </w:t>
      </w:r>
      <w:r w:rsidRPr="008C2F63">
        <w:t>Citeseer</w:t>
      </w:r>
      <w:r w:rsidR="00D074B8">
        <w:t xml:space="preserve"> and </w:t>
      </w:r>
      <w:r w:rsidR="00F37B1D">
        <w:t xml:space="preserve">the </w:t>
      </w:r>
      <w:r w:rsidR="00D074B8">
        <w:t xml:space="preserve">University of Auckland </w:t>
      </w:r>
      <w:r w:rsidR="00D43841">
        <w:t>Library database</w:t>
      </w:r>
      <w:r w:rsidRPr="008C2F63">
        <w:t xml:space="preserve"> were also used using the same search terms. The terms that were used to find the papers were: </w:t>
      </w:r>
      <w:r w:rsidR="00887E35">
        <w:t>“</w:t>
      </w:r>
      <w:r w:rsidRPr="008C2F63">
        <w:t>Slack time</w:t>
      </w:r>
      <w:r w:rsidR="00887E35">
        <w:t>”</w:t>
      </w:r>
      <w:r w:rsidRPr="008C2F63">
        <w:t xml:space="preserve">, </w:t>
      </w:r>
      <w:r w:rsidR="00887E35">
        <w:t>“</w:t>
      </w:r>
      <w:r w:rsidRPr="008C2F63">
        <w:t>Slack Reclamation Algorithm</w:t>
      </w:r>
      <w:r w:rsidR="00887E35">
        <w:t>”</w:t>
      </w:r>
      <w:r w:rsidRPr="008C2F63">
        <w:t xml:space="preserve">, </w:t>
      </w:r>
      <w:r w:rsidR="00887E35">
        <w:t>“</w:t>
      </w:r>
      <w:r w:rsidRPr="008C2F63">
        <w:t>DVFS scheduling</w:t>
      </w:r>
      <w:r w:rsidR="00887E35">
        <w:t>”</w:t>
      </w:r>
      <w:r>
        <w:t xml:space="preserve">, </w:t>
      </w:r>
      <w:r w:rsidR="00887E35">
        <w:t>“</w:t>
      </w:r>
      <w:r>
        <w:t>Optimal multi</w:t>
      </w:r>
      <w:r w:rsidR="00FE4CCF">
        <w:t>-</w:t>
      </w:r>
      <w:r>
        <w:t>processor scheduling</w:t>
      </w:r>
      <w:r w:rsidR="00887E35">
        <w:t>”</w:t>
      </w:r>
      <w:r>
        <w:t>,</w:t>
      </w:r>
      <w:r w:rsidR="00D43841">
        <w:t xml:space="preserve"> </w:t>
      </w:r>
      <w:r w:rsidR="00A82453">
        <w:t>“</w:t>
      </w:r>
      <w:r w:rsidR="00D43841">
        <w:t>calculati</w:t>
      </w:r>
      <w:r w:rsidR="00674E76">
        <w:t>ng Slack time in a schedule</w:t>
      </w:r>
      <w:r w:rsidR="00D43841">
        <w:t>”,</w:t>
      </w:r>
      <w:r>
        <w:t xml:space="preserve"> </w:t>
      </w:r>
      <w:r w:rsidR="00887E35">
        <w:t>“</w:t>
      </w:r>
      <w:r w:rsidRPr="00F32676">
        <w:t>slack assessment in multi</w:t>
      </w:r>
      <w:r w:rsidR="00FE4CCF">
        <w:t>-</w:t>
      </w:r>
      <w:r w:rsidRPr="00F32676">
        <w:t>processor</w:t>
      </w:r>
      <w:r w:rsidR="00887E35">
        <w:t>”</w:t>
      </w:r>
      <w:r w:rsidR="00147C4A">
        <w:t xml:space="preserve">, “list scheduling”, </w:t>
      </w:r>
      <w:r w:rsidR="003D6529">
        <w:t>“</w:t>
      </w:r>
      <w:r w:rsidR="00147C4A">
        <w:t>cluster scheduling” and “list scheduling vs cluster scheduling”</w:t>
      </w:r>
      <w:r w:rsidRPr="008C2F63">
        <w:t>. The papers were then selected</w:t>
      </w:r>
      <w:r>
        <w:t xml:space="preserve"> by reading their abstracts and seeing if th</w:t>
      </w:r>
      <w:r w:rsidR="00387E59">
        <w:t>ey</w:t>
      </w:r>
      <w:r>
        <w:t xml:space="preserve"> relate</w:t>
      </w:r>
      <w:r w:rsidR="00387E59">
        <w:t>d</w:t>
      </w:r>
      <w:r>
        <w:t xml:space="preserve"> to the research topic</w:t>
      </w:r>
      <w:r w:rsidRPr="008C2F63">
        <w:t xml:space="preserve">. We also looked at how often other papers cited a paper, </w:t>
      </w:r>
      <w:r w:rsidR="000F7331">
        <w:t xml:space="preserve">indicating </w:t>
      </w:r>
      <w:r w:rsidRPr="008C2F63">
        <w:t>the paper</w:t>
      </w:r>
      <w:r w:rsidR="00887E35">
        <w:t>’</w:t>
      </w:r>
      <w:r w:rsidRPr="008C2F63">
        <w:t xml:space="preserve">s </w:t>
      </w:r>
      <w:r>
        <w:t>importance in the research topic</w:t>
      </w:r>
      <w:r w:rsidRPr="008C2F63">
        <w:t xml:space="preserve">. We also looked into the </w:t>
      </w:r>
      <w:r w:rsidR="00387E59">
        <w:t>“C</w:t>
      </w:r>
      <w:r w:rsidRPr="008C2F63">
        <w:t>ited</w:t>
      </w:r>
      <w:r w:rsidR="00387E59">
        <w:t xml:space="preserve"> By”</w:t>
      </w:r>
      <w:r w:rsidRPr="008C2F63">
        <w:t xml:space="preserve"> link and used search terms (for example, slack) in only those resulting articles, allowing us to find newer information.</w:t>
      </w:r>
      <w:r w:rsidR="00674E76">
        <w:t xml:space="preserve"> </w:t>
      </w:r>
      <w:r w:rsidRPr="008C2F63">
        <w:t xml:space="preserve">Some of the papers were also found </w:t>
      </w:r>
      <w:r w:rsidR="00C23D2A">
        <w:t>on</w:t>
      </w:r>
      <w:r w:rsidRPr="008C2F63">
        <w:t xml:space="preserve"> the Related articles page.</w:t>
      </w:r>
    </w:p>
    <w:p w14:paraId="00FE516B" w14:textId="7091D97E" w:rsidR="00A25BF5" w:rsidRPr="008C2F63" w:rsidRDefault="00FF52E6" w:rsidP="00034AD9">
      <w:pPr>
        <w:contextualSpacing/>
      </w:pPr>
      <w:r w:rsidRPr="008C2F63">
        <w:t xml:space="preserve">We did not restrict the range of years the literature was selected from, </w:t>
      </w:r>
      <w:r w:rsidR="00B83D92">
        <w:t xml:space="preserve">as the older papers </w:t>
      </w:r>
      <w:r w:rsidR="00744DE7">
        <w:t>provided important background information</w:t>
      </w:r>
      <w:r w:rsidR="00DE1498">
        <w:t xml:space="preserve"> while</w:t>
      </w:r>
      <w:r w:rsidR="00B83D92">
        <w:t xml:space="preserve"> the more recent papers </w:t>
      </w:r>
      <w:r w:rsidR="00D01F23">
        <w:t xml:space="preserve">explained </w:t>
      </w:r>
      <w:r w:rsidR="00FE747F">
        <w:t xml:space="preserve">some of the </w:t>
      </w:r>
      <w:r w:rsidR="004B2F2E">
        <w:t>advanced techniques</w:t>
      </w:r>
      <w:r w:rsidR="00DE1498">
        <w:t xml:space="preserve"> developed to use slack in a schedule</w:t>
      </w:r>
      <w:r w:rsidR="004B2F2E">
        <w:t>.</w:t>
      </w:r>
      <w:r w:rsidR="00A25BF5" w:rsidRPr="008C2F63">
        <w:t xml:space="preserve"> </w:t>
      </w:r>
      <w:r w:rsidR="00A25BF5">
        <w:t xml:space="preserve">It </w:t>
      </w:r>
      <w:r w:rsidR="00EE0764">
        <w:t>was found</w:t>
      </w:r>
      <w:r w:rsidR="00A25BF5" w:rsidRPr="008C2F63">
        <w:t xml:space="preserve"> that there was not much interest in the subject before 2000, which significantly increased</w:t>
      </w:r>
      <w:r w:rsidR="00A25BF5">
        <w:t xml:space="preserve"> around 2005</w:t>
      </w:r>
      <w:r w:rsidR="00A25BF5" w:rsidRPr="008C2F63">
        <w:t>.</w:t>
      </w:r>
    </w:p>
    <w:p w14:paraId="7D9887E7" w14:textId="31749A84" w:rsidR="00BF5232" w:rsidRDefault="00F94EBF" w:rsidP="000D2507">
      <w:pPr>
        <w:pStyle w:val="Heading2"/>
      </w:pPr>
      <w:bookmarkStart w:id="7" w:name="_Toc85170163"/>
      <w:r w:rsidRPr="00550801">
        <w:t>Calculating</w:t>
      </w:r>
      <w:r>
        <w:t xml:space="preserve"> Slack time</w:t>
      </w:r>
      <w:bookmarkEnd w:id="7"/>
      <w:r>
        <w:t xml:space="preserve"> </w:t>
      </w:r>
    </w:p>
    <w:p w14:paraId="16989F7D" w14:textId="6CC9B1E1" w:rsidR="00BF5232" w:rsidRDefault="00013D74" w:rsidP="00034AD9">
      <w:pPr>
        <w:contextualSpacing/>
      </w:pPr>
      <w:r>
        <w:t xml:space="preserve">Many publications have claimed to </w:t>
      </w:r>
      <w:r w:rsidR="008C7229">
        <w:t xml:space="preserve">use slack time in a schedule to increase the efficiency of </w:t>
      </w:r>
      <w:r w:rsidR="00280C08">
        <w:t xml:space="preserve">their </w:t>
      </w:r>
      <w:r w:rsidR="00477EAA">
        <w:t>proposed scheduling algorithms</w:t>
      </w:r>
      <w:r w:rsidR="008A5ED2">
        <w:t xml:space="preserve"> (</w:t>
      </w:r>
      <w:r w:rsidR="008D362B" w:rsidRPr="00EA034C">
        <w:t>m</w:t>
      </w:r>
      <w:r w:rsidR="008A5ED2" w:rsidRPr="00EA034C">
        <w:t>ore details in</w:t>
      </w:r>
      <w:r w:rsidR="008B2AB0" w:rsidRPr="00EA034C">
        <w:t xml:space="preserve"> Section </w:t>
      </w:r>
      <w:r w:rsidR="008B2AB0" w:rsidRPr="00EA034C">
        <w:fldChar w:fldCharType="begin"/>
      </w:r>
      <w:r w:rsidR="008B2AB0" w:rsidRPr="00EA034C">
        <w:instrText xml:space="preserve"> REF _Ref85139253 \n \h </w:instrText>
      </w:r>
      <w:r w:rsidR="00EA034C">
        <w:instrText xml:space="preserve"> \* MERGEFORMAT </w:instrText>
      </w:r>
      <w:r w:rsidR="008B2AB0" w:rsidRPr="00EA034C">
        <w:fldChar w:fldCharType="separate"/>
      </w:r>
      <w:r w:rsidR="001455A4">
        <w:t>2.3</w:t>
      </w:r>
      <w:r w:rsidR="008B2AB0" w:rsidRPr="00EA034C">
        <w:fldChar w:fldCharType="end"/>
      </w:r>
      <w:r w:rsidR="008A5ED2">
        <w:t>).</w:t>
      </w:r>
      <w:r w:rsidR="002C2987">
        <w:t xml:space="preserve"> However, very few publications have </w:t>
      </w:r>
      <w:r w:rsidR="00C77DB4">
        <w:t>defined a proper algorithm to calculate</w:t>
      </w:r>
      <w:r w:rsidR="006A7C3E">
        <w:t xml:space="preserve"> the amount of slack in a schedule.</w:t>
      </w:r>
      <w:r w:rsidR="00DA1684">
        <w:t xml:space="preserve"> </w:t>
      </w:r>
      <w:sdt>
        <w:sdtPr>
          <w:id w:val="-646047221"/>
          <w:citation/>
        </w:sdtPr>
        <w:sdtEndPr/>
        <w:sdtContent>
          <w:r w:rsidR="006A7C3E">
            <w:fldChar w:fldCharType="begin"/>
          </w:r>
          <w:r w:rsidR="006A7C3E">
            <w:instrText xml:space="preserve"> CITATION kimura2006emprical \l 1033 </w:instrText>
          </w:r>
          <w:r w:rsidR="006A7C3E">
            <w:fldChar w:fldCharType="separate"/>
          </w:r>
          <w:r w:rsidR="00032453">
            <w:rPr>
              <w:noProof/>
            </w:rPr>
            <w:t>[1]</w:t>
          </w:r>
          <w:r w:rsidR="006A7C3E">
            <w:fldChar w:fldCharType="end"/>
          </w:r>
        </w:sdtContent>
      </w:sdt>
      <w:r w:rsidR="006A7C3E">
        <w:t xml:space="preserve"> </w:t>
      </w:r>
      <w:r w:rsidR="00271647">
        <w:t>proposed an energy reduction algorithm</w:t>
      </w:r>
      <w:r w:rsidR="006B3C37">
        <w:t xml:space="preserve"> for a DAG model</w:t>
      </w:r>
      <w:r w:rsidR="00271647">
        <w:t xml:space="preserve">, which has slack calculation </w:t>
      </w:r>
      <w:r w:rsidR="00E539E9">
        <w:t>as one of the steps.</w:t>
      </w:r>
      <w:r w:rsidR="00EE2E4E">
        <w:t xml:space="preserve"> </w:t>
      </w:r>
      <w:r w:rsidR="0079210C">
        <w:t>The slack is calculated for every task</w:t>
      </w:r>
      <w:r w:rsidR="00211EA3">
        <w:t xml:space="preserve"> using th</w:t>
      </w:r>
      <w:r w:rsidR="00775DEE">
        <w:t>e</w:t>
      </w:r>
      <w:r w:rsidR="00211EA3">
        <w:t xml:space="preserve"> earliest start time and the latest end time. However, </w:t>
      </w:r>
      <w:r w:rsidR="006E3F42">
        <w:t xml:space="preserve">the algorithm does not </w:t>
      </w:r>
      <w:r w:rsidR="004D43A8">
        <w:t xml:space="preserve">contemplate </w:t>
      </w:r>
      <w:r w:rsidR="006E3F42">
        <w:t>if there is enough slack in the schedule to</w:t>
      </w:r>
      <w:r w:rsidR="00FE324B">
        <w:t xml:space="preserve"> reclaim</w:t>
      </w:r>
      <w:r w:rsidR="00385777">
        <w:t xml:space="preserve">. If </w:t>
      </w:r>
      <w:r w:rsidR="001A6CFA">
        <w:t xml:space="preserve">there is </w:t>
      </w:r>
      <w:r w:rsidR="004431BF">
        <w:t xml:space="preserve">an </w:t>
      </w:r>
      <w:r w:rsidR="00450352">
        <w:t xml:space="preserve">insignificant </w:t>
      </w:r>
      <w:r w:rsidR="001A6CFA">
        <w:t>amount of slack in a</w:t>
      </w:r>
      <w:r w:rsidR="004431BF">
        <w:t>n extensiv</w:t>
      </w:r>
      <w:r w:rsidR="001A6CFA">
        <w:t xml:space="preserve">e </w:t>
      </w:r>
      <w:r w:rsidR="00A75354">
        <w:t xml:space="preserve">schedule, calculating the slack for every task could result in </w:t>
      </w:r>
      <w:r w:rsidR="00DA1684">
        <w:t xml:space="preserve">unnecessary </w:t>
      </w:r>
      <w:r w:rsidR="00A75354">
        <w:t>overhead.</w:t>
      </w:r>
      <w:sdt>
        <w:sdtPr>
          <w:id w:val="-472512754"/>
          <w:citation/>
        </w:sdtPr>
        <w:sdtEndPr/>
        <w:sdtContent>
          <w:r w:rsidR="0062682F">
            <w:fldChar w:fldCharType="begin"/>
          </w:r>
          <w:r w:rsidR="0062682F">
            <w:instrText xml:space="preserve"> CITATION urriza2010low \l 1033 </w:instrText>
          </w:r>
          <w:r w:rsidR="0062682F">
            <w:fldChar w:fldCharType="separate"/>
          </w:r>
          <w:r w:rsidR="00032453">
            <w:rPr>
              <w:noProof/>
            </w:rPr>
            <w:t xml:space="preserve"> [3]</w:t>
          </w:r>
          <w:r w:rsidR="0062682F">
            <w:fldChar w:fldCharType="end"/>
          </w:r>
        </w:sdtContent>
      </w:sdt>
      <w:r w:rsidR="0062682F">
        <w:t xml:space="preserve"> proposed </w:t>
      </w:r>
      <w:r w:rsidR="00A374CA">
        <w:t xml:space="preserve">a slack calculation theorem, which calculates slack </w:t>
      </w:r>
      <w:r w:rsidR="00AA3780">
        <w:t xml:space="preserve">in the schedule </w:t>
      </w:r>
      <w:r w:rsidR="00AE503E">
        <w:t xml:space="preserve">between </w:t>
      </w:r>
      <w:r w:rsidR="00450352">
        <w:t xml:space="preserve">any two </w:t>
      </w:r>
      <w:r w:rsidR="003125D3">
        <w:t>references of time in the schedule</w:t>
      </w:r>
      <w:r w:rsidR="00AE503E">
        <w:t xml:space="preserve">. </w:t>
      </w:r>
      <w:r w:rsidR="005137C1">
        <w:t xml:space="preserve">However, </w:t>
      </w:r>
      <w:r w:rsidR="00B22545">
        <w:t xml:space="preserve">the theorem only applies to </w:t>
      </w:r>
      <w:r w:rsidR="00E35BB3">
        <w:t>real-time systems</w:t>
      </w:r>
      <w:r w:rsidR="00CA749B">
        <w:t>.</w:t>
      </w:r>
      <w:r w:rsidR="002C1DB5">
        <w:t xml:space="preserve"> </w:t>
      </w:r>
      <w:sdt>
        <w:sdtPr>
          <w:id w:val="222889839"/>
          <w:citation/>
        </w:sdtPr>
        <w:sdtEndPr/>
        <w:sdtContent>
          <w:r w:rsidR="002C1DB5">
            <w:fldChar w:fldCharType="begin"/>
          </w:r>
          <w:r w:rsidR="002C1DB5">
            <w:instrText xml:space="preserve"> CITATION davis1993scheduling \l 1033 </w:instrText>
          </w:r>
          <w:r w:rsidR="002C1DB5">
            <w:fldChar w:fldCharType="separate"/>
          </w:r>
          <w:r w:rsidR="00032453">
            <w:rPr>
              <w:noProof/>
            </w:rPr>
            <w:t>[4]</w:t>
          </w:r>
          <w:r w:rsidR="002C1DB5">
            <w:fldChar w:fldCharType="end"/>
          </w:r>
        </w:sdtContent>
      </w:sdt>
      <w:r w:rsidR="002C1DB5">
        <w:t xml:space="preserve"> </w:t>
      </w:r>
      <w:r w:rsidR="003E75B0">
        <w:t xml:space="preserve">also proposes an algorithm for slack calculation, but </w:t>
      </w:r>
      <w:r w:rsidR="00072EC0">
        <w:t xml:space="preserve">is also applicable </w:t>
      </w:r>
      <w:r w:rsidR="00476EC9">
        <w:t>to</w:t>
      </w:r>
      <w:r w:rsidR="00072EC0">
        <w:t xml:space="preserve"> </w:t>
      </w:r>
      <w:r w:rsidR="008C3938">
        <w:t xml:space="preserve">real-time systems, </w:t>
      </w:r>
      <w:r w:rsidR="003125D3">
        <w:t>modelled as task models.</w:t>
      </w:r>
    </w:p>
    <w:p w14:paraId="69E7D334" w14:textId="3FBCECD8" w:rsidR="00D65723" w:rsidRPr="00BF5232" w:rsidRDefault="00D65723" w:rsidP="00034AD9">
      <w:pPr>
        <w:contextualSpacing/>
      </w:pPr>
      <w:r>
        <w:lastRenderedPageBreak/>
        <w:t xml:space="preserve">Furthermore, </w:t>
      </w:r>
      <w:r w:rsidR="004D0E89">
        <w:t>most</w:t>
      </w:r>
      <w:r>
        <w:t xml:space="preserve"> </w:t>
      </w:r>
      <w:r w:rsidR="004431BF">
        <w:t xml:space="preserve">publications </w:t>
      </w:r>
      <w:r w:rsidR="00476EC9">
        <w:t>have</w:t>
      </w:r>
      <w:r w:rsidR="004431BF">
        <w:t xml:space="preserve"> not consider the times on the schedule that</w:t>
      </w:r>
      <w:r w:rsidR="003F2391">
        <w:t xml:space="preserve"> cannot be reclaimed. </w:t>
      </w:r>
      <w:r w:rsidR="00475AC3">
        <w:t>We refer to these times as idle times, as opposed to slack time.</w:t>
      </w:r>
      <w:r w:rsidR="00DE4DBC">
        <w:t xml:space="preserve"> Even though idle time in a schedule cannot be reclaimed like slack time, </w:t>
      </w:r>
      <w:r w:rsidR="004431BF">
        <w:t>it</w:t>
      </w:r>
      <w:r w:rsidR="001F64A1">
        <w:t xml:space="preserve"> can still be beneficial for energy-saving</w:t>
      </w:r>
      <w:r w:rsidR="005D6D93">
        <w:t>, as the processors can be turned off completely during these times.</w:t>
      </w:r>
    </w:p>
    <w:p w14:paraId="68502A03" w14:textId="11A617E0" w:rsidR="001C03BC" w:rsidRDefault="00BF5232" w:rsidP="000D2507">
      <w:pPr>
        <w:pStyle w:val="Heading2"/>
      </w:pPr>
      <w:bookmarkStart w:id="8" w:name="_Ref85139253"/>
      <w:bookmarkStart w:id="9" w:name="_Toc85170164"/>
      <w:r>
        <w:t>Slack Reclamation</w:t>
      </w:r>
      <w:bookmarkEnd w:id="8"/>
      <w:bookmarkEnd w:id="9"/>
    </w:p>
    <w:p w14:paraId="2BEEA8FE" w14:textId="2BE5D14D" w:rsidR="00ED604D" w:rsidRPr="00ED604D" w:rsidRDefault="00ED604D" w:rsidP="00034AD9">
      <w:pPr>
        <w:contextualSpacing/>
      </w:pPr>
      <w:r>
        <w:t xml:space="preserve">Most of the current research is done around reclaiming the slack </w:t>
      </w:r>
      <w:r w:rsidR="008D362B">
        <w:t>using various techniques. Some of the techniques are discussed in this section.</w:t>
      </w:r>
    </w:p>
    <w:p w14:paraId="196907A4" w14:textId="77777777" w:rsidR="00A976D2" w:rsidRDefault="00A976D2" w:rsidP="000D2507">
      <w:pPr>
        <w:pStyle w:val="Heading3"/>
        <w:spacing w:before="120"/>
      </w:pPr>
      <w:bookmarkStart w:id="10" w:name="_Toc69651491"/>
      <w:bookmarkStart w:id="11" w:name="_Toc83755457"/>
      <w:bookmarkStart w:id="12" w:name="_Toc85170165"/>
      <w:r>
        <w:t>Dynamic Voltage/Frequency Scaling</w:t>
      </w:r>
      <w:bookmarkEnd w:id="10"/>
      <w:bookmarkEnd w:id="11"/>
      <w:bookmarkEnd w:id="12"/>
    </w:p>
    <w:p w14:paraId="7B1F9736" w14:textId="04B49C9A" w:rsidR="008022E5" w:rsidRDefault="00A976D2" w:rsidP="00034AD9">
      <w:pPr>
        <w:contextualSpacing/>
      </w:pPr>
      <w:r>
        <w:t>When task scheduling is concerned, the primary objective is to execute a program fast</w:t>
      </w:r>
      <w:r w:rsidR="004D43A8">
        <w:t>er</w:t>
      </w:r>
      <w:r>
        <w:t>. However, reducing energy consumption is becoming a significant objective too. One very well-known</w:t>
      </w:r>
      <w:r w:rsidR="008022E5">
        <w:t xml:space="preserve"> and well-examined</w:t>
      </w:r>
      <w:r>
        <w:t xml:space="preserve"> existing technique to reduce energy consumption is dynamic voltage/frequency scaling (DVFS). DVFS is an efficient power management system that enables processors to dynamically adjust voltage supply levels to reduce power consumption at the expense of clock frequencies</w:t>
      </w:r>
      <w:sdt>
        <w:sdtPr>
          <w:id w:val="-525952231"/>
          <w:citation/>
        </w:sdtPr>
        <w:sdtEndPr/>
        <w:sdtContent>
          <w:r>
            <w:fldChar w:fldCharType="begin"/>
          </w:r>
          <w:r>
            <w:instrText xml:space="preserve"> CITATION lee2009effective \l 1033 </w:instrText>
          </w:r>
          <w:r>
            <w:fldChar w:fldCharType="separate"/>
          </w:r>
          <w:r w:rsidR="00032453">
            <w:rPr>
              <w:noProof/>
            </w:rPr>
            <w:t xml:space="preserve"> [5]</w:t>
          </w:r>
          <w:r>
            <w:fldChar w:fldCharType="end"/>
          </w:r>
        </w:sdtContent>
      </w:sdt>
      <w:r>
        <w:t>. The slack present in a schedule can</w:t>
      </w:r>
      <w:r w:rsidR="00C80206">
        <w:t xml:space="preserve"> be reclaimed to</w:t>
      </w:r>
      <w:r>
        <w:t xml:space="preserve"> slow down the execution of some tasks using DVFS, resulting in lower power consumption. Multiple algorithms have been proposed in the reviewed literature that use</w:t>
      </w:r>
      <w:r w:rsidR="004431BF">
        <w:t>s</w:t>
      </w:r>
      <w:r>
        <w:t xml:space="preserve"> the DVFS technique. However, using this technique implies a trade-off between the quality of schedules and energy consumption.</w:t>
      </w:r>
      <w:sdt>
        <w:sdtPr>
          <w:id w:val="-589690135"/>
          <w:citation/>
        </w:sdtPr>
        <w:sdtEndPr/>
        <w:sdtContent>
          <w:r>
            <w:fldChar w:fldCharType="begin"/>
          </w:r>
          <w:r>
            <w:instrText xml:space="preserve"> CITATION lee2009effective \l 1033 </w:instrText>
          </w:r>
          <w:r>
            <w:fldChar w:fldCharType="separate"/>
          </w:r>
          <w:r w:rsidR="00032453">
            <w:rPr>
              <w:noProof/>
            </w:rPr>
            <w:t xml:space="preserve"> [5]</w:t>
          </w:r>
          <w:r>
            <w:fldChar w:fldCharType="end"/>
          </w:r>
        </w:sdtContent>
      </w:sdt>
      <w:r>
        <w:t xml:space="preserve"> proposed an energy-conscious algorithm that explicitly balances the two</w:t>
      </w:r>
      <w:r w:rsidR="00B24F03">
        <w:t xml:space="preserve"> </w:t>
      </w:r>
      <w:r>
        <w:t xml:space="preserve">performance metrics (makespan and energy consumption). </w:t>
      </w:r>
      <w:sdt>
        <w:sdtPr>
          <w:id w:val="-1374612287"/>
          <w:citation/>
        </w:sdtPr>
        <w:sdtEndPr/>
        <w:sdtContent>
          <w:r>
            <w:fldChar w:fldCharType="begin"/>
          </w:r>
          <w:r>
            <w:instrText xml:space="preserve"> CITATION kimura2006emprical \l 1033 </w:instrText>
          </w:r>
          <w:r>
            <w:fldChar w:fldCharType="separate"/>
          </w:r>
          <w:r w:rsidR="00032453">
            <w:rPr>
              <w:noProof/>
            </w:rPr>
            <w:t>[1]</w:t>
          </w:r>
          <w:r>
            <w:fldChar w:fldCharType="end"/>
          </w:r>
        </w:sdtContent>
      </w:sdt>
      <w:r>
        <w:t xml:space="preserve"> proposed an energy reduction algorithm that, using DVFS, selects the lower voltage and frequency uniformly along with the critical path in a task graph. </w:t>
      </w:r>
      <w:sdt>
        <w:sdtPr>
          <w:id w:val="-366911108"/>
          <w:citation/>
        </w:sdtPr>
        <w:sdtEndPr/>
        <w:sdtContent>
          <w:r w:rsidR="00C62566">
            <w:fldChar w:fldCharType="begin"/>
          </w:r>
          <w:r w:rsidR="00C62566">
            <w:instrText xml:space="preserve"> CITATION 1214320 \l 1033 </w:instrText>
          </w:r>
          <w:r w:rsidR="00C62566">
            <w:fldChar w:fldCharType="separate"/>
          </w:r>
          <w:r w:rsidR="00032453">
            <w:rPr>
              <w:noProof/>
            </w:rPr>
            <w:t>[6]</w:t>
          </w:r>
          <w:r w:rsidR="00C62566">
            <w:fldChar w:fldCharType="end"/>
          </w:r>
        </w:sdtContent>
      </w:sdt>
      <w:r w:rsidR="00C62566">
        <w:t xml:space="preserve"> </w:t>
      </w:r>
      <w:r w:rsidR="00430ECF">
        <w:t xml:space="preserve">proposes two power-aware </w:t>
      </w:r>
      <w:r w:rsidR="00C50C27">
        <w:t xml:space="preserve">scheduling algorithms that </w:t>
      </w:r>
      <w:r w:rsidR="00F8591A">
        <w:t xml:space="preserve">also use slack to reduce </w:t>
      </w:r>
      <w:r w:rsidR="004431BF">
        <w:t xml:space="preserve">the </w:t>
      </w:r>
      <w:r w:rsidR="00F8591A">
        <w:t xml:space="preserve">execution speed of future tasks, but in different environments </w:t>
      </w:r>
      <w:r w:rsidR="003D223F">
        <w:t>–</w:t>
      </w:r>
      <w:r w:rsidR="00F8591A">
        <w:t xml:space="preserve"> </w:t>
      </w:r>
      <w:r w:rsidR="003D223F">
        <w:t xml:space="preserve">with and without precedence constraints. A study is also performed to analyse the effect of discrete voltage/speed levels </w:t>
      </w:r>
      <w:r w:rsidR="00E80C82">
        <w:t xml:space="preserve">on energy savings. </w:t>
      </w:r>
      <w:r w:rsidR="00011C87">
        <w:t>It was concluded that the effect of voltage/speed adjustment</w:t>
      </w:r>
      <w:r w:rsidR="00D87F25">
        <w:t xml:space="preserve"> overhead on the energy savings was relative</w:t>
      </w:r>
      <w:r w:rsidR="004431BF">
        <w:t>ly</w:t>
      </w:r>
      <w:r w:rsidR="00D87F25">
        <w:t xml:space="preserve"> small.</w:t>
      </w:r>
    </w:p>
    <w:p w14:paraId="36F332B1" w14:textId="5BA92881" w:rsidR="00A976D2" w:rsidRDefault="00A976D2" w:rsidP="00525181">
      <w:pPr>
        <w:pStyle w:val="Heading3"/>
      </w:pPr>
      <w:bookmarkStart w:id="13" w:name="_Toc69651492"/>
      <w:bookmarkStart w:id="14" w:name="_Toc83755458"/>
      <w:bookmarkStart w:id="15" w:name="_Toc85170166"/>
      <w:r>
        <w:lastRenderedPageBreak/>
        <w:t xml:space="preserve">Slack </w:t>
      </w:r>
      <w:r w:rsidR="00E54066">
        <w:t>management</w:t>
      </w:r>
      <w:r>
        <w:t xml:space="preserve"> algorithms</w:t>
      </w:r>
      <w:bookmarkEnd w:id="13"/>
      <w:bookmarkEnd w:id="14"/>
      <w:bookmarkEnd w:id="15"/>
    </w:p>
    <w:p w14:paraId="2AEC6E45" w14:textId="5060260C" w:rsidR="00A976D2" w:rsidRPr="00D45D7D" w:rsidRDefault="00A976D2" w:rsidP="00034AD9">
      <w:pPr>
        <w:contextualSpacing/>
      </w:pPr>
      <w:r>
        <w:t xml:space="preserve">When tasks are scheduled statically, an estimated execution time is used. However, the estimated time in practice can be overestimated or underestimated, meaning some tasks </w:t>
      </w:r>
      <w:r w:rsidR="00991BB8">
        <w:t>might finish their</w:t>
      </w:r>
      <w:r>
        <w:t xml:space="preserve"> execut</w:t>
      </w:r>
      <w:r w:rsidR="00991BB8">
        <w:t>ion</w:t>
      </w:r>
      <w:r>
        <w:t xml:space="preserve"> earlier or later than expected during actual execution. For overestimations, extra available slack can be added to future tasks. In case of underestimation, this extra slack can reduce the possibility of missing the deadline.</w:t>
      </w:r>
      <w:r w:rsidR="00224C64" w:rsidRPr="00224C64">
        <w:t xml:space="preserve"> </w:t>
      </w:r>
      <w:sdt>
        <w:sdtPr>
          <w:id w:val="132373833"/>
          <w:citation/>
        </w:sdtPr>
        <w:sdtEndPr/>
        <w:sdtContent>
          <w:r w:rsidR="00224C64">
            <w:fldChar w:fldCharType="begin"/>
          </w:r>
          <w:r w:rsidR="00224C64">
            <w:rPr>
              <w:lang w:val="en-NZ"/>
            </w:rPr>
            <w:instrText xml:space="preserve"> CITATION kang2010dynamic \l 5129 </w:instrText>
          </w:r>
          <w:r w:rsidR="00224C64">
            <w:fldChar w:fldCharType="separate"/>
          </w:r>
          <w:r w:rsidR="00032453" w:rsidRPr="00032453">
            <w:rPr>
              <w:noProof/>
              <w:lang w:val="en-NZ"/>
            </w:rPr>
            <w:t>[7]</w:t>
          </w:r>
          <w:r w:rsidR="00224C64">
            <w:fldChar w:fldCharType="end"/>
          </w:r>
        </w:sdtContent>
      </w:sdt>
      <w:r w:rsidR="00224C64">
        <w:t xml:space="preserve"> presented novel slack allocation algorithms that use slack in the schedule to deal with such situations.</w:t>
      </w:r>
      <w:r>
        <w:t xml:space="preserve"> In </w:t>
      </w:r>
      <w:sdt>
        <w:sdtPr>
          <w:id w:val="781227145"/>
          <w:citation/>
        </w:sdtPr>
        <w:sdtEndPr/>
        <w:sdtContent>
          <w:r>
            <w:fldChar w:fldCharType="begin"/>
          </w:r>
          <w:r>
            <w:instrText xml:space="preserve"> CITATION hwang2010least \l 1033 </w:instrText>
          </w:r>
          <w:r>
            <w:fldChar w:fldCharType="separate"/>
          </w:r>
          <w:r w:rsidR="00032453">
            <w:rPr>
              <w:noProof/>
            </w:rPr>
            <w:t>[8]</w:t>
          </w:r>
          <w:r>
            <w:fldChar w:fldCharType="end"/>
          </w:r>
        </w:sdtContent>
      </w:sdt>
      <w:r>
        <w:t xml:space="preserve">, </w:t>
      </w:r>
      <w:r w:rsidR="00E54066">
        <w:t>the authors used the slack time to increase the efficiency of their proposed scheduling algorithm. T</w:t>
      </w:r>
      <w:r>
        <w:t>he authors have proposed a Least slack time rate first algorithm, which overcomes some of the existing scheduling algorithm</w:t>
      </w:r>
      <w:r w:rsidR="00887E35">
        <w:t>’</w:t>
      </w:r>
      <w:r>
        <w:t>s (EDF, LRT and LST) limitations in a multi</w:t>
      </w:r>
      <w:r w:rsidR="00FE4CCF">
        <w:t>-</w:t>
      </w:r>
      <w:r>
        <w:t xml:space="preserve">processor environment. They have also demonstrated that their algorithm could show optimal possibility. </w:t>
      </w:r>
      <w:sdt>
        <w:sdtPr>
          <w:id w:val="1093163"/>
          <w:citation/>
        </w:sdtPr>
        <w:sdtEndPr/>
        <w:sdtContent>
          <w:r>
            <w:fldChar w:fldCharType="begin"/>
          </w:r>
          <w:r>
            <w:instrText xml:space="preserve"> CITATION lin2005improving \l 1033 </w:instrText>
          </w:r>
          <w:r>
            <w:fldChar w:fldCharType="separate"/>
          </w:r>
          <w:r w:rsidR="00032453">
            <w:rPr>
              <w:noProof/>
            </w:rPr>
            <w:t>[9]</w:t>
          </w:r>
          <w:r>
            <w:fldChar w:fldCharType="end"/>
          </w:r>
        </w:sdtContent>
      </w:sdt>
      <w:r>
        <w:t xml:space="preserve"> has presented a set of principles for effective slack management in EDF-based systems, which help reduce deadline miss ratio and tardiness.</w:t>
      </w:r>
    </w:p>
    <w:p w14:paraId="4B4F08DC" w14:textId="77777777" w:rsidR="00A976D2" w:rsidRDefault="00A976D2" w:rsidP="00525181">
      <w:pPr>
        <w:pStyle w:val="Heading3"/>
      </w:pPr>
      <w:bookmarkStart w:id="16" w:name="_Toc83755459"/>
      <w:bookmarkStart w:id="17" w:name="_Ref85157095"/>
      <w:bookmarkStart w:id="18" w:name="_Toc85170167"/>
      <w:r>
        <w:t>Procrastination scheduling and leakage power</w:t>
      </w:r>
      <w:bookmarkEnd w:id="16"/>
      <w:bookmarkEnd w:id="17"/>
      <w:bookmarkEnd w:id="18"/>
    </w:p>
    <w:p w14:paraId="3213B7D0" w14:textId="7F0B785E" w:rsidR="00A976D2" w:rsidRDefault="00A976D2" w:rsidP="00034AD9">
      <w:pPr>
        <w:contextualSpacing/>
      </w:pPr>
      <w:r>
        <w:t xml:space="preserve">In addition to dynamic power consumed during </w:t>
      </w:r>
      <w:r w:rsidR="009305CC">
        <w:t>task execution</w:t>
      </w:r>
      <w:r>
        <w:t xml:space="preserve">, </w:t>
      </w:r>
      <w:sdt>
        <w:sdtPr>
          <w:id w:val="-393742997"/>
          <w:citation/>
        </w:sdtPr>
        <w:sdtEndPr/>
        <w:sdtContent>
          <w:r>
            <w:fldChar w:fldCharType="begin"/>
          </w:r>
          <w:r>
            <w:instrText xml:space="preserve"> CITATION seo2008energy \l 1033 </w:instrText>
          </w:r>
          <w:r>
            <w:fldChar w:fldCharType="separate"/>
          </w:r>
          <w:r w:rsidR="00032453">
            <w:rPr>
              <w:noProof/>
            </w:rPr>
            <w:t>[10]</w:t>
          </w:r>
          <w:r>
            <w:fldChar w:fldCharType="end"/>
          </w:r>
        </w:sdtContent>
      </w:sdt>
      <w:r>
        <w:t xml:space="preserve"> talks about another source of power consumption: leakage power. Leakage power is consumed as long as there is an electric current in the circuits</w:t>
      </w:r>
      <w:r w:rsidR="00922FFA">
        <w:t>, which include slack time and idle time in the schedules.</w:t>
      </w:r>
      <w:r>
        <w:t xml:space="preserve"> The suggested algorithms (Dynamic Repartitioning and Dynamic Core Scaling) in </w:t>
      </w:r>
      <w:sdt>
        <w:sdtPr>
          <w:id w:val="630287580"/>
          <w:citation/>
        </w:sdtPr>
        <w:sdtEndPr/>
        <w:sdtContent>
          <w:r>
            <w:fldChar w:fldCharType="begin"/>
          </w:r>
          <w:r>
            <w:instrText xml:space="preserve"> CITATION seo2008energy \l 1033 </w:instrText>
          </w:r>
          <w:r>
            <w:fldChar w:fldCharType="separate"/>
          </w:r>
          <w:r w:rsidR="00032453">
            <w:rPr>
              <w:noProof/>
            </w:rPr>
            <w:t>[10]</w:t>
          </w:r>
          <w:r>
            <w:fldChar w:fldCharType="end"/>
          </w:r>
        </w:sdtContent>
      </w:sdt>
      <w:r>
        <w:t xml:space="preserve"> reduce dynamic power consumption and leakage power consumption. Dynamic Core Scaling deactivates excessive cores by exporting their assigned task to other activated cores, thus reducing leakage power consumption. The evaluation done in </w:t>
      </w:r>
      <w:sdt>
        <w:sdtPr>
          <w:id w:val="1202061984"/>
          <w:citation/>
        </w:sdtPr>
        <w:sdtEndPr/>
        <w:sdtContent>
          <w:r>
            <w:fldChar w:fldCharType="begin"/>
          </w:r>
          <w:r>
            <w:instrText xml:space="preserve"> CITATION seo2008energy \l 1033 </w:instrText>
          </w:r>
          <w:r>
            <w:fldChar w:fldCharType="separate"/>
          </w:r>
          <w:r w:rsidR="00032453">
            <w:rPr>
              <w:noProof/>
            </w:rPr>
            <w:t>[10]</w:t>
          </w:r>
          <w:r>
            <w:fldChar w:fldCharType="end"/>
          </w:r>
        </w:sdtContent>
      </w:sdt>
      <w:r>
        <w:t xml:space="preserve"> shows that Dynamic Core Scaling saves much more power than Dynamic Repartitioning. </w:t>
      </w:r>
      <w:sdt>
        <w:sdtPr>
          <w:id w:val="449211231"/>
          <w:citation/>
        </w:sdtPr>
        <w:sdtEndPr/>
        <w:sdtContent>
          <w:r>
            <w:fldChar w:fldCharType="begin"/>
          </w:r>
          <w:r>
            <w:instrText xml:space="preserve"> CITATION 1510302 \l 1033 </w:instrText>
          </w:r>
          <w:r>
            <w:fldChar w:fldCharType="separate"/>
          </w:r>
          <w:r w:rsidR="00032453">
            <w:rPr>
              <w:noProof/>
            </w:rPr>
            <w:t>[11]</w:t>
          </w:r>
          <w:r>
            <w:fldChar w:fldCharType="end"/>
          </w:r>
        </w:sdtContent>
      </w:sdt>
      <w:r>
        <w:t xml:space="preserve"> uses procrastination scheduling and </w:t>
      </w:r>
      <w:r w:rsidR="0032164E">
        <w:t xml:space="preserve">a </w:t>
      </w:r>
      <w:r>
        <w:t>dynamic slowdown</w:t>
      </w:r>
      <w:r w:rsidR="0032164E">
        <w:t xml:space="preserve"> technique</w:t>
      </w:r>
      <w:r>
        <w:t xml:space="preserve"> in conjunction to reduce the leakage power consumption. In procrastination scheduling, task execution is delayed</w:t>
      </w:r>
      <w:r w:rsidR="009A6454">
        <w:t>, maximising idle time intervals,</w:t>
      </w:r>
      <w:r>
        <w:t xml:space="preserve"> allowing the processors to sleep for longer intervals. The algorithm proposed in </w:t>
      </w:r>
      <w:sdt>
        <w:sdtPr>
          <w:id w:val="1276529712"/>
          <w:citation/>
        </w:sdtPr>
        <w:sdtEndPr/>
        <w:sdtContent>
          <w:r>
            <w:fldChar w:fldCharType="begin"/>
          </w:r>
          <w:r>
            <w:instrText xml:space="preserve"> CITATION 1510302 \l 1033 </w:instrText>
          </w:r>
          <w:r>
            <w:fldChar w:fldCharType="separate"/>
          </w:r>
          <w:r w:rsidR="00032453">
            <w:rPr>
              <w:noProof/>
            </w:rPr>
            <w:t>[11]</w:t>
          </w:r>
          <w:r>
            <w:fldChar w:fldCharType="end"/>
          </w:r>
        </w:sdtContent>
      </w:sdt>
      <w:r>
        <w:t xml:space="preserve"> distributes the slack between slowdown and procrastination</w:t>
      </w:r>
      <w:r w:rsidR="00BE6E6A">
        <w:t xml:space="preserve"> </w:t>
      </w:r>
      <w:r>
        <w:t>instead of using the entire slack for just one</w:t>
      </w:r>
      <w:r w:rsidR="00BE6E6A">
        <w:t xml:space="preserve">, which </w:t>
      </w:r>
      <w:r>
        <w:t>is</w:t>
      </w:r>
      <w:r w:rsidR="00C26B67">
        <w:t xml:space="preserve"> </w:t>
      </w:r>
      <w:r w:rsidR="00BE6E6A">
        <w:t xml:space="preserve">proclaimed </w:t>
      </w:r>
      <w:r w:rsidR="00C26B67">
        <w:t>to be</w:t>
      </w:r>
      <w:r>
        <w:t xml:space="preserve"> more </w:t>
      </w:r>
      <w:r w:rsidR="00285702">
        <w:t>energy efficient</w:t>
      </w:r>
      <w:r>
        <w:t xml:space="preserve">. The scheduling technique proposed in </w:t>
      </w:r>
      <w:sdt>
        <w:sdtPr>
          <w:id w:val="1018822662"/>
          <w:citation/>
        </w:sdtPr>
        <w:sdtEndPr/>
        <w:sdtContent>
          <w:r>
            <w:fldChar w:fldCharType="begin"/>
          </w:r>
          <w:r>
            <w:rPr>
              <w:lang w:val="en-NZ"/>
            </w:rPr>
            <w:instrText xml:space="preserve"> CITATION ramesh2018energy \l 5129 </w:instrText>
          </w:r>
          <w:r>
            <w:fldChar w:fldCharType="separate"/>
          </w:r>
          <w:r w:rsidR="00032453" w:rsidRPr="00032453">
            <w:rPr>
              <w:noProof/>
              <w:lang w:val="en-NZ"/>
            </w:rPr>
            <w:t>[12]</w:t>
          </w:r>
          <w:r>
            <w:fldChar w:fldCharType="end"/>
          </w:r>
        </w:sdtContent>
      </w:sdt>
      <w:r>
        <w:t xml:space="preserve"> (EAPSM) also uses a similar approach </w:t>
      </w:r>
      <w:r w:rsidR="009A6454">
        <w:t>optimis</w:t>
      </w:r>
      <w:r w:rsidR="006A238A">
        <w:t>ing</w:t>
      </w:r>
      <w:r>
        <w:t xml:space="preserve"> the overhead </w:t>
      </w:r>
      <w:r w:rsidR="006A238A">
        <w:t>using</w:t>
      </w:r>
      <w:r>
        <w:t xml:space="preserve"> task migration and frequency switch. EAPSM is integrated with Task processor affinity metric and Processor frequency affinity </w:t>
      </w:r>
      <w:r>
        <w:lastRenderedPageBreak/>
        <w:t>metric techniques to minimi</w:t>
      </w:r>
      <w:r w:rsidR="00CB11C8">
        <w:t>s</w:t>
      </w:r>
      <w:r>
        <w:t>e the overhead effects.</w:t>
      </w:r>
      <w:r w:rsidR="00C26B67">
        <w:t xml:space="preserve"> </w:t>
      </w:r>
      <w:r w:rsidR="002E702E">
        <w:t>Proc</w:t>
      </w:r>
      <w:r w:rsidR="00D56CE7">
        <w:t>rastination techniques were the only techniq</w:t>
      </w:r>
      <w:r w:rsidR="001F7750">
        <w:t xml:space="preserve">ues </w:t>
      </w:r>
      <w:r w:rsidR="00A63521">
        <w:t>that used</w:t>
      </w:r>
      <w:r w:rsidR="001F7750">
        <w:t xml:space="preserve"> both the slack time and idle time in the schedules for energy</w:t>
      </w:r>
      <w:r w:rsidR="00A63521">
        <w:t xml:space="preserve"> </w:t>
      </w:r>
      <w:r w:rsidR="001F7750">
        <w:t>efficiency.</w:t>
      </w:r>
    </w:p>
    <w:p w14:paraId="03D5F314" w14:textId="0E06B8C0" w:rsidR="00E01546" w:rsidRDefault="00274182" w:rsidP="00295D44">
      <w:pPr>
        <w:pStyle w:val="Heading1"/>
      </w:pPr>
      <w:bookmarkStart w:id="19" w:name="_Toc85170168"/>
      <w:r>
        <w:t>Research objectives</w:t>
      </w:r>
      <w:bookmarkEnd w:id="19"/>
    </w:p>
    <w:p w14:paraId="17C7FABD" w14:textId="624A999D" w:rsidR="00720B4D" w:rsidRDefault="00A63521" w:rsidP="00034AD9">
      <w:pPr>
        <w:contextualSpacing/>
      </w:pPr>
      <w:r>
        <w:t>The previous section</w:t>
      </w:r>
      <w:r w:rsidR="000E128C">
        <w:t xml:space="preserve"> </w:t>
      </w:r>
      <w:r w:rsidR="00A06F0B">
        <w:t>looked at how various task scheduling algorithms and techniques</w:t>
      </w:r>
      <w:r w:rsidR="00465828">
        <w:t xml:space="preserve"> use slack for</w:t>
      </w:r>
      <w:r w:rsidR="00FB03ED">
        <w:t xml:space="preserve"> more</w:t>
      </w:r>
      <w:r w:rsidR="00465828">
        <w:t xml:space="preserve"> efficient performance. Many researchers have </w:t>
      </w:r>
      <w:r w:rsidR="00CA4456">
        <w:t>investigated</w:t>
      </w:r>
      <w:r w:rsidR="002E55A8">
        <w:t xml:space="preserve"> slack reclamation</w:t>
      </w:r>
      <w:r w:rsidR="00CA4456">
        <w:t>.</w:t>
      </w:r>
      <w:r w:rsidR="00CD6DA3">
        <w:t xml:space="preserve"> However, it is possible that the suggested </w:t>
      </w:r>
      <w:r w:rsidR="00B56B2B">
        <w:t xml:space="preserve">techniques by the researchers only work </w:t>
      </w:r>
      <w:r w:rsidR="007448C0">
        <w:t xml:space="preserve">under certain </w:t>
      </w:r>
      <w:r w:rsidR="00B56B2B">
        <w:t>situations</w:t>
      </w:r>
      <w:r w:rsidR="007448C0">
        <w:t xml:space="preserve"> that they</w:t>
      </w:r>
      <w:r w:rsidR="0062451D">
        <w:t xml:space="preserve"> have targeted</w:t>
      </w:r>
      <w:r w:rsidR="00B56B2B">
        <w:t>.</w:t>
      </w:r>
      <w:r w:rsidR="0062451D">
        <w:t xml:space="preserve"> Moreover, it is crucial to analyse if there is enough slack in </w:t>
      </w:r>
      <w:r>
        <w:t>current</w:t>
      </w:r>
      <w:r w:rsidR="0062451D">
        <w:t xml:space="preserve"> schedules</w:t>
      </w:r>
      <w:r w:rsidR="007F301B">
        <w:t xml:space="preserve"> </w:t>
      </w:r>
      <w:r w:rsidR="00D76DF0">
        <w:t>for</w:t>
      </w:r>
      <w:r w:rsidR="007F301B">
        <w:t xml:space="preserve"> these techniques to be </w:t>
      </w:r>
      <w:r>
        <w:t>help</w:t>
      </w:r>
      <w:r w:rsidR="00D76DF0">
        <w:t xml:space="preserve">ful, rather than just </w:t>
      </w:r>
      <w:r w:rsidR="00D205F1">
        <w:t xml:space="preserve">causing </w:t>
      </w:r>
      <w:r w:rsidR="0088756D">
        <w:t>excessive</w:t>
      </w:r>
      <w:r w:rsidR="00D76DF0">
        <w:t xml:space="preserve"> overhead.</w:t>
      </w:r>
      <w:r w:rsidR="008B2052">
        <w:t xml:space="preserve"> </w:t>
      </w:r>
      <w:r w:rsidR="00F91483">
        <w:t xml:space="preserve">Additionally, </w:t>
      </w:r>
      <w:r w:rsidR="00545EC5">
        <w:t xml:space="preserve">we want to raise awareness about the amount of idle time found in the schedules. </w:t>
      </w:r>
      <w:r w:rsidR="008B2052">
        <w:t xml:space="preserve">Therefore, it is </w:t>
      </w:r>
      <w:r>
        <w:t>vital</w:t>
      </w:r>
      <w:r w:rsidR="008B2052">
        <w:t xml:space="preserve"> to</w:t>
      </w:r>
      <w:r w:rsidR="002E588A">
        <w:t xml:space="preserve"> analyse how different aspects of scheduling affect the amount of slack in a schedule</w:t>
      </w:r>
      <w:r w:rsidR="00DA3F34">
        <w:t>.</w:t>
      </w:r>
      <w:r w:rsidR="00CA4456">
        <w:t xml:space="preserve"> </w:t>
      </w:r>
      <w:r w:rsidR="00795467">
        <w:t xml:space="preserve">All these gaps in the current research have led us to some questions, answering which </w:t>
      </w:r>
      <w:r w:rsidR="000A7175">
        <w:t>are</w:t>
      </w:r>
      <w:r w:rsidR="00795467">
        <w:t xml:space="preserve"> the</w:t>
      </w:r>
      <w:r w:rsidR="0094239F">
        <w:t xml:space="preserve"> main</w:t>
      </w:r>
      <w:r w:rsidR="00720B4D">
        <w:t xml:space="preserve"> objective</w:t>
      </w:r>
      <w:r w:rsidR="000A7175">
        <w:t>s</w:t>
      </w:r>
      <w:r w:rsidR="00720B4D">
        <w:t xml:space="preserve"> of our research, and are listed below:</w:t>
      </w:r>
    </w:p>
    <w:p w14:paraId="3DE3DCA6" w14:textId="72C6CEAE" w:rsidR="002E767E" w:rsidRDefault="007F2739" w:rsidP="00720B4D">
      <w:pPr>
        <w:pStyle w:val="ListParagraph"/>
        <w:numPr>
          <w:ilvl w:val="0"/>
          <w:numId w:val="8"/>
        </w:numPr>
      </w:pPr>
      <w:r>
        <w:t xml:space="preserve">Which graph structures produce more slack compared to other </w:t>
      </w:r>
      <w:r w:rsidR="007A265E">
        <w:t>graph structure</w:t>
      </w:r>
      <w:r w:rsidR="00A63521">
        <w:t>s</w:t>
      </w:r>
      <w:r w:rsidR="007A265E">
        <w:t>?</w:t>
      </w:r>
    </w:p>
    <w:p w14:paraId="3A7FDFF1" w14:textId="7A776A64" w:rsidR="007A265E" w:rsidRDefault="00320B24" w:rsidP="00720B4D">
      <w:pPr>
        <w:pStyle w:val="ListParagraph"/>
        <w:numPr>
          <w:ilvl w:val="0"/>
          <w:numId w:val="8"/>
        </w:numPr>
      </w:pPr>
      <w:r>
        <w:t>How is the amount of slack</w:t>
      </w:r>
      <w:r w:rsidR="00DE0773">
        <w:t xml:space="preserve"> in a schedule</w:t>
      </w:r>
      <w:r>
        <w:t xml:space="preserve"> affected by the algorithm </w:t>
      </w:r>
      <w:r w:rsidR="00867628">
        <w:t>used to create the schedule?</w:t>
      </w:r>
    </w:p>
    <w:p w14:paraId="64882C00" w14:textId="7A515E67" w:rsidR="0076633D" w:rsidRDefault="0076633D" w:rsidP="007F427C">
      <w:pPr>
        <w:pStyle w:val="ListParagraph"/>
        <w:numPr>
          <w:ilvl w:val="0"/>
          <w:numId w:val="8"/>
        </w:numPr>
      </w:pPr>
      <w:r>
        <w:t>Does the amount of slack depend on any other properties of the schedule?</w:t>
      </w:r>
    </w:p>
    <w:p w14:paraId="1E9F81EB" w14:textId="5435BF94" w:rsidR="001F05F8" w:rsidRDefault="001F05F8" w:rsidP="007F427C">
      <w:pPr>
        <w:pStyle w:val="ListParagraph"/>
        <w:numPr>
          <w:ilvl w:val="0"/>
          <w:numId w:val="8"/>
        </w:numPr>
      </w:pPr>
      <w:r>
        <w:t xml:space="preserve">Is it worthwhile to consider idle time </w:t>
      </w:r>
      <w:r w:rsidR="00F91483">
        <w:t>in the schedules for slack reclamation?</w:t>
      </w:r>
    </w:p>
    <w:p w14:paraId="5E8D3320" w14:textId="7B24A0D5" w:rsidR="00BD1825" w:rsidRDefault="00927405" w:rsidP="00034AD9">
      <w:pPr>
        <w:contextualSpacing/>
      </w:pPr>
      <w:r>
        <w:t>Before answering the above questions</w:t>
      </w:r>
      <w:r w:rsidR="0094239F">
        <w:t xml:space="preserve">, it is </w:t>
      </w:r>
      <w:r w:rsidR="00A63521">
        <w:t>essential</w:t>
      </w:r>
      <w:r w:rsidR="0094239F">
        <w:t xml:space="preserve"> to </w:t>
      </w:r>
      <w:r w:rsidR="00A63521">
        <w:t>define slack formally</w:t>
      </w:r>
      <w:r w:rsidR="004C3422">
        <w:t xml:space="preserve">. As seen in the previous section, </w:t>
      </w:r>
      <w:r w:rsidR="00507227">
        <w:t>not much research is done around defining and calculating</w:t>
      </w:r>
      <w:r w:rsidR="00403042">
        <w:t xml:space="preserve"> slack</w:t>
      </w:r>
      <w:r w:rsidR="00507227">
        <w:t xml:space="preserve">, especially in a DAG model. Furthermore, </w:t>
      </w:r>
      <w:r w:rsidR="00683CAF">
        <w:t>since not all the unoccupied time on a processor can be reclaimed as slack</w:t>
      </w:r>
      <w:r w:rsidR="0037424C">
        <w:t xml:space="preserve">, it is </w:t>
      </w:r>
      <w:r w:rsidR="00A63521">
        <w:t>vital</w:t>
      </w:r>
      <w:r w:rsidR="0037424C">
        <w:t xml:space="preserve"> to </w:t>
      </w:r>
      <w:r w:rsidR="00A63521">
        <w:t>distinguish</w:t>
      </w:r>
      <w:r w:rsidR="0037424C">
        <w:t xml:space="preserve"> and introduce the </w:t>
      </w:r>
      <w:r w:rsidR="00914815">
        <w:t>concept of idle time</w:t>
      </w:r>
      <w:r w:rsidR="00AD0D4D">
        <w:t xml:space="preserve">. </w:t>
      </w:r>
      <w:r w:rsidR="00403042">
        <w:t>We believe m</w:t>
      </w:r>
      <w:r w:rsidR="001B1180">
        <w:t>any</w:t>
      </w:r>
      <w:r w:rsidR="00285702">
        <w:t xml:space="preserve"> energy-aware </w:t>
      </w:r>
      <w:r w:rsidR="00AD0D4D">
        <w:t>scheduling</w:t>
      </w:r>
      <w:r w:rsidR="000F7F7F">
        <w:t xml:space="preserve"> techniques could benefit </w:t>
      </w:r>
      <w:r w:rsidR="00E76AAA">
        <w:t>from</w:t>
      </w:r>
      <w:r w:rsidR="00AD0D4D">
        <w:t xml:space="preserve"> using </w:t>
      </w:r>
      <w:r w:rsidR="00CF0110">
        <w:t>idle time.</w:t>
      </w:r>
      <w:r w:rsidR="00914815">
        <w:t xml:space="preserve"> </w:t>
      </w:r>
      <w:r w:rsidR="00BD1825">
        <w:t>Therefore</w:t>
      </w:r>
      <w:r w:rsidR="00CF0110">
        <w:t>,</w:t>
      </w:r>
      <w:r w:rsidR="00BD1825">
        <w:t xml:space="preserve"> the following sub-objectives are also </w:t>
      </w:r>
      <w:r w:rsidR="005D6FAB">
        <w:t>introduced</w:t>
      </w:r>
      <w:r w:rsidR="006967E0">
        <w:t xml:space="preserve"> to the scope of</w:t>
      </w:r>
      <w:r w:rsidR="00BD1825">
        <w:t xml:space="preserve"> our research:</w:t>
      </w:r>
    </w:p>
    <w:p w14:paraId="6C183E7E" w14:textId="3045A7F2" w:rsidR="006967E0" w:rsidRDefault="006967E0" w:rsidP="006967E0">
      <w:pPr>
        <w:pStyle w:val="ListParagraph"/>
        <w:numPr>
          <w:ilvl w:val="0"/>
          <w:numId w:val="10"/>
        </w:numPr>
      </w:pPr>
      <w:r>
        <w:t xml:space="preserve">What is </w:t>
      </w:r>
      <w:r w:rsidR="00A84ED4">
        <w:t>s</w:t>
      </w:r>
      <w:r w:rsidR="00105A2D">
        <w:t>l</w:t>
      </w:r>
      <w:r>
        <w:t>ack time in a schedule?</w:t>
      </w:r>
    </w:p>
    <w:p w14:paraId="04619802" w14:textId="6D326D92" w:rsidR="00027C18" w:rsidRDefault="00027C18" w:rsidP="006843C3">
      <w:pPr>
        <w:pStyle w:val="ListParagraph"/>
        <w:numPr>
          <w:ilvl w:val="0"/>
          <w:numId w:val="10"/>
        </w:numPr>
      </w:pPr>
      <w:r>
        <w:t xml:space="preserve">What is </w:t>
      </w:r>
      <w:r w:rsidR="00A84ED4">
        <w:t>i</w:t>
      </w:r>
      <w:r>
        <w:t>dle time</w:t>
      </w:r>
      <w:r w:rsidR="00804028">
        <w:t>,</w:t>
      </w:r>
      <w:r>
        <w:t xml:space="preserve"> and how is it different from slack time?</w:t>
      </w:r>
    </w:p>
    <w:p w14:paraId="3EB3EAD3" w14:textId="6EAD0FE4" w:rsidR="00E76AAA" w:rsidRDefault="00FE18B2" w:rsidP="00E76AAA">
      <w:pPr>
        <w:pStyle w:val="ListParagraph"/>
        <w:numPr>
          <w:ilvl w:val="0"/>
          <w:numId w:val="10"/>
        </w:numPr>
      </w:pPr>
      <w:r>
        <w:t xml:space="preserve">How </w:t>
      </w:r>
      <w:r w:rsidR="00017CDF">
        <w:t>to calculate the</w:t>
      </w:r>
      <w:r w:rsidR="00027C18">
        <w:t xml:space="preserve"> total slack time and idle time in a schedule?</w:t>
      </w:r>
    </w:p>
    <w:p w14:paraId="6A30AB32" w14:textId="631E0456" w:rsidR="00B34D4B" w:rsidRDefault="00F27AA8" w:rsidP="00295D44">
      <w:pPr>
        <w:pStyle w:val="Heading1"/>
      </w:pPr>
      <w:bookmarkStart w:id="20" w:name="_Toc85170169"/>
      <w:r>
        <w:t>Model</w:t>
      </w:r>
      <w:r w:rsidR="00941D32">
        <w:t xml:space="preserve"> and Definitions</w:t>
      </w:r>
      <w:bookmarkEnd w:id="20"/>
    </w:p>
    <w:p w14:paraId="025087C9" w14:textId="79600684" w:rsidR="00E26B3F" w:rsidRPr="00E26B3F" w:rsidRDefault="00816C9D" w:rsidP="00034AD9">
      <w:r>
        <w:t xml:space="preserve">Our research will be focused on static schedules with precedence constraints on homogeneous processors. </w:t>
      </w:r>
      <w:r w:rsidR="007C4962">
        <w:t xml:space="preserve">When modelling the different tasks in a precedence-constrained application, task graphs or DAG (directed </w:t>
      </w:r>
      <w:r w:rsidR="007C4962">
        <w:lastRenderedPageBreak/>
        <w:t>acyclic graph) models are generally the most suitable approach.</w:t>
      </w:r>
      <w:r w:rsidR="008B2A93" w:rsidRPr="008B2A93">
        <w:t xml:space="preserve"> </w:t>
      </w:r>
      <w:r w:rsidR="008B2A93">
        <w:t xml:space="preserve">This section describes the model used in the research, formally defines slack time and idle </w:t>
      </w:r>
      <w:r w:rsidR="009503D2">
        <w:t>time,</w:t>
      </w:r>
      <w:r w:rsidR="008B2A93">
        <w:t xml:space="preserve"> and </w:t>
      </w:r>
      <w:r w:rsidR="00C567A7">
        <w:t>propose</w:t>
      </w:r>
      <w:r w:rsidR="00C27CD8">
        <w:t>s an</w:t>
      </w:r>
      <w:r w:rsidR="008B2A93">
        <w:t xml:space="preserve"> algorithm</w:t>
      </w:r>
      <w:r w:rsidR="0074254B">
        <w:t xml:space="preserve"> that can be</w:t>
      </w:r>
      <w:r w:rsidR="008B2A93">
        <w:t xml:space="preserve"> used to calculate the total slack time and idle time in a DAG</w:t>
      </w:r>
      <w:r w:rsidR="009023CD">
        <w:t>-</w:t>
      </w:r>
      <w:r w:rsidR="008B2A93">
        <w:t>based multi-processor schedule.</w:t>
      </w:r>
    </w:p>
    <w:p w14:paraId="7A3D762B" w14:textId="36D6606B" w:rsidR="00B34D4B" w:rsidRDefault="003E4950" w:rsidP="000D2507">
      <w:pPr>
        <w:pStyle w:val="Heading2"/>
      </w:pPr>
      <w:bookmarkStart w:id="21" w:name="_Toc85170170"/>
      <w:r>
        <w:t>Task Graph</w:t>
      </w:r>
      <w:bookmarkEnd w:id="21"/>
    </w:p>
    <w:p w14:paraId="2B6BFA59" w14:textId="2838BA65" w:rsidR="00646159" w:rsidRDefault="00646159" w:rsidP="00034AD9">
      <w:pPr>
        <w:contextualSpacing/>
      </w:pPr>
      <w:r w:rsidRPr="008C2F63">
        <w:t xml:space="preserve">Generally, a precedence-constrained application </w:t>
      </w:r>
      <w:r>
        <w:t>is</w:t>
      </w:r>
      <w:r w:rsidRPr="008C2F63">
        <w:t xml:space="preserve"> be</w:t>
      </w:r>
      <w:r>
        <w:t xml:space="preserve"> </w:t>
      </w:r>
      <w:r w:rsidRPr="008C2F63">
        <w:t>modelled as a</w:t>
      </w:r>
      <w:r w:rsidR="003C2EA2">
        <w:t xml:space="preserve"> task graph or</w:t>
      </w:r>
      <w:r w:rsidRPr="008C2F63">
        <w:t xml:space="preserve"> DAG, </w:t>
      </w:r>
      <m:oMath>
        <m:r>
          <w:rPr>
            <w:rFonts w:ascii="Cambria Math" w:hAnsi="Cambria Math"/>
          </w:rPr>
          <m:t>G</m:t>
        </m:r>
        <m:d>
          <m:dPr>
            <m:ctrlPr>
              <w:rPr>
                <w:rFonts w:ascii="Cambria Math" w:hAnsi="Cambria Math"/>
                <w:i/>
              </w:rPr>
            </m:ctrlPr>
          </m:dPr>
          <m:e>
            <m:r>
              <w:rPr>
                <w:rFonts w:ascii="Cambria Math" w:hAnsi="Cambria Math"/>
              </w:rPr>
              <m:t>V, E</m:t>
            </m:r>
          </m:e>
        </m:d>
      </m:oMath>
      <w:r w:rsidRPr="008C2F63">
        <w:t xml:space="preserve">, where </w:t>
      </w:r>
      <m:oMath>
        <m:r>
          <w:rPr>
            <w:rFonts w:ascii="Cambria Math" w:hAnsi="Cambria Math"/>
          </w:rPr>
          <m:t>V</m:t>
        </m:r>
      </m:oMath>
      <w:r w:rsidRPr="008C2F63">
        <w:t xml:space="preserve"> is a set of </w:t>
      </w:r>
      <m:oMath>
        <m:r>
          <w:rPr>
            <w:rFonts w:ascii="Cambria Math" w:hAnsi="Cambria Math"/>
          </w:rPr>
          <m:t>n</m:t>
        </m:r>
      </m:oMath>
      <w:r w:rsidRPr="008C2F63">
        <w:t xml:space="preserve"> nodes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oMath>
      <w:r w:rsidRPr="008C2F63">
        <w:t xml:space="preserve"> and</w:t>
      </w:r>
      <w:r w:rsidR="0020006A">
        <w:t xml:space="preserve"> </w:t>
      </w:r>
      <m:oMath>
        <m:r>
          <w:rPr>
            <w:rFonts w:ascii="Cambria Math" w:hAnsi="Cambria Math"/>
          </w:rPr>
          <m:t>E</m:t>
        </m:r>
      </m:oMath>
      <w:r w:rsidR="0020006A">
        <w:t xml:space="preserve"> is</w:t>
      </w:r>
      <w:r w:rsidRPr="008C2F63">
        <w:t xml:space="preserve"> a set of directed edges. The nodes represent the parallel tasks. An edge </w:t>
      </w:r>
      <m:oMath>
        <m:r>
          <w:rPr>
            <w:rFonts w:ascii="Cambria Math" w:hAnsi="Cambria Math"/>
          </w:rPr>
          <m:t>e</m:t>
        </m:r>
        <m:d>
          <m:dPr>
            <m:ctrlPr>
              <w:rPr>
                <w:rFonts w:ascii="Cambria Math" w:hAnsi="Cambria Math"/>
                <w:i/>
              </w:rPr>
            </m:ctrlPr>
          </m:dPr>
          <m:e>
            <m:r>
              <w:rPr>
                <w:rFonts w:ascii="Cambria Math" w:hAnsi="Cambria Math"/>
              </w:rPr>
              <m:t>i, j</m:t>
            </m:r>
          </m:e>
        </m:d>
        <m:r>
          <w:rPr>
            <w:rFonts w:ascii="Cambria Math" w:hAnsi="Cambria Math"/>
          </w:rPr>
          <m:t>∈ E</m:t>
        </m:r>
      </m:oMath>
      <w:r w:rsidRPr="008C2F63">
        <w:t xml:space="preserve"> from task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8C2F63">
        <w:t xml:space="preserve"> to </w:t>
      </w:r>
      <m:oMath>
        <m:sSub>
          <m:sSubPr>
            <m:ctrlPr>
              <w:rPr>
                <w:rFonts w:ascii="Cambria Math" w:hAnsi="Cambria Math"/>
                <w:i/>
              </w:rPr>
            </m:ctrlPr>
          </m:sSubPr>
          <m:e>
            <m:r>
              <w:rPr>
                <w:rFonts w:ascii="Cambria Math" w:hAnsi="Cambria Math"/>
              </w:rPr>
              <m:t>v</m:t>
            </m:r>
          </m:e>
          <m:sub>
            <m:r>
              <w:rPr>
                <w:rFonts w:ascii="Cambria Math" w:hAnsi="Cambria Math"/>
              </w:rPr>
              <m:t xml:space="preserve">j </m:t>
            </m:r>
          </m:sub>
        </m:sSub>
      </m:oMath>
      <w:r w:rsidRPr="008C2F63">
        <w:t xml:space="preserve">represents a precedence constraint. The weight on task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8C2F63">
        <w:t xml:space="preserve"> is denoted by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C2F63">
        <w:t xml:space="preserve"> which represents the computation cost of that task. The weight of an edge </w:t>
      </w:r>
      <m:oMath>
        <m:r>
          <w:rPr>
            <w:rFonts w:ascii="Cambria Math" w:hAnsi="Cambria Math"/>
          </w:rPr>
          <m:t>e(i, j)</m:t>
        </m:r>
      </m:oMath>
      <w:r w:rsidRPr="008C2F63">
        <w:t xml:space="preserve"> is denoted as </w:t>
      </w:r>
      <m:oMath>
        <m:sSub>
          <m:sSubPr>
            <m:ctrlPr>
              <w:rPr>
                <w:rFonts w:ascii="Cambria Math" w:hAnsi="Cambria Math"/>
                <w:i/>
              </w:rPr>
            </m:ctrlPr>
          </m:sSubPr>
          <m:e>
            <m:r>
              <w:rPr>
                <w:rFonts w:ascii="Cambria Math" w:hAnsi="Cambria Math"/>
              </w:rPr>
              <m:t>c</m:t>
            </m:r>
          </m:e>
          <m:sub>
            <m:r>
              <w:rPr>
                <w:rFonts w:ascii="Cambria Math" w:hAnsi="Cambria Math"/>
              </w:rPr>
              <m:t>i, j</m:t>
            </m:r>
          </m:sub>
        </m:sSub>
      </m:oMath>
      <w:r w:rsidRPr="008C2F63">
        <w:t xml:space="preserve"> which represents the communication cost from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8C2F63">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8C2F63">
        <w:t xml:space="preserve">. The communication cost between two tasks is only needed if the tasks are assigned to different processors (model taken from </w:t>
      </w:r>
      <w:sdt>
        <w:sdtPr>
          <w:id w:val="1245152280"/>
          <w:citation/>
        </w:sdtPr>
        <w:sdtEndPr/>
        <w:sdtContent>
          <w:r w:rsidRPr="008C2F63">
            <w:fldChar w:fldCharType="begin"/>
          </w:r>
          <w:r w:rsidRPr="008C2F63">
            <w:rPr>
              <w:lang w:val="en-NZ"/>
            </w:rPr>
            <w:instrText xml:space="preserve"> CITATION hu2017slack \l 5129 </w:instrText>
          </w:r>
          <w:r w:rsidRPr="008C2F63">
            <w:fldChar w:fldCharType="separate"/>
          </w:r>
          <w:r w:rsidR="00032453" w:rsidRPr="00032453">
            <w:rPr>
              <w:noProof/>
              <w:lang w:val="en-NZ"/>
            </w:rPr>
            <w:t>[13]</w:t>
          </w:r>
          <w:r w:rsidRPr="008C2F63">
            <w:fldChar w:fldCharType="end"/>
          </w:r>
        </w:sdtContent>
      </w:sdt>
      <w:r w:rsidRPr="008C2F63">
        <w:t xml:space="preserve"> and </w:t>
      </w:r>
      <w:sdt>
        <w:sdtPr>
          <w:id w:val="1718613896"/>
          <w:citation/>
        </w:sdtPr>
        <w:sdtEndPr/>
        <w:sdtContent>
          <w:r w:rsidRPr="008C2F63">
            <w:fldChar w:fldCharType="begin"/>
          </w:r>
          <w:r w:rsidRPr="008C2F63">
            <w:rPr>
              <w:lang w:val="en-NZ"/>
            </w:rPr>
            <w:instrText xml:space="preserve"> CITATION lee2009effective \l 5129 </w:instrText>
          </w:r>
          <w:r w:rsidRPr="008C2F63">
            <w:fldChar w:fldCharType="separate"/>
          </w:r>
          <w:r w:rsidR="00032453" w:rsidRPr="00032453">
            <w:rPr>
              <w:noProof/>
              <w:lang w:val="en-NZ"/>
            </w:rPr>
            <w:t>[5]</w:t>
          </w:r>
          <w:r w:rsidRPr="008C2F63">
            <w:fldChar w:fldCharType="end"/>
          </w:r>
        </w:sdtContent>
      </w:sdt>
      <w:r w:rsidRPr="008C2F63">
        <w:t xml:space="preserve">). The publications </w:t>
      </w:r>
      <w:sdt>
        <w:sdtPr>
          <w:id w:val="273672329"/>
          <w:citation/>
        </w:sdtPr>
        <w:sdtEndPr/>
        <w:sdtContent>
          <w:r w:rsidRPr="008C2F63">
            <w:fldChar w:fldCharType="begin"/>
          </w:r>
          <w:r w:rsidRPr="008C2F63">
            <w:rPr>
              <w:lang w:val="en-NZ"/>
            </w:rPr>
            <w:instrText xml:space="preserve"> CITATION kimura2006emprical \l 5129 </w:instrText>
          </w:r>
          <w:r w:rsidRPr="008C2F63">
            <w:fldChar w:fldCharType="separate"/>
          </w:r>
          <w:r w:rsidR="00032453" w:rsidRPr="00032453">
            <w:rPr>
              <w:noProof/>
              <w:lang w:val="en-NZ"/>
            </w:rPr>
            <w:t>[1]</w:t>
          </w:r>
          <w:r w:rsidRPr="008C2F63">
            <w:fldChar w:fldCharType="end"/>
          </w:r>
        </w:sdtContent>
      </w:sdt>
      <w:r>
        <w:t>,</w:t>
      </w:r>
      <w:r w:rsidRPr="008C2F63">
        <w:t xml:space="preserve"> </w:t>
      </w:r>
      <w:sdt>
        <w:sdtPr>
          <w:id w:val="2029680952"/>
          <w:citation/>
        </w:sdtPr>
        <w:sdtEndPr/>
        <w:sdtContent>
          <w:r w:rsidRPr="008C2F63">
            <w:fldChar w:fldCharType="begin"/>
          </w:r>
          <w:r w:rsidRPr="008C2F63">
            <w:rPr>
              <w:lang w:val="en-NZ"/>
            </w:rPr>
            <w:instrText xml:space="preserve"> CITATION shi2006robust \l 5129 </w:instrText>
          </w:r>
          <w:r w:rsidRPr="008C2F63">
            <w:fldChar w:fldCharType="separate"/>
          </w:r>
          <w:r w:rsidR="00032453" w:rsidRPr="00032453">
            <w:rPr>
              <w:noProof/>
              <w:lang w:val="en-NZ"/>
            </w:rPr>
            <w:t>[14]</w:t>
          </w:r>
          <w:r w:rsidRPr="008C2F63">
            <w:fldChar w:fldCharType="end"/>
          </w:r>
        </w:sdtContent>
      </w:sdt>
      <w:r>
        <w:t>,</w:t>
      </w:r>
      <w:sdt>
        <w:sdtPr>
          <w:id w:val="366647430"/>
          <w:citation/>
        </w:sdtPr>
        <w:sdtEndPr/>
        <w:sdtContent>
          <w:r w:rsidRPr="008C2F63">
            <w:fldChar w:fldCharType="begin"/>
          </w:r>
          <w:r w:rsidRPr="008C2F63">
            <w:rPr>
              <w:lang w:val="en-NZ"/>
            </w:rPr>
            <w:instrText xml:space="preserve"> CITATION hu2017slack \l 5129 </w:instrText>
          </w:r>
          <w:r w:rsidRPr="008C2F63">
            <w:fldChar w:fldCharType="separate"/>
          </w:r>
          <w:r w:rsidR="00032453">
            <w:rPr>
              <w:noProof/>
              <w:lang w:val="en-NZ"/>
            </w:rPr>
            <w:t xml:space="preserve"> </w:t>
          </w:r>
          <w:r w:rsidR="00032453" w:rsidRPr="00032453">
            <w:rPr>
              <w:noProof/>
              <w:lang w:val="en-NZ"/>
            </w:rPr>
            <w:t>[13]</w:t>
          </w:r>
          <w:r w:rsidRPr="008C2F63">
            <w:fldChar w:fldCharType="end"/>
          </w:r>
        </w:sdtContent>
      </w:sdt>
      <w:r>
        <w:t>,</w:t>
      </w:r>
      <w:sdt>
        <w:sdtPr>
          <w:id w:val="601146789"/>
          <w:citation/>
        </w:sdtPr>
        <w:sdtEndPr/>
        <w:sdtContent>
          <w:r w:rsidRPr="008C2F63">
            <w:fldChar w:fldCharType="begin"/>
          </w:r>
          <w:r w:rsidRPr="008C2F63">
            <w:rPr>
              <w:lang w:val="en-NZ"/>
            </w:rPr>
            <w:instrText xml:space="preserve"> CITATION lee2009effective \l 5129 </w:instrText>
          </w:r>
          <w:r w:rsidRPr="008C2F63">
            <w:fldChar w:fldCharType="separate"/>
          </w:r>
          <w:r w:rsidR="00032453">
            <w:rPr>
              <w:noProof/>
              <w:lang w:val="en-NZ"/>
            </w:rPr>
            <w:t xml:space="preserve"> </w:t>
          </w:r>
          <w:r w:rsidR="00032453" w:rsidRPr="00032453">
            <w:rPr>
              <w:noProof/>
              <w:lang w:val="en-NZ"/>
            </w:rPr>
            <w:t>[5]</w:t>
          </w:r>
          <w:r w:rsidRPr="008C2F63">
            <w:fldChar w:fldCharType="end"/>
          </w:r>
        </w:sdtContent>
      </w:sdt>
      <w:r>
        <w:t xml:space="preserve">, </w:t>
      </w:r>
      <w:sdt>
        <w:sdtPr>
          <w:id w:val="-948702481"/>
          <w:citation/>
        </w:sdtPr>
        <w:sdtEndPr/>
        <w:sdtContent>
          <w:r>
            <w:fldChar w:fldCharType="begin"/>
          </w:r>
          <w:r>
            <w:instrText xml:space="preserve"> CITATION TANG2020115 \l 1033 </w:instrText>
          </w:r>
          <w:r>
            <w:fldChar w:fldCharType="separate"/>
          </w:r>
          <w:r w:rsidR="00032453">
            <w:rPr>
              <w:noProof/>
            </w:rPr>
            <w:t>[2]</w:t>
          </w:r>
          <w:r>
            <w:fldChar w:fldCharType="end"/>
          </w:r>
        </w:sdtContent>
      </w:sdt>
      <w:r w:rsidRPr="008C2F63">
        <w:t xml:space="preserve"> and</w:t>
      </w:r>
      <w:sdt>
        <w:sdtPr>
          <w:id w:val="-1511140922"/>
          <w:citation/>
        </w:sdtPr>
        <w:sdtEndPr/>
        <w:sdtContent>
          <w:r w:rsidRPr="008C2F63">
            <w:fldChar w:fldCharType="begin"/>
          </w:r>
          <w:r w:rsidRPr="008C2F63">
            <w:rPr>
              <w:lang w:val="en-NZ"/>
            </w:rPr>
            <w:instrText xml:space="preserve"> CITATION guzek2014multi \l 5129 </w:instrText>
          </w:r>
          <w:r w:rsidRPr="008C2F63">
            <w:fldChar w:fldCharType="separate"/>
          </w:r>
          <w:r w:rsidR="00032453">
            <w:rPr>
              <w:noProof/>
              <w:lang w:val="en-NZ"/>
            </w:rPr>
            <w:t xml:space="preserve"> </w:t>
          </w:r>
          <w:r w:rsidR="00032453" w:rsidRPr="00032453">
            <w:rPr>
              <w:noProof/>
              <w:lang w:val="en-NZ"/>
            </w:rPr>
            <w:t>[15]</w:t>
          </w:r>
          <w:r w:rsidRPr="008C2F63">
            <w:fldChar w:fldCharType="end"/>
          </w:r>
        </w:sdtContent>
      </w:sdt>
      <w:r w:rsidRPr="008C2F63">
        <w:t xml:space="preserve"> all use an application model similar to the one stated above</w:t>
      </w:r>
      <w:r>
        <w:t xml:space="preserve"> and are used in a similar application problem.</w:t>
      </w:r>
    </w:p>
    <w:p w14:paraId="5B0A0B9A" w14:textId="0135DF51" w:rsidR="00646159" w:rsidRDefault="00646159" w:rsidP="00034AD9">
      <w:pPr>
        <w:contextualSpacing/>
      </w:pPr>
      <w:r w:rsidRPr="00C269B1">
        <w:t xml:space="preserve">Some other publications were also found which use task models as their application models </w:t>
      </w:r>
      <w:sdt>
        <w:sdtPr>
          <w:id w:val="-1016930342"/>
          <w:citation/>
        </w:sdtPr>
        <w:sdtEndPr/>
        <w:sdtContent>
          <w:r w:rsidRPr="00C269B1">
            <w:fldChar w:fldCharType="begin"/>
          </w:r>
          <w:r w:rsidRPr="00C269B1">
            <w:instrText xml:space="preserve"> CITATION 1510302 \l 1033 </w:instrText>
          </w:r>
          <w:r w:rsidRPr="00C269B1">
            <w:fldChar w:fldCharType="separate"/>
          </w:r>
          <w:r w:rsidR="00032453">
            <w:rPr>
              <w:noProof/>
            </w:rPr>
            <w:t>[11]</w:t>
          </w:r>
          <w:r w:rsidRPr="00C269B1">
            <w:fldChar w:fldCharType="end"/>
          </w:r>
        </w:sdtContent>
      </w:sdt>
      <w:r w:rsidRPr="00C269B1">
        <w:t xml:space="preserve">, </w:t>
      </w:r>
      <w:sdt>
        <w:sdtPr>
          <w:id w:val="-2106563966"/>
          <w:citation/>
        </w:sdtPr>
        <w:sdtEndPr/>
        <w:sdtContent>
          <w:r w:rsidRPr="00C269B1">
            <w:fldChar w:fldCharType="begin"/>
          </w:r>
          <w:r w:rsidRPr="00C269B1">
            <w:rPr>
              <w:lang w:val="en-NZ"/>
            </w:rPr>
            <w:instrText xml:space="preserve"> CITATION midonnet2010slack \l 5129 </w:instrText>
          </w:r>
          <w:r w:rsidRPr="00C269B1">
            <w:fldChar w:fldCharType="separate"/>
          </w:r>
          <w:r w:rsidR="00032453" w:rsidRPr="00032453">
            <w:rPr>
              <w:noProof/>
              <w:lang w:val="en-NZ"/>
            </w:rPr>
            <w:t>[16]</w:t>
          </w:r>
          <w:r w:rsidRPr="00C269B1">
            <w:fldChar w:fldCharType="end"/>
          </w:r>
        </w:sdtContent>
      </w:sdt>
      <w:r w:rsidRPr="00C269B1">
        <w:t xml:space="preserve">, </w:t>
      </w:r>
      <w:sdt>
        <w:sdtPr>
          <w:id w:val="-1147815485"/>
          <w:citation/>
        </w:sdtPr>
        <w:sdtEndPr/>
        <w:sdtContent>
          <w:r w:rsidRPr="00C269B1">
            <w:fldChar w:fldCharType="begin"/>
          </w:r>
          <w:r w:rsidRPr="00C269B1">
            <w:instrText xml:space="preserve"> CITATION seo2008energy \l 1033 </w:instrText>
          </w:r>
          <w:r w:rsidRPr="00C269B1">
            <w:fldChar w:fldCharType="separate"/>
          </w:r>
          <w:r w:rsidR="00032453">
            <w:rPr>
              <w:noProof/>
            </w:rPr>
            <w:t>[10]</w:t>
          </w:r>
          <w:r w:rsidRPr="00C269B1">
            <w:fldChar w:fldCharType="end"/>
          </w:r>
        </w:sdtContent>
      </w:sdt>
      <w:r w:rsidRPr="00C269B1">
        <w:t xml:space="preserve">, </w:t>
      </w:r>
      <w:sdt>
        <w:sdtPr>
          <w:id w:val="212622993"/>
          <w:citation/>
        </w:sdtPr>
        <w:sdtEndPr/>
        <w:sdtContent>
          <w:r w:rsidRPr="00C269B1">
            <w:fldChar w:fldCharType="begin"/>
          </w:r>
          <w:r w:rsidRPr="00C269B1">
            <w:rPr>
              <w:lang w:val="en-NZ"/>
            </w:rPr>
            <w:instrText xml:space="preserve"> CITATION ramesh2018energy \l 5129 </w:instrText>
          </w:r>
          <w:r w:rsidRPr="00C269B1">
            <w:fldChar w:fldCharType="separate"/>
          </w:r>
          <w:r w:rsidR="00032453" w:rsidRPr="00032453">
            <w:rPr>
              <w:noProof/>
              <w:lang w:val="en-NZ"/>
            </w:rPr>
            <w:t>[12]</w:t>
          </w:r>
          <w:r w:rsidRPr="00C269B1">
            <w:fldChar w:fldCharType="end"/>
          </w:r>
        </w:sdtContent>
      </w:sdt>
      <w:r w:rsidRPr="00C269B1">
        <w:t xml:space="preserve">, </w:t>
      </w:r>
      <w:sdt>
        <w:sdtPr>
          <w:id w:val="1384830363"/>
          <w:citation/>
        </w:sdtPr>
        <w:sdtEndPr/>
        <w:sdtContent>
          <w:r w:rsidRPr="00C269B1">
            <w:fldChar w:fldCharType="begin"/>
          </w:r>
          <w:r w:rsidRPr="00C269B1">
            <w:rPr>
              <w:lang w:val="en-NZ"/>
            </w:rPr>
            <w:instrText xml:space="preserve"> CITATION kannaian2019energy \l 5129 </w:instrText>
          </w:r>
          <w:r w:rsidRPr="00C269B1">
            <w:fldChar w:fldCharType="separate"/>
          </w:r>
          <w:r w:rsidR="00032453" w:rsidRPr="00032453">
            <w:rPr>
              <w:noProof/>
              <w:lang w:val="en-NZ"/>
            </w:rPr>
            <w:t>[17]</w:t>
          </w:r>
          <w:r w:rsidRPr="00C269B1">
            <w:fldChar w:fldCharType="end"/>
          </w:r>
        </w:sdtContent>
      </w:sdt>
      <w:r w:rsidRPr="00C269B1">
        <w:t xml:space="preserve">, </w:t>
      </w:r>
      <w:sdt>
        <w:sdtPr>
          <w:id w:val="-2018758383"/>
          <w:citation/>
        </w:sdtPr>
        <w:sdtEndPr/>
        <w:sdtContent>
          <w:r w:rsidRPr="00C269B1">
            <w:fldChar w:fldCharType="begin"/>
          </w:r>
          <w:r w:rsidRPr="00C269B1">
            <w:instrText xml:space="preserve"> CITATION 5279647 \l 1033 </w:instrText>
          </w:r>
          <w:r w:rsidRPr="00C269B1">
            <w:fldChar w:fldCharType="separate"/>
          </w:r>
          <w:r w:rsidR="00032453">
            <w:rPr>
              <w:noProof/>
            </w:rPr>
            <w:t>[18]</w:t>
          </w:r>
          <w:r w:rsidRPr="00C269B1">
            <w:fldChar w:fldCharType="end"/>
          </w:r>
        </w:sdtContent>
      </w:sdt>
      <w:r w:rsidRPr="00C269B1">
        <w:t xml:space="preserve">, </w:t>
      </w:r>
      <w:sdt>
        <w:sdtPr>
          <w:id w:val="1965000567"/>
          <w:citation/>
        </w:sdtPr>
        <w:sdtEndPr/>
        <w:sdtContent>
          <w:r w:rsidRPr="00C269B1">
            <w:fldChar w:fldCharType="begin"/>
          </w:r>
          <w:r w:rsidRPr="00C269B1">
            <w:instrText xml:space="preserve"> CITATION 1563124 \l 1033 </w:instrText>
          </w:r>
          <w:r w:rsidRPr="00C269B1">
            <w:fldChar w:fldCharType="separate"/>
          </w:r>
          <w:r w:rsidR="00032453">
            <w:rPr>
              <w:noProof/>
            </w:rPr>
            <w:t>[19]</w:t>
          </w:r>
          <w:r w:rsidRPr="00C269B1">
            <w:fldChar w:fldCharType="end"/>
          </w:r>
        </w:sdtContent>
      </w:sdt>
      <w:r>
        <w:t>,</w:t>
      </w:r>
      <w:sdt>
        <w:sdtPr>
          <w:id w:val="-213961755"/>
          <w:citation/>
        </w:sdtPr>
        <w:sdtEndPr/>
        <w:sdtContent>
          <w:r>
            <w:fldChar w:fldCharType="begin"/>
          </w:r>
          <w:r>
            <w:instrText xml:space="preserve"> CITATION 1214320 \l 1033 </w:instrText>
          </w:r>
          <w:r>
            <w:fldChar w:fldCharType="separate"/>
          </w:r>
          <w:r w:rsidR="00032453">
            <w:rPr>
              <w:noProof/>
            </w:rPr>
            <w:t xml:space="preserve"> [6]</w:t>
          </w:r>
          <w:r>
            <w:fldChar w:fldCharType="end"/>
          </w:r>
        </w:sdtContent>
      </w:sdt>
      <w:r w:rsidRPr="00C269B1">
        <w:t xml:space="preserve"> and </w:t>
      </w:r>
      <w:sdt>
        <w:sdtPr>
          <w:id w:val="-1494028051"/>
          <w:citation/>
        </w:sdtPr>
        <w:sdtEndPr/>
        <w:sdtContent>
          <w:r w:rsidRPr="00C269B1">
            <w:fldChar w:fldCharType="begin"/>
          </w:r>
          <w:r w:rsidRPr="00C269B1">
            <w:rPr>
              <w:lang w:val="en-NZ"/>
            </w:rPr>
            <w:instrText xml:space="preserve"> CITATION baek2018proof \l 5129 </w:instrText>
          </w:r>
          <w:r w:rsidRPr="00C269B1">
            <w:fldChar w:fldCharType="separate"/>
          </w:r>
          <w:r w:rsidR="00032453" w:rsidRPr="00032453">
            <w:rPr>
              <w:noProof/>
              <w:lang w:val="en-NZ"/>
            </w:rPr>
            <w:t>[20]</w:t>
          </w:r>
          <w:r w:rsidRPr="00C269B1">
            <w:fldChar w:fldCharType="end"/>
          </w:r>
        </w:sdtContent>
      </w:sdt>
      <w:r w:rsidRPr="00C269B1">
        <w:t>. However, t</w:t>
      </w:r>
      <w:r>
        <w:t>ask models are generally more suitable for modelling tasks in a real-time system, as observed in the reviewed literature</w:t>
      </w:r>
      <w:r w:rsidRPr="00C269B1">
        <w:t>.</w:t>
      </w:r>
    </w:p>
    <w:p w14:paraId="2E5E5494" w14:textId="4B4A58CD" w:rsidR="003E4950" w:rsidRPr="00646159" w:rsidRDefault="003E4950" w:rsidP="003E4950">
      <w:pPr>
        <w:pStyle w:val="Heading2"/>
      </w:pPr>
      <w:bookmarkStart w:id="22" w:name="_Toc85170171"/>
      <w:r>
        <w:t>DAG Schedule Model</w:t>
      </w:r>
      <w:bookmarkEnd w:id="22"/>
    </w:p>
    <w:p w14:paraId="6B90B3DD" w14:textId="5B1870CA" w:rsidR="00897210" w:rsidRDefault="00DF7DCD" w:rsidP="00034AD9">
      <w:pPr>
        <w:contextualSpacing/>
      </w:pPr>
      <w:r>
        <w:t>Task</w:t>
      </w:r>
      <w:r w:rsidR="001F0C5B">
        <w:t>s</w:t>
      </w:r>
      <w:r>
        <w:t xml:space="preserve"> modelled as DAG </w:t>
      </w:r>
      <w:r w:rsidR="003E4950">
        <w:t xml:space="preserve">can be </w:t>
      </w:r>
      <w:r w:rsidR="001F0C5B">
        <w:t>scheduled on multiple processors.</w:t>
      </w:r>
      <w:r w:rsidR="00463B4F">
        <w:t xml:space="preserve"> The schedules can also be modelled as DAG</w:t>
      </w:r>
      <w:r w:rsidR="0059627C">
        <w:t>s</w:t>
      </w:r>
      <w:r w:rsidR="00463B4F">
        <w:t xml:space="preserve">. </w:t>
      </w:r>
      <w:r w:rsidR="001F0C5B">
        <w:t>S</w:t>
      </w:r>
      <w:r w:rsidR="00271182">
        <w:t xml:space="preserve">chedules in this paper are modelled as </w:t>
      </w:r>
      <w:r w:rsidR="00E73F7B">
        <w:t xml:space="preserve">a </w:t>
      </w:r>
      <w:r w:rsidR="00E73F7B" w:rsidRPr="00E73F7B">
        <w:t>DAG</w:t>
      </w:r>
      <m:oMath>
        <m:r>
          <w:rPr>
            <w:rFonts w:ascii="Cambria Math" w:hAnsi="Cambria Math"/>
          </w:rPr>
          <m:t xml:space="preserve"> (T, E, P).</m:t>
        </m:r>
      </m:oMath>
      <w:r w:rsidR="00ED771D">
        <w:t xml:space="preserve"> </w:t>
      </w:r>
      <m:oMath>
        <m:r>
          <w:rPr>
            <w:rFonts w:ascii="Cambria Math" w:hAnsi="Cambria Math"/>
          </w:rPr>
          <m:t>T</m:t>
        </m:r>
      </m:oMath>
      <w:r w:rsidR="006C7518" w:rsidRPr="006C7518">
        <w:t xml:space="preserve"> is a set of tasks that are scheduled on different processors which belong to a set </w:t>
      </w:r>
      <m:oMath>
        <m:r>
          <w:rPr>
            <w:rFonts w:ascii="Cambria Math" w:hAnsi="Cambria Math"/>
          </w:rPr>
          <m:t>P</m:t>
        </m:r>
      </m:oMath>
      <w:r w:rsidR="006C7518" w:rsidRPr="006C7518">
        <w:t>. A task</w:t>
      </w:r>
      <w:r w:rsidR="00887E35">
        <w:t xml:space="preserve"> </w:t>
      </w:r>
      <m:oMath>
        <m:r>
          <w:rPr>
            <w:rFonts w:ascii="Cambria Math" w:hAnsi="Cambria Math"/>
          </w:rPr>
          <m:t>i</m:t>
        </m:r>
      </m:oMath>
      <w:r w:rsidR="006C7518" w:rsidRPr="006C7518">
        <w:t xml:space="preserve"> in </w:t>
      </w:r>
      <m:oMath>
        <m:r>
          <w:rPr>
            <w:rFonts w:ascii="Cambria Math" w:hAnsi="Cambria Math"/>
          </w:rPr>
          <m:t>T</m:t>
        </m:r>
      </m:oMath>
      <w:r w:rsidR="006C7518" w:rsidRPr="006C7518">
        <w:t xml:space="preserve"> is denoted as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87E35">
        <w:t xml:space="preserve"> and has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r>
          <w:rPr>
            <w:rFonts w:ascii="Cambria Math" w:hAnsi="Cambria Math"/>
          </w:rPr>
          <m:t xml:space="preserve"> </m:t>
        </m:r>
      </m:oMath>
      <w:r w:rsidR="00887E35">
        <w:t xml:space="preserve">and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 xml:space="preserve"> </m:t>
        </m:r>
      </m:oMath>
      <w:r w:rsidR="00887E35">
        <w:t>as the start time and the finish time.</w:t>
      </w:r>
      <w:r w:rsidR="005C1862">
        <w:t xml:space="preserve"> </w:t>
      </w:r>
      <w:r w:rsidR="0042434F">
        <w:t xml:space="preserve"> </w:t>
      </w:r>
      <m:oMath>
        <m:sSub>
          <m:sSubPr>
            <m:ctrlPr>
              <w:rPr>
                <w:rFonts w:ascii="Cambria Math" w:hAnsi="Cambria Math"/>
                <w:i/>
              </w:rPr>
            </m:ctrlPr>
          </m:sSubPr>
          <m:e>
            <m:r>
              <w:rPr>
                <w:rFonts w:ascii="Cambria Math" w:hAnsi="Cambria Math"/>
              </w:rPr>
              <m:t>t</m:t>
            </m:r>
          </m:e>
          <m:sub>
            <m:r>
              <w:rPr>
                <w:rFonts w:ascii="Cambria Math" w:hAnsi="Cambria Math"/>
              </w:rPr>
              <m:t>next</m:t>
            </m:r>
            <m:d>
              <m:dPr>
                <m:ctrlPr>
                  <w:rPr>
                    <w:rFonts w:ascii="Cambria Math" w:hAnsi="Cambria Math"/>
                    <w:i/>
                  </w:rPr>
                </m:ctrlPr>
              </m:dPr>
              <m:e>
                <m:r>
                  <w:rPr>
                    <w:rFonts w:ascii="Cambria Math" w:hAnsi="Cambria Math"/>
                  </w:rPr>
                  <m:t>i</m:t>
                </m:r>
              </m:e>
            </m:d>
          </m:sub>
        </m:sSub>
      </m:oMath>
      <w:r w:rsidR="00F45CEE">
        <w:t xml:space="preserve"> refers to the task that is scheduled right after the task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45CEE">
        <w:t xml:space="preserve"> on the same processor</w:t>
      </w:r>
      <w:r w:rsidR="00BC713F">
        <w:t>.</w:t>
      </w:r>
      <w:r w:rsidR="00887E35">
        <w:t xml:space="preserve"> A</w:t>
      </w:r>
      <w:r w:rsidR="006C7518" w:rsidRPr="006C7518">
        <w:t xml:space="preserve"> specific processor</w:t>
      </w:r>
      <w:r w:rsidR="006C7518">
        <w:t xml:space="preserve"> </w:t>
      </w:r>
      <m:oMath>
        <m:r>
          <w:rPr>
            <w:rFonts w:ascii="Cambria Math" w:hAnsi="Cambria Math"/>
          </w:rPr>
          <m:t xml:space="preserve">i </m:t>
        </m:r>
      </m:oMath>
      <w:r w:rsidR="006C7518" w:rsidRPr="006C7518">
        <w:t xml:space="preserve">in </w:t>
      </w:r>
      <m:oMath>
        <m:r>
          <w:rPr>
            <w:rFonts w:ascii="Cambria Math" w:hAnsi="Cambria Math"/>
          </w:rPr>
          <m:t>P</m:t>
        </m:r>
      </m:oMath>
      <w:r w:rsidR="006C7518" w:rsidRPr="006C7518">
        <w:t xml:space="preserve"> is denoted as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C7518">
        <w:t>.</w:t>
      </w:r>
      <w:r w:rsidR="006C7518" w:rsidRPr="006C7518">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oMath>
      <w:r w:rsidR="006C7518" w:rsidRPr="006C7518">
        <w:t xml:space="preserve">is a set of all the tasks which are scheduled on </w:t>
      </w:r>
      <w:r w:rsidR="00887E35">
        <w:t xml:space="preserve">the </w:t>
      </w:r>
      <w:r w:rsidR="006C7518" w:rsidRPr="006C7518">
        <w:t xml:space="preserve">processor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C7518" w:rsidRPr="006C7518">
        <w:t>.</w:t>
      </w:r>
      <w:r w:rsidR="00F45CEE">
        <w:t xml:space="preserve"> </w:t>
      </w:r>
      <w:r w:rsidR="006C7518" w:rsidRPr="006C7518">
        <w:t xml:space="preserve">The processor on which a task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6C7518" w:rsidRPr="006C7518">
        <w:t xml:space="preserve"> is scheduled on is denoted as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6C7518">
        <w:t>.</w:t>
      </w:r>
      <w:r w:rsidR="006C7518" w:rsidRPr="006C7518">
        <w:t xml:space="preserve"> The communication cost between two tasks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6C7518" w:rsidRPr="006C7518">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6C7518">
        <w:t xml:space="preserve"> </w:t>
      </w:r>
      <w:r w:rsidR="006C7518" w:rsidRPr="006C7518">
        <w:t>is denoted as</w:t>
      </w:r>
      <w:r w:rsidR="006C7518">
        <w:t xml:space="preserve">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sub>
        </m:sSub>
      </m:oMath>
      <w:r w:rsidR="00804028">
        <w:t xml:space="preserve"> a</w:t>
      </w:r>
      <w:r w:rsidR="001F6D0E">
        <w:t>nd belong</w:t>
      </w:r>
      <w:r w:rsidR="008F18CB">
        <w:t>s</w:t>
      </w:r>
      <w:r w:rsidR="001F6D0E">
        <w:t xml:space="preserve"> to the set of edges, </w:t>
      </w:r>
      <m:oMath>
        <m:r>
          <w:rPr>
            <w:rFonts w:ascii="Cambria Math" w:hAnsi="Cambria Math"/>
          </w:rPr>
          <m:t>E</m:t>
        </m:r>
      </m:oMath>
      <w:r w:rsidR="006C7518" w:rsidRPr="006C7518">
        <w:t>.</w:t>
      </w:r>
    </w:p>
    <w:p w14:paraId="1050D525" w14:textId="6F60A983" w:rsidR="003C4390" w:rsidRDefault="00E911E6" w:rsidP="000D2507">
      <w:pPr>
        <w:pStyle w:val="Heading2"/>
      </w:pPr>
      <w:bookmarkStart w:id="23" w:name="_Toc83755463"/>
      <w:bookmarkStart w:id="24" w:name="_Toc85170172"/>
      <w:r>
        <w:t>Slack</w:t>
      </w:r>
      <w:r w:rsidR="00791BD4">
        <w:t xml:space="preserve"> Time</w:t>
      </w:r>
      <w:bookmarkEnd w:id="23"/>
      <w:bookmarkEnd w:id="24"/>
    </w:p>
    <w:p w14:paraId="15822368" w14:textId="1BFE309F" w:rsidR="00680CF7" w:rsidRDefault="004B5275" w:rsidP="00034AD9">
      <w:pPr>
        <w:contextualSpacing/>
      </w:pPr>
      <w:r>
        <w:t>The formal definition for slack time</w:t>
      </w:r>
      <w:r w:rsidR="00804028">
        <w:t>, as</w:t>
      </w:r>
      <w:r>
        <w:t xml:space="preserve"> used in this paper</w:t>
      </w:r>
      <w:r w:rsidR="00804028">
        <w:t>,</w:t>
      </w:r>
      <w:r>
        <w:t xml:space="preserve"> is given below.</w:t>
      </w:r>
    </w:p>
    <w:p w14:paraId="5FD6FAC2" w14:textId="4FD30EBB" w:rsidR="00380F7F" w:rsidRDefault="00380F7F" w:rsidP="00034AD9">
      <w:pPr>
        <w:contextualSpacing/>
      </w:pPr>
      <w:r w:rsidRPr="00380F7F">
        <w:rPr>
          <w:b/>
          <w:bCs/>
        </w:rPr>
        <w:lastRenderedPageBreak/>
        <w:t xml:space="preserve">Definition </w:t>
      </w:r>
      <w:r w:rsidR="00855133">
        <w:rPr>
          <w:b/>
          <w:bCs/>
        </w:rPr>
        <w:t>4.</w:t>
      </w:r>
      <w:r w:rsidRPr="00380F7F">
        <w:rPr>
          <w:b/>
          <w:bCs/>
        </w:rPr>
        <w:t>1</w:t>
      </w:r>
      <w:r>
        <w:t xml:space="preserve"> </w:t>
      </w:r>
      <w:r w:rsidRPr="00380F7F">
        <w:t>(Slack time for a task).</w:t>
      </w:r>
      <w:r w:rsidR="009A0D24">
        <w:t xml:space="preserve"> </w:t>
      </w:r>
      <w:r w:rsidRPr="00380F7F">
        <w:t xml:space="preserve">Slack time for a task is defined as </w:t>
      </w:r>
      <w:r w:rsidR="00EB3759">
        <w:t xml:space="preserve">the </w:t>
      </w:r>
      <w:r w:rsidRPr="00380F7F">
        <w:t>maximum amount of time the task</w:t>
      </w:r>
      <w:r>
        <w:t xml:space="preserve"> </w:t>
      </w:r>
      <w:r w:rsidRPr="00380F7F">
        <w:t>can be delayed</w:t>
      </w:r>
      <w:r w:rsidR="00133700">
        <w:t>,</w:t>
      </w:r>
      <w:r w:rsidRPr="00380F7F">
        <w:t xml:space="preserve"> </w:t>
      </w:r>
      <w:r w:rsidR="00957532">
        <w:t xml:space="preserve">provided </w:t>
      </w:r>
      <w:r w:rsidR="00181356">
        <w:t>the start time</w:t>
      </w:r>
      <w:r w:rsidR="00804028">
        <w:t>s</w:t>
      </w:r>
      <w:r w:rsidR="00181356">
        <w:t xml:space="preserve"> of other tasks remain unchanged.</w:t>
      </w:r>
    </w:p>
    <w:p w14:paraId="157512C7" w14:textId="6A238902" w:rsidR="00783D7F" w:rsidRDefault="00783D7F" w:rsidP="00034AD9">
      <w:pPr>
        <w:contextualSpacing/>
      </w:pPr>
      <w:r>
        <w:t xml:space="preserve">An important assumption made is that </w:t>
      </w:r>
      <w:r w:rsidR="00632572">
        <w:t>all the tasks are assumed to be scheduled as early as possible.</w:t>
      </w:r>
    </w:p>
    <w:p w14:paraId="17915C0E" w14:textId="4A7085B2" w:rsidR="00FF2843" w:rsidRPr="00FF2843" w:rsidRDefault="00C82C9F" w:rsidP="00034AD9">
      <w:pPr>
        <w:contextualSpacing/>
        <w:rPr>
          <w:b/>
          <w:bCs/>
        </w:rPr>
      </w:pPr>
      <m:oMath>
        <m:r>
          <w:rPr>
            <w:rFonts w:ascii="Cambria Math" w:hAnsi="Cambria Math"/>
          </w:rPr>
          <m:t>S</m:t>
        </m:r>
      </m:oMath>
      <w:r w:rsidRPr="006C7518">
        <w:t xml:space="preserve"> denotes all the slack times </w:t>
      </w:r>
      <m:oMath>
        <m:sSub>
          <m:sSubPr>
            <m:ctrlPr>
              <w:rPr>
                <w:rFonts w:ascii="Cambria Math" w:hAnsi="Cambria Math"/>
                <w:i/>
              </w:rPr>
            </m:ctrlPr>
          </m:sSubPr>
          <m:e>
            <m:r>
              <w:rPr>
                <w:rFonts w:ascii="Cambria Math" w:hAnsi="Cambria Math"/>
              </w:rPr>
              <m:t>s</m:t>
            </m:r>
          </m:e>
          <m:sub>
            <m:r>
              <w:rPr>
                <w:rFonts w:ascii="Cambria Math" w:hAnsi="Cambria Math"/>
              </w:rPr>
              <m:t xml:space="preserve">i </m:t>
            </m:r>
          </m:sub>
        </m:sSub>
      </m:oMath>
      <w:r w:rsidRPr="006C7518">
        <w:t>on all the processors in the schedule.</w:t>
      </w:r>
      <w:r>
        <w:t xml:space="preserve"> </w:t>
      </w:r>
      <w:r w:rsidR="006C7518" w:rsidRPr="006C7518">
        <w:t xml:space="preserve">The slack times for a particular processor, say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C7518" w:rsidRPr="006C7518">
        <w:t xml:space="preserve"> is denoted as</w:t>
      </w:r>
      <w:r w:rsidR="006C7518">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oMath>
      <w:r w:rsidR="006C7518" w:rsidRPr="006C7518">
        <w:t xml:space="preserve">. </w:t>
      </w:r>
      <w:r w:rsidR="00BB11E9">
        <w:t>The</w:t>
      </w:r>
      <w:r w:rsidR="006C7518" w:rsidRPr="006C7518">
        <w:t xml:space="preserve"> slack</w:t>
      </w:r>
      <w:r w:rsidR="0016409F">
        <w:t xml:space="preserve"> time</w:t>
      </w:r>
      <w:r w:rsidR="00887E35">
        <w:t xml:space="preserve"> in </w:t>
      </w:r>
      <m:oMath>
        <m:r>
          <w:rPr>
            <w:rFonts w:ascii="Cambria Math" w:hAnsi="Cambria Math"/>
          </w:rPr>
          <m:t>S</m:t>
        </m:r>
      </m:oMath>
      <w:r w:rsidR="006C7518" w:rsidRPr="006C7518">
        <w:t xml:space="preserve"> </w:t>
      </w:r>
      <w:r w:rsidR="0016409F">
        <w:t xml:space="preserve">for </w:t>
      </w:r>
      <w:r w:rsidR="006C7518" w:rsidRPr="006C7518">
        <w:t>a task</w:t>
      </w:r>
      <w:r w:rsidR="006C7518">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6C7518">
        <w:t xml:space="preserve"> </w:t>
      </w:r>
      <w:r w:rsidR="006C7518" w:rsidRPr="006C7518">
        <w:t>is denoted as</w:t>
      </w:r>
      <w:r w:rsidR="006C7518">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6C7518" w:rsidRPr="006C7518">
        <w:t>and has</w:t>
      </w:r>
      <w:r w:rsidR="006C7518">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sub>
        </m:sSub>
      </m:oMath>
      <w:r w:rsidR="006C7518" w:rsidRPr="006C7518">
        <w:t xml:space="preserve"> and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sub>
        </m:sSub>
      </m:oMath>
      <w:r w:rsidR="00887E35">
        <w:t xml:space="preserve"> </w:t>
      </w:r>
      <w:r w:rsidR="006C7518" w:rsidRPr="006C7518">
        <w:t>as the start and the finish time</w:t>
      </w:r>
      <w:r w:rsidR="00887E35">
        <w:t>,</w:t>
      </w:r>
      <w:r w:rsidR="006C7518" w:rsidRPr="006C7518">
        <w:t xml:space="preserve"> respectively.</w:t>
      </w:r>
    </w:p>
    <w:p w14:paraId="0C4C87BF" w14:textId="5CDF1403" w:rsidR="00AF5E48" w:rsidRDefault="00AF5E48" w:rsidP="00034AD9">
      <w:pPr>
        <w:contextualSpacing/>
      </w:pPr>
      <w:r>
        <w:t>Equation</w:t>
      </w:r>
      <w:r w:rsidR="002D7479">
        <w:t xml:space="preserve"> </w:t>
      </w:r>
      <w:r>
        <w:t xml:space="preserve">(1) </w:t>
      </w:r>
      <w:r w:rsidR="00354EA6">
        <w:t>show</w:t>
      </w:r>
      <w:r w:rsidR="00455A8F">
        <w:t>s</w:t>
      </w:r>
      <w:r w:rsidR="00354EA6">
        <w:t xml:space="preserve"> the calculation </w:t>
      </w:r>
      <w:r w:rsidR="00FC663D">
        <w:t>of slack time for a task.</w:t>
      </w:r>
    </w:p>
    <w:p w14:paraId="57D58A75" w14:textId="7BBE6EE3" w:rsidR="0087559A" w:rsidRPr="0087559A" w:rsidRDefault="00B7452A" w:rsidP="00034AD9">
      <w:pPr>
        <w:spacing w:line="240" w:lineRule="auto"/>
        <w:contextualSpacing/>
        <w:jc w:val="center"/>
      </w:pPr>
      <m:oMath>
        <m:r>
          <w:rPr>
            <w:rFonts w:ascii="Cambria Math" w:hAnsi="Cambria Math"/>
          </w:rPr>
          <m:t>s</m:t>
        </m:r>
        <m:sSub>
          <m:sSubPr>
            <m:ctrlPr>
              <w:rPr>
                <w:rFonts w:ascii="Cambria Math" w:hAnsi="Cambria Math"/>
              </w:rPr>
            </m:ctrlPr>
          </m:sSubPr>
          <m:e>
            <m:r>
              <m:rPr>
                <m:sty m:val="p"/>
              </m:rPr>
              <w:rPr>
                <w:rFonts w:ascii="Cambria Math" w:hAnsi="Cambria Math"/>
              </w:rPr>
              <w:softHyphen/>
            </m:r>
          </m:e>
          <m:sub>
            <m:sSub>
              <m:sSubPr>
                <m:ctrlPr>
                  <w:rPr>
                    <w:rFonts w:ascii="Cambria Math" w:hAnsi="Cambria Math"/>
                  </w:rPr>
                </m:ctrlPr>
              </m:sSubPr>
              <m:e>
                <m:r>
                  <w:rPr>
                    <w:rFonts w:ascii="Cambria Math" w:hAnsi="Cambria Math"/>
                  </w:rPr>
                  <m:t>t</m:t>
                </m:r>
              </m:e>
              <m:sub>
                <m:r>
                  <w:rPr>
                    <w:rFonts w:ascii="Cambria Math" w:hAnsi="Cambria Math"/>
                  </w:rPr>
                  <m:t>i</m:t>
                </m:r>
              </m:sub>
            </m:sSub>
          </m:sub>
        </m:sSub>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next(i)</m:t>
                    </m:r>
                  </m:e>
                  <m:sup>
                    <m:r>
                      <m:rPr>
                        <m:sty m:val="p"/>
                      </m:rPr>
                      <w:rPr>
                        <w:rFonts w:ascii="Cambria Math" w:hAnsi="Cambria Math"/>
                      </w:rPr>
                      <m:t>0</m:t>
                    </m:r>
                  </m:sup>
                </m:sSup>
              </m:sub>
            </m:sSub>
            <m:r>
              <m:rPr>
                <m:sty m:val="p"/>
              </m:rPr>
              <w:rPr>
                <w:rFonts w:ascii="Cambria Math" w:hAnsi="Cambria Math"/>
              </w:rPr>
              <m:t>-</m:t>
            </m:r>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i</m:t>
                    </m:r>
                  </m:e>
                  <m:sup>
                    <m:r>
                      <m:rPr>
                        <m:sty m:val="p"/>
                      </m:rPr>
                      <w:rPr>
                        <w:rFonts w:ascii="Cambria Math" w:hAnsi="Cambria Math"/>
                      </w:rPr>
                      <m:t>1</m:t>
                    </m:r>
                  </m:sup>
                </m:sSup>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i/>
                        <w:iCs/>
                      </w:rPr>
                    </m:ctrlPr>
                  </m:sSubPr>
                  <m:e>
                    <m:r>
                      <w:rPr>
                        <w:rFonts w:ascii="Cambria Math" w:hAnsi="Cambria Math"/>
                      </w:rPr>
                      <m:t>min</m:t>
                    </m:r>
                  </m:e>
                  <m:sub>
                    <m:r>
                      <w:rPr>
                        <w:rFonts w:ascii="Cambria Math" w:hAnsi="Cambria Math"/>
                      </w:rPr>
                      <m:t xml:space="preserve"> </m:t>
                    </m:r>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∈T|</m:t>
                    </m:r>
                    <m:sSub>
                      <m:sSubPr>
                        <m:ctrlPr>
                          <w:rPr>
                            <w:rFonts w:ascii="Cambria Math" w:hAnsi="Cambria Math"/>
                            <w:i/>
                            <w:iCs/>
                          </w:rPr>
                        </m:ctrlPr>
                      </m:sSubPr>
                      <m:e>
                        <m:r>
                          <w:rPr>
                            <w:rFonts w:ascii="Cambria Math" w:hAnsi="Cambria Math"/>
                          </w:rPr>
                          <m:t>e</m:t>
                        </m:r>
                      </m:e>
                      <m:sub>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j</m:t>
                            </m:r>
                          </m:sub>
                        </m:sSub>
                      </m:sub>
                    </m:sSub>
                    <m:r>
                      <w:rPr>
                        <w:rFonts w:ascii="Cambria Math" w:hAnsi="Cambria Math"/>
                      </w:rPr>
                      <m:t>∈E</m:t>
                    </m:r>
                  </m:sub>
                </m:sSub>
                <m:r>
                  <w:rPr>
                    <w:rFonts w:ascii="Cambria Math" w:hAnsi="Cambria Math"/>
                  </w:rPr>
                  <m:t xml:space="preserve"> </m:t>
                </m:r>
                <m:r>
                  <m:rPr>
                    <m:sty m:val="p"/>
                  </m:rPr>
                  <w:rPr>
                    <w:rFonts w:ascii="Cambria Math" w:hAnsi="Cambria Math"/>
                  </w:rPr>
                  <w:softHyphen/>
                  <m:t>(t</m:t>
                </m: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0</m:t>
                    </m:r>
                  </m:sup>
                </m:sSup>
              </m:sub>
            </m:sSub>
            <m:r>
              <m:rPr>
                <m:sty m:val="p"/>
              </m:rPr>
              <w:rPr>
                <w:rFonts w:ascii="Cambria Math" w:hAnsi="Cambria Math"/>
              </w:rPr>
              <m:t>-</m:t>
            </m:r>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i</m:t>
                    </m:r>
                  </m:e>
                  <m:sup>
                    <m:r>
                      <m:rPr>
                        <m:sty m:val="p"/>
                      </m:rPr>
                      <w:rPr>
                        <w:rFonts w:ascii="Cambria Math" w:hAnsi="Cambria Math"/>
                      </w:rPr>
                      <m:t>1</m:t>
                    </m:r>
                  </m:sup>
                </m:sSup>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sub>
            </m:sSub>
            <m:r>
              <w:rPr>
                <w:rFonts w:ascii="Cambria Math" w:hAnsi="Cambria Math"/>
              </w:rPr>
              <m:t>)</m:t>
            </m:r>
          </m:e>
        </m:d>
      </m:oMath>
      <w:r w:rsidR="0087559A">
        <w:t>,</w:t>
      </w:r>
    </w:p>
    <w:p w14:paraId="7898DDAC" w14:textId="31BCA207" w:rsidR="00FC663D" w:rsidRPr="00BB76D6" w:rsidRDefault="00737B86" w:rsidP="00674DE5">
      <w:pPr>
        <w:spacing w:after="240" w:line="240" w:lineRule="auto"/>
        <w:jc w:val="right"/>
      </w:pPr>
      <m:oMath>
        <m:r>
          <w:rPr>
            <w:rFonts w:ascii="Cambria Math" w:hAnsi="Cambria Math"/>
          </w:rPr>
          <m:t xml:space="preserve">where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rsidR="008E5B2C">
        <w:t xml:space="preserve"> </w:t>
      </w:r>
      <w:r w:rsidR="008E5B2C">
        <w:tab/>
      </w:r>
      <w:r w:rsidR="008E5B2C">
        <w:tab/>
      </w:r>
      <w:r w:rsidR="008E5B2C">
        <w:tab/>
      </w:r>
      <w:r w:rsidR="008E5B2C">
        <w:tab/>
      </w:r>
      <w:r w:rsidR="00751392">
        <w:tab/>
      </w:r>
      <w:r w:rsidR="008E5B2C">
        <w:t>(1)</w:t>
      </w:r>
    </w:p>
    <w:p w14:paraId="3E9CF139" w14:textId="0E424502" w:rsidR="004B5275" w:rsidRDefault="000B1E99" w:rsidP="00034AD9">
      <w:pPr>
        <w:contextualSpacing/>
      </w:pPr>
      <w:r>
        <w:t xml:space="preserve">According to </w:t>
      </w:r>
      <w:r w:rsidR="00F013B8">
        <w:t>equation (1)</w:t>
      </w:r>
      <w:r w:rsidR="00995419">
        <w:t xml:space="preserve">, </w:t>
      </w:r>
      <w:r w:rsidR="006E04FB">
        <w:t xml:space="preserve">a non-zero value for slack </w:t>
      </w:r>
      <w:r w:rsidR="00214201">
        <w:t>time</w:t>
      </w:r>
      <w:r w:rsidR="006E04FB">
        <w:t xml:space="preserve"> denotes that the task has slack </w:t>
      </w:r>
      <w:r w:rsidR="0092386D">
        <w:t xml:space="preserve">and </w:t>
      </w:r>
      <w:r w:rsidR="00FB7C81">
        <w:t xml:space="preserve">can be delayed for that </w:t>
      </w:r>
      <w:r w:rsidR="00B87E79">
        <w:t>time</w:t>
      </w:r>
      <w:r w:rsidR="00FB7C81">
        <w:t xml:space="preserve"> without affecting the scheduled times for other tasks</w:t>
      </w:r>
      <w:r w:rsidR="004A4675">
        <w:t xml:space="preserve"> and the total makespan of the schedule.</w:t>
      </w:r>
    </w:p>
    <w:p w14:paraId="24B50EB7" w14:textId="350E2610" w:rsidR="00A533D0" w:rsidRDefault="007602AB" w:rsidP="000D2507">
      <w:pPr>
        <w:pStyle w:val="Heading2"/>
      </w:pPr>
      <w:bookmarkStart w:id="25" w:name="_Toc83755464"/>
      <w:bookmarkStart w:id="26" w:name="_Toc85170173"/>
      <w:r>
        <w:t>Idle Time</w:t>
      </w:r>
      <w:bookmarkEnd w:id="25"/>
      <w:bookmarkEnd w:id="26"/>
    </w:p>
    <w:p w14:paraId="2C3DD18A" w14:textId="08F3D66D" w:rsidR="000B1E99" w:rsidRDefault="003A15C1" w:rsidP="00034AD9">
      <w:pPr>
        <w:contextualSpacing/>
      </w:pPr>
      <w:r>
        <w:t>D</w:t>
      </w:r>
      <w:r w:rsidR="00DD0782">
        <w:t xml:space="preserve">ue to </w:t>
      </w:r>
      <w:r w:rsidR="00DF463D">
        <w:t>constraints from communication between tasks</w:t>
      </w:r>
      <w:r w:rsidR="00302EF2">
        <w:t xml:space="preserve"> and unavailability of</w:t>
      </w:r>
      <w:r>
        <w:t xml:space="preserve"> tasks</w:t>
      </w:r>
      <w:r w:rsidR="00DF463D">
        <w:t xml:space="preserve">, the </w:t>
      </w:r>
      <w:r w:rsidR="00032C1A">
        <w:t xml:space="preserve">total </w:t>
      </w:r>
      <w:r w:rsidR="00DF463D">
        <w:t>slack time</w:t>
      </w:r>
      <w:r w:rsidR="00032C1A">
        <w:t xml:space="preserve"> in a schedule is </w:t>
      </w:r>
      <w:r w:rsidR="00DF463D">
        <w:t>limited.</w:t>
      </w:r>
      <w:r w:rsidR="00EB69D8">
        <w:t xml:space="preserve"> The</w:t>
      </w:r>
      <w:r w:rsidR="006C7179">
        <w:t xml:space="preserve"> rest of the </w:t>
      </w:r>
      <w:r>
        <w:t>unused</w:t>
      </w:r>
      <w:r w:rsidR="003D6600">
        <w:t xml:space="preserve"> time on the processors is </w:t>
      </w:r>
      <w:r w:rsidR="00374A32">
        <w:t xml:space="preserve">referred to as Idle Time. </w:t>
      </w:r>
      <w:r w:rsidR="002D6597">
        <w:t xml:space="preserve">Hence the definition of Idle Time can be </w:t>
      </w:r>
      <w:r w:rsidR="007602AB">
        <w:t>given as below.</w:t>
      </w:r>
    </w:p>
    <w:p w14:paraId="535C8439" w14:textId="7DAA5640" w:rsidR="006841D4" w:rsidRDefault="003D6600" w:rsidP="00034AD9">
      <w:pPr>
        <w:contextualSpacing/>
      </w:pPr>
      <w:r>
        <w:rPr>
          <w:b/>
          <w:bCs/>
        </w:rPr>
        <w:t xml:space="preserve">Definition </w:t>
      </w:r>
      <w:r w:rsidR="00855133">
        <w:rPr>
          <w:b/>
          <w:bCs/>
        </w:rPr>
        <w:t>4</w:t>
      </w:r>
      <w:r>
        <w:rPr>
          <w:b/>
          <w:bCs/>
        </w:rPr>
        <w:t xml:space="preserve">.2 </w:t>
      </w:r>
      <w:r w:rsidRPr="00CA6BD3">
        <w:t>(</w:t>
      </w:r>
      <w:r w:rsidR="00CA6BD3" w:rsidRPr="00CA6BD3">
        <w:t>Idle Time in a schedule</w:t>
      </w:r>
      <w:r w:rsidRPr="00CA6BD3">
        <w:t>)</w:t>
      </w:r>
      <w:r w:rsidR="00CA6BD3">
        <w:t>.</w:t>
      </w:r>
      <w:r w:rsidR="00CA6BD3" w:rsidRPr="00CA6BD3">
        <w:t xml:space="preserve"> </w:t>
      </w:r>
      <w:r w:rsidR="00CA6BD3">
        <w:t xml:space="preserve">Idle time is </w:t>
      </w:r>
      <w:r w:rsidR="00CD4323">
        <w:t xml:space="preserve">all the </w:t>
      </w:r>
      <w:r w:rsidR="00F0697A">
        <w:t>unused time on the processor</w:t>
      </w:r>
      <w:r w:rsidR="003A15C1">
        <w:t>s</w:t>
      </w:r>
      <w:r w:rsidR="00FF4EFD">
        <w:t xml:space="preserve"> </w:t>
      </w:r>
      <w:r w:rsidR="00823BB9">
        <w:t>due to unavailability of task</w:t>
      </w:r>
      <w:r w:rsidR="003A15C1">
        <w:t>s</w:t>
      </w:r>
      <w:r w:rsidR="00823BB9">
        <w:t xml:space="preserve"> or </w:t>
      </w:r>
      <w:r w:rsidR="00525160">
        <w:t>precedence</w:t>
      </w:r>
      <w:r w:rsidR="00D75E05">
        <w:t xml:space="preserve"> constraints on the start time of the</w:t>
      </w:r>
      <w:r w:rsidR="003A15C1">
        <w:t xml:space="preserve"> available</w:t>
      </w:r>
      <w:r w:rsidR="00D75E05">
        <w:t xml:space="preserve"> tasks.</w:t>
      </w:r>
    </w:p>
    <w:p w14:paraId="6B927FFF" w14:textId="47CC0591" w:rsidR="005C1D58" w:rsidRDefault="005C1D58" w:rsidP="00034AD9">
      <w:pPr>
        <w:contextualSpacing/>
      </w:pPr>
      <w:r>
        <w:t xml:space="preserve">In other words, idle time in a schedule can be calculated by subtracting the total slack time from the total </w:t>
      </w:r>
      <w:r w:rsidR="00C3486B">
        <w:t>unused time</w:t>
      </w:r>
      <w:r w:rsidR="0050225F">
        <w:t>.</w:t>
      </w:r>
    </w:p>
    <w:p w14:paraId="4C44C6AB" w14:textId="740445D2" w:rsidR="007060A1" w:rsidRDefault="007060A1" w:rsidP="000D2507">
      <w:pPr>
        <w:pStyle w:val="Heading2"/>
      </w:pPr>
      <w:bookmarkStart w:id="27" w:name="_Toc85170174"/>
      <w:r>
        <w:t>An Example</w:t>
      </w:r>
      <w:bookmarkEnd w:id="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64313" w14:paraId="1016F2DE" w14:textId="77777777" w:rsidTr="008E352E">
        <w:trPr>
          <w:jc w:val="center"/>
        </w:trPr>
        <w:tc>
          <w:tcPr>
            <w:tcW w:w="4814" w:type="dxa"/>
            <w:vAlign w:val="center"/>
          </w:tcPr>
          <w:p w14:paraId="7144AA74" w14:textId="77777777" w:rsidR="00C142D1" w:rsidRDefault="00C142D1" w:rsidP="00034AD9">
            <w:pPr>
              <w:keepNext/>
              <w:spacing w:line="360" w:lineRule="auto"/>
              <w:contextualSpacing/>
              <w:jc w:val="center"/>
            </w:pPr>
            <w:r w:rsidRPr="00B82AEB">
              <w:rPr>
                <w:noProof/>
              </w:rPr>
              <w:drawing>
                <wp:inline distT="0" distB="0" distL="0" distR="0" wp14:anchorId="6B40F690" wp14:editId="4F466C2C">
                  <wp:extent cx="1080018" cy="997708"/>
                  <wp:effectExtent l="19050" t="19050" r="2540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3635" cy="1010287"/>
                          </a:xfrm>
                          <a:prstGeom prst="rect">
                            <a:avLst/>
                          </a:prstGeom>
                          <a:ln>
                            <a:solidFill>
                              <a:schemeClr val="tx1"/>
                            </a:solidFill>
                          </a:ln>
                        </pic:spPr>
                      </pic:pic>
                    </a:graphicData>
                  </a:graphic>
                </wp:inline>
              </w:drawing>
            </w:r>
          </w:p>
          <w:p w14:paraId="6EEE6DEA" w14:textId="67FA1170" w:rsidR="00664313" w:rsidRDefault="00C142D1" w:rsidP="00BA3214">
            <w:pPr>
              <w:pStyle w:val="Caption"/>
            </w:pPr>
            <w:bookmarkStart w:id="28" w:name="_Ref85139049"/>
            <w:bookmarkStart w:id="29" w:name="_Toc85169755"/>
            <w:r>
              <w:t xml:space="preserve">Figure </w:t>
            </w:r>
            <w:r>
              <w:fldChar w:fldCharType="begin"/>
            </w:r>
            <w:r>
              <w:instrText xml:space="preserve"> SEQ Figure \* ARABIC </w:instrText>
            </w:r>
            <w:r>
              <w:fldChar w:fldCharType="separate"/>
            </w:r>
            <w:r w:rsidR="001455A4">
              <w:rPr>
                <w:noProof/>
              </w:rPr>
              <w:t>1</w:t>
            </w:r>
            <w:r>
              <w:fldChar w:fldCharType="end"/>
            </w:r>
            <w:bookmarkEnd w:id="28"/>
            <w:r>
              <w:t>: A DAG graph</w:t>
            </w:r>
            <w:bookmarkEnd w:id="29"/>
          </w:p>
        </w:tc>
        <w:tc>
          <w:tcPr>
            <w:tcW w:w="4814" w:type="dxa"/>
            <w:vAlign w:val="center"/>
          </w:tcPr>
          <w:p w14:paraId="636E90C6" w14:textId="77777777" w:rsidR="008E352E" w:rsidRDefault="00BF517A" w:rsidP="00034AD9">
            <w:pPr>
              <w:spacing w:line="360" w:lineRule="auto"/>
              <w:contextualSpacing/>
              <w:jc w:val="center"/>
            </w:pPr>
            <w:r w:rsidRPr="00BF517A">
              <w:rPr>
                <w:noProof/>
              </w:rPr>
              <w:drawing>
                <wp:inline distT="0" distB="0" distL="0" distR="0" wp14:anchorId="400C2279" wp14:editId="4EACB17D">
                  <wp:extent cx="696065" cy="997200"/>
                  <wp:effectExtent l="19050" t="19050" r="2794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6065" cy="997200"/>
                          </a:xfrm>
                          <a:prstGeom prst="rect">
                            <a:avLst/>
                          </a:prstGeom>
                          <a:ln>
                            <a:solidFill>
                              <a:schemeClr val="tx1"/>
                            </a:solidFill>
                          </a:ln>
                        </pic:spPr>
                      </pic:pic>
                    </a:graphicData>
                  </a:graphic>
                </wp:inline>
              </w:drawing>
            </w:r>
            <w:bookmarkStart w:id="30" w:name="_Ref85139063"/>
          </w:p>
          <w:p w14:paraId="4BFBA5DD" w14:textId="705EB16C" w:rsidR="00664313" w:rsidRDefault="00A350FB" w:rsidP="00BA3214">
            <w:pPr>
              <w:pStyle w:val="Caption"/>
            </w:pPr>
            <w:bookmarkStart w:id="31" w:name="_Ref85151708"/>
            <w:bookmarkStart w:id="32" w:name="_Toc85169756"/>
            <w:r>
              <w:t xml:space="preserve">Figure </w:t>
            </w:r>
            <w:r>
              <w:fldChar w:fldCharType="begin"/>
            </w:r>
            <w:r>
              <w:instrText xml:space="preserve"> SEQ Figure \* ARABIC </w:instrText>
            </w:r>
            <w:r>
              <w:fldChar w:fldCharType="separate"/>
            </w:r>
            <w:r w:rsidR="001455A4">
              <w:rPr>
                <w:noProof/>
              </w:rPr>
              <w:t>2</w:t>
            </w:r>
            <w:r>
              <w:fldChar w:fldCharType="end"/>
            </w:r>
            <w:bookmarkEnd w:id="30"/>
            <w:bookmarkEnd w:id="31"/>
            <w:r>
              <w:t xml:space="preserve">: An example of </w:t>
            </w:r>
            <w:r w:rsidR="00D27F58">
              <w:t xml:space="preserve">a </w:t>
            </w:r>
            <w:r>
              <w:t>schedule</w:t>
            </w:r>
            <w:bookmarkEnd w:id="32"/>
          </w:p>
        </w:tc>
      </w:tr>
    </w:tbl>
    <w:p w14:paraId="59CC26EC" w14:textId="6777CDE5" w:rsidR="00C72C4F" w:rsidRDefault="009975B4" w:rsidP="00FC56AE">
      <w:r>
        <w:fldChar w:fldCharType="begin"/>
      </w:r>
      <w:r>
        <w:instrText xml:space="preserve"> REF _Ref85139049 \h </w:instrText>
      </w:r>
      <w:r w:rsidR="00246E39">
        <w:instrText xml:space="preserve"> \* MERGEFORMAT </w:instrText>
      </w:r>
      <w:r>
        <w:fldChar w:fldCharType="separate"/>
      </w:r>
      <w:r w:rsidR="001455A4">
        <w:t xml:space="preserve">Figure </w:t>
      </w:r>
      <w:r w:rsidR="001455A4">
        <w:rPr>
          <w:noProof/>
        </w:rPr>
        <w:t>1</w:t>
      </w:r>
      <w:r>
        <w:fldChar w:fldCharType="end"/>
      </w:r>
      <w:r>
        <w:t xml:space="preserve"> </w:t>
      </w:r>
      <w:r w:rsidR="00C72C4F">
        <w:t xml:space="preserve">shows an example of </w:t>
      </w:r>
      <w:r w:rsidR="0085368E">
        <w:t>multiple tasks</w:t>
      </w:r>
      <w:r w:rsidR="00ED700D">
        <w:t xml:space="preserve"> modelled as a DAG</w:t>
      </w:r>
      <w:r w:rsidR="00424C36">
        <w:t xml:space="preserve">, </w:t>
      </w:r>
      <m:oMath>
        <m:r>
          <w:rPr>
            <w:rFonts w:ascii="Cambria Math" w:hAnsi="Cambria Math"/>
          </w:rPr>
          <m:t>G</m:t>
        </m:r>
        <m:d>
          <m:dPr>
            <m:ctrlPr>
              <w:rPr>
                <w:rFonts w:ascii="Cambria Math" w:hAnsi="Cambria Math"/>
                <w:i/>
              </w:rPr>
            </m:ctrlPr>
          </m:dPr>
          <m:e>
            <m:r>
              <w:rPr>
                <w:rFonts w:ascii="Cambria Math" w:hAnsi="Cambria Math"/>
              </w:rPr>
              <m:t>V,E</m:t>
            </m:r>
          </m:e>
        </m:d>
      </m:oMath>
      <w:r w:rsidR="00ED700D">
        <w:t>.</w:t>
      </w:r>
      <w:r w:rsidR="0085695E">
        <w:t xml:space="preserve"> </w:t>
      </w:r>
      <w:r w:rsidR="00424C36">
        <w:t>For simplicity</w:t>
      </w:r>
      <w:r w:rsidR="00423FC7">
        <w:t>, all tasks are assigned a weight of 1 time unit</w:t>
      </w:r>
      <w:r w:rsidR="000B6AFB">
        <w:t>.</w:t>
      </w:r>
      <w:r w:rsidR="00423FC7">
        <w:t xml:space="preserve"> </w:t>
      </w:r>
      <w:r w:rsidR="000B6AFB">
        <w:t>T</w:t>
      </w:r>
      <w:r w:rsidR="00423FC7">
        <w:t>he weight</w:t>
      </w:r>
      <w:r w:rsidR="000B6AFB">
        <w:t xml:space="preserve"> associated with</w:t>
      </w:r>
      <w:r w:rsidR="00423FC7">
        <w:t xml:space="preserve"> each edge is</w:t>
      </w:r>
      <w:r w:rsidR="000A32E2">
        <w:t xml:space="preserve"> shown in the figure.</w:t>
      </w:r>
      <w:r w:rsidR="00A350FB">
        <w:t xml:space="preserve"> </w:t>
      </w:r>
      <w:r w:rsidR="00E60639">
        <w:t xml:space="preserve">An example of </w:t>
      </w:r>
      <w:r w:rsidR="00423FC7">
        <w:t xml:space="preserve">the </w:t>
      </w:r>
      <w:r w:rsidR="00E60639">
        <w:lastRenderedPageBreak/>
        <w:t xml:space="preserve">resulting schedule after </w:t>
      </w:r>
      <w:r w:rsidR="00E05022">
        <w:t>scheduling the given tasks on two processors is shown in</w:t>
      </w:r>
      <w:r w:rsidR="000B6AFB">
        <w:t xml:space="preserve"> </w:t>
      </w:r>
      <w:r w:rsidR="000B6AFB">
        <w:fldChar w:fldCharType="begin"/>
      </w:r>
      <w:r w:rsidR="000B6AFB">
        <w:instrText xml:space="preserve"> REF _Ref85151708 \h </w:instrText>
      </w:r>
      <w:r w:rsidR="000B6AFB">
        <w:fldChar w:fldCharType="separate"/>
      </w:r>
      <w:r w:rsidR="001455A4">
        <w:t xml:space="preserve">Figure </w:t>
      </w:r>
      <w:r w:rsidR="001455A4">
        <w:rPr>
          <w:noProof/>
        </w:rPr>
        <w:t>2</w:t>
      </w:r>
      <w:r w:rsidR="000B6AFB">
        <w:fldChar w:fldCharType="end"/>
      </w:r>
      <w:r w:rsidR="00E05022">
        <w:t xml:space="preserve">. </w:t>
      </w:r>
      <w:r w:rsidR="00C25246">
        <w:t>The schedule is modelled as our defined model</w:t>
      </w:r>
      <w:r w:rsidR="00BE43AB">
        <w:t xml:space="preserve"> </w:t>
      </w:r>
      <m:oMath>
        <m:d>
          <m:dPr>
            <m:ctrlPr>
              <w:rPr>
                <w:rFonts w:ascii="Cambria Math" w:hAnsi="Cambria Math"/>
                <w:i/>
              </w:rPr>
            </m:ctrlPr>
          </m:dPr>
          <m:e>
            <m:r>
              <w:rPr>
                <w:rFonts w:ascii="Cambria Math" w:hAnsi="Cambria Math"/>
              </w:rPr>
              <m:t>T,E,P</m:t>
            </m:r>
          </m:e>
        </m:d>
      </m:oMath>
      <w:r w:rsidR="00BE43AB">
        <w:t xml:space="preserve">, where </w:t>
      </w:r>
      <m:oMath>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e>
        </m:d>
      </m:oMath>
      <w:r w:rsidR="003232FE">
        <w:t xml:space="preserve">, </w:t>
      </w:r>
      <m:oMath>
        <m:r>
          <w:rPr>
            <w:rFonts w:ascii="Cambria Math" w:hAnsi="Cambria Math"/>
          </w:rPr>
          <m:t>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sub>
            </m:sSub>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sub>
            </m:sSub>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sub>
            </m:sSub>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sub>
            </m:sSub>
          </m:e>
        </m:d>
      </m:oMath>
      <w:r w:rsidR="003232FE">
        <w:t xml:space="preserve"> and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3F4059">
        <w:t>. Each task has a start and</w:t>
      </w:r>
      <w:r w:rsidR="000B6AFB">
        <w:t xml:space="preserve"> a</w:t>
      </w:r>
      <w:r w:rsidR="003F4059">
        <w:t xml:space="preserve"> finish time in the </w:t>
      </w:r>
      <w:r w:rsidR="002C5E8A">
        <w:t>schedule</w:t>
      </w:r>
      <w:r w:rsidR="00423FC7">
        <w:t>;</w:t>
      </w:r>
      <w:r w:rsidR="002C5E8A">
        <w:t xml:space="preserve"> for example</w:t>
      </w:r>
      <w:r w:rsidR="00423FC7">
        <w:t>,</w:t>
      </w:r>
      <w:r w:rsidR="00BF517A">
        <w:t xml:space="preserve"> for task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BF517A">
        <w:t>,</w:t>
      </w:r>
      <w:r w:rsidR="002C5E8A">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1</m:t>
                </m:r>
              </m:e>
              <m:sup>
                <m:r>
                  <w:rPr>
                    <w:rFonts w:ascii="Cambria Math" w:hAnsi="Cambria Math"/>
                  </w:rPr>
                  <m:t>0</m:t>
                </m:r>
              </m:sup>
            </m:sSup>
          </m:sub>
        </m:sSub>
        <m:r>
          <w:rPr>
            <w:rFonts w:ascii="Cambria Math" w:hAnsi="Cambria Math"/>
          </w:rPr>
          <m:t xml:space="preserve"> = 2 </m:t>
        </m:r>
      </m:oMath>
      <w:r w:rsidR="009E7A11">
        <w:t xml:space="preserve">and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1</m:t>
                </m:r>
              </m:e>
              <m:sup>
                <m:r>
                  <w:rPr>
                    <w:rFonts w:ascii="Cambria Math" w:hAnsi="Cambria Math"/>
                  </w:rPr>
                  <m:t>1</m:t>
                </m:r>
              </m:sup>
            </m:sSup>
          </m:sub>
        </m:sSub>
        <m:r>
          <w:rPr>
            <w:rFonts w:ascii="Cambria Math" w:hAnsi="Cambria Math"/>
          </w:rPr>
          <m:t xml:space="preserve"> = 3. </m:t>
        </m:r>
      </m:oMath>
      <w:r w:rsidR="00922398">
        <w:t>E</w:t>
      </w:r>
      <w:r w:rsidR="00D60EFF">
        <w:t xml:space="preserve">ach scheduled task has a processor associated </w:t>
      </w:r>
      <w:r w:rsidR="00423FC7">
        <w:t>with</w:t>
      </w:r>
      <w:r w:rsidR="00D60EFF">
        <w:t xml:space="preserve"> it</w:t>
      </w:r>
      <w:r w:rsidR="00922398">
        <w:t>;</w:t>
      </w:r>
      <w:r w:rsidR="00E77A7A">
        <w:t xml:space="preserve"> for </w:t>
      </w:r>
      <w:r w:rsidR="009503D2">
        <w:t>example,</w:t>
      </w:r>
      <w:r w:rsidR="00E77A7A">
        <w:t xml:space="preserv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2</m:t>
            </m:r>
          </m:sub>
        </m:sSub>
      </m:oMath>
      <w:r w:rsidR="001068E2">
        <w:t xml:space="preserve">. </w:t>
      </w:r>
      <w:r w:rsidR="004E3B59">
        <w:t xml:space="preserve">In this </w:t>
      </w:r>
      <w:r w:rsidR="00423FC7">
        <w:t>schedule</w:t>
      </w:r>
      <w:r w:rsidR="004E3B59">
        <w:t>,</w:t>
      </w:r>
      <w:r w:rsidR="00AF30EF">
        <w:t xml:space="preserve"> </w:t>
      </w:r>
      <w:r w:rsidR="00A96622">
        <w:t xml:space="preserve">task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A96622">
        <w:t xml:space="preserve"> cannot start</w:t>
      </w:r>
      <w:r w:rsidR="00346FFD">
        <w:t xml:space="preserve"> any earlier due to the communication delay from </w:t>
      </w:r>
      <w:r w:rsidR="0052342B">
        <w:t xml:space="preserve">the </w:t>
      </w:r>
      <w:r w:rsidR="00346FFD">
        <w:t xml:space="preserve">task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00346FFD">
        <w:t xml:space="preserve"> However, task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0543FC">
        <w:t xml:space="preserve"> can be delayed by </w:t>
      </w:r>
      <w:r w:rsidR="00D27F58">
        <w:t>one</w:t>
      </w:r>
      <w:r w:rsidR="000543FC">
        <w:t xml:space="preserve"> time unit without affecting the </w:t>
      </w:r>
      <w:r w:rsidR="00D64BF5">
        <w:t>start time</w:t>
      </w:r>
      <w:r w:rsidR="004272F3">
        <w:t xml:space="preserve"> of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131E00">
        <w:t xml:space="preserve">, since tasks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31E00" w:rsidRPr="00131E00">
        <w:t>and</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oMath>
      <w:r w:rsidR="00131E00">
        <w:t xml:space="preserve"> are on the same processor</w:t>
      </w:r>
      <w:r w:rsidR="00442B39">
        <w:t xml:space="preserve">. This introduces </w:t>
      </w:r>
      <w:r w:rsidR="009A794E">
        <w:t xml:space="preserve">the slack time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9A794E">
        <w:t xml:space="preserve">in the schedule, where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1</m:t>
                    </m:r>
                  </m:e>
                  <m:sup>
                    <m:r>
                      <w:rPr>
                        <w:rFonts w:ascii="Cambria Math" w:hAnsi="Cambria Math"/>
                      </w:rPr>
                      <m:t>0</m:t>
                    </m:r>
                  </m:sup>
                </m:sSup>
              </m:sub>
            </m:sSub>
          </m:sub>
        </m:sSub>
        <m:r>
          <w:rPr>
            <w:rFonts w:ascii="Cambria Math" w:hAnsi="Cambria Math"/>
          </w:rPr>
          <m:t>=3</m:t>
        </m:r>
      </m:oMath>
      <w:r w:rsidR="00B56961">
        <w:t xml:space="preserve"> and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1</m:t>
                    </m:r>
                  </m:e>
                  <m:sup>
                    <m:r>
                      <w:rPr>
                        <w:rFonts w:ascii="Cambria Math" w:hAnsi="Cambria Math"/>
                      </w:rPr>
                      <m:t>1</m:t>
                    </m:r>
                  </m:sup>
                </m:sSup>
              </m:sub>
            </m:sSub>
          </m:sub>
        </m:sSub>
      </m:oMath>
      <w:r w:rsidR="00B56961">
        <w:t>= 4.</w:t>
      </w:r>
      <w:r w:rsidR="00571CC9">
        <w:t xml:space="preserve"> </w:t>
      </w:r>
      <w:r w:rsidR="00A15DE8">
        <w:t>On the other hand, task</w:t>
      </w:r>
      <w:r w:rsidR="00D75E05">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D75E05">
        <w:t xml:space="preserve"> cannot be </w:t>
      </w:r>
      <w:r w:rsidR="00250876">
        <w:t xml:space="preserve">scheduled any earlier due to communication delay from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410E4">
        <w:t xml:space="preserve">, introducing idle time on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3032DB">
        <w:t xml:space="preserve"> between time units 0 and 2. </w:t>
      </w:r>
      <w:r w:rsidR="008C16F4">
        <w:t xml:space="preserve">More idle time is introduced </w:t>
      </w:r>
      <w:r w:rsidR="00F24430">
        <w:t xml:space="preserve">on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F24430">
        <w:t xml:space="preserve"> after the </w:t>
      </w:r>
      <w:r w:rsidR="00571CC9">
        <w:t xml:space="preserve">execution of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2342B">
        <w:t xml:space="preserve"> d</w:t>
      </w:r>
      <w:r w:rsidR="00571CC9">
        <w:t xml:space="preserve">ue to </w:t>
      </w:r>
      <w:r w:rsidR="0052342B">
        <w:t xml:space="preserve">the </w:t>
      </w:r>
      <w:r w:rsidR="00571CC9">
        <w:t xml:space="preserve">unavailability of tasks. </w:t>
      </w:r>
    </w:p>
    <w:p w14:paraId="221DD0FA" w14:textId="1C49E468" w:rsidR="00BB000E" w:rsidRDefault="0053337A" w:rsidP="000D2507">
      <w:pPr>
        <w:pStyle w:val="Heading2"/>
      </w:pPr>
      <w:bookmarkStart w:id="33" w:name="_Toc85170175"/>
      <w:r>
        <w:t>Slack time and Idle time calculation algor</w:t>
      </w:r>
      <w:r w:rsidR="00C705E3">
        <w:t>it</w:t>
      </w:r>
      <w:r>
        <w:t>hm</w:t>
      </w:r>
      <w:bookmarkEnd w:id="33"/>
    </w:p>
    <w:p w14:paraId="3EBCCC10" w14:textId="12FB015E" w:rsidR="00E65C8C" w:rsidRDefault="001003B5" w:rsidP="00034AD9">
      <w:pPr>
        <w:contextualSpacing/>
      </w:pPr>
      <w:r>
        <w:t xml:space="preserve">The algorithm used to calculate </w:t>
      </w:r>
      <w:r w:rsidR="00854F1D">
        <w:t xml:space="preserve">slack and idle time </w:t>
      </w:r>
      <w:r w:rsidR="00790A12">
        <w:t xml:space="preserve">uses </w:t>
      </w:r>
      <w:r w:rsidR="00F66721">
        <w:t>the</w:t>
      </w:r>
      <w:r w:rsidR="00790A12">
        <w:t xml:space="preserve"> DAG model</w:t>
      </w:r>
      <w:r w:rsidR="0086123B">
        <w:t xml:space="preserve"> and definitions</w:t>
      </w:r>
      <w:r w:rsidR="00790A12">
        <w:t xml:space="preserve"> </w:t>
      </w:r>
      <w:r w:rsidR="0021232A">
        <w:t>proposed</w:t>
      </w:r>
      <w:r w:rsidR="00790A12">
        <w:t xml:space="preserve"> in</w:t>
      </w:r>
      <w:r w:rsidR="0086123B">
        <w:t xml:space="preserve"> the previous subsections</w:t>
      </w:r>
      <w:r w:rsidR="00790A12">
        <w:t>. The algorithm is given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91"/>
        <w:gridCol w:w="425"/>
        <w:gridCol w:w="425"/>
        <w:gridCol w:w="425"/>
        <w:gridCol w:w="426"/>
        <w:gridCol w:w="425"/>
        <w:gridCol w:w="236"/>
        <w:gridCol w:w="6845"/>
      </w:tblGrid>
      <w:tr w:rsidR="00246E39" w:rsidRPr="00F3102A" w14:paraId="397A99C1" w14:textId="77777777" w:rsidTr="00F3102A">
        <w:trPr>
          <w:trHeight w:val="227"/>
        </w:trPr>
        <w:tc>
          <w:tcPr>
            <w:tcW w:w="9698" w:type="dxa"/>
            <w:gridSpan w:val="8"/>
            <w:tcBorders>
              <w:top w:val="single" w:sz="12" w:space="0" w:color="auto"/>
              <w:bottom w:val="single" w:sz="8" w:space="0" w:color="auto"/>
            </w:tcBorders>
            <w:vAlign w:val="center"/>
          </w:tcPr>
          <w:p w14:paraId="2FDFD852" w14:textId="77777777" w:rsidR="00246E39" w:rsidRPr="00F3102A" w:rsidRDefault="00246E39" w:rsidP="006843C3">
            <w:pPr>
              <w:spacing w:line="240" w:lineRule="auto"/>
              <w:contextualSpacing/>
              <w:jc w:val="left"/>
              <w:rPr>
                <w:sz w:val="18"/>
                <w:szCs w:val="18"/>
              </w:rPr>
            </w:pPr>
            <w:r w:rsidRPr="00F3102A">
              <w:rPr>
                <w:b/>
                <w:bCs/>
                <w:sz w:val="18"/>
                <w:szCs w:val="18"/>
              </w:rPr>
              <w:t>Algorithm 1:</w:t>
            </w:r>
            <w:r w:rsidRPr="00F3102A">
              <w:rPr>
                <w:sz w:val="18"/>
                <w:szCs w:val="18"/>
              </w:rPr>
              <w:t xml:space="preserve"> Slack Calculation Algorithm</w:t>
            </w:r>
          </w:p>
        </w:tc>
      </w:tr>
      <w:tr w:rsidR="00246E39" w:rsidRPr="00F3102A" w14:paraId="793D4404" w14:textId="77777777" w:rsidTr="00F3102A">
        <w:trPr>
          <w:trHeight w:val="227"/>
        </w:trPr>
        <w:tc>
          <w:tcPr>
            <w:tcW w:w="9698" w:type="dxa"/>
            <w:gridSpan w:val="8"/>
            <w:tcBorders>
              <w:top w:val="single" w:sz="8" w:space="0" w:color="auto"/>
            </w:tcBorders>
            <w:vAlign w:val="center"/>
          </w:tcPr>
          <w:p w14:paraId="2F696465" w14:textId="77777777" w:rsidR="00246E39" w:rsidRPr="00F3102A" w:rsidRDefault="00246E39" w:rsidP="006843C3">
            <w:pPr>
              <w:spacing w:line="240" w:lineRule="auto"/>
              <w:contextualSpacing/>
              <w:jc w:val="left"/>
              <w:rPr>
                <w:sz w:val="18"/>
                <w:szCs w:val="18"/>
              </w:rPr>
            </w:pPr>
            <w:r w:rsidRPr="00F3102A">
              <w:rPr>
                <w:b/>
                <w:bCs/>
                <w:sz w:val="18"/>
                <w:szCs w:val="18"/>
              </w:rPr>
              <w:t>Input:</w:t>
            </w:r>
            <w:r w:rsidRPr="00F3102A">
              <w:rPr>
                <w:sz w:val="18"/>
                <w:szCs w:val="18"/>
              </w:rPr>
              <w:t xml:space="preserve"> A DAG </w:t>
            </w:r>
            <m:oMath>
              <m:r>
                <w:rPr>
                  <w:rFonts w:ascii="Cambria Math" w:hAnsi="Cambria Math"/>
                  <w:sz w:val="18"/>
                  <w:szCs w:val="18"/>
                </w:rPr>
                <m:t>(T,E,P)</m:t>
              </m:r>
            </m:oMath>
            <w:r w:rsidRPr="00F3102A">
              <w:rPr>
                <w:sz w:val="18"/>
                <w:szCs w:val="18"/>
              </w:rPr>
              <w:t xml:space="preserve"> multi-processor schedule</w:t>
            </w:r>
          </w:p>
        </w:tc>
      </w:tr>
      <w:tr w:rsidR="00246E39" w:rsidRPr="00F3102A" w14:paraId="349C9C44" w14:textId="77777777" w:rsidTr="00F3102A">
        <w:trPr>
          <w:trHeight w:val="227"/>
        </w:trPr>
        <w:tc>
          <w:tcPr>
            <w:tcW w:w="491" w:type="dxa"/>
            <w:vAlign w:val="center"/>
          </w:tcPr>
          <w:p w14:paraId="3E6738AD" w14:textId="77777777" w:rsidR="00246E39" w:rsidRPr="00F3102A" w:rsidRDefault="00246E39" w:rsidP="006843C3">
            <w:pPr>
              <w:spacing w:line="240" w:lineRule="auto"/>
              <w:contextualSpacing/>
              <w:jc w:val="right"/>
              <w:rPr>
                <w:sz w:val="18"/>
                <w:szCs w:val="18"/>
              </w:rPr>
            </w:pPr>
            <w:r w:rsidRPr="00F3102A">
              <w:rPr>
                <w:sz w:val="18"/>
                <w:szCs w:val="18"/>
              </w:rPr>
              <w:t>1.</w:t>
            </w:r>
          </w:p>
        </w:tc>
        <w:tc>
          <w:tcPr>
            <w:tcW w:w="9207" w:type="dxa"/>
            <w:gridSpan w:val="7"/>
            <w:vAlign w:val="center"/>
          </w:tcPr>
          <w:p w14:paraId="18F61BFE" w14:textId="77777777" w:rsidR="00246E39" w:rsidRPr="00F3102A" w:rsidRDefault="00246E39" w:rsidP="006843C3">
            <w:pPr>
              <w:spacing w:line="240" w:lineRule="auto"/>
              <w:contextualSpacing/>
              <w:jc w:val="left"/>
              <w:rPr>
                <w:iCs/>
                <w:sz w:val="18"/>
                <w:szCs w:val="18"/>
              </w:rPr>
            </w:pPr>
            <m:oMathPara>
              <m:oMathParaPr>
                <m:jc m:val="left"/>
              </m:oMathParaPr>
              <m:oMath>
                <m:r>
                  <m:rPr>
                    <m:sty m:val="p"/>
                  </m:rPr>
                  <w:rPr>
                    <w:rFonts w:ascii="Cambria Math" w:hAnsi="Cambria Math"/>
                    <w:sz w:val="18"/>
                    <w:szCs w:val="18"/>
                  </w:rPr>
                  <m:t xml:space="preserve">Let </m:t>
                </m:r>
                <m:r>
                  <w:rPr>
                    <w:rFonts w:ascii="Cambria Math" w:hAnsi="Cambria Math"/>
                    <w:sz w:val="18"/>
                    <w:szCs w:val="18"/>
                  </w:rPr>
                  <m:t xml:space="preserve">S </m:t>
                </m:r>
                <m:r>
                  <m:rPr>
                    <m:sty m:val="p"/>
                  </m:rPr>
                  <w:rPr>
                    <w:rFonts w:ascii="Cambria Math" w:hAnsi="Cambria Math"/>
                    <w:sz w:val="18"/>
                    <w:szCs w:val="18"/>
                  </w:rPr>
                  <m:t>be a list to contain all the slack times in the schedule</m:t>
                </m:r>
              </m:oMath>
            </m:oMathPara>
          </w:p>
        </w:tc>
      </w:tr>
      <w:tr w:rsidR="00246E39" w:rsidRPr="00F3102A" w14:paraId="46FDE31A" w14:textId="77777777" w:rsidTr="00F3102A">
        <w:trPr>
          <w:trHeight w:val="227"/>
        </w:trPr>
        <w:tc>
          <w:tcPr>
            <w:tcW w:w="491" w:type="dxa"/>
            <w:vAlign w:val="center"/>
          </w:tcPr>
          <w:p w14:paraId="7723B0FF" w14:textId="77777777" w:rsidR="00246E39" w:rsidRPr="00F3102A" w:rsidRDefault="00246E39" w:rsidP="006843C3">
            <w:pPr>
              <w:spacing w:line="240" w:lineRule="auto"/>
              <w:contextualSpacing/>
              <w:jc w:val="right"/>
              <w:rPr>
                <w:sz w:val="18"/>
                <w:szCs w:val="18"/>
              </w:rPr>
            </w:pPr>
            <w:r w:rsidRPr="00F3102A">
              <w:rPr>
                <w:sz w:val="18"/>
                <w:szCs w:val="18"/>
              </w:rPr>
              <w:t>2.</w:t>
            </w:r>
          </w:p>
        </w:tc>
        <w:tc>
          <w:tcPr>
            <w:tcW w:w="9207" w:type="dxa"/>
            <w:gridSpan w:val="7"/>
            <w:vAlign w:val="center"/>
          </w:tcPr>
          <w:p w14:paraId="2F4A0DBD" w14:textId="77777777" w:rsidR="00246E39" w:rsidRPr="00F3102A" w:rsidRDefault="00246E39" w:rsidP="006843C3">
            <w:pPr>
              <w:spacing w:line="240" w:lineRule="auto"/>
              <w:contextualSpacing/>
              <w:jc w:val="left"/>
              <w:rPr>
                <w:iCs/>
                <w:sz w:val="18"/>
                <w:szCs w:val="18"/>
              </w:rPr>
            </w:pPr>
            <m:oMathPara>
              <m:oMathParaPr>
                <m:jc m:val="left"/>
              </m:oMathParaPr>
              <m:oMath>
                <m:r>
                  <m:rPr>
                    <m:sty m:val="b"/>
                  </m:rPr>
                  <w:rPr>
                    <w:rFonts w:ascii="Cambria Math" w:hAnsi="Cambria Math"/>
                    <w:sz w:val="18"/>
                    <w:szCs w:val="18"/>
                  </w:rPr>
                  <m:t>for</m:t>
                </m:r>
                <m:r>
                  <m:rPr>
                    <m:sty m:val="p"/>
                  </m:rPr>
                  <w:rPr>
                    <w:rFonts w:ascii="Cambria Math" w:hAnsi="Cambria Math"/>
                    <w:sz w:val="18"/>
                    <w:szCs w:val="18"/>
                  </w:rPr>
                  <m:t xml:space="preserve"> every processor </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 xml:space="preserve"> </m:t>
                </m:r>
                <m:r>
                  <m:rPr>
                    <m:sty m:val="p"/>
                  </m:rPr>
                  <w:rPr>
                    <w:rFonts w:ascii="Cambria Math" w:hAnsi="Cambria Math"/>
                    <w:sz w:val="18"/>
                    <w:szCs w:val="18"/>
                  </w:rPr>
                  <m:t xml:space="preserve">in </m:t>
                </m:r>
                <m:r>
                  <w:rPr>
                    <w:rFonts w:ascii="Cambria Math" w:hAnsi="Cambria Math"/>
                    <w:sz w:val="18"/>
                    <w:szCs w:val="18"/>
                  </w:rPr>
                  <m:t>P</m:t>
                </m:r>
                <m:r>
                  <m:rPr>
                    <m:sty m:val="p"/>
                  </m:rPr>
                  <w:rPr>
                    <w:rFonts w:ascii="Cambria Math" w:hAnsi="Cambria Math"/>
                    <w:sz w:val="18"/>
                    <w:szCs w:val="18"/>
                  </w:rPr>
                  <m:t xml:space="preserve"> </m:t>
                </m:r>
                <m:r>
                  <m:rPr>
                    <m:sty m:val="b"/>
                  </m:rPr>
                  <w:rPr>
                    <w:rFonts w:ascii="Cambria Math" w:hAnsi="Cambria Math"/>
                    <w:sz w:val="18"/>
                    <w:szCs w:val="18"/>
                  </w:rPr>
                  <m:t>do</m:t>
                </m:r>
              </m:oMath>
            </m:oMathPara>
          </w:p>
        </w:tc>
      </w:tr>
      <w:tr w:rsidR="00246E39" w:rsidRPr="00F3102A" w14:paraId="58D84064" w14:textId="77777777" w:rsidTr="00F3102A">
        <w:trPr>
          <w:trHeight w:val="227"/>
        </w:trPr>
        <w:tc>
          <w:tcPr>
            <w:tcW w:w="491" w:type="dxa"/>
            <w:vAlign w:val="center"/>
          </w:tcPr>
          <w:p w14:paraId="14FE3550" w14:textId="77777777" w:rsidR="00246E39" w:rsidRPr="00F3102A" w:rsidRDefault="00246E39" w:rsidP="006843C3">
            <w:pPr>
              <w:spacing w:line="240" w:lineRule="auto"/>
              <w:contextualSpacing/>
              <w:jc w:val="right"/>
              <w:rPr>
                <w:sz w:val="18"/>
                <w:szCs w:val="18"/>
              </w:rPr>
            </w:pPr>
            <w:r w:rsidRPr="00F3102A">
              <w:rPr>
                <w:sz w:val="18"/>
                <w:szCs w:val="18"/>
              </w:rPr>
              <w:t>3.</w:t>
            </w:r>
          </w:p>
        </w:tc>
        <w:tc>
          <w:tcPr>
            <w:tcW w:w="425" w:type="dxa"/>
            <w:vAlign w:val="center"/>
          </w:tcPr>
          <w:p w14:paraId="775001DF" w14:textId="77777777" w:rsidR="00246E39" w:rsidRPr="00F3102A" w:rsidRDefault="00246E39" w:rsidP="006843C3">
            <w:pPr>
              <w:spacing w:line="240" w:lineRule="auto"/>
              <w:jc w:val="left"/>
              <w:rPr>
                <w:sz w:val="18"/>
                <w:szCs w:val="18"/>
              </w:rPr>
            </w:pPr>
          </w:p>
        </w:tc>
        <w:tc>
          <w:tcPr>
            <w:tcW w:w="8782" w:type="dxa"/>
            <w:gridSpan w:val="6"/>
            <w:vAlign w:val="center"/>
          </w:tcPr>
          <w:p w14:paraId="5364B09C" w14:textId="77777777" w:rsidR="00246E39" w:rsidRPr="00F3102A" w:rsidRDefault="00246E39" w:rsidP="006843C3">
            <w:pPr>
              <w:spacing w:line="240" w:lineRule="auto"/>
              <w:contextualSpacing/>
              <w:jc w:val="left"/>
              <w:rPr>
                <w:i/>
                <w:sz w:val="18"/>
                <w:szCs w:val="18"/>
              </w:rPr>
            </w:pPr>
            <m:oMathPara>
              <m:oMathParaPr>
                <m:jc m:val="left"/>
              </m:oMathParaPr>
              <m:oMath>
                <m:r>
                  <m:rPr>
                    <m:sty m:val="p"/>
                  </m:rPr>
                  <w:rPr>
                    <w:rFonts w:ascii="Cambria Math" w:hAnsi="Cambria Math"/>
                    <w:sz w:val="18"/>
                    <w:szCs w:val="18"/>
                  </w:rPr>
                  <m:t xml:space="preserve">Sort </m:t>
                </m:r>
                <m:sSub>
                  <m:sSubPr>
                    <m:ctrlPr>
                      <w:rPr>
                        <w:rFonts w:ascii="Cambria Math" w:hAnsi="Cambria Math"/>
                        <w:i/>
                        <w:iCs/>
                        <w:sz w:val="18"/>
                        <w:szCs w:val="18"/>
                      </w:rPr>
                    </m:ctrlPr>
                  </m:sSubPr>
                  <m:e>
                    <m:r>
                      <w:rPr>
                        <w:rFonts w:ascii="Cambria Math" w:hAnsi="Cambria Math"/>
                        <w:sz w:val="18"/>
                        <w:szCs w:val="18"/>
                      </w:rPr>
                      <m:t>T</m:t>
                    </m:r>
                  </m:e>
                  <m:sub>
                    <m:sSub>
                      <m:sSubPr>
                        <m:ctrlPr>
                          <w:rPr>
                            <w:rFonts w:ascii="Cambria Math" w:hAnsi="Cambria Math"/>
                            <w:i/>
                            <w:iCs/>
                            <w:sz w:val="18"/>
                            <w:szCs w:val="18"/>
                          </w:rPr>
                        </m:ctrlPr>
                      </m:sSubPr>
                      <m:e>
                        <m:r>
                          <w:rPr>
                            <w:rFonts w:ascii="Cambria Math" w:hAnsi="Cambria Math"/>
                            <w:sz w:val="18"/>
                            <w:szCs w:val="18"/>
                          </w:rPr>
                          <m:t>p</m:t>
                        </m:r>
                      </m:e>
                      <m:sub>
                        <m:r>
                          <w:rPr>
                            <w:rFonts w:ascii="Cambria Math" w:hAnsi="Cambria Math"/>
                            <w:sz w:val="18"/>
                            <w:szCs w:val="18"/>
                          </w:rPr>
                          <m:t>i</m:t>
                        </m:r>
                      </m:sub>
                    </m:sSub>
                  </m:sub>
                </m:sSub>
                <m:r>
                  <m:rPr>
                    <m:sty m:val="p"/>
                  </m:rPr>
                  <w:rPr>
                    <w:rFonts w:ascii="Cambria Math" w:hAnsi="Cambria Math"/>
                    <w:sz w:val="18"/>
                    <w:szCs w:val="18"/>
                  </w:rPr>
                  <w:softHyphen/>
                  <m:t xml:space="preserve">by start times of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m:oMathPara>
          </w:p>
        </w:tc>
      </w:tr>
      <w:tr w:rsidR="00246E39" w:rsidRPr="00F3102A" w14:paraId="0B424045" w14:textId="77777777" w:rsidTr="00F3102A">
        <w:trPr>
          <w:trHeight w:val="227"/>
        </w:trPr>
        <w:tc>
          <w:tcPr>
            <w:tcW w:w="491" w:type="dxa"/>
            <w:vAlign w:val="center"/>
          </w:tcPr>
          <w:p w14:paraId="7B2B0F7F" w14:textId="77777777" w:rsidR="00246E39" w:rsidRPr="00F3102A" w:rsidRDefault="00246E39" w:rsidP="006843C3">
            <w:pPr>
              <w:spacing w:line="240" w:lineRule="auto"/>
              <w:contextualSpacing/>
              <w:jc w:val="right"/>
              <w:rPr>
                <w:sz w:val="18"/>
                <w:szCs w:val="18"/>
              </w:rPr>
            </w:pPr>
            <w:r w:rsidRPr="00F3102A">
              <w:rPr>
                <w:sz w:val="18"/>
                <w:szCs w:val="18"/>
              </w:rPr>
              <w:t>4.</w:t>
            </w:r>
          </w:p>
        </w:tc>
        <w:tc>
          <w:tcPr>
            <w:tcW w:w="425" w:type="dxa"/>
            <w:vAlign w:val="center"/>
          </w:tcPr>
          <w:p w14:paraId="3DFE6CCE" w14:textId="77777777" w:rsidR="00246E39" w:rsidRPr="00F3102A" w:rsidRDefault="00246E39" w:rsidP="006843C3">
            <w:pPr>
              <w:spacing w:line="240" w:lineRule="auto"/>
              <w:jc w:val="left"/>
              <w:rPr>
                <w:sz w:val="18"/>
                <w:szCs w:val="18"/>
              </w:rPr>
            </w:pPr>
          </w:p>
        </w:tc>
        <w:tc>
          <w:tcPr>
            <w:tcW w:w="8782" w:type="dxa"/>
            <w:gridSpan w:val="6"/>
            <w:vAlign w:val="center"/>
          </w:tcPr>
          <w:p w14:paraId="64A0E371"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 xml:space="preserve">for </m:t>
                </m:r>
                <m:r>
                  <m:rPr>
                    <m:sty m:val="p"/>
                  </m:rPr>
                  <w:rPr>
                    <w:rFonts w:ascii="Cambria Math" w:hAnsi="Cambria Math"/>
                    <w:sz w:val="18"/>
                    <w:szCs w:val="18"/>
                  </w:rPr>
                  <m:t xml:space="preserve">every task </m:t>
                </m:r>
                <m:sSub>
                  <m:sSubPr>
                    <m:ctrlPr>
                      <w:rPr>
                        <w:rFonts w:ascii="Cambria Math" w:hAnsi="Cambria Math"/>
                        <w:i/>
                        <w:sz w:val="18"/>
                        <w:szCs w:val="18"/>
                      </w:rPr>
                    </m:ctrlPr>
                  </m:sSubPr>
                  <m:e>
                    <m:r>
                      <w:rPr>
                        <w:rFonts w:ascii="Cambria Math" w:hAnsi="Cambria Math"/>
                        <w:sz w:val="18"/>
                        <w:szCs w:val="18"/>
                      </w:rPr>
                      <m:t>t</m:t>
                    </m:r>
                    <m:ctrlPr>
                      <w:rPr>
                        <w:rFonts w:ascii="Cambria Math" w:hAnsi="Cambria Math"/>
                        <w:iCs/>
                        <w:sz w:val="18"/>
                        <w:szCs w:val="18"/>
                      </w:rPr>
                    </m:ctrlPr>
                  </m:e>
                  <m:sub>
                    <m:r>
                      <w:rPr>
                        <w:rFonts w:ascii="Cambria Math" w:hAnsi="Cambria Math"/>
                        <w:sz w:val="18"/>
                        <w:szCs w:val="18"/>
                      </w:rPr>
                      <m:t>i</m:t>
                    </m:r>
                  </m:sub>
                </m:sSub>
                <m:r>
                  <m:rPr>
                    <m:sty m:val="p"/>
                  </m:rPr>
                  <w:rPr>
                    <w:rFonts w:ascii="Cambria Math" w:hAnsi="Cambria Math"/>
                    <w:sz w:val="18"/>
                    <w:szCs w:val="18"/>
                  </w:rPr>
                  <m:t xml:space="preserve"> in </m:t>
                </m:r>
                <m:sSub>
                  <m:sSubPr>
                    <m:ctrlPr>
                      <w:rPr>
                        <w:rFonts w:ascii="Cambria Math" w:hAnsi="Cambria Math"/>
                        <w:i/>
                        <w:sz w:val="18"/>
                        <w:szCs w:val="18"/>
                      </w:rPr>
                    </m:ctrlPr>
                  </m:sSubPr>
                  <m:e>
                    <m:r>
                      <w:rPr>
                        <w:rFonts w:ascii="Cambria Math" w:hAnsi="Cambria Math"/>
                        <w:sz w:val="18"/>
                        <w:szCs w:val="18"/>
                      </w:rPr>
                      <m:t>T</m:t>
                    </m:r>
                    <m:ctrlPr>
                      <w:rPr>
                        <w:rFonts w:ascii="Cambria Math" w:hAnsi="Cambria Math"/>
                        <w:iCs/>
                        <w:sz w:val="18"/>
                        <w:szCs w:val="18"/>
                      </w:rPr>
                    </m:ctrlP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sub>
                </m:sSub>
                <m:r>
                  <m:rPr>
                    <m:sty m:val="b"/>
                  </m:rPr>
                  <w:rPr>
                    <w:rFonts w:ascii="Cambria Math" w:hAnsi="Cambria Math"/>
                    <w:sz w:val="18"/>
                    <w:szCs w:val="18"/>
                  </w:rPr>
                  <m:t>do</m:t>
                </m:r>
              </m:oMath>
            </m:oMathPara>
          </w:p>
        </w:tc>
      </w:tr>
      <w:tr w:rsidR="00246E39" w:rsidRPr="00F3102A" w14:paraId="2B93D99E" w14:textId="77777777" w:rsidTr="00F3102A">
        <w:trPr>
          <w:trHeight w:val="227"/>
        </w:trPr>
        <w:tc>
          <w:tcPr>
            <w:tcW w:w="491" w:type="dxa"/>
            <w:vAlign w:val="center"/>
          </w:tcPr>
          <w:p w14:paraId="07A83EDB" w14:textId="77777777" w:rsidR="00246E39" w:rsidRPr="00F3102A" w:rsidRDefault="00246E39" w:rsidP="006843C3">
            <w:pPr>
              <w:spacing w:line="240" w:lineRule="auto"/>
              <w:contextualSpacing/>
              <w:jc w:val="right"/>
              <w:rPr>
                <w:sz w:val="18"/>
                <w:szCs w:val="18"/>
              </w:rPr>
            </w:pPr>
            <w:r w:rsidRPr="00F3102A">
              <w:rPr>
                <w:sz w:val="18"/>
                <w:szCs w:val="18"/>
              </w:rPr>
              <w:t>5.</w:t>
            </w:r>
          </w:p>
        </w:tc>
        <w:tc>
          <w:tcPr>
            <w:tcW w:w="425" w:type="dxa"/>
            <w:vAlign w:val="center"/>
          </w:tcPr>
          <w:p w14:paraId="5C801C57" w14:textId="77777777" w:rsidR="00246E39" w:rsidRPr="00F3102A" w:rsidRDefault="00246E39" w:rsidP="006843C3">
            <w:pPr>
              <w:spacing w:line="240" w:lineRule="auto"/>
              <w:jc w:val="left"/>
              <w:rPr>
                <w:sz w:val="18"/>
                <w:szCs w:val="18"/>
              </w:rPr>
            </w:pPr>
          </w:p>
        </w:tc>
        <w:tc>
          <w:tcPr>
            <w:tcW w:w="425" w:type="dxa"/>
            <w:vAlign w:val="center"/>
          </w:tcPr>
          <w:p w14:paraId="39CC2C11" w14:textId="77777777" w:rsidR="00246E39" w:rsidRPr="00F3102A" w:rsidRDefault="00246E39" w:rsidP="006843C3">
            <w:pPr>
              <w:spacing w:line="240" w:lineRule="auto"/>
              <w:jc w:val="left"/>
              <w:rPr>
                <w:sz w:val="18"/>
                <w:szCs w:val="18"/>
              </w:rPr>
            </w:pPr>
          </w:p>
        </w:tc>
        <w:tc>
          <w:tcPr>
            <w:tcW w:w="8357" w:type="dxa"/>
            <w:gridSpan w:val="5"/>
            <w:vAlign w:val="center"/>
          </w:tcPr>
          <w:p w14:paraId="68C368AE"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if</m:t>
                </m:r>
                <m:r>
                  <m:rPr>
                    <m:sty m:val="p"/>
                  </m:rPr>
                  <w:rPr>
                    <w:rFonts w:ascii="Cambria Math" w:hAnsi="Cambria Math"/>
                    <w:sz w:val="18"/>
                    <w:szCs w:val="18"/>
                  </w:rPr>
                  <m:t xml:space="preserve"> task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next</m:t>
                    </m:r>
                    <m:d>
                      <m:dPr>
                        <m:ctrlPr>
                          <w:rPr>
                            <w:rFonts w:ascii="Cambria Math" w:hAnsi="Cambria Math"/>
                            <w:i/>
                            <w:sz w:val="18"/>
                            <w:szCs w:val="18"/>
                          </w:rPr>
                        </m:ctrlPr>
                      </m:dPr>
                      <m:e>
                        <m:r>
                          <w:rPr>
                            <w:rFonts w:ascii="Cambria Math" w:hAnsi="Cambria Math"/>
                            <w:sz w:val="18"/>
                            <w:szCs w:val="18"/>
                          </w:rPr>
                          <m:t>i</m:t>
                        </m:r>
                      </m:e>
                    </m:d>
                  </m:sub>
                </m:sSub>
                <m:r>
                  <m:rPr>
                    <m:sty m:val="p"/>
                  </m:rPr>
                  <w:rPr>
                    <w:rFonts w:ascii="Cambria Math" w:hAnsi="Cambria Math"/>
                    <w:sz w:val="18"/>
                    <w:szCs w:val="18"/>
                  </w:rPr>
                  <m:t xml:space="preserve"> exists </m:t>
                </m:r>
                <m:r>
                  <m:rPr>
                    <m:sty m:val="b"/>
                  </m:rPr>
                  <w:rPr>
                    <w:rFonts w:ascii="Cambria Math" w:hAnsi="Cambria Math"/>
                    <w:sz w:val="18"/>
                    <w:szCs w:val="18"/>
                  </w:rPr>
                  <m:t>then</m:t>
                </m:r>
              </m:oMath>
            </m:oMathPara>
          </w:p>
        </w:tc>
      </w:tr>
      <w:tr w:rsidR="00246E39" w:rsidRPr="00F3102A" w14:paraId="7BA991E3" w14:textId="77777777" w:rsidTr="00F3102A">
        <w:trPr>
          <w:trHeight w:val="227"/>
        </w:trPr>
        <w:tc>
          <w:tcPr>
            <w:tcW w:w="491" w:type="dxa"/>
            <w:vAlign w:val="center"/>
          </w:tcPr>
          <w:p w14:paraId="62104648" w14:textId="77777777" w:rsidR="00246E39" w:rsidRPr="00F3102A" w:rsidRDefault="00246E39" w:rsidP="006843C3">
            <w:pPr>
              <w:spacing w:line="240" w:lineRule="auto"/>
              <w:contextualSpacing/>
              <w:jc w:val="right"/>
              <w:rPr>
                <w:sz w:val="18"/>
                <w:szCs w:val="18"/>
              </w:rPr>
            </w:pPr>
            <w:r w:rsidRPr="00F3102A">
              <w:rPr>
                <w:sz w:val="18"/>
                <w:szCs w:val="18"/>
              </w:rPr>
              <w:t>6.</w:t>
            </w:r>
          </w:p>
        </w:tc>
        <w:tc>
          <w:tcPr>
            <w:tcW w:w="425" w:type="dxa"/>
            <w:vAlign w:val="center"/>
          </w:tcPr>
          <w:p w14:paraId="256527BA" w14:textId="77777777" w:rsidR="00246E39" w:rsidRPr="00F3102A" w:rsidRDefault="00246E39" w:rsidP="006843C3">
            <w:pPr>
              <w:spacing w:line="240" w:lineRule="auto"/>
              <w:jc w:val="left"/>
              <w:rPr>
                <w:sz w:val="18"/>
                <w:szCs w:val="18"/>
              </w:rPr>
            </w:pPr>
          </w:p>
        </w:tc>
        <w:tc>
          <w:tcPr>
            <w:tcW w:w="425" w:type="dxa"/>
            <w:vAlign w:val="center"/>
          </w:tcPr>
          <w:p w14:paraId="34B1CFCE" w14:textId="77777777" w:rsidR="00246E39" w:rsidRPr="00F3102A" w:rsidRDefault="00246E39" w:rsidP="006843C3">
            <w:pPr>
              <w:spacing w:line="240" w:lineRule="auto"/>
              <w:jc w:val="left"/>
              <w:rPr>
                <w:sz w:val="18"/>
                <w:szCs w:val="18"/>
              </w:rPr>
            </w:pPr>
          </w:p>
        </w:tc>
        <w:tc>
          <w:tcPr>
            <w:tcW w:w="425" w:type="dxa"/>
            <w:vAlign w:val="center"/>
          </w:tcPr>
          <w:p w14:paraId="247DE562" w14:textId="77777777" w:rsidR="00246E39" w:rsidRPr="00F3102A" w:rsidRDefault="00246E39" w:rsidP="006843C3">
            <w:pPr>
              <w:spacing w:line="240" w:lineRule="auto"/>
              <w:jc w:val="left"/>
              <w:rPr>
                <w:sz w:val="18"/>
                <w:szCs w:val="18"/>
              </w:rPr>
            </w:pPr>
          </w:p>
        </w:tc>
        <w:tc>
          <w:tcPr>
            <w:tcW w:w="7932" w:type="dxa"/>
            <w:gridSpan w:val="4"/>
            <w:vAlign w:val="center"/>
          </w:tcPr>
          <w:p w14:paraId="0CD5A863" w14:textId="77777777" w:rsidR="00246E39" w:rsidRPr="00F3102A" w:rsidRDefault="00246E39" w:rsidP="006843C3">
            <w:pPr>
              <w:spacing w:line="240" w:lineRule="auto"/>
              <w:contextualSpacing/>
              <w:jc w:val="left"/>
              <w:rPr>
                <w:sz w:val="18"/>
                <w:szCs w:val="18"/>
              </w:rPr>
            </w:pPr>
            <w:r w:rsidRPr="00F3102A">
              <w:rPr>
                <w:sz w:val="18"/>
                <w:szCs w:val="18"/>
              </w:rPr>
              <w:softHyphen/>
            </w:r>
            <m:oMath>
              <m:sSub>
                <m:sSubPr>
                  <m:ctrlPr>
                    <w:rPr>
                      <w:rFonts w:ascii="Cambria Math" w:hAnsi="Cambria Math"/>
                      <w:i/>
                      <w:sz w:val="18"/>
                      <w:szCs w:val="18"/>
                    </w:rPr>
                  </m:ctrlPr>
                </m:sSub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0</m:t>
                          </m:r>
                        </m:sup>
                      </m:sSup>
                    </m:sub>
                  </m:sSub>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1</m:t>
                          </m:r>
                        </m:sup>
                      </m:sSup>
                    </m:sub>
                  </m:sSub>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1</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next</m:t>
                      </m:r>
                      <m:d>
                        <m:dPr>
                          <m:ctrlPr>
                            <w:rPr>
                              <w:rFonts w:ascii="Cambria Math" w:hAnsi="Cambria Math"/>
                              <w:i/>
                              <w:sz w:val="18"/>
                              <w:szCs w:val="18"/>
                            </w:rPr>
                          </m:ctrlPr>
                        </m:dPr>
                        <m:e>
                          <m:r>
                            <w:rPr>
                              <w:rFonts w:ascii="Cambria Math" w:hAnsi="Cambria Math"/>
                              <w:sz w:val="18"/>
                              <w:szCs w:val="18"/>
                            </w:rPr>
                            <m:t>i</m:t>
                          </m:r>
                        </m:e>
                      </m:d>
                    </m:e>
                    <m:sup>
                      <m:r>
                        <w:rPr>
                          <w:rFonts w:ascii="Cambria Math" w:hAnsi="Cambria Math"/>
                          <w:sz w:val="18"/>
                          <w:szCs w:val="18"/>
                        </w:rPr>
                        <m:t>0</m:t>
                      </m:r>
                    </m:sup>
                  </m:sSup>
                </m:sub>
              </m:sSub>
            </m:oMath>
          </w:p>
        </w:tc>
      </w:tr>
      <w:tr w:rsidR="00246E39" w:rsidRPr="00F3102A" w14:paraId="1E5FE7E0" w14:textId="77777777" w:rsidTr="00F3102A">
        <w:trPr>
          <w:trHeight w:val="227"/>
        </w:trPr>
        <w:tc>
          <w:tcPr>
            <w:tcW w:w="491" w:type="dxa"/>
            <w:vAlign w:val="center"/>
          </w:tcPr>
          <w:p w14:paraId="334EACF3" w14:textId="77777777" w:rsidR="00246E39" w:rsidRPr="00F3102A" w:rsidRDefault="00246E39" w:rsidP="006843C3">
            <w:pPr>
              <w:spacing w:line="240" w:lineRule="auto"/>
              <w:contextualSpacing/>
              <w:jc w:val="right"/>
              <w:rPr>
                <w:sz w:val="18"/>
                <w:szCs w:val="18"/>
              </w:rPr>
            </w:pPr>
            <w:r w:rsidRPr="00F3102A">
              <w:rPr>
                <w:sz w:val="18"/>
                <w:szCs w:val="18"/>
              </w:rPr>
              <w:t>7.</w:t>
            </w:r>
          </w:p>
        </w:tc>
        <w:tc>
          <w:tcPr>
            <w:tcW w:w="425" w:type="dxa"/>
            <w:vAlign w:val="center"/>
          </w:tcPr>
          <w:p w14:paraId="6C4DA6F0" w14:textId="77777777" w:rsidR="00246E39" w:rsidRPr="00F3102A" w:rsidRDefault="00246E39" w:rsidP="006843C3">
            <w:pPr>
              <w:spacing w:line="240" w:lineRule="auto"/>
              <w:jc w:val="left"/>
              <w:rPr>
                <w:sz w:val="18"/>
                <w:szCs w:val="18"/>
              </w:rPr>
            </w:pPr>
          </w:p>
        </w:tc>
        <w:tc>
          <w:tcPr>
            <w:tcW w:w="425" w:type="dxa"/>
            <w:vAlign w:val="center"/>
          </w:tcPr>
          <w:p w14:paraId="7A0A3C05" w14:textId="77777777" w:rsidR="00246E39" w:rsidRPr="00F3102A" w:rsidRDefault="00246E39" w:rsidP="006843C3">
            <w:pPr>
              <w:spacing w:line="240" w:lineRule="auto"/>
              <w:jc w:val="left"/>
              <w:rPr>
                <w:sz w:val="18"/>
                <w:szCs w:val="18"/>
              </w:rPr>
            </w:pPr>
          </w:p>
        </w:tc>
        <w:tc>
          <w:tcPr>
            <w:tcW w:w="8357" w:type="dxa"/>
            <w:gridSpan w:val="5"/>
            <w:vAlign w:val="center"/>
          </w:tcPr>
          <w:p w14:paraId="75AD8F50" w14:textId="77777777" w:rsidR="00246E39" w:rsidRPr="00F3102A" w:rsidRDefault="00246E39" w:rsidP="006843C3">
            <w:pPr>
              <w:spacing w:line="240" w:lineRule="auto"/>
              <w:contextualSpacing/>
              <w:jc w:val="left"/>
              <w:rPr>
                <w:sz w:val="18"/>
                <w:szCs w:val="18"/>
              </w:rPr>
            </w:pPr>
            <m:oMathPara>
              <m:oMathParaPr>
                <m:jc m:val="left"/>
              </m:oMathParaPr>
              <m:oMath>
                <m:r>
                  <m:rPr>
                    <m:sty m:val="b"/>
                  </m:rPr>
                  <w:rPr>
                    <w:rFonts w:ascii="Cambria Math" w:hAnsi="Cambria Math"/>
                    <w:sz w:val="18"/>
                    <w:szCs w:val="18"/>
                  </w:rPr>
                  <m:t>else</m:t>
                </m:r>
              </m:oMath>
            </m:oMathPara>
          </w:p>
        </w:tc>
      </w:tr>
      <w:tr w:rsidR="00246E39" w:rsidRPr="00F3102A" w14:paraId="090EF07F" w14:textId="77777777" w:rsidTr="00F3102A">
        <w:trPr>
          <w:trHeight w:val="227"/>
        </w:trPr>
        <w:tc>
          <w:tcPr>
            <w:tcW w:w="491" w:type="dxa"/>
            <w:vAlign w:val="center"/>
          </w:tcPr>
          <w:p w14:paraId="604F40EF" w14:textId="77777777" w:rsidR="00246E39" w:rsidRPr="00F3102A" w:rsidRDefault="00246E39" w:rsidP="006843C3">
            <w:pPr>
              <w:spacing w:line="240" w:lineRule="auto"/>
              <w:contextualSpacing/>
              <w:jc w:val="right"/>
              <w:rPr>
                <w:sz w:val="18"/>
                <w:szCs w:val="18"/>
              </w:rPr>
            </w:pPr>
            <w:r w:rsidRPr="00F3102A">
              <w:rPr>
                <w:sz w:val="18"/>
                <w:szCs w:val="18"/>
              </w:rPr>
              <w:t>8.</w:t>
            </w:r>
          </w:p>
        </w:tc>
        <w:tc>
          <w:tcPr>
            <w:tcW w:w="425" w:type="dxa"/>
            <w:vAlign w:val="center"/>
          </w:tcPr>
          <w:p w14:paraId="5B7AF261" w14:textId="77777777" w:rsidR="00246E39" w:rsidRPr="00F3102A" w:rsidRDefault="00246E39" w:rsidP="006843C3">
            <w:pPr>
              <w:spacing w:line="240" w:lineRule="auto"/>
              <w:jc w:val="left"/>
              <w:rPr>
                <w:sz w:val="18"/>
                <w:szCs w:val="18"/>
              </w:rPr>
            </w:pPr>
          </w:p>
        </w:tc>
        <w:tc>
          <w:tcPr>
            <w:tcW w:w="425" w:type="dxa"/>
            <w:vAlign w:val="center"/>
          </w:tcPr>
          <w:p w14:paraId="16B1601D" w14:textId="77777777" w:rsidR="00246E39" w:rsidRPr="00F3102A" w:rsidRDefault="00246E39" w:rsidP="006843C3">
            <w:pPr>
              <w:spacing w:line="240" w:lineRule="auto"/>
              <w:jc w:val="left"/>
              <w:rPr>
                <w:sz w:val="18"/>
                <w:szCs w:val="18"/>
              </w:rPr>
            </w:pPr>
          </w:p>
        </w:tc>
        <w:tc>
          <w:tcPr>
            <w:tcW w:w="425" w:type="dxa"/>
            <w:vAlign w:val="center"/>
          </w:tcPr>
          <w:p w14:paraId="2DC0E917" w14:textId="77777777" w:rsidR="00246E39" w:rsidRPr="00F3102A" w:rsidRDefault="00246E39" w:rsidP="006843C3">
            <w:pPr>
              <w:spacing w:line="240" w:lineRule="auto"/>
              <w:jc w:val="left"/>
              <w:rPr>
                <w:b/>
                <w:bCs/>
                <w:iCs/>
                <w:sz w:val="18"/>
                <w:szCs w:val="18"/>
              </w:rPr>
            </w:pPr>
          </w:p>
        </w:tc>
        <w:tc>
          <w:tcPr>
            <w:tcW w:w="7932" w:type="dxa"/>
            <w:gridSpan w:val="4"/>
            <w:vAlign w:val="center"/>
          </w:tcPr>
          <w:p w14:paraId="5CBAE5CE" w14:textId="77777777" w:rsidR="00246E39" w:rsidRPr="00F3102A" w:rsidRDefault="00EC7CF7" w:rsidP="006843C3">
            <w:pPr>
              <w:spacing w:line="240" w:lineRule="auto"/>
              <w:contextualSpacing/>
              <w:jc w:val="left"/>
              <w:rPr>
                <w:b/>
                <w:bCs/>
                <w:iCs/>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0</m:t>
                            </m:r>
                          </m:sup>
                        </m:sSup>
                      </m:sub>
                    </m:sSub>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1</m:t>
                            </m:r>
                          </m:sup>
                        </m:sSup>
                      </m:sub>
                    </m:sSub>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1</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max</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j</m:t>
                        </m:r>
                      </m:sub>
                    </m:s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j</m:t>
                        </m:r>
                      </m:e>
                      <m:sup>
                        <m:r>
                          <w:rPr>
                            <w:rFonts w:ascii="Cambria Math" w:hAnsi="Cambria Math"/>
                            <w:sz w:val="18"/>
                            <w:szCs w:val="18"/>
                          </w:rPr>
                          <m:t>1</m:t>
                        </m:r>
                      </m:sup>
                    </m:sSup>
                  </m:sub>
                </m:sSub>
                <m:r>
                  <w:rPr>
                    <w:rFonts w:ascii="Cambria Math" w:hAnsi="Cambria Math"/>
                    <w:sz w:val="18"/>
                    <w:szCs w:val="18"/>
                  </w:rPr>
                  <m:t>)</m:t>
                </m:r>
              </m:oMath>
            </m:oMathPara>
          </w:p>
        </w:tc>
      </w:tr>
      <w:tr w:rsidR="00246E39" w:rsidRPr="00F3102A" w14:paraId="30B51EA7" w14:textId="77777777" w:rsidTr="00F3102A">
        <w:trPr>
          <w:trHeight w:val="227"/>
        </w:trPr>
        <w:tc>
          <w:tcPr>
            <w:tcW w:w="491" w:type="dxa"/>
            <w:vAlign w:val="center"/>
          </w:tcPr>
          <w:p w14:paraId="1D2CF7C1" w14:textId="77777777" w:rsidR="00246E39" w:rsidRPr="00F3102A" w:rsidRDefault="00246E39" w:rsidP="006843C3">
            <w:pPr>
              <w:spacing w:line="240" w:lineRule="auto"/>
              <w:contextualSpacing/>
              <w:jc w:val="right"/>
              <w:rPr>
                <w:sz w:val="18"/>
                <w:szCs w:val="18"/>
              </w:rPr>
            </w:pPr>
            <w:r w:rsidRPr="00F3102A">
              <w:rPr>
                <w:sz w:val="18"/>
                <w:szCs w:val="18"/>
              </w:rPr>
              <w:t>9.</w:t>
            </w:r>
          </w:p>
        </w:tc>
        <w:tc>
          <w:tcPr>
            <w:tcW w:w="425" w:type="dxa"/>
            <w:vAlign w:val="center"/>
          </w:tcPr>
          <w:p w14:paraId="612962C1" w14:textId="77777777" w:rsidR="00246E39" w:rsidRPr="00F3102A" w:rsidRDefault="00246E39" w:rsidP="006843C3">
            <w:pPr>
              <w:spacing w:line="240" w:lineRule="auto"/>
              <w:jc w:val="left"/>
              <w:rPr>
                <w:sz w:val="18"/>
                <w:szCs w:val="18"/>
              </w:rPr>
            </w:pPr>
          </w:p>
        </w:tc>
        <w:tc>
          <w:tcPr>
            <w:tcW w:w="425" w:type="dxa"/>
            <w:vAlign w:val="center"/>
          </w:tcPr>
          <w:p w14:paraId="0BBE766F" w14:textId="77777777" w:rsidR="00246E39" w:rsidRPr="00F3102A" w:rsidRDefault="00246E39" w:rsidP="006843C3">
            <w:pPr>
              <w:spacing w:line="240" w:lineRule="auto"/>
              <w:jc w:val="left"/>
              <w:rPr>
                <w:sz w:val="18"/>
                <w:szCs w:val="18"/>
              </w:rPr>
            </w:pPr>
          </w:p>
        </w:tc>
        <w:tc>
          <w:tcPr>
            <w:tcW w:w="8357" w:type="dxa"/>
            <w:gridSpan w:val="5"/>
            <w:vAlign w:val="center"/>
          </w:tcPr>
          <w:p w14:paraId="24D23E84" w14:textId="77777777" w:rsidR="00246E39" w:rsidRPr="00F3102A" w:rsidRDefault="00246E39" w:rsidP="006843C3">
            <w:pPr>
              <w:spacing w:line="240" w:lineRule="auto"/>
              <w:contextualSpacing/>
              <w:jc w:val="left"/>
              <w:rPr>
                <w:sz w:val="18"/>
                <w:szCs w:val="18"/>
              </w:rPr>
            </w:pPr>
            <m:oMathPara>
              <m:oMathParaPr>
                <m:jc m:val="left"/>
              </m:oMathParaPr>
              <m:oMath>
                <m:r>
                  <m:rPr>
                    <m:sty m:val="b"/>
                  </m:rPr>
                  <w:rPr>
                    <w:rFonts w:ascii="Cambria Math" w:hAnsi="Cambria Math"/>
                    <w:sz w:val="18"/>
                    <w:szCs w:val="18"/>
                  </w:rPr>
                  <m:t>end if</m:t>
                </m:r>
              </m:oMath>
            </m:oMathPara>
          </w:p>
        </w:tc>
      </w:tr>
      <w:tr w:rsidR="00246E39" w:rsidRPr="00F3102A" w14:paraId="148EBD19" w14:textId="77777777" w:rsidTr="00F3102A">
        <w:trPr>
          <w:trHeight w:val="227"/>
        </w:trPr>
        <w:tc>
          <w:tcPr>
            <w:tcW w:w="491" w:type="dxa"/>
            <w:vAlign w:val="center"/>
          </w:tcPr>
          <w:p w14:paraId="2F65B832" w14:textId="77777777" w:rsidR="00246E39" w:rsidRPr="00F3102A" w:rsidRDefault="00246E39" w:rsidP="006843C3">
            <w:pPr>
              <w:spacing w:line="240" w:lineRule="auto"/>
              <w:contextualSpacing/>
              <w:jc w:val="right"/>
              <w:rPr>
                <w:sz w:val="18"/>
                <w:szCs w:val="18"/>
              </w:rPr>
            </w:pPr>
            <w:r w:rsidRPr="00F3102A">
              <w:rPr>
                <w:sz w:val="18"/>
                <w:szCs w:val="18"/>
              </w:rPr>
              <w:t>10.</w:t>
            </w:r>
          </w:p>
        </w:tc>
        <w:tc>
          <w:tcPr>
            <w:tcW w:w="425" w:type="dxa"/>
            <w:vAlign w:val="center"/>
          </w:tcPr>
          <w:p w14:paraId="6C583399" w14:textId="77777777" w:rsidR="00246E39" w:rsidRPr="00F3102A" w:rsidRDefault="00246E39" w:rsidP="006843C3">
            <w:pPr>
              <w:spacing w:line="240" w:lineRule="auto"/>
              <w:jc w:val="left"/>
              <w:rPr>
                <w:sz w:val="18"/>
                <w:szCs w:val="18"/>
              </w:rPr>
            </w:pPr>
          </w:p>
        </w:tc>
        <w:tc>
          <w:tcPr>
            <w:tcW w:w="425" w:type="dxa"/>
            <w:vAlign w:val="center"/>
          </w:tcPr>
          <w:p w14:paraId="0EC061D5" w14:textId="77777777" w:rsidR="00246E39" w:rsidRPr="00F3102A" w:rsidRDefault="00246E39" w:rsidP="006843C3">
            <w:pPr>
              <w:spacing w:line="240" w:lineRule="auto"/>
              <w:jc w:val="left"/>
              <w:rPr>
                <w:sz w:val="18"/>
                <w:szCs w:val="18"/>
              </w:rPr>
            </w:pPr>
          </w:p>
        </w:tc>
        <w:tc>
          <w:tcPr>
            <w:tcW w:w="8357" w:type="dxa"/>
            <w:gridSpan w:val="5"/>
            <w:vAlign w:val="center"/>
          </w:tcPr>
          <w:p w14:paraId="0575D591" w14:textId="77777777" w:rsidR="00246E39" w:rsidRPr="00F3102A" w:rsidRDefault="00246E39" w:rsidP="006843C3">
            <w:pPr>
              <w:spacing w:line="240" w:lineRule="auto"/>
              <w:contextualSpacing/>
              <w:jc w:val="left"/>
              <w:rPr>
                <w:i/>
                <w:sz w:val="18"/>
                <w:szCs w:val="18"/>
              </w:rPr>
            </w:pPr>
            <m:oMathPara>
              <m:oMathParaPr>
                <m:jc m:val="left"/>
              </m:oMathParaPr>
              <m:oMath>
                <m:r>
                  <m:rPr>
                    <m:sty m:val="b"/>
                  </m:rPr>
                  <w:rPr>
                    <w:rFonts w:ascii="Cambria Math" w:hAnsi="Cambria Math"/>
                    <w:sz w:val="18"/>
                    <w:szCs w:val="18"/>
                  </w:rPr>
                  <m:t xml:space="preserve">if </m:t>
                </m:r>
                <m:sSub>
                  <m:sSubPr>
                    <m:ctrlPr>
                      <w:rPr>
                        <w:rFonts w:ascii="Cambria Math" w:hAnsi="Cambria Math"/>
                        <w:b/>
                        <w:bCs/>
                        <w:iCs/>
                        <w:sz w:val="18"/>
                        <w:szCs w:val="18"/>
                      </w:rPr>
                    </m:ctrlPr>
                  </m:sSubPr>
                  <m:e>
                    <m:r>
                      <m:rPr>
                        <m:sty m:val="b"/>
                      </m:rPr>
                      <w:rPr>
                        <w:rFonts w:ascii="Cambria Math" w:hAnsi="Cambria Math"/>
                        <w:sz w:val="18"/>
                        <w:szCs w:val="18"/>
                      </w:rPr>
                      <m:t>s</m:t>
                    </m:r>
                  </m:e>
                  <m:sub>
                    <m:sSub>
                      <m:sSubPr>
                        <m:ctrlPr>
                          <w:rPr>
                            <w:rFonts w:ascii="Cambria Math" w:hAnsi="Cambria Math"/>
                            <w:b/>
                            <w:bCs/>
                            <w:iCs/>
                            <w:sz w:val="18"/>
                            <w:szCs w:val="18"/>
                          </w:rPr>
                        </m:ctrlPr>
                      </m:sSubPr>
                      <m:e>
                        <m:r>
                          <m:rPr>
                            <m:sty m:val="b"/>
                          </m:rPr>
                          <w:rPr>
                            <w:rFonts w:ascii="Cambria Math" w:hAnsi="Cambria Math"/>
                            <w:sz w:val="18"/>
                            <w:szCs w:val="18"/>
                          </w:rPr>
                          <m:t>t</m:t>
                        </m:r>
                      </m:e>
                      <m:sub>
                        <m:sSup>
                          <m:sSupPr>
                            <m:ctrlPr>
                              <w:rPr>
                                <w:rFonts w:ascii="Cambria Math" w:hAnsi="Cambria Math"/>
                                <w:b/>
                                <w:bCs/>
                                <w:iCs/>
                                <w:sz w:val="18"/>
                                <w:szCs w:val="18"/>
                              </w:rPr>
                            </m:ctrlPr>
                          </m:sSupPr>
                          <m:e>
                            <m:r>
                              <m:rPr>
                                <m:sty m:val="b"/>
                              </m:rPr>
                              <w:rPr>
                                <w:rFonts w:ascii="Cambria Math" w:hAnsi="Cambria Math"/>
                                <w:sz w:val="18"/>
                                <w:szCs w:val="18"/>
                              </w:rPr>
                              <m:t>i</m:t>
                            </m:r>
                          </m:e>
                          <m:sup>
                            <m:r>
                              <m:rPr>
                                <m:sty m:val="b"/>
                              </m:rPr>
                              <w:rPr>
                                <w:rFonts w:ascii="Cambria Math" w:hAnsi="Cambria Math"/>
                                <w:sz w:val="18"/>
                                <w:szCs w:val="18"/>
                              </w:rPr>
                              <m:t>0</m:t>
                            </m:r>
                          </m:sup>
                        </m:sSup>
                      </m:sub>
                    </m:sSub>
                  </m:sub>
                </m:sSub>
                <m:r>
                  <m:rPr>
                    <m:sty m:val="b"/>
                  </m:rPr>
                  <w:rPr>
                    <w:rFonts w:ascii="Cambria Math" w:hAnsi="Cambria Math"/>
                    <w:sz w:val="18"/>
                    <w:szCs w:val="18"/>
                  </w:rPr>
                  <m:t>≠</m:t>
                </m:r>
                <m:sSub>
                  <m:sSubPr>
                    <m:ctrlPr>
                      <w:rPr>
                        <w:rFonts w:ascii="Cambria Math" w:hAnsi="Cambria Math"/>
                        <w:b/>
                        <w:bCs/>
                        <w:iCs/>
                        <w:sz w:val="18"/>
                        <w:szCs w:val="18"/>
                      </w:rPr>
                    </m:ctrlPr>
                  </m:sSubPr>
                  <m:e>
                    <m:r>
                      <m:rPr>
                        <m:sty m:val="b"/>
                      </m:rPr>
                      <w:rPr>
                        <w:rFonts w:ascii="Cambria Math" w:hAnsi="Cambria Math"/>
                        <w:sz w:val="18"/>
                        <w:szCs w:val="18"/>
                      </w:rPr>
                      <m:t>s</m:t>
                    </m:r>
                  </m:e>
                  <m:sub>
                    <m:sSub>
                      <m:sSubPr>
                        <m:ctrlPr>
                          <w:rPr>
                            <w:rFonts w:ascii="Cambria Math" w:hAnsi="Cambria Math"/>
                            <w:b/>
                            <w:bCs/>
                            <w:iCs/>
                            <w:sz w:val="18"/>
                            <w:szCs w:val="18"/>
                          </w:rPr>
                        </m:ctrlPr>
                      </m:sSubPr>
                      <m:e>
                        <m:r>
                          <m:rPr>
                            <m:sty m:val="b"/>
                          </m:rPr>
                          <w:rPr>
                            <w:rFonts w:ascii="Cambria Math" w:hAnsi="Cambria Math"/>
                            <w:sz w:val="18"/>
                            <w:szCs w:val="18"/>
                          </w:rPr>
                          <m:t>t</m:t>
                        </m:r>
                      </m:e>
                      <m:sub>
                        <m:sSup>
                          <m:sSupPr>
                            <m:ctrlPr>
                              <w:rPr>
                                <w:rFonts w:ascii="Cambria Math" w:hAnsi="Cambria Math"/>
                                <w:b/>
                                <w:bCs/>
                                <w:iCs/>
                                <w:sz w:val="18"/>
                                <w:szCs w:val="18"/>
                              </w:rPr>
                            </m:ctrlPr>
                          </m:sSupPr>
                          <m:e>
                            <m:r>
                              <m:rPr>
                                <m:sty m:val="b"/>
                              </m:rPr>
                              <w:rPr>
                                <w:rFonts w:ascii="Cambria Math" w:hAnsi="Cambria Math"/>
                                <w:sz w:val="18"/>
                                <w:szCs w:val="18"/>
                              </w:rPr>
                              <m:t>i</m:t>
                            </m:r>
                          </m:e>
                          <m:sup>
                            <m:r>
                              <m:rPr>
                                <m:sty m:val="b"/>
                              </m:rPr>
                              <w:rPr>
                                <w:rFonts w:ascii="Cambria Math" w:hAnsi="Cambria Math"/>
                                <w:sz w:val="18"/>
                                <w:szCs w:val="18"/>
                              </w:rPr>
                              <m:t>1</m:t>
                            </m:r>
                          </m:sup>
                        </m:sSup>
                      </m:sub>
                    </m:sSub>
                  </m:sub>
                </m:sSub>
                <m:r>
                  <m:rPr>
                    <m:sty m:val="b"/>
                  </m:rPr>
                  <w:rPr>
                    <w:rFonts w:ascii="Cambria Math" w:hAnsi="Cambria Math"/>
                    <w:sz w:val="18"/>
                    <w:szCs w:val="18"/>
                  </w:rPr>
                  <m:t>then</m:t>
                </m:r>
              </m:oMath>
            </m:oMathPara>
          </w:p>
        </w:tc>
      </w:tr>
      <w:tr w:rsidR="00246E39" w:rsidRPr="00F3102A" w14:paraId="0ACF0DD5" w14:textId="77777777" w:rsidTr="00F3102A">
        <w:trPr>
          <w:trHeight w:val="227"/>
        </w:trPr>
        <w:tc>
          <w:tcPr>
            <w:tcW w:w="491" w:type="dxa"/>
            <w:vAlign w:val="center"/>
          </w:tcPr>
          <w:p w14:paraId="42F91C02" w14:textId="77777777" w:rsidR="00246E39" w:rsidRPr="00F3102A" w:rsidRDefault="00246E39" w:rsidP="006843C3">
            <w:pPr>
              <w:spacing w:line="240" w:lineRule="auto"/>
              <w:contextualSpacing/>
              <w:jc w:val="right"/>
              <w:rPr>
                <w:sz w:val="18"/>
                <w:szCs w:val="18"/>
              </w:rPr>
            </w:pPr>
            <w:r w:rsidRPr="00F3102A">
              <w:rPr>
                <w:sz w:val="18"/>
                <w:szCs w:val="18"/>
              </w:rPr>
              <w:t>11.</w:t>
            </w:r>
          </w:p>
        </w:tc>
        <w:tc>
          <w:tcPr>
            <w:tcW w:w="425" w:type="dxa"/>
            <w:vAlign w:val="center"/>
          </w:tcPr>
          <w:p w14:paraId="69B44DD8" w14:textId="77777777" w:rsidR="00246E39" w:rsidRPr="00F3102A" w:rsidRDefault="00246E39" w:rsidP="006843C3">
            <w:pPr>
              <w:spacing w:line="240" w:lineRule="auto"/>
              <w:jc w:val="left"/>
              <w:rPr>
                <w:sz w:val="18"/>
                <w:szCs w:val="18"/>
              </w:rPr>
            </w:pPr>
          </w:p>
        </w:tc>
        <w:tc>
          <w:tcPr>
            <w:tcW w:w="425" w:type="dxa"/>
            <w:vAlign w:val="center"/>
          </w:tcPr>
          <w:p w14:paraId="451B3E7F" w14:textId="77777777" w:rsidR="00246E39" w:rsidRPr="00F3102A" w:rsidRDefault="00246E39" w:rsidP="006843C3">
            <w:pPr>
              <w:spacing w:line="240" w:lineRule="auto"/>
              <w:jc w:val="left"/>
              <w:rPr>
                <w:sz w:val="18"/>
                <w:szCs w:val="18"/>
              </w:rPr>
            </w:pPr>
          </w:p>
        </w:tc>
        <w:tc>
          <w:tcPr>
            <w:tcW w:w="425" w:type="dxa"/>
            <w:vAlign w:val="center"/>
          </w:tcPr>
          <w:p w14:paraId="41395E9C" w14:textId="77777777" w:rsidR="00246E39" w:rsidRPr="00F3102A" w:rsidRDefault="00246E39" w:rsidP="006843C3">
            <w:pPr>
              <w:spacing w:line="240" w:lineRule="auto"/>
              <w:jc w:val="left"/>
              <w:rPr>
                <w:b/>
                <w:bCs/>
                <w:iCs/>
                <w:sz w:val="18"/>
                <w:szCs w:val="18"/>
              </w:rPr>
            </w:pPr>
          </w:p>
        </w:tc>
        <w:tc>
          <w:tcPr>
            <w:tcW w:w="7932" w:type="dxa"/>
            <w:gridSpan w:val="4"/>
            <w:vAlign w:val="center"/>
          </w:tcPr>
          <w:p w14:paraId="50EF63A8"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for</m:t>
                </m:r>
                <m:r>
                  <m:rPr>
                    <m:sty m:val="bi"/>
                  </m:rPr>
                  <w:rPr>
                    <w:rFonts w:ascii="Cambria Math" w:hAnsi="Cambria Math"/>
                    <w:sz w:val="18"/>
                    <w:szCs w:val="18"/>
                  </w:rPr>
                  <m:t xml:space="preserve"> </m:t>
                </m:r>
                <m:r>
                  <m:rPr>
                    <m:sty m:val="p"/>
                  </m:rPr>
                  <w:rPr>
                    <w:rFonts w:ascii="Cambria Math" w:hAnsi="Cambria Math"/>
                    <w:sz w:val="18"/>
                    <w:szCs w:val="18"/>
                  </w:rPr>
                  <m:t>every</m:t>
                </m:r>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e</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j</m:t>
                        </m:r>
                      </m:sub>
                    </m:sSub>
                  </m:sub>
                </m:sSub>
                <m:r>
                  <m:rPr>
                    <m:sty m:val="b"/>
                  </m:rPr>
                  <w:rPr>
                    <w:rFonts w:ascii="Cambria Math" w:hAnsi="Cambria Math"/>
                    <w:sz w:val="18"/>
                    <w:szCs w:val="18"/>
                  </w:rPr>
                  <m:t>do</m:t>
                </m:r>
              </m:oMath>
            </m:oMathPara>
          </w:p>
        </w:tc>
      </w:tr>
      <w:tr w:rsidR="00246E39" w:rsidRPr="00F3102A" w14:paraId="693EC89B" w14:textId="77777777" w:rsidTr="00F3102A">
        <w:trPr>
          <w:trHeight w:val="227"/>
        </w:trPr>
        <w:tc>
          <w:tcPr>
            <w:tcW w:w="491" w:type="dxa"/>
            <w:vAlign w:val="center"/>
          </w:tcPr>
          <w:p w14:paraId="44526A23" w14:textId="77777777" w:rsidR="00246E39" w:rsidRPr="00F3102A" w:rsidRDefault="00246E39" w:rsidP="006843C3">
            <w:pPr>
              <w:spacing w:line="240" w:lineRule="auto"/>
              <w:contextualSpacing/>
              <w:jc w:val="right"/>
              <w:rPr>
                <w:sz w:val="18"/>
                <w:szCs w:val="18"/>
              </w:rPr>
            </w:pPr>
            <w:r w:rsidRPr="00F3102A">
              <w:rPr>
                <w:sz w:val="18"/>
                <w:szCs w:val="18"/>
              </w:rPr>
              <w:t>12.</w:t>
            </w:r>
          </w:p>
          <w:p w14:paraId="28BE9EAD" w14:textId="77777777" w:rsidR="00246E39" w:rsidRPr="00F3102A" w:rsidRDefault="00246E39" w:rsidP="006843C3">
            <w:pPr>
              <w:spacing w:line="240" w:lineRule="auto"/>
              <w:jc w:val="right"/>
              <w:rPr>
                <w:sz w:val="18"/>
                <w:szCs w:val="18"/>
              </w:rPr>
            </w:pPr>
          </w:p>
        </w:tc>
        <w:tc>
          <w:tcPr>
            <w:tcW w:w="425" w:type="dxa"/>
            <w:vAlign w:val="center"/>
          </w:tcPr>
          <w:p w14:paraId="33DA2425" w14:textId="77777777" w:rsidR="00246E39" w:rsidRPr="00F3102A" w:rsidRDefault="00246E39" w:rsidP="006843C3">
            <w:pPr>
              <w:spacing w:line="240" w:lineRule="auto"/>
              <w:jc w:val="left"/>
              <w:rPr>
                <w:sz w:val="18"/>
                <w:szCs w:val="18"/>
              </w:rPr>
            </w:pPr>
          </w:p>
        </w:tc>
        <w:tc>
          <w:tcPr>
            <w:tcW w:w="425" w:type="dxa"/>
            <w:vAlign w:val="center"/>
          </w:tcPr>
          <w:p w14:paraId="52A97C5A" w14:textId="77777777" w:rsidR="00246E39" w:rsidRPr="00F3102A" w:rsidRDefault="00246E39" w:rsidP="006843C3">
            <w:pPr>
              <w:spacing w:line="240" w:lineRule="auto"/>
              <w:jc w:val="left"/>
              <w:rPr>
                <w:sz w:val="18"/>
                <w:szCs w:val="18"/>
              </w:rPr>
            </w:pPr>
          </w:p>
        </w:tc>
        <w:tc>
          <w:tcPr>
            <w:tcW w:w="425" w:type="dxa"/>
            <w:vAlign w:val="center"/>
          </w:tcPr>
          <w:p w14:paraId="4B146B86" w14:textId="77777777" w:rsidR="00246E39" w:rsidRPr="00F3102A" w:rsidRDefault="00246E39" w:rsidP="006843C3">
            <w:pPr>
              <w:spacing w:line="240" w:lineRule="auto"/>
              <w:jc w:val="left"/>
              <w:rPr>
                <w:b/>
                <w:bCs/>
                <w:iCs/>
                <w:sz w:val="18"/>
                <w:szCs w:val="18"/>
              </w:rPr>
            </w:pPr>
          </w:p>
        </w:tc>
        <w:tc>
          <w:tcPr>
            <w:tcW w:w="426" w:type="dxa"/>
            <w:vAlign w:val="center"/>
          </w:tcPr>
          <w:p w14:paraId="696DE3EC" w14:textId="77777777" w:rsidR="00246E39" w:rsidRPr="00F3102A" w:rsidRDefault="00246E39" w:rsidP="006843C3">
            <w:pPr>
              <w:spacing w:line="240" w:lineRule="auto"/>
              <w:jc w:val="left"/>
              <w:rPr>
                <w:b/>
                <w:bCs/>
                <w:sz w:val="18"/>
                <w:szCs w:val="18"/>
              </w:rPr>
            </w:pPr>
          </w:p>
        </w:tc>
        <w:tc>
          <w:tcPr>
            <w:tcW w:w="7506" w:type="dxa"/>
            <w:gridSpan w:val="3"/>
            <w:vAlign w:val="center"/>
          </w:tcPr>
          <w:p w14:paraId="37CDB252"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 xml:space="preserve">if </m:t>
                </m:r>
                <m:sSub>
                  <m:sSubPr>
                    <m:ctrlPr>
                      <w:rPr>
                        <w:rFonts w:ascii="Cambria Math" w:hAnsi="Cambria Math"/>
                        <w:iCs/>
                        <w:sz w:val="18"/>
                        <w:szCs w:val="18"/>
                      </w:rPr>
                    </m:ctrlPr>
                  </m:sSubPr>
                  <m:e>
                    <m:r>
                      <m:rPr>
                        <m:sty m:val="p"/>
                      </m:rPr>
                      <w:rPr>
                        <w:rFonts w:ascii="Cambria Math" w:hAnsi="Cambria Math"/>
                        <w:sz w:val="18"/>
                        <w:szCs w:val="18"/>
                      </w:rPr>
                      <m:t>p</m:t>
                    </m:r>
                    <m:ctrlPr>
                      <w:rPr>
                        <w:rFonts w:ascii="Cambria Math" w:hAnsi="Cambria Math"/>
                        <w:b/>
                        <w:bCs/>
                        <w:iCs/>
                        <w:sz w:val="18"/>
                        <w:szCs w:val="18"/>
                      </w:rPr>
                    </m:ctrlPr>
                  </m:e>
                  <m:sub>
                    <m:sSub>
                      <m:sSubPr>
                        <m:ctrlPr>
                          <w:rPr>
                            <w:rFonts w:ascii="Cambria Math" w:hAnsi="Cambria Math"/>
                            <w:iCs/>
                            <w:sz w:val="18"/>
                            <w:szCs w:val="18"/>
                          </w:rPr>
                        </m:ctrlPr>
                      </m:sSubPr>
                      <m:e>
                        <m:r>
                          <m:rPr>
                            <m:sty m:val="p"/>
                          </m:rPr>
                          <w:rPr>
                            <w:rFonts w:ascii="Cambria Math" w:hAnsi="Cambria Math"/>
                            <w:sz w:val="18"/>
                            <w:szCs w:val="18"/>
                          </w:rPr>
                          <m:t>t</m:t>
                        </m:r>
                      </m:e>
                      <m:sub>
                        <m:r>
                          <m:rPr>
                            <m:sty m:val="p"/>
                          </m:rPr>
                          <w:rPr>
                            <w:rFonts w:ascii="Cambria Math" w:hAnsi="Cambria Math"/>
                            <w:sz w:val="18"/>
                            <w:szCs w:val="18"/>
                          </w:rPr>
                          <m:t>i</m:t>
                        </m:r>
                      </m:sub>
                    </m:sSub>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p</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j</m:t>
                        </m:r>
                      </m:sub>
                    </m:sSub>
                  </m:sub>
                </m:sSub>
                <m:r>
                  <m:rPr>
                    <m:sty m:val="b"/>
                  </m:rPr>
                  <w:rPr>
                    <w:rFonts w:ascii="Cambria Math" w:hAnsi="Cambria Math"/>
                    <w:sz w:val="18"/>
                    <w:szCs w:val="18"/>
                  </w:rPr>
                  <m:t>then</m:t>
                </m:r>
              </m:oMath>
            </m:oMathPara>
          </w:p>
        </w:tc>
      </w:tr>
      <w:tr w:rsidR="00246E39" w:rsidRPr="00F3102A" w14:paraId="37B2CA39" w14:textId="77777777" w:rsidTr="00F3102A">
        <w:trPr>
          <w:trHeight w:val="227"/>
        </w:trPr>
        <w:tc>
          <w:tcPr>
            <w:tcW w:w="491" w:type="dxa"/>
            <w:vAlign w:val="center"/>
          </w:tcPr>
          <w:p w14:paraId="28A2D3D4" w14:textId="77777777" w:rsidR="00246E39" w:rsidRPr="00F3102A" w:rsidRDefault="00246E39" w:rsidP="006843C3">
            <w:pPr>
              <w:spacing w:line="240" w:lineRule="auto"/>
              <w:contextualSpacing/>
              <w:jc w:val="right"/>
              <w:rPr>
                <w:sz w:val="18"/>
                <w:szCs w:val="18"/>
              </w:rPr>
            </w:pPr>
            <w:r w:rsidRPr="00F3102A">
              <w:rPr>
                <w:sz w:val="18"/>
                <w:szCs w:val="18"/>
              </w:rPr>
              <w:t>13.</w:t>
            </w:r>
          </w:p>
        </w:tc>
        <w:tc>
          <w:tcPr>
            <w:tcW w:w="425" w:type="dxa"/>
            <w:vAlign w:val="center"/>
          </w:tcPr>
          <w:p w14:paraId="09A5269D" w14:textId="77777777" w:rsidR="00246E39" w:rsidRPr="00F3102A" w:rsidRDefault="00246E39" w:rsidP="006843C3">
            <w:pPr>
              <w:spacing w:line="240" w:lineRule="auto"/>
              <w:jc w:val="left"/>
              <w:rPr>
                <w:sz w:val="18"/>
                <w:szCs w:val="18"/>
              </w:rPr>
            </w:pPr>
          </w:p>
        </w:tc>
        <w:tc>
          <w:tcPr>
            <w:tcW w:w="425" w:type="dxa"/>
            <w:vAlign w:val="center"/>
          </w:tcPr>
          <w:p w14:paraId="1FC70A29" w14:textId="77777777" w:rsidR="00246E39" w:rsidRPr="00F3102A" w:rsidRDefault="00246E39" w:rsidP="006843C3">
            <w:pPr>
              <w:spacing w:line="240" w:lineRule="auto"/>
              <w:jc w:val="left"/>
              <w:rPr>
                <w:sz w:val="18"/>
                <w:szCs w:val="18"/>
              </w:rPr>
            </w:pPr>
          </w:p>
        </w:tc>
        <w:tc>
          <w:tcPr>
            <w:tcW w:w="425" w:type="dxa"/>
            <w:vAlign w:val="center"/>
          </w:tcPr>
          <w:p w14:paraId="31DD986B" w14:textId="77777777" w:rsidR="00246E39" w:rsidRPr="00F3102A" w:rsidRDefault="00246E39" w:rsidP="006843C3">
            <w:pPr>
              <w:spacing w:line="240" w:lineRule="auto"/>
              <w:jc w:val="left"/>
              <w:rPr>
                <w:b/>
                <w:bCs/>
                <w:iCs/>
                <w:sz w:val="18"/>
                <w:szCs w:val="18"/>
              </w:rPr>
            </w:pPr>
          </w:p>
        </w:tc>
        <w:tc>
          <w:tcPr>
            <w:tcW w:w="426" w:type="dxa"/>
            <w:vAlign w:val="center"/>
          </w:tcPr>
          <w:p w14:paraId="1D2D0C54" w14:textId="77777777" w:rsidR="00246E39" w:rsidRPr="00F3102A" w:rsidRDefault="00246E39" w:rsidP="006843C3">
            <w:pPr>
              <w:spacing w:line="240" w:lineRule="auto"/>
              <w:jc w:val="left"/>
              <w:rPr>
                <w:b/>
                <w:bCs/>
                <w:sz w:val="18"/>
                <w:szCs w:val="18"/>
              </w:rPr>
            </w:pPr>
          </w:p>
        </w:tc>
        <w:tc>
          <w:tcPr>
            <w:tcW w:w="425" w:type="dxa"/>
            <w:vAlign w:val="center"/>
          </w:tcPr>
          <w:p w14:paraId="643EA29E" w14:textId="77777777" w:rsidR="00246E39" w:rsidRPr="00F3102A" w:rsidRDefault="00246E39" w:rsidP="006843C3">
            <w:pPr>
              <w:spacing w:line="240" w:lineRule="auto"/>
              <w:jc w:val="left"/>
              <w:rPr>
                <w:b/>
                <w:bCs/>
                <w:iCs/>
                <w:sz w:val="18"/>
                <w:szCs w:val="18"/>
              </w:rPr>
            </w:pPr>
          </w:p>
        </w:tc>
        <w:tc>
          <w:tcPr>
            <w:tcW w:w="7081" w:type="dxa"/>
            <w:gridSpan w:val="2"/>
            <w:vAlign w:val="center"/>
          </w:tcPr>
          <w:p w14:paraId="51F178C4"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if</m:t>
                </m:r>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t</m:t>
                    </m:r>
                  </m:e>
                  <m:sub>
                    <m:sSup>
                      <m:sSupPr>
                        <m:ctrlPr>
                          <w:rPr>
                            <w:rFonts w:ascii="Cambria Math" w:hAnsi="Cambria Math"/>
                            <w:i/>
                            <w:iCs/>
                            <w:sz w:val="18"/>
                            <w:szCs w:val="18"/>
                          </w:rPr>
                        </m:ctrlPr>
                      </m:sSupPr>
                      <m:e>
                        <m:r>
                          <w:rPr>
                            <w:rFonts w:ascii="Cambria Math" w:hAnsi="Cambria Math"/>
                            <w:sz w:val="18"/>
                            <w:szCs w:val="18"/>
                          </w:rPr>
                          <m:t>j</m:t>
                        </m:r>
                      </m:e>
                      <m:sup>
                        <m:r>
                          <w:rPr>
                            <w:rFonts w:ascii="Cambria Math" w:hAnsi="Cambria Math"/>
                            <w:sz w:val="18"/>
                            <w:szCs w:val="18"/>
                          </w:rPr>
                          <m:t>0</m:t>
                        </m:r>
                      </m:sup>
                    </m:sSup>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e</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j</m:t>
                        </m:r>
                      </m:sub>
                    </m:sSub>
                  </m:sub>
                </m:sSub>
                <m:r>
                  <w:rPr>
                    <w:rFonts w:ascii="Cambria Math" w:hAnsi="Cambria Math"/>
                    <w:sz w:val="18"/>
                    <w:szCs w:val="18"/>
                  </w:rPr>
                  <m:t>)&lt;</m:t>
                </m:r>
                <m:sSub>
                  <m:sSubPr>
                    <m:ctrlPr>
                      <w:rPr>
                        <w:rFonts w:ascii="Cambria Math" w:hAnsi="Cambria Math"/>
                        <w:i/>
                        <w:iCs/>
                        <w:sz w:val="18"/>
                        <w:szCs w:val="18"/>
                      </w:rPr>
                    </m:ctrlPr>
                  </m:sSub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sSup>
                          <m:sSupPr>
                            <m:ctrlPr>
                              <w:rPr>
                                <w:rFonts w:ascii="Cambria Math" w:hAnsi="Cambria Math"/>
                                <w:i/>
                                <w:iCs/>
                                <w:sz w:val="18"/>
                                <w:szCs w:val="18"/>
                              </w:rPr>
                            </m:ctrlPr>
                          </m:sSupPr>
                          <m:e>
                            <m:r>
                              <w:rPr>
                                <w:rFonts w:ascii="Cambria Math" w:hAnsi="Cambria Math"/>
                                <w:sz w:val="18"/>
                                <w:szCs w:val="18"/>
                              </w:rPr>
                              <m:t>i</m:t>
                            </m:r>
                          </m:e>
                          <m:sup>
                            <m:r>
                              <w:rPr>
                                <w:rFonts w:ascii="Cambria Math" w:hAnsi="Cambria Math"/>
                                <w:sz w:val="18"/>
                                <w:szCs w:val="18"/>
                              </w:rPr>
                              <m:t>1</m:t>
                            </m:r>
                          </m:sup>
                        </m:sSup>
                      </m:sub>
                    </m:sSub>
                  </m:sub>
                </m:sSub>
                <m:r>
                  <m:rPr>
                    <m:sty m:val="b"/>
                  </m:rPr>
                  <w:rPr>
                    <w:rFonts w:ascii="Cambria Math" w:hAnsi="Cambria Math"/>
                    <w:sz w:val="18"/>
                    <w:szCs w:val="18"/>
                  </w:rPr>
                  <m:t>then</m:t>
                </m:r>
                <m:r>
                  <w:rPr>
                    <w:rFonts w:ascii="Cambria Math" w:hAnsi="Cambria Math"/>
                    <w:sz w:val="18"/>
                    <w:szCs w:val="18"/>
                  </w:rPr>
                  <m:t xml:space="preserve"> </m:t>
                </m:r>
              </m:oMath>
            </m:oMathPara>
          </w:p>
        </w:tc>
      </w:tr>
      <w:tr w:rsidR="00246E39" w:rsidRPr="00F3102A" w14:paraId="04243FCA" w14:textId="77777777" w:rsidTr="00F3102A">
        <w:trPr>
          <w:trHeight w:val="227"/>
        </w:trPr>
        <w:tc>
          <w:tcPr>
            <w:tcW w:w="491" w:type="dxa"/>
            <w:vAlign w:val="center"/>
          </w:tcPr>
          <w:p w14:paraId="6104D06F" w14:textId="77777777" w:rsidR="00246E39" w:rsidRPr="00F3102A" w:rsidRDefault="00246E39" w:rsidP="006843C3">
            <w:pPr>
              <w:spacing w:line="240" w:lineRule="auto"/>
              <w:contextualSpacing/>
              <w:jc w:val="right"/>
              <w:rPr>
                <w:sz w:val="18"/>
                <w:szCs w:val="18"/>
              </w:rPr>
            </w:pPr>
            <w:r w:rsidRPr="00F3102A">
              <w:rPr>
                <w:sz w:val="18"/>
                <w:szCs w:val="18"/>
              </w:rPr>
              <w:t>14.</w:t>
            </w:r>
          </w:p>
        </w:tc>
        <w:tc>
          <w:tcPr>
            <w:tcW w:w="425" w:type="dxa"/>
            <w:vAlign w:val="center"/>
          </w:tcPr>
          <w:p w14:paraId="10BD2977" w14:textId="77777777" w:rsidR="00246E39" w:rsidRPr="00F3102A" w:rsidRDefault="00246E39" w:rsidP="006843C3">
            <w:pPr>
              <w:spacing w:line="240" w:lineRule="auto"/>
              <w:jc w:val="left"/>
              <w:rPr>
                <w:sz w:val="18"/>
                <w:szCs w:val="18"/>
              </w:rPr>
            </w:pPr>
          </w:p>
        </w:tc>
        <w:tc>
          <w:tcPr>
            <w:tcW w:w="425" w:type="dxa"/>
            <w:vAlign w:val="center"/>
          </w:tcPr>
          <w:p w14:paraId="43EC665D" w14:textId="77777777" w:rsidR="00246E39" w:rsidRPr="00F3102A" w:rsidRDefault="00246E39" w:rsidP="006843C3">
            <w:pPr>
              <w:spacing w:line="240" w:lineRule="auto"/>
              <w:jc w:val="left"/>
              <w:rPr>
                <w:sz w:val="18"/>
                <w:szCs w:val="18"/>
              </w:rPr>
            </w:pPr>
          </w:p>
        </w:tc>
        <w:tc>
          <w:tcPr>
            <w:tcW w:w="425" w:type="dxa"/>
            <w:vAlign w:val="center"/>
          </w:tcPr>
          <w:p w14:paraId="5F1FD719" w14:textId="77777777" w:rsidR="00246E39" w:rsidRPr="00F3102A" w:rsidRDefault="00246E39" w:rsidP="006843C3">
            <w:pPr>
              <w:spacing w:line="240" w:lineRule="auto"/>
              <w:jc w:val="left"/>
              <w:rPr>
                <w:b/>
                <w:bCs/>
                <w:iCs/>
                <w:sz w:val="18"/>
                <w:szCs w:val="18"/>
              </w:rPr>
            </w:pPr>
          </w:p>
        </w:tc>
        <w:tc>
          <w:tcPr>
            <w:tcW w:w="426" w:type="dxa"/>
            <w:vAlign w:val="center"/>
          </w:tcPr>
          <w:p w14:paraId="638BC7B3" w14:textId="77777777" w:rsidR="00246E39" w:rsidRPr="00F3102A" w:rsidRDefault="00246E39" w:rsidP="006843C3">
            <w:pPr>
              <w:spacing w:line="240" w:lineRule="auto"/>
              <w:jc w:val="left"/>
              <w:rPr>
                <w:b/>
                <w:bCs/>
                <w:sz w:val="18"/>
                <w:szCs w:val="18"/>
              </w:rPr>
            </w:pPr>
          </w:p>
        </w:tc>
        <w:tc>
          <w:tcPr>
            <w:tcW w:w="425" w:type="dxa"/>
            <w:vAlign w:val="center"/>
          </w:tcPr>
          <w:p w14:paraId="04791445" w14:textId="77777777" w:rsidR="00246E39" w:rsidRPr="00F3102A" w:rsidRDefault="00246E39" w:rsidP="006843C3">
            <w:pPr>
              <w:spacing w:line="240" w:lineRule="auto"/>
              <w:jc w:val="left"/>
              <w:rPr>
                <w:b/>
                <w:bCs/>
                <w:iCs/>
                <w:sz w:val="18"/>
                <w:szCs w:val="18"/>
              </w:rPr>
            </w:pPr>
          </w:p>
        </w:tc>
        <w:tc>
          <w:tcPr>
            <w:tcW w:w="236" w:type="dxa"/>
            <w:vAlign w:val="center"/>
          </w:tcPr>
          <w:p w14:paraId="340B404F" w14:textId="77777777" w:rsidR="00246E39" w:rsidRPr="00F3102A" w:rsidRDefault="00246E39" w:rsidP="006843C3">
            <w:pPr>
              <w:spacing w:line="240" w:lineRule="auto"/>
              <w:jc w:val="left"/>
              <w:rPr>
                <w:b/>
                <w:bCs/>
                <w:sz w:val="18"/>
                <w:szCs w:val="18"/>
              </w:rPr>
            </w:pPr>
          </w:p>
        </w:tc>
        <w:tc>
          <w:tcPr>
            <w:tcW w:w="6845" w:type="dxa"/>
            <w:vAlign w:val="center"/>
          </w:tcPr>
          <w:p w14:paraId="2EAED4BE" w14:textId="77777777" w:rsidR="00246E39" w:rsidRPr="00F3102A" w:rsidRDefault="00EC7CF7" w:rsidP="006843C3">
            <w:pPr>
              <w:spacing w:line="240" w:lineRule="auto"/>
              <w:contextualSpacing/>
              <w:jc w:val="left"/>
              <w:rPr>
                <w:b/>
                <w:bCs/>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1</m:t>
                            </m:r>
                          </m:sup>
                        </m:sSup>
                      </m:sub>
                    </m:sSub>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sSup>
                      <m:sSupPr>
                        <m:ctrlPr>
                          <w:rPr>
                            <w:rFonts w:ascii="Cambria Math" w:hAnsi="Cambria Math"/>
                            <w:i/>
                            <w:iCs/>
                            <w:sz w:val="18"/>
                            <w:szCs w:val="18"/>
                          </w:rPr>
                        </m:ctrlPr>
                      </m:sSupPr>
                      <m:e>
                        <m:r>
                          <w:rPr>
                            <w:rFonts w:ascii="Cambria Math" w:hAnsi="Cambria Math"/>
                            <w:sz w:val="18"/>
                            <w:szCs w:val="18"/>
                          </w:rPr>
                          <m:t>j</m:t>
                        </m:r>
                      </m:e>
                      <m:sup>
                        <m:r>
                          <w:rPr>
                            <w:rFonts w:ascii="Cambria Math" w:hAnsi="Cambria Math"/>
                            <w:sz w:val="18"/>
                            <w:szCs w:val="18"/>
                          </w:rPr>
                          <m:t>0</m:t>
                        </m:r>
                      </m:sup>
                    </m:sSup>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e</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j</m:t>
                        </m:r>
                      </m:sub>
                    </m:sSub>
                  </m:sub>
                </m:sSub>
              </m:oMath>
            </m:oMathPara>
          </w:p>
        </w:tc>
      </w:tr>
      <w:tr w:rsidR="00246E39" w:rsidRPr="00F3102A" w14:paraId="20A6A697" w14:textId="77777777" w:rsidTr="00F3102A">
        <w:trPr>
          <w:trHeight w:val="227"/>
        </w:trPr>
        <w:tc>
          <w:tcPr>
            <w:tcW w:w="491" w:type="dxa"/>
            <w:vAlign w:val="center"/>
          </w:tcPr>
          <w:p w14:paraId="7DAFD5C9" w14:textId="77777777" w:rsidR="00246E39" w:rsidRPr="00F3102A" w:rsidRDefault="00246E39" w:rsidP="006843C3">
            <w:pPr>
              <w:spacing w:line="240" w:lineRule="auto"/>
              <w:contextualSpacing/>
              <w:jc w:val="right"/>
              <w:rPr>
                <w:sz w:val="18"/>
                <w:szCs w:val="18"/>
              </w:rPr>
            </w:pPr>
            <w:r w:rsidRPr="00F3102A">
              <w:rPr>
                <w:sz w:val="18"/>
                <w:szCs w:val="18"/>
              </w:rPr>
              <w:t>15.</w:t>
            </w:r>
          </w:p>
        </w:tc>
        <w:tc>
          <w:tcPr>
            <w:tcW w:w="425" w:type="dxa"/>
            <w:vAlign w:val="center"/>
          </w:tcPr>
          <w:p w14:paraId="5DA98311" w14:textId="77777777" w:rsidR="00246E39" w:rsidRPr="00F3102A" w:rsidRDefault="00246E39" w:rsidP="006843C3">
            <w:pPr>
              <w:spacing w:line="240" w:lineRule="auto"/>
              <w:jc w:val="left"/>
              <w:rPr>
                <w:sz w:val="18"/>
                <w:szCs w:val="18"/>
              </w:rPr>
            </w:pPr>
          </w:p>
        </w:tc>
        <w:tc>
          <w:tcPr>
            <w:tcW w:w="425" w:type="dxa"/>
            <w:vAlign w:val="center"/>
          </w:tcPr>
          <w:p w14:paraId="4B16178A" w14:textId="77777777" w:rsidR="00246E39" w:rsidRPr="00F3102A" w:rsidRDefault="00246E39" w:rsidP="006843C3">
            <w:pPr>
              <w:spacing w:line="240" w:lineRule="auto"/>
              <w:jc w:val="left"/>
              <w:rPr>
                <w:sz w:val="18"/>
                <w:szCs w:val="18"/>
              </w:rPr>
            </w:pPr>
          </w:p>
        </w:tc>
        <w:tc>
          <w:tcPr>
            <w:tcW w:w="425" w:type="dxa"/>
            <w:vAlign w:val="center"/>
          </w:tcPr>
          <w:p w14:paraId="2991E658" w14:textId="77777777" w:rsidR="00246E39" w:rsidRPr="00F3102A" w:rsidRDefault="00246E39" w:rsidP="006843C3">
            <w:pPr>
              <w:spacing w:line="240" w:lineRule="auto"/>
              <w:jc w:val="left"/>
              <w:rPr>
                <w:b/>
                <w:bCs/>
                <w:iCs/>
                <w:sz w:val="18"/>
                <w:szCs w:val="18"/>
              </w:rPr>
            </w:pPr>
          </w:p>
        </w:tc>
        <w:tc>
          <w:tcPr>
            <w:tcW w:w="426" w:type="dxa"/>
            <w:vAlign w:val="center"/>
          </w:tcPr>
          <w:p w14:paraId="5D3E964F" w14:textId="77777777" w:rsidR="00246E39" w:rsidRPr="00F3102A" w:rsidRDefault="00246E39" w:rsidP="006843C3">
            <w:pPr>
              <w:spacing w:line="240" w:lineRule="auto"/>
              <w:jc w:val="left"/>
              <w:rPr>
                <w:b/>
                <w:bCs/>
                <w:sz w:val="18"/>
                <w:szCs w:val="18"/>
              </w:rPr>
            </w:pPr>
          </w:p>
        </w:tc>
        <w:tc>
          <w:tcPr>
            <w:tcW w:w="425" w:type="dxa"/>
            <w:vAlign w:val="center"/>
          </w:tcPr>
          <w:p w14:paraId="45193475" w14:textId="77777777" w:rsidR="00246E39" w:rsidRPr="00F3102A" w:rsidRDefault="00246E39" w:rsidP="006843C3">
            <w:pPr>
              <w:spacing w:line="240" w:lineRule="auto"/>
              <w:jc w:val="left"/>
              <w:rPr>
                <w:b/>
                <w:bCs/>
                <w:iCs/>
                <w:sz w:val="18"/>
                <w:szCs w:val="18"/>
              </w:rPr>
            </w:pPr>
          </w:p>
        </w:tc>
        <w:tc>
          <w:tcPr>
            <w:tcW w:w="7081" w:type="dxa"/>
            <w:gridSpan w:val="2"/>
            <w:vAlign w:val="center"/>
          </w:tcPr>
          <w:p w14:paraId="72FE4B96" w14:textId="77777777" w:rsidR="00246E39" w:rsidRPr="00F3102A" w:rsidRDefault="00246E39" w:rsidP="006843C3">
            <w:pPr>
              <w:spacing w:line="240" w:lineRule="auto"/>
              <w:contextualSpacing/>
              <w:jc w:val="left"/>
              <w:rPr>
                <w:iCs/>
                <w:sz w:val="18"/>
                <w:szCs w:val="18"/>
              </w:rPr>
            </w:pPr>
            <m:oMathPara>
              <m:oMathParaPr>
                <m:jc m:val="left"/>
              </m:oMathParaPr>
              <m:oMath>
                <m:r>
                  <m:rPr>
                    <m:sty m:val="b"/>
                  </m:rPr>
                  <w:rPr>
                    <w:rFonts w:ascii="Cambria Math" w:hAnsi="Cambria Math"/>
                    <w:sz w:val="18"/>
                    <w:szCs w:val="18"/>
                  </w:rPr>
                  <m:t>end if</m:t>
                </m:r>
              </m:oMath>
            </m:oMathPara>
          </w:p>
        </w:tc>
      </w:tr>
      <w:tr w:rsidR="00246E39" w:rsidRPr="00F3102A" w14:paraId="114E2E9F" w14:textId="77777777" w:rsidTr="00F3102A">
        <w:trPr>
          <w:trHeight w:val="227"/>
        </w:trPr>
        <w:tc>
          <w:tcPr>
            <w:tcW w:w="491" w:type="dxa"/>
            <w:vAlign w:val="center"/>
          </w:tcPr>
          <w:p w14:paraId="3451B451" w14:textId="77777777" w:rsidR="00246E39" w:rsidRPr="00F3102A" w:rsidRDefault="00246E39" w:rsidP="006843C3">
            <w:pPr>
              <w:spacing w:line="240" w:lineRule="auto"/>
              <w:contextualSpacing/>
              <w:jc w:val="right"/>
              <w:rPr>
                <w:sz w:val="18"/>
                <w:szCs w:val="18"/>
              </w:rPr>
            </w:pPr>
            <w:r w:rsidRPr="00F3102A">
              <w:rPr>
                <w:sz w:val="18"/>
                <w:szCs w:val="18"/>
              </w:rPr>
              <w:t>16.</w:t>
            </w:r>
          </w:p>
        </w:tc>
        <w:tc>
          <w:tcPr>
            <w:tcW w:w="425" w:type="dxa"/>
            <w:vAlign w:val="center"/>
          </w:tcPr>
          <w:p w14:paraId="3D7F4983" w14:textId="77777777" w:rsidR="00246E39" w:rsidRPr="00F3102A" w:rsidRDefault="00246E39" w:rsidP="006843C3">
            <w:pPr>
              <w:spacing w:line="240" w:lineRule="auto"/>
              <w:jc w:val="left"/>
              <w:rPr>
                <w:sz w:val="18"/>
                <w:szCs w:val="18"/>
              </w:rPr>
            </w:pPr>
          </w:p>
        </w:tc>
        <w:tc>
          <w:tcPr>
            <w:tcW w:w="425" w:type="dxa"/>
            <w:vAlign w:val="center"/>
          </w:tcPr>
          <w:p w14:paraId="5734085F" w14:textId="77777777" w:rsidR="00246E39" w:rsidRPr="00F3102A" w:rsidRDefault="00246E39" w:rsidP="006843C3">
            <w:pPr>
              <w:spacing w:line="240" w:lineRule="auto"/>
              <w:jc w:val="left"/>
              <w:rPr>
                <w:sz w:val="18"/>
                <w:szCs w:val="18"/>
              </w:rPr>
            </w:pPr>
          </w:p>
        </w:tc>
        <w:tc>
          <w:tcPr>
            <w:tcW w:w="425" w:type="dxa"/>
            <w:vAlign w:val="center"/>
          </w:tcPr>
          <w:p w14:paraId="0231FFEE" w14:textId="77777777" w:rsidR="00246E39" w:rsidRPr="00F3102A" w:rsidRDefault="00246E39" w:rsidP="006843C3">
            <w:pPr>
              <w:spacing w:line="240" w:lineRule="auto"/>
              <w:jc w:val="left"/>
              <w:rPr>
                <w:b/>
                <w:bCs/>
                <w:iCs/>
                <w:sz w:val="18"/>
                <w:szCs w:val="18"/>
              </w:rPr>
            </w:pPr>
          </w:p>
        </w:tc>
        <w:tc>
          <w:tcPr>
            <w:tcW w:w="426" w:type="dxa"/>
            <w:vAlign w:val="center"/>
          </w:tcPr>
          <w:p w14:paraId="5333F1A7" w14:textId="77777777" w:rsidR="00246E39" w:rsidRPr="00F3102A" w:rsidRDefault="00246E39" w:rsidP="006843C3">
            <w:pPr>
              <w:spacing w:line="240" w:lineRule="auto"/>
              <w:jc w:val="left"/>
              <w:rPr>
                <w:b/>
                <w:bCs/>
                <w:sz w:val="18"/>
                <w:szCs w:val="18"/>
              </w:rPr>
            </w:pPr>
          </w:p>
        </w:tc>
        <w:tc>
          <w:tcPr>
            <w:tcW w:w="7506" w:type="dxa"/>
            <w:gridSpan w:val="3"/>
            <w:vAlign w:val="center"/>
          </w:tcPr>
          <w:p w14:paraId="0ACA633F"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end if</m:t>
                </m:r>
              </m:oMath>
            </m:oMathPara>
          </w:p>
        </w:tc>
      </w:tr>
      <w:tr w:rsidR="00246E39" w:rsidRPr="00F3102A" w14:paraId="3C738C2C" w14:textId="77777777" w:rsidTr="00F3102A">
        <w:trPr>
          <w:trHeight w:val="227"/>
        </w:trPr>
        <w:tc>
          <w:tcPr>
            <w:tcW w:w="491" w:type="dxa"/>
            <w:vAlign w:val="center"/>
          </w:tcPr>
          <w:p w14:paraId="7F5F4F37" w14:textId="77777777" w:rsidR="00246E39" w:rsidRPr="00F3102A" w:rsidRDefault="00246E39" w:rsidP="006843C3">
            <w:pPr>
              <w:spacing w:line="240" w:lineRule="auto"/>
              <w:contextualSpacing/>
              <w:jc w:val="right"/>
              <w:rPr>
                <w:sz w:val="18"/>
                <w:szCs w:val="18"/>
              </w:rPr>
            </w:pPr>
            <w:r w:rsidRPr="00F3102A">
              <w:rPr>
                <w:sz w:val="18"/>
                <w:szCs w:val="18"/>
              </w:rPr>
              <w:t>17.</w:t>
            </w:r>
          </w:p>
        </w:tc>
        <w:tc>
          <w:tcPr>
            <w:tcW w:w="425" w:type="dxa"/>
            <w:vAlign w:val="center"/>
          </w:tcPr>
          <w:p w14:paraId="066EFFCC" w14:textId="77777777" w:rsidR="00246E39" w:rsidRPr="00F3102A" w:rsidRDefault="00246E39" w:rsidP="006843C3">
            <w:pPr>
              <w:spacing w:line="240" w:lineRule="auto"/>
              <w:jc w:val="left"/>
              <w:rPr>
                <w:sz w:val="18"/>
                <w:szCs w:val="18"/>
              </w:rPr>
            </w:pPr>
          </w:p>
        </w:tc>
        <w:tc>
          <w:tcPr>
            <w:tcW w:w="425" w:type="dxa"/>
            <w:vAlign w:val="center"/>
          </w:tcPr>
          <w:p w14:paraId="6B57F0AD" w14:textId="77777777" w:rsidR="00246E39" w:rsidRPr="00F3102A" w:rsidRDefault="00246E39" w:rsidP="006843C3">
            <w:pPr>
              <w:spacing w:line="240" w:lineRule="auto"/>
              <w:jc w:val="left"/>
              <w:rPr>
                <w:sz w:val="18"/>
                <w:szCs w:val="18"/>
              </w:rPr>
            </w:pPr>
          </w:p>
        </w:tc>
        <w:tc>
          <w:tcPr>
            <w:tcW w:w="425" w:type="dxa"/>
            <w:vAlign w:val="center"/>
          </w:tcPr>
          <w:p w14:paraId="27B90633" w14:textId="77777777" w:rsidR="00246E39" w:rsidRPr="00F3102A" w:rsidRDefault="00246E39" w:rsidP="006843C3">
            <w:pPr>
              <w:spacing w:line="240" w:lineRule="auto"/>
              <w:jc w:val="left"/>
              <w:rPr>
                <w:b/>
                <w:bCs/>
                <w:iCs/>
                <w:sz w:val="18"/>
                <w:szCs w:val="18"/>
              </w:rPr>
            </w:pPr>
          </w:p>
        </w:tc>
        <w:tc>
          <w:tcPr>
            <w:tcW w:w="7932" w:type="dxa"/>
            <w:gridSpan w:val="4"/>
            <w:vAlign w:val="center"/>
          </w:tcPr>
          <w:p w14:paraId="002F94FE"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end for</m:t>
                </m:r>
              </m:oMath>
            </m:oMathPara>
          </w:p>
        </w:tc>
      </w:tr>
      <w:tr w:rsidR="00246E39" w:rsidRPr="00F3102A" w14:paraId="594F3450" w14:textId="77777777" w:rsidTr="00F3102A">
        <w:trPr>
          <w:trHeight w:val="227"/>
        </w:trPr>
        <w:tc>
          <w:tcPr>
            <w:tcW w:w="491" w:type="dxa"/>
            <w:vAlign w:val="center"/>
          </w:tcPr>
          <w:p w14:paraId="37D53ACB" w14:textId="77777777" w:rsidR="00246E39" w:rsidRPr="00F3102A" w:rsidRDefault="00246E39" w:rsidP="006843C3">
            <w:pPr>
              <w:spacing w:line="240" w:lineRule="auto"/>
              <w:contextualSpacing/>
              <w:jc w:val="right"/>
              <w:rPr>
                <w:sz w:val="18"/>
                <w:szCs w:val="18"/>
              </w:rPr>
            </w:pPr>
            <w:r w:rsidRPr="00F3102A">
              <w:rPr>
                <w:sz w:val="18"/>
                <w:szCs w:val="18"/>
              </w:rPr>
              <w:t>18.</w:t>
            </w:r>
          </w:p>
        </w:tc>
        <w:tc>
          <w:tcPr>
            <w:tcW w:w="425" w:type="dxa"/>
            <w:vAlign w:val="center"/>
          </w:tcPr>
          <w:p w14:paraId="0A3D5890" w14:textId="77777777" w:rsidR="00246E39" w:rsidRPr="00F3102A" w:rsidRDefault="00246E39" w:rsidP="006843C3">
            <w:pPr>
              <w:spacing w:line="240" w:lineRule="auto"/>
              <w:jc w:val="left"/>
              <w:rPr>
                <w:sz w:val="18"/>
                <w:szCs w:val="18"/>
              </w:rPr>
            </w:pPr>
          </w:p>
        </w:tc>
        <w:tc>
          <w:tcPr>
            <w:tcW w:w="425" w:type="dxa"/>
            <w:vAlign w:val="center"/>
          </w:tcPr>
          <w:p w14:paraId="6E7B457B" w14:textId="77777777" w:rsidR="00246E39" w:rsidRPr="00F3102A" w:rsidRDefault="00246E39" w:rsidP="006843C3">
            <w:pPr>
              <w:spacing w:line="240" w:lineRule="auto"/>
              <w:jc w:val="left"/>
              <w:rPr>
                <w:sz w:val="18"/>
                <w:szCs w:val="18"/>
              </w:rPr>
            </w:pPr>
          </w:p>
        </w:tc>
        <w:tc>
          <w:tcPr>
            <w:tcW w:w="8357" w:type="dxa"/>
            <w:gridSpan w:val="5"/>
            <w:vAlign w:val="center"/>
          </w:tcPr>
          <w:p w14:paraId="0A25703B"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end if</m:t>
                </m:r>
              </m:oMath>
            </m:oMathPara>
          </w:p>
        </w:tc>
      </w:tr>
      <w:tr w:rsidR="00246E39" w:rsidRPr="00F3102A" w14:paraId="0B2F9AF3" w14:textId="77777777" w:rsidTr="00F3102A">
        <w:trPr>
          <w:trHeight w:val="227"/>
        </w:trPr>
        <w:tc>
          <w:tcPr>
            <w:tcW w:w="491" w:type="dxa"/>
            <w:vAlign w:val="center"/>
          </w:tcPr>
          <w:p w14:paraId="4E96D9B2" w14:textId="77777777" w:rsidR="00246E39" w:rsidRPr="00F3102A" w:rsidRDefault="00246E39" w:rsidP="006843C3">
            <w:pPr>
              <w:spacing w:line="240" w:lineRule="auto"/>
              <w:contextualSpacing/>
              <w:jc w:val="right"/>
              <w:rPr>
                <w:sz w:val="18"/>
                <w:szCs w:val="18"/>
              </w:rPr>
            </w:pPr>
            <w:r w:rsidRPr="00F3102A">
              <w:rPr>
                <w:sz w:val="18"/>
                <w:szCs w:val="18"/>
              </w:rPr>
              <w:t>19.</w:t>
            </w:r>
          </w:p>
        </w:tc>
        <w:tc>
          <w:tcPr>
            <w:tcW w:w="425" w:type="dxa"/>
            <w:vAlign w:val="center"/>
          </w:tcPr>
          <w:p w14:paraId="0C2A6C71" w14:textId="77777777" w:rsidR="00246E39" w:rsidRPr="00F3102A" w:rsidRDefault="00246E39" w:rsidP="006843C3">
            <w:pPr>
              <w:spacing w:line="240" w:lineRule="auto"/>
              <w:jc w:val="left"/>
              <w:rPr>
                <w:sz w:val="18"/>
                <w:szCs w:val="18"/>
              </w:rPr>
            </w:pPr>
          </w:p>
        </w:tc>
        <w:tc>
          <w:tcPr>
            <w:tcW w:w="425" w:type="dxa"/>
            <w:vAlign w:val="center"/>
          </w:tcPr>
          <w:p w14:paraId="528ED84F" w14:textId="77777777" w:rsidR="00246E39" w:rsidRPr="00F3102A" w:rsidRDefault="00246E39" w:rsidP="006843C3">
            <w:pPr>
              <w:spacing w:line="240" w:lineRule="auto"/>
              <w:jc w:val="left"/>
              <w:rPr>
                <w:sz w:val="18"/>
                <w:szCs w:val="18"/>
              </w:rPr>
            </w:pPr>
          </w:p>
        </w:tc>
        <w:tc>
          <w:tcPr>
            <w:tcW w:w="8357" w:type="dxa"/>
            <w:gridSpan w:val="5"/>
            <w:vAlign w:val="center"/>
          </w:tcPr>
          <w:p w14:paraId="4D0D1D73"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 xml:space="preserve">if </m:t>
                </m:r>
                <m:sSub>
                  <m:sSubPr>
                    <m:ctrlPr>
                      <w:rPr>
                        <w:rFonts w:ascii="Cambria Math" w:hAnsi="Cambria Math"/>
                        <w:b/>
                        <w:bCs/>
                        <w:iCs/>
                        <w:sz w:val="18"/>
                        <w:szCs w:val="18"/>
                      </w:rPr>
                    </m:ctrlPr>
                  </m:sSubPr>
                  <m:e>
                    <m:r>
                      <m:rPr>
                        <m:sty m:val="b"/>
                      </m:rPr>
                      <w:rPr>
                        <w:rFonts w:ascii="Cambria Math" w:hAnsi="Cambria Math"/>
                        <w:sz w:val="18"/>
                        <w:szCs w:val="18"/>
                      </w:rPr>
                      <m:t>s</m:t>
                    </m:r>
                  </m:e>
                  <m:sub>
                    <m:sSub>
                      <m:sSubPr>
                        <m:ctrlPr>
                          <w:rPr>
                            <w:rFonts w:ascii="Cambria Math" w:hAnsi="Cambria Math"/>
                            <w:b/>
                            <w:bCs/>
                            <w:iCs/>
                            <w:sz w:val="18"/>
                            <w:szCs w:val="18"/>
                          </w:rPr>
                        </m:ctrlPr>
                      </m:sSubPr>
                      <m:e>
                        <m:r>
                          <m:rPr>
                            <m:sty m:val="b"/>
                          </m:rPr>
                          <w:rPr>
                            <w:rFonts w:ascii="Cambria Math" w:hAnsi="Cambria Math"/>
                            <w:sz w:val="18"/>
                            <w:szCs w:val="18"/>
                          </w:rPr>
                          <m:t>t</m:t>
                        </m:r>
                      </m:e>
                      <m:sub>
                        <m:sSup>
                          <m:sSupPr>
                            <m:ctrlPr>
                              <w:rPr>
                                <w:rFonts w:ascii="Cambria Math" w:hAnsi="Cambria Math"/>
                                <w:b/>
                                <w:bCs/>
                                <w:iCs/>
                                <w:sz w:val="18"/>
                                <w:szCs w:val="18"/>
                              </w:rPr>
                            </m:ctrlPr>
                          </m:sSupPr>
                          <m:e>
                            <m:r>
                              <m:rPr>
                                <m:sty m:val="b"/>
                              </m:rPr>
                              <w:rPr>
                                <w:rFonts w:ascii="Cambria Math" w:hAnsi="Cambria Math"/>
                                <w:sz w:val="18"/>
                                <w:szCs w:val="18"/>
                              </w:rPr>
                              <m:t>i</m:t>
                            </m:r>
                          </m:e>
                          <m:sup>
                            <m:r>
                              <m:rPr>
                                <m:sty m:val="b"/>
                              </m:rPr>
                              <w:rPr>
                                <w:rFonts w:ascii="Cambria Math" w:hAnsi="Cambria Math"/>
                                <w:sz w:val="18"/>
                                <w:szCs w:val="18"/>
                              </w:rPr>
                              <m:t>0</m:t>
                            </m:r>
                          </m:sup>
                        </m:sSup>
                      </m:sub>
                    </m:sSub>
                  </m:sub>
                </m:sSub>
                <m:r>
                  <m:rPr>
                    <m:sty m:val="b"/>
                  </m:rP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s</m:t>
                    </m:r>
                  </m:e>
                  <m:sub>
                    <m:sSub>
                      <m:sSubPr>
                        <m:ctrlPr>
                          <w:rPr>
                            <w:rFonts w:ascii="Cambria Math" w:hAnsi="Cambria Math"/>
                            <w:iCs/>
                            <w:sz w:val="18"/>
                            <w:szCs w:val="18"/>
                          </w:rPr>
                        </m:ctrlPr>
                      </m:sSubPr>
                      <m:e>
                        <m:r>
                          <m:rPr>
                            <m:sty m:val="p"/>
                          </m:rPr>
                          <w:rPr>
                            <w:rFonts w:ascii="Cambria Math" w:hAnsi="Cambria Math"/>
                            <w:sz w:val="18"/>
                            <w:szCs w:val="18"/>
                          </w:rPr>
                          <m:t>t</m:t>
                        </m:r>
                      </m:e>
                      <m:sub>
                        <m:sSup>
                          <m:sSupPr>
                            <m:ctrlPr>
                              <w:rPr>
                                <w:rFonts w:ascii="Cambria Math" w:hAnsi="Cambria Math"/>
                                <w:iCs/>
                                <w:sz w:val="18"/>
                                <w:szCs w:val="18"/>
                              </w:rPr>
                            </m:ctrlPr>
                          </m:sSupPr>
                          <m:e>
                            <m:r>
                              <m:rPr>
                                <m:sty m:val="p"/>
                              </m:rPr>
                              <w:rPr>
                                <w:rFonts w:ascii="Cambria Math" w:hAnsi="Cambria Math"/>
                                <w:sz w:val="18"/>
                                <w:szCs w:val="18"/>
                              </w:rPr>
                              <m:t>i</m:t>
                            </m:r>
                          </m:e>
                          <m:sup>
                            <m:r>
                              <m:rPr>
                                <m:sty m:val="p"/>
                              </m:rPr>
                              <w:rPr>
                                <w:rFonts w:ascii="Cambria Math" w:hAnsi="Cambria Math"/>
                                <w:sz w:val="18"/>
                                <w:szCs w:val="18"/>
                              </w:rPr>
                              <m:t>1</m:t>
                            </m:r>
                          </m:sup>
                        </m:sSup>
                      </m:sub>
                    </m:sSub>
                  </m:sub>
                </m:sSub>
                <m:r>
                  <m:rPr>
                    <m:sty m:val="b"/>
                  </m:rPr>
                  <w:rPr>
                    <w:rFonts w:ascii="Cambria Math" w:hAnsi="Cambria Math"/>
                    <w:sz w:val="18"/>
                    <w:szCs w:val="18"/>
                  </w:rPr>
                  <m:t>then</m:t>
                </m:r>
              </m:oMath>
            </m:oMathPara>
          </w:p>
        </w:tc>
      </w:tr>
      <w:tr w:rsidR="00246E39" w:rsidRPr="00F3102A" w14:paraId="35771E1C" w14:textId="77777777" w:rsidTr="00F3102A">
        <w:trPr>
          <w:trHeight w:val="227"/>
        </w:trPr>
        <w:tc>
          <w:tcPr>
            <w:tcW w:w="491" w:type="dxa"/>
            <w:vAlign w:val="center"/>
          </w:tcPr>
          <w:p w14:paraId="3C580B68" w14:textId="77777777" w:rsidR="00246E39" w:rsidRPr="00F3102A" w:rsidRDefault="00246E39" w:rsidP="006843C3">
            <w:pPr>
              <w:spacing w:line="240" w:lineRule="auto"/>
              <w:contextualSpacing/>
              <w:jc w:val="right"/>
              <w:rPr>
                <w:sz w:val="18"/>
                <w:szCs w:val="18"/>
              </w:rPr>
            </w:pPr>
            <w:r w:rsidRPr="00F3102A">
              <w:rPr>
                <w:sz w:val="18"/>
                <w:szCs w:val="18"/>
              </w:rPr>
              <w:t>20.</w:t>
            </w:r>
          </w:p>
        </w:tc>
        <w:tc>
          <w:tcPr>
            <w:tcW w:w="425" w:type="dxa"/>
            <w:vAlign w:val="center"/>
          </w:tcPr>
          <w:p w14:paraId="18BA784A" w14:textId="77777777" w:rsidR="00246E39" w:rsidRPr="00F3102A" w:rsidRDefault="00246E39" w:rsidP="006843C3">
            <w:pPr>
              <w:spacing w:line="240" w:lineRule="auto"/>
              <w:jc w:val="left"/>
              <w:rPr>
                <w:sz w:val="18"/>
                <w:szCs w:val="18"/>
              </w:rPr>
            </w:pPr>
          </w:p>
        </w:tc>
        <w:tc>
          <w:tcPr>
            <w:tcW w:w="425" w:type="dxa"/>
            <w:vAlign w:val="center"/>
          </w:tcPr>
          <w:p w14:paraId="44A56AC0" w14:textId="77777777" w:rsidR="00246E39" w:rsidRPr="00F3102A" w:rsidRDefault="00246E39" w:rsidP="006843C3">
            <w:pPr>
              <w:spacing w:line="240" w:lineRule="auto"/>
              <w:jc w:val="left"/>
              <w:rPr>
                <w:sz w:val="18"/>
                <w:szCs w:val="18"/>
              </w:rPr>
            </w:pPr>
          </w:p>
        </w:tc>
        <w:tc>
          <w:tcPr>
            <w:tcW w:w="425" w:type="dxa"/>
            <w:vAlign w:val="center"/>
          </w:tcPr>
          <w:p w14:paraId="18FD269D" w14:textId="77777777" w:rsidR="00246E39" w:rsidRPr="00F3102A" w:rsidRDefault="00246E39" w:rsidP="006843C3">
            <w:pPr>
              <w:spacing w:line="240" w:lineRule="auto"/>
              <w:jc w:val="left"/>
              <w:rPr>
                <w:iCs/>
                <w:sz w:val="18"/>
                <w:szCs w:val="18"/>
              </w:rPr>
            </w:pPr>
          </w:p>
        </w:tc>
        <w:tc>
          <w:tcPr>
            <w:tcW w:w="7932" w:type="dxa"/>
            <w:gridSpan w:val="4"/>
            <w:vAlign w:val="center"/>
          </w:tcPr>
          <w:p w14:paraId="42BF06DD" w14:textId="77777777" w:rsidR="00246E39" w:rsidRPr="00F3102A" w:rsidRDefault="00246E39" w:rsidP="006843C3">
            <w:pPr>
              <w:spacing w:line="240" w:lineRule="auto"/>
              <w:contextualSpacing/>
              <w:jc w:val="left"/>
              <w:rPr>
                <w:iCs/>
                <w:sz w:val="18"/>
                <w:szCs w:val="18"/>
              </w:rPr>
            </w:pPr>
            <m:oMathPara>
              <m:oMathParaPr>
                <m:jc m:val="left"/>
              </m:oMathParaPr>
              <m:oMath>
                <m:r>
                  <m:rPr>
                    <m:sty m:val="b"/>
                  </m:rPr>
                  <w:rPr>
                    <w:rFonts w:ascii="Cambria Math" w:hAnsi="Cambria Math"/>
                    <w:sz w:val="18"/>
                    <w:szCs w:val="18"/>
                  </w:rPr>
                  <m:t>Add</m:t>
                </m:r>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i</m:t>
                        </m:r>
                      </m:sub>
                    </m:sSub>
                  </m:sub>
                </m:sSub>
                <m:r>
                  <m:rPr>
                    <m:sty m:val="p"/>
                  </m:rPr>
                  <w:rPr>
                    <w:rFonts w:ascii="Cambria Math" w:hAnsi="Cambria Math"/>
                    <w:sz w:val="18"/>
                    <w:szCs w:val="18"/>
                  </w:rPr>
                  <m:t>to</m:t>
                </m:r>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p</m:t>
                        </m:r>
                      </m:e>
                      <m:sub>
                        <m:r>
                          <w:rPr>
                            <w:rFonts w:ascii="Cambria Math" w:hAnsi="Cambria Math"/>
                            <w:sz w:val="18"/>
                            <w:szCs w:val="18"/>
                          </w:rPr>
                          <m:t>i</m:t>
                        </m:r>
                      </m:sub>
                    </m:sSub>
                  </m:sub>
                </m:sSub>
              </m:oMath>
            </m:oMathPara>
          </w:p>
        </w:tc>
      </w:tr>
      <w:tr w:rsidR="00246E39" w:rsidRPr="00F3102A" w14:paraId="23ABC9A5" w14:textId="77777777" w:rsidTr="00F3102A">
        <w:trPr>
          <w:trHeight w:val="227"/>
        </w:trPr>
        <w:tc>
          <w:tcPr>
            <w:tcW w:w="491" w:type="dxa"/>
            <w:vAlign w:val="center"/>
          </w:tcPr>
          <w:p w14:paraId="35CAD923" w14:textId="77777777" w:rsidR="00246E39" w:rsidRPr="00F3102A" w:rsidRDefault="00246E39" w:rsidP="006843C3">
            <w:pPr>
              <w:spacing w:line="240" w:lineRule="auto"/>
              <w:contextualSpacing/>
              <w:jc w:val="right"/>
              <w:rPr>
                <w:sz w:val="18"/>
                <w:szCs w:val="18"/>
              </w:rPr>
            </w:pPr>
            <w:r w:rsidRPr="00F3102A">
              <w:rPr>
                <w:sz w:val="18"/>
                <w:szCs w:val="18"/>
              </w:rPr>
              <w:t>21.</w:t>
            </w:r>
          </w:p>
        </w:tc>
        <w:tc>
          <w:tcPr>
            <w:tcW w:w="425" w:type="dxa"/>
            <w:vAlign w:val="center"/>
          </w:tcPr>
          <w:p w14:paraId="41F8D9B3" w14:textId="77777777" w:rsidR="00246E39" w:rsidRPr="00F3102A" w:rsidRDefault="00246E39" w:rsidP="006843C3">
            <w:pPr>
              <w:spacing w:line="240" w:lineRule="auto"/>
              <w:jc w:val="left"/>
              <w:rPr>
                <w:sz w:val="18"/>
                <w:szCs w:val="18"/>
              </w:rPr>
            </w:pPr>
          </w:p>
        </w:tc>
        <w:tc>
          <w:tcPr>
            <w:tcW w:w="425" w:type="dxa"/>
            <w:vAlign w:val="center"/>
          </w:tcPr>
          <w:p w14:paraId="02C47488" w14:textId="77777777" w:rsidR="00246E39" w:rsidRPr="00F3102A" w:rsidRDefault="00246E39" w:rsidP="006843C3">
            <w:pPr>
              <w:spacing w:line="240" w:lineRule="auto"/>
              <w:jc w:val="left"/>
              <w:rPr>
                <w:sz w:val="18"/>
                <w:szCs w:val="18"/>
              </w:rPr>
            </w:pPr>
          </w:p>
        </w:tc>
        <w:tc>
          <w:tcPr>
            <w:tcW w:w="8357" w:type="dxa"/>
            <w:gridSpan w:val="5"/>
            <w:vAlign w:val="center"/>
          </w:tcPr>
          <w:p w14:paraId="45B74A57" w14:textId="77777777" w:rsidR="00246E39" w:rsidRPr="00F3102A" w:rsidRDefault="00246E39" w:rsidP="006843C3">
            <w:pPr>
              <w:spacing w:line="240" w:lineRule="auto"/>
              <w:contextualSpacing/>
              <w:jc w:val="left"/>
              <w:rPr>
                <w:sz w:val="18"/>
                <w:szCs w:val="18"/>
              </w:rPr>
            </w:pPr>
            <m:oMathPara>
              <m:oMathParaPr>
                <m:jc m:val="left"/>
              </m:oMathParaPr>
              <m:oMath>
                <m:r>
                  <m:rPr>
                    <m:sty m:val="b"/>
                  </m:rPr>
                  <w:rPr>
                    <w:rFonts w:ascii="Cambria Math" w:hAnsi="Cambria Math"/>
                    <w:sz w:val="18"/>
                    <w:szCs w:val="18"/>
                  </w:rPr>
                  <m:t>end if</m:t>
                </m:r>
              </m:oMath>
            </m:oMathPara>
          </w:p>
        </w:tc>
      </w:tr>
      <w:tr w:rsidR="00246E39" w:rsidRPr="00F3102A" w14:paraId="5AF4A9AE" w14:textId="77777777" w:rsidTr="00F3102A">
        <w:trPr>
          <w:trHeight w:val="227"/>
        </w:trPr>
        <w:tc>
          <w:tcPr>
            <w:tcW w:w="491" w:type="dxa"/>
            <w:vAlign w:val="center"/>
          </w:tcPr>
          <w:p w14:paraId="106387DA" w14:textId="77777777" w:rsidR="00246E39" w:rsidRPr="00F3102A" w:rsidRDefault="00246E39" w:rsidP="006843C3">
            <w:pPr>
              <w:spacing w:line="240" w:lineRule="auto"/>
              <w:contextualSpacing/>
              <w:jc w:val="right"/>
              <w:rPr>
                <w:sz w:val="18"/>
                <w:szCs w:val="18"/>
              </w:rPr>
            </w:pPr>
            <w:r w:rsidRPr="00F3102A">
              <w:rPr>
                <w:sz w:val="18"/>
                <w:szCs w:val="18"/>
              </w:rPr>
              <w:t>22.</w:t>
            </w:r>
          </w:p>
        </w:tc>
        <w:tc>
          <w:tcPr>
            <w:tcW w:w="425" w:type="dxa"/>
            <w:vAlign w:val="center"/>
          </w:tcPr>
          <w:p w14:paraId="555F5F8E" w14:textId="77777777" w:rsidR="00246E39" w:rsidRPr="00F3102A" w:rsidRDefault="00246E39" w:rsidP="006843C3">
            <w:pPr>
              <w:spacing w:line="240" w:lineRule="auto"/>
              <w:jc w:val="left"/>
              <w:rPr>
                <w:sz w:val="18"/>
                <w:szCs w:val="18"/>
              </w:rPr>
            </w:pPr>
          </w:p>
        </w:tc>
        <w:tc>
          <w:tcPr>
            <w:tcW w:w="8782" w:type="dxa"/>
            <w:gridSpan w:val="6"/>
            <w:vAlign w:val="center"/>
          </w:tcPr>
          <w:p w14:paraId="46E1AE9D"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end for</m:t>
                </m:r>
              </m:oMath>
            </m:oMathPara>
          </w:p>
        </w:tc>
      </w:tr>
      <w:tr w:rsidR="00246E39" w:rsidRPr="00F3102A" w14:paraId="166AC532" w14:textId="77777777" w:rsidTr="00F3102A">
        <w:trPr>
          <w:trHeight w:val="227"/>
        </w:trPr>
        <w:tc>
          <w:tcPr>
            <w:tcW w:w="491" w:type="dxa"/>
            <w:vAlign w:val="center"/>
          </w:tcPr>
          <w:p w14:paraId="771E6095" w14:textId="77777777" w:rsidR="00246E39" w:rsidRPr="00F3102A" w:rsidRDefault="00246E39" w:rsidP="006843C3">
            <w:pPr>
              <w:spacing w:line="240" w:lineRule="auto"/>
              <w:contextualSpacing/>
              <w:jc w:val="right"/>
              <w:rPr>
                <w:sz w:val="18"/>
                <w:szCs w:val="18"/>
              </w:rPr>
            </w:pPr>
            <w:r w:rsidRPr="00F3102A">
              <w:rPr>
                <w:sz w:val="18"/>
                <w:szCs w:val="18"/>
              </w:rPr>
              <w:t>23.</w:t>
            </w:r>
          </w:p>
        </w:tc>
        <w:tc>
          <w:tcPr>
            <w:tcW w:w="425" w:type="dxa"/>
            <w:vAlign w:val="center"/>
          </w:tcPr>
          <w:p w14:paraId="636C354E" w14:textId="77777777" w:rsidR="00246E39" w:rsidRPr="00F3102A" w:rsidRDefault="00246E39" w:rsidP="006843C3">
            <w:pPr>
              <w:spacing w:line="240" w:lineRule="auto"/>
              <w:jc w:val="left"/>
              <w:rPr>
                <w:sz w:val="18"/>
                <w:szCs w:val="18"/>
              </w:rPr>
            </w:pPr>
          </w:p>
        </w:tc>
        <w:tc>
          <w:tcPr>
            <w:tcW w:w="8782" w:type="dxa"/>
            <w:gridSpan w:val="6"/>
            <w:vAlign w:val="center"/>
          </w:tcPr>
          <w:p w14:paraId="4945D0DF" w14:textId="77777777" w:rsidR="00246E39" w:rsidRPr="00F3102A" w:rsidRDefault="00246E39" w:rsidP="006843C3">
            <w:pPr>
              <w:spacing w:line="240" w:lineRule="auto"/>
              <w:contextualSpacing/>
              <w:jc w:val="left"/>
              <w:rPr>
                <w:i/>
                <w:iCs/>
                <w:sz w:val="18"/>
                <w:szCs w:val="18"/>
              </w:rPr>
            </w:pPr>
            <m:oMathPara>
              <m:oMathParaPr>
                <m:jc m:val="left"/>
              </m:oMathParaPr>
              <m:oMath>
                <m:r>
                  <m:rPr>
                    <m:sty m:val="b"/>
                  </m:rPr>
                  <w:rPr>
                    <w:rFonts w:ascii="Cambria Math" w:hAnsi="Cambria Math"/>
                    <w:sz w:val="18"/>
                    <w:szCs w:val="18"/>
                  </w:rPr>
                  <m:t xml:space="preserve">Sort </m:t>
                </m:r>
                <m:sSub>
                  <m:sSubPr>
                    <m:ctrlPr>
                      <w:rPr>
                        <w:rFonts w:ascii="Cambria Math" w:hAnsi="Cambria Math"/>
                        <w:i/>
                        <w:iCs/>
                        <w:sz w:val="18"/>
                        <w:szCs w:val="18"/>
                      </w:rPr>
                    </m:ctrlPr>
                  </m:sSubPr>
                  <m:e>
                    <m:r>
                      <w:rPr>
                        <w:rFonts w:ascii="Cambria Math" w:hAnsi="Cambria Math"/>
                        <w:sz w:val="18"/>
                        <w:szCs w:val="18"/>
                      </w:rPr>
                      <m:t>S</m:t>
                    </m:r>
                    <m:ctrlPr>
                      <w:rPr>
                        <w:rFonts w:ascii="Cambria Math" w:hAnsi="Cambria Math"/>
                        <w:b/>
                        <w:bCs/>
                        <w:sz w:val="18"/>
                        <w:szCs w:val="18"/>
                      </w:rPr>
                    </m:ctrlPr>
                  </m:e>
                  <m:sub>
                    <m:sSub>
                      <m:sSubPr>
                        <m:ctrlPr>
                          <w:rPr>
                            <w:rFonts w:ascii="Cambria Math" w:hAnsi="Cambria Math"/>
                            <w:i/>
                            <w:iCs/>
                            <w:sz w:val="18"/>
                            <w:szCs w:val="18"/>
                          </w:rPr>
                        </m:ctrlPr>
                      </m:sSubPr>
                      <m:e>
                        <m:r>
                          <w:rPr>
                            <w:rFonts w:ascii="Cambria Math" w:hAnsi="Cambria Math"/>
                            <w:sz w:val="18"/>
                            <w:szCs w:val="18"/>
                          </w:rPr>
                          <m:t>p</m:t>
                        </m:r>
                      </m:e>
                      <m:sub>
                        <m:r>
                          <w:rPr>
                            <w:rFonts w:ascii="Cambria Math" w:hAnsi="Cambria Math"/>
                            <w:sz w:val="18"/>
                            <w:szCs w:val="18"/>
                          </w:rPr>
                          <m:t>i</m:t>
                        </m:r>
                      </m:sub>
                    </m:sSub>
                  </m:sub>
                </m:sSub>
                <m:r>
                  <m:rPr>
                    <m:sty m:val="p"/>
                  </m:rPr>
                  <w:rPr>
                    <w:rFonts w:ascii="Cambria Math" w:hAnsi="Cambria Math"/>
                    <w:sz w:val="18"/>
                    <w:szCs w:val="18"/>
                  </w:rPr>
                  <m:t>by start times of</m:t>
                </m:r>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i</m:t>
                    </m:r>
                  </m:sub>
                </m:sSub>
              </m:oMath>
            </m:oMathPara>
          </w:p>
        </w:tc>
      </w:tr>
      <w:tr w:rsidR="00246E39" w:rsidRPr="00F3102A" w14:paraId="781FF68D" w14:textId="77777777" w:rsidTr="00F3102A">
        <w:trPr>
          <w:trHeight w:val="227"/>
        </w:trPr>
        <w:tc>
          <w:tcPr>
            <w:tcW w:w="491" w:type="dxa"/>
            <w:vAlign w:val="center"/>
          </w:tcPr>
          <w:p w14:paraId="191BBBE6" w14:textId="77777777" w:rsidR="00246E39" w:rsidRPr="00F3102A" w:rsidRDefault="00246E39" w:rsidP="006843C3">
            <w:pPr>
              <w:spacing w:line="240" w:lineRule="auto"/>
              <w:contextualSpacing/>
              <w:jc w:val="right"/>
              <w:rPr>
                <w:sz w:val="18"/>
                <w:szCs w:val="18"/>
              </w:rPr>
            </w:pPr>
            <w:r w:rsidRPr="00F3102A">
              <w:rPr>
                <w:sz w:val="18"/>
                <w:szCs w:val="18"/>
              </w:rPr>
              <w:lastRenderedPageBreak/>
              <w:t>24.</w:t>
            </w:r>
          </w:p>
        </w:tc>
        <w:tc>
          <w:tcPr>
            <w:tcW w:w="425" w:type="dxa"/>
            <w:vAlign w:val="center"/>
          </w:tcPr>
          <w:p w14:paraId="58042AE3" w14:textId="77777777" w:rsidR="00246E39" w:rsidRPr="00F3102A" w:rsidRDefault="00246E39" w:rsidP="006843C3">
            <w:pPr>
              <w:spacing w:line="240" w:lineRule="auto"/>
              <w:jc w:val="left"/>
              <w:rPr>
                <w:sz w:val="18"/>
                <w:szCs w:val="18"/>
              </w:rPr>
            </w:pPr>
          </w:p>
        </w:tc>
        <w:tc>
          <w:tcPr>
            <w:tcW w:w="8782" w:type="dxa"/>
            <w:gridSpan w:val="6"/>
            <w:vAlign w:val="center"/>
          </w:tcPr>
          <w:p w14:paraId="32EE397B" w14:textId="77777777" w:rsidR="00246E39" w:rsidRPr="00F3102A" w:rsidRDefault="00246E39" w:rsidP="006843C3">
            <w:pPr>
              <w:spacing w:line="240" w:lineRule="auto"/>
              <w:contextualSpacing/>
              <w:jc w:val="left"/>
              <w:rPr>
                <w:b/>
                <w:bCs/>
                <w:i/>
                <w:sz w:val="18"/>
                <w:szCs w:val="18"/>
              </w:rPr>
            </w:pPr>
            <m:oMathPara>
              <m:oMathParaPr>
                <m:jc m:val="left"/>
              </m:oMathParaPr>
              <m:oMath>
                <m:r>
                  <m:rPr>
                    <m:sty m:val="b"/>
                  </m:rPr>
                  <w:rPr>
                    <w:rFonts w:ascii="Cambria Math" w:hAnsi="Cambria Math"/>
                    <w:sz w:val="18"/>
                    <w:szCs w:val="18"/>
                  </w:rPr>
                  <m:t xml:space="preserve">for </m:t>
                </m:r>
                <m:r>
                  <m:rPr>
                    <m:sty m:val="p"/>
                  </m:rPr>
                  <w:rPr>
                    <w:rFonts w:ascii="Cambria Math" w:hAnsi="Cambria Math"/>
                    <w:sz w:val="18"/>
                    <w:szCs w:val="18"/>
                  </w:rPr>
                  <m:t xml:space="preserve">every </m:t>
                </m:r>
                <m:sSub>
                  <m:sSubPr>
                    <m:ctrlPr>
                      <w:rPr>
                        <w:rFonts w:ascii="Cambria Math" w:hAnsi="Cambria Math"/>
                        <w:i/>
                        <w:sz w:val="18"/>
                        <w:szCs w:val="18"/>
                      </w:rPr>
                    </m:ctrlPr>
                  </m:sSubPr>
                  <m:e>
                    <m:r>
                      <w:rPr>
                        <w:rFonts w:ascii="Cambria Math" w:hAnsi="Cambria Math"/>
                        <w:sz w:val="18"/>
                        <w:szCs w:val="18"/>
                      </w:rPr>
                      <m:t>s</m:t>
                    </m:r>
                    <m:ctrlPr>
                      <w:rPr>
                        <w:rFonts w:ascii="Cambria Math" w:hAnsi="Cambria Math"/>
                        <w:iCs/>
                        <w:sz w:val="18"/>
                        <w:szCs w:val="18"/>
                      </w:rPr>
                    </m:ctrlPr>
                  </m:e>
                  <m:sub>
                    <m:r>
                      <w:rPr>
                        <w:rFonts w:ascii="Cambria Math" w:hAnsi="Cambria Math"/>
                        <w:sz w:val="18"/>
                        <w:szCs w:val="18"/>
                      </w:rPr>
                      <m:t>i</m:t>
                    </m:r>
                  </m:sub>
                </m:sSub>
                <m:r>
                  <w:rPr>
                    <w:rFonts w:ascii="Cambria Math" w:hAnsi="Cambria Math"/>
                    <w:sz w:val="18"/>
                    <w:szCs w:val="18"/>
                  </w:rPr>
                  <m:t xml:space="preserve"> </m:t>
                </m:r>
                <m:r>
                  <m:rPr>
                    <m:sty m:val="p"/>
                  </m:rPr>
                  <w:rPr>
                    <w:rFonts w:ascii="Cambria Math" w:hAnsi="Cambria Math"/>
                    <w:sz w:val="18"/>
                    <w:szCs w:val="18"/>
                  </w:rPr>
                  <m:t xml:space="preserve">in </m:t>
                </m:r>
                <m:sSub>
                  <m:sSubPr>
                    <m:ctrlPr>
                      <w:rPr>
                        <w:rFonts w:ascii="Cambria Math" w:hAnsi="Cambria Math"/>
                        <w:i/>
                        <w:sz w:val="18"/>
                        <w:szCs w:val="18"/>
                      </w:rPr>
                    </m:ctrlPr>
                  </m:sSubPr>
                  <m:e>
                    <m:r>
                      <w:rPr>
                        <w:rFonts w:ascii="Cambria Math" w:hAnsi="Cambria Math"/>
                        <w:sz w:val="18"/>
                        <w:szCs w:val="18"/>
                      </w:rPr>
                      <m:t>S</m:t>
                    </m:r>
                    <m:ctrlPr>
                      <w:rPr>
                        <w:rFonts w:ascii="Cambria Math" w:hAnsi="Cambria Math"/>
                        <w:iCs/>
                        <w:sz w:val="18"/>
                        <w:szCs w:val="18"/>
                      </w:rPr>
                    </m:ctrlP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sub>
                </m:sSub>
                <m:r>
                  <m:rPr>
                    <m:sty m:val="b"/>
                  </m:rPr>
                  <w:rPr>
                    <w:rFonts w:ascii="Cambria Math" w:hAnsi="Cambria Math"/>
                    <w:sz w:val="18"/>
                    <w:szCs w:val="18"/>
                  </w:rPr>
                  <m:t>do</m:t>
                </m:r>
              </m:oMath>
            </m:oMathPara>
          </w:p>
        </w:tc>
      </w:tr>
      <w:tr w:rsidR="00246E39" w:rsidRPr="00F3102A" w14:paraId="0CAB5DBA" w14:textId="77777777" w:rsidTr="00F3102A">
        <w:trPr>
          <w:trHeight w:val="227"/>
        </w:trPr>
        <w:tc>
          <w:tcPr>
            <w:tcW w:w="491" w:type="dxa"/>
            <w:vAlign w:val="center"/>
          </w:tcPr>
          <w:p w14:paraId="7D427B60" w14:textId="77777777" w:rsidR="00246E39" w:rsidRPr="00F3102A" w:rsidRDefault="00246E39" w:rsidP="006843C3">
            <w:pPr>
              <w:spacing w:line="240" w:lineRule="auto"/>
              <w:contextualSpacing/>
              <w:jc w:val="right"/>
              <w:rPr>
                <w:sz w:val="18"/>
                <w:szCs w:val="18"/>
              </w:rPr>
            </w:pPr>
            <w:r w:rsidRPr="00F3102A">
              <w:rPr>
                <w:sz w:val="18"/>
                <w:szCs w:val="18"/>
              </w:rPr>
              <w:t>25.</w:t>
            </w:r>
          </w:p>
        </w:tc>
        <w:tc>
          <w:tcPr>
            <w:tcW w:w="425" w:type="dxa"/>
            <w:vAlign w:val="center"/>
          </w:tcPr>
          <w:p w14:paraId="7A841153" w14:textId="77777777" w:rsidR="00246E39" w:rsidRPr="00F3102A" w:rsidRDefault="00246E39" w:rsidP="006843C3">
            <w:pPr>
              <w:spacing w:line="240" w:lineRule="auto"/>
              <w:jc w:val="left"/>
              <w:rPr>
                <w:sz w:val="18"/>
                <w:szCs w:val="18"/>
              </w:rPr>
            </w:pPr>
          </w:p>
        </w:tc>
        <w:tc>
          <w:tcPr>
            <w:tcW w:w="425" w:type="dxa"/>
            <w:vAlign w:val="center"/>
          </w:tcPr>
          <w:p w14:paraId="37999C4E" w14:textId="77777777" w:rsidR="00246E39" w:rsidRPr="00F3102A" w:rsidRDefault="00246E39" w:rsidP="006843C3">
            <w:pPr>
              <w:spacing w:line="240" w:lineRule="auto"/>
              <w:jc w:val="left"/>
              <w:rPr>
                <w:b/>
                <w:bCs/>
                <w:iCs/>
                <w:sz w:val="18"/>
                <w:szCs w:val="18"/>
              </w:rPr>
            </w:pPr>
          </w:p>
        </w:tc>
        <w:tc>
          <w:tcPr>
            <w:tcW w:w="8357" w:type="dxa"/>
            <w:gridSpan w:val="5"/>
            <w:vAlign w:val="center"/>
          </w:tcPr>
          <w:p w14:paraId="1B0E3F9E"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if</m:t>
                </m:r>
                <m:r>
                  <m:rPr>
                    <m:sty m:val="bi"/>
                  </m:rP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ctrlPr>
                      <w:rPr>
                        <w:rFonts w:ascii="Cambria Math" w:hAnsi="Cambria Math"/>
                        <w:b/>
                        <w:bCs/>
                        <w:i/>
                        <w:iCs/>
                        <w:sz w:val="18"/>
                        <w:szCs w:val="18"/>
                      </w:rPr>
                    </m:ctrlPr>
                  </m:e>
                  <m:sub>
                    <m:sSup>
                      <m:sSupPr>
                        <m:ctrlPr>
                          <w:rPr>
                            <w:rFonts w:ascii="Cambria Math" w:hAnsi="Cambria Math"/>
                            <w:i/>
                            <w:iCs/>
                            <w:sz w:val="18"/>
                            <w:szCs w:val="18"/>
                          </w:rPr>
                        </m:ctrlPr>
                      </m:sSupPr>
                      <m:e>
                        <m:r>
                          <w:rPr>
                            <w:rFonts w:ascii="Cambria Math" w:hAnsi="Cambria Math"/>
                            <w:sz w:val="18"/>
                            <w:szCs w:val="18"/>
                          </w:rPr>
                          <m:t>i</m:t>
                        </m:r>
                      </m:e>
                      <m:sup>
                        <m:r>
                          <w:rPr>
                            <w:rFonts w:ascii="Cambria Math" w:hAnsi="Cambria Math"/>
                            <w:sz w:val="18"/>
                            <w:szCs w:val="18"/>
                          </w:rPr>
                          <m:t>1</m:t>
                        </m:r>
                      </m:sup>
                    </m:sSup>
                  </m:sub>
                </m:sSub>
                <m:r>
                  <w:rPr>
                    <w:rFonts w:ascii="Cambria Math" w:hAnsi="Cambria Math"/>
                    <w:sz w:val="18"/>
                    <w:szCs w:val="18"/>
                  </w:rPr>
                  <m:t>&gt;</m:t>
                </m:r>
                <m:sSub>
                  <m:sSubPr>
                    <m:ctrlPr>
                      <w:rPr>
                        <w:rFonts w:ascii="Cambria Math" w:hAnsi="Cambria Math"/>
                        <w:i/>
                        <w:iCs/>
                        <w:sz w:val="18"/>
                        <w:szCs w:val="18"/>
                      </w:rPr>
                    </m:ctrlPr>
                  </m:sSubPr>
                  <m:e>
                    <m:r>
                      <w:rPr>
                        <w:rFonts w:ascii="Cambria Math" w:hAnsi="Cambria Math"/>
                        <w:sz w:val="18"/>
                        <w:szCs w:val="18"/>
                      </w:rPr>
                      <m:t>s</m:t>
                    </m:r>
                  </m:e>
                  <m:sub>
                    <m:sSup>
                      <m:sSupPr>
                        <m:ctrlPr>
                          <w:rPr>
                            <w:rFonts w:ascii="Cambria Math" w:hAnsi="Cambria Math"/>
                            <w:i/>
                            <w:iCs/>
                            <w:sz w:val="18"/>
                            <w:szCs w:val="18"/>
                          </w:rPr>
                        </m:ctrlPr>
                      </m:sSupPr>
                      <m:e>
                        <m:d>
                          <m:dPr>
                            <m:ctrlPr>
                              <w:rPr>
                                <w:rFonts w:ascii="Cambria Math" w:hAnsi="Cambria Math"/>
                                <w:i/>
                                <w:iCs/>
                                <w:sz w:val="18"/>
                                <w:szCs w:val="18"/>
                              </w:rPr>
                            </m:ctrlPr>
                          </m:dPr>
                          <m:e>
                            <m:r>
                              <w:rPr>
                                <w:rFonts w:ascii="Cambria Math" w:hAnsi="Cambria Math"/>
                                <w:sz w:val="18"/>
                                <w:szCs w:val="18"/>
                              </w:rPr>
                              <m:t>i+1</m:t>
                            </m:r>
                          </m:e>
                        </m:d>
                      </m:e>
                      <m:sup>
                        <m:r>
                          <w:rPr>
                            <w:rFonts w:ascii="Cambria Math" w:hAnsi="Cambria Math"/>
                            <w:sz w:val="18"/>
                            <w:szCs w:val="18"/>
                          </w:rPr>
                          <m:t>1</m:t>
                        </m:r>
                      </m:sup>
                    </m:sSup>
                  </m:sub>
                </m:sSub>
                <m:r>
                  <m:rPr>
                    <m:sty m:val="b"/>
                  </m:rPr>
                  <w:rPr>
                    <w:rFonts w:ascii="Cambria Math" w:hAnsi="Cambria Math"/>
                    <w:sz w:val="18"/>
                    <w:szCs w:val="18"/>
                  </w:rPr>
                  <m:t>then</m:t>
                </m:r>
                <m:r>
                  <w:rPr>
                    <w:rFonts w:ascii="Cambria Math" w:hAnsi="Cambria Math"/>
                    <w:sz w:val="18"/>
                    <w:szCs w:val="18"/>
                  </w:rPr>
                  <m:t xml:space="preserve"> </m:t>
                </m:r>
              </m:oMath>
            </m:oMathPara>
          </w:p>
        </w:tc>
      </w:tr>
      <w:tr w:rsidR="00246E39" w:rsidRPr="00F3102A" w14:paraId="32099E69" w14:textId="77777777" w:rsidTr="00F3102A">
        <w:trPr>
          <w:trHeight w:val="227"/>
        </w:trPr>
        <w:tc>
          <w:tcPr>
            <w:tcW w:w="491" w:type="dxa"/>
            <w:vAlign w:val="center"/>
          </w:tcPr>
          <w:p w14:paraId="25376D6E" w14:textId="77777777" w:rsidR="00246E39" w:rsidRPr="00F3102A" w:rsidRDefault="00246E39" w:rsidP="006843C3">
            <w:pPr>
              <w:spacing w:line="240" w:lineRule="auto"/>
              <w:contextualSpacing/>
              <w:jc w:val="right"/>
              <w:rPr>
                <w:sz w:val="18"/>
                <w:szCs w:val="18"/>
              </w:rPr>
            </w:pPr>
            <w:r w:rsidRPr="00F3102A">
              <w:rPr>
                <w:sz w:val="18"/>
                <w:szCs w:val="18"/>
              </w:rPr>
              <w:t>26.</w:t>
            </w:r>
          </w:p>
        </w:tc>
        <w:tc>
          <w:tcPr>
            <w:tcW w:w="425" w:type="dxa"/>
            <w:vAlign w:val="center"/>
          </w:tcPr>
          <w:p w14:paraId="5A6DEC07" w14:textId="77777777" w:rsidR="00246E39" w:rsidRPr="00F3102A" w:rsidRDefault="00246E39" w:rsidP="006843C3">
            <w:pPr>
              <w:spacing w:line="240" w:lineRule="auto"/>
              <w:jc w:val="left"/>
              <w:rPr>
                <w:sz w:val="18"/>
                <w:szCs w:val="18"/>
              </w:rPr>
            </w:pPr>
          </w:p>
        </w:tc>
        <w:tc>
          <w:tcPr>
            <w:tcW w:w="425" w:type="dxa"/>
            <w:vAlign w:val="center"/>
          </w:tcPr>
          <w:p w14:paraId="4604A4EE" w14:textId="77777777" w:rsidR="00246E39" w:rsidRPr="00F3102A" w:rsidRDefault="00246E39" w:rsidP="006843C3">
            <w:pPr>
              <w:spacing w:line="240" w:lineRule="auto"/>
              <w:jc w:val="left"/>
              <w:rPr>
                <w:b/>
                <w:bCs/>
                <w:iCs/>
                <w:sz w:val="18"/>
                <w:szCs w:val="18"/>
              </w:rPr>
            </w:pPr>
          </w:p>
        </w:tc>
        <w:tc>
          <w:tcPr>
            <w:tcW w:w="425" w:type="dxa"/>
            <w:vAlign w:val="center"/>
          </w:tcPr>
          <w:p w14:paraId="3B3816E0" w14:textId="77777777" w:rsidR="00246E39" w:rsidRPr="00F3102A" w:rsidRDefault="00246E39" w:rsidP="006843C3">
            <w:pPr>
              <w:spacing w:line="240" w:lineRule="auto"/>
              <w:jc w:val="left"/>
              <w:rPr>
                <w:b/>
                <w:bCs/>
                <w:iCs/>
                <w:sz w:val="18"/>
                <w:szCs w:val="18"/>
              </w:rPr>
            </w:pPr>
          </w:p>
        </w:tc>
        <w:tc>
          <w:tcPr>
            <w:tcW w:w="7932" w:type="dxa"/>
            <w:gridSpan w:val="4"/>
            <w:vAlign w:val="center"/>
          </w:tcPr>
          <w:p w14:paraId="71D27619" w14:textId="77777777" w:rsidR="00246E39" w:rsidRPr="00F3102A" w:rsidRDefault="00EC7CF7" w:rsidP="006843C3">
            <w:pPr>
              <w:spacing w:line="240" w:lineRule="auto"/>
              <w:contextualSpacing/>
              <w:jc w:val="left"/>
              <w:rPr>
                <w:iCs/>
                <w:sz w:val="18"/>
                <w:szCs w:val="18"/>
              </w:rPr>
            </w:pPr>
            <m:oMathPara>
              <m:oMathParaPr>
                <m:jc m:val="left"/>
              </m:oMathParaPr>
              <m:oMath>
                <m:sSub>
                  <m:sSubPr>
                    <m:ctrlPr>
                      <w:rPr>
                        <w:rFonts w:ascii="Cambria Math" w:hAnsi="Cambria Math"/>
                        <w:i/>
                        <w:iCs/>
                        <w:sz w:val="18"/>
                        <w:szCs w:val="18"/>
                      </w:rPr>
                    </m:ctrlPr>
                  </m:sSubPr>
                  <m:e>
                    <m:r>
                      <w:rPr>
                        <w:rFonts w:ascii="Cambria Math" w:hAnsi="Cambria Math"/>
                        <w:sz w:val="18"/>
                        <w:szCs w:val="18"/>
                      </w:rPr>
                      <m:t>s</m:t>
                    </m:r>
                  </m:e>
                  <m:sub>
                    <m:sSup>
                      <m:sSupPr>
                        <m:ctrlPr>
                          <w:rPr>
                            <w:rFonts w:ascii="Cambria Math" w:hAnsi="Cambria Math"/>
                            <w:i/>
                            <w:iCs/>
                            <w:sz w:val="18"/>
                            <w:szCs w:val="18"/>
                          </w:rPr>
                        </m:ctrlPr>
                      </m:sSupPr>
                      <m:e>
                        <m:r>
                          <w:rPr>
                            <w:rFonts w:ascii="Cambria Math" w:hAnsi="Cambria Math"/>
                            <w:sz w:val="18"/>
                            <w:szCs w:val="18"/>
                          </w:rPr>
                          <m:t>i</m:t>
                        </m:r>
                      </m:e>
                      <m:sup>
                        <m:r>
                          <w:rPr>
                            <w:rFonts w:ascii="Cambria Math" w:hAnsi="Cambria Math"/>
                            <w:sz w:val="18"/>
                            <w:szCs w:val="18"/>
                          </w:rPr>
                          <m:t>1</m:t>
                        </m:r>
                      </m:sup>
                    </m:sSup>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s</m:t>
                    </m:r>
                  </m:e>
                  <m:sub>
                    <m:sSup>
                      <m:sSupPr>
                        <m:ctrlPr>
                          <w:rPr>
                            <w:rFonts w:ascii="Cambria Math" w:hAnsi="Cambria Math"/>
                            <w:i/>
                            <w:iCs/>
                            <w:sz w:val="18"/>
                            <w:szCs w:val="18"/>
                          </w:rPr>
                        </m:ctrlPr>
                      </m:sSupPr>
                      <m:e>
                        <m:d>
                          <m:dPr>
                            <m:ctrlPr>
                              <w:rPr>
                                <w:rFonts w:ascii="Cambria Math" w:hAnsi="Cambria Math"/>
                                <w:i/>
                                <w:iCs/>
                                <w:sz w:val="18"/>
                                <w:szCs w:val="18"/>
                              </w:rPr>
                            </m:ctrlPr>
                          </m:dPr>
                          <m:e>
                            <m:r>
                              <w:rPr>
                                <w:rFonts w:ascii="Cambria Math" w:hAnsi="Cambria Math"/>
                                <w:sz w:val="18"/>
                                <w:szCs w:val="18"/>
                              </w:rPr>
                              <m:t>i+1</m:t>
                            </m:r>
                          </m:e>
                        </m:d>
                      </m:e>
                      <m:sup>
                        <m:r>
                          <w:rPr>
                            <w:rFonts w:ascii="Cambria Math" w:hAnsi="Cambria Math"/>
                            <w:sz w:val="18"/>
                            <w:szCs w:val="18"/>
                          </w:rPr>
                          <m:t>1</m:t>
                        </m:r>
                      </m:sup>
                    </m:sSup>
                  </m:sub>
                </m:sSub>
              </m:oMath>
            </m:oMathPara>
          </w:p>
        </w:tc>
      </w:tr>
      <w:tr w:rsidR="00246E39" w:rsidRPr="00F3102A" w14:paraId="76C8C643" w14:textId="77777777" w:rsidTr="00F3102A">
        <w:trPr>
          <w:trHeight w:val="227"/>
        </w:trPr>
        <w:tc>
          <w:tcPr>
            <w:tcW w:w="491" w:type="dxa"/>
            <w:vAlign w:val="center"/>
          </w:tcPr>
          <w:p w14:paraId="360EE967" w14:textId="77777777" w:rsidR="00246E39" w:rsidRPr="00F3102A" w:rsidRDefault="00246E39" w:rsidP="006843C3">
            <w:pPr>
              <w:spacing w:line="240" w:lineRule="auto"/>
              <w:contextualSpacing/>
              <w:jc w:val="right"/>
              <w:rPr>
                <w:sz w:val="18"/>
                <w:szCs w:val="18"/>
              </w:rPr>
            </w:pPr>
            <w:r w:rsidRPr="00F3102A">
              <w:rPr>
                <w:sz w:val="18"/>
                <w:szCs w:val="18"/>
              </w:rPr>
              <w:t>27.</w:t>
            </w:r>
          </w:p>
        </w:tc>
        <w:tc>
          <w:tcPr>
            <w:tcW w:w="425" w:type="dxa"/>
            <w:vAlign w:val="center"/>
          </w:tcPr>
          <w:p w14:paraId="751CE44A" w14:textId="77777777" w:rsidR="00246E39" w:rsidRPr="00F3102A" w:rsidRDefault="00246E39" w:rsidP="006843C3">
            <w:pPr>
              <w:spacing w:line="240" w:lineRule="auto"/>
              <w:jc w:val="left"/>
              <w:rPr>
                <w:sz w:val="18"/>
                <w:szCs w:val="18"/>
              </w:rPr>
            </w:pPr>
          </w:p>
        </w:tc>
        <w:tc>
          <w:tcPr>
            <w:tcW w:w="425" w:type="dxa"/>
            <w:vAlign w:val="center"/>
          </w:tcPr>
          <w:p w14:paraId="706EDCD9" w14:textId="77777777" w:rsidR="00246E39" w:rsidRPr="00F3102A" w:rsidRDefault="00246E39" w:rsidP="006843C3">
            <w:pPr>
              <w:spacing w:line="240" w:lineRule="auto"/>
              <w:jc w:val="left"/>
              <w:rPr>
                <w:b/>
                <w:bCs/>
                <w:iCs/>
                <w:sz w:val="18"/>
                <w:szCs w:val="18"/>
              </w:rPr>
            </w:pPr>
          </w:p>
        </w:tc>
        <w:tc>
          <w:tcPr>
            <w:tcW w:w="425" w:type="dxa"/>
            <w:vAlign w:val="center"/>
          </w:tcPr>
          <w:p w14:paraId="681B554F" w14:textId="77777777" w:rsidR="00246E39" w:rsidRPr="00F3102A" w:rsidRDefault="00246E39" w:rsidP="006843C3">
            <w:pPr>
              <w:spacing w:line="240" w:lineRule="auto"/>
              <w:jc w:val="left"/>
              <w:rPr>
                <w:b/>
                <w:bCs/>
                <w:iCs/>
                <w:sz w:val="18"/>
                <w:szCs w:val="18"/>
              </w:rPr>
            </w:pPr>
          </w:p>
        </w:tc>
        <w:tc>
          <w:tcPr>
            <w:tcW w:w="7932" w:type="dxa"/>
            <w:gridSpan w:val="4"/>
            <w:vAlign w:val="center"/>
          </w:tcPr>
          <w:p w14:paraId="7BA4A7DD" w14:textId="77777777" w:rsidR="00246E39" w:rsidRPr="00F3102A" w:rsidRDefault="00246E39" w:rsidP="006843C3">
            <w:pPr>
              <w:spacing w:line="240" w:lineRule="auto"/>
              <w:contextualSpacing/>
              <w:jc w:val="left"/>
              <w:rPr>
                <w:iCs/>
                <w:sz w:val="18"/>
                <w:szCs w:val="18"/>
              </w:rPr>
            </w:pPr>
            <m:oMathPara>
              <m:oMathParaPr>
                <m:jc m:val="left"/>
              </m:oMathParaPr>
              <m:oMath>
                <m:r>
                  <m:rPr>
                    <m:sty m:val="b"/>
                  </m:rPr>
                  <w:rPr>
                    <w:rFonts w:ascii="Cambria Math" w:hAnsi="Cambria Math"/>
                    <w:sz w:val="18"/>
                    <w:szCs w:val="18"/>
                  </w:rPr>
                  <m:t>Remove</m:t>
                </m:r>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i+1</m:t>
                    </m:r>
                  </m:sub>
                </m:sSub>
                <m:r>
                  <m:rPr>
                    <m:sty m:val="p"/>
                  </m:rPr>
                  <w:rPr>
                    <w:rFonts w:ascii="Cambria Math" w:hAnsi="Cambria Math"/>
                    <w:sz w:val="18"/>
                    <w:szCs w:val="18"/>
                  </w:rPr>
                  <m:t>from</m:t>
                </m:r>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p</m:t>
                        </m:r>
                      </m:e>
                      <m:sub>
                        <m:r>
                          <w:rPr>
                            <w:rFonts w:ascii="Cambria Math" w:hAnsi="Cambria Math"/>
                            <w:sz w:val="18"/>
                            <w:szCs w:val="18"/>
                          </w:rPr>
                          <m:t>i</m:t>
                        </m:r>
                      </m:sub>
                    </m:sSub>
                  </m:sub>
                </m:sSub>
              </m:oMath>
            </m:oMathPara>
          </w:p>
        </w:tc>
      </w:tr>
      <w:tr w:rsidR="00246E39" w:rsidRPr="00F3102A" w14:paraId="534B5CF4" w14:textId="77777777" w:rsidTr="00F3102A">
        <w:trPr>
          <w:trHeight w:val="227"/>
        </w:trPr>
        <w:tc>
          <w:tcPr>
            <w:tcW w:w="491" w:type="dxa"/>
            <w:vAlign w:val="center"/>
          </w:tcPr>
          <w:p w14:paraId="0F6AF7A5" w14:textId="77777777" w:rsidR="00246E39" w:rsidRPr="00F3102A" w:rsidRDefault="00246E39" w:rsidP="006843C3">
            <w:pPr>
              <w:spacing w:line="240" w:lineRule="auto"/>
              <w:contextualSpacing/>
              <w:jc w:val="right"/>
              <w:rPr>
                <w:sz w:val="18"/>
                <w:szCs w:val="18"/>
              </w:rPr>
            </w:pPr>
            <w:r w:rsidRPr="00F3102A">
              <w:rPr>
                <w:sz w:val="18"/>
                <w:szCs w:val="18"/>
              </w:rPr>
              <w:t>28.</w:t>
            </w:r>
          </w:p>
        </w:tc>
        <w:tc>
          <w:tcPr>
            <w:tcW w:w="425" w:type="dxa"/>
            <w:vAlign w:val="center"/>
          </w:tcPr>
          <w:p w14:paraId="15AB3FCC" w14:textId="77777777" w:rsidR="00246E39" w:rsidRPr="00F3102A" w:rsidRDefault="00246E39" w:rsidP="006843C3">
            <w:pPr>
              <w:spacing w:line="240" w:lineRule="auto"/>
              <w:jc w:val="left"/>
              <w:rPr>
                <w:sz w:val="18"/>
                <w:szCs w:val="18"/>
              </w:rPr>
            </w:pPr>
          </w:p>
        </w:tc>
        <w:tc>
          <w:tcPr>
            <w:tcW w:w="425" w:type="dxa"/>
            <w:vAlign w:val="center"/>
          </w:tcPr>
          <w:p w14:paraId="65BB3A31" w14:textId="77777777" w:rsidR="00246E39" w:rsidRPr="00F3102A" w:rsidRDefault="00246E39" w:rsidP="006843C3">
            <w:pPr>
              <w:spacing w:line="240" w:lineRule="auto"/>
              <w:jc w:val="left"/>
              <w:rPr>
                <w:b/>
                <w:bCs/>
                <w:iCs/>
                <w:sz w:val="18"/>
                <w:szCs w:val="18"/>
              </w:rPr>
            </w:pPr>
          </w:p>
        </w:tc>
        <w:tc>
          <w:tcPr>
            <w:tcW w:w="8357" w:type="dxa"/>
            <w:gridSpan w:val="5"/>
            <w:vAlign w:val="center"/>
          </w:tcPr>
          <w:p w14:paraId="5AB455C5" w14:textId="77777777" w:rsidR="00246E39" w:rsidRPr="00F3102A" w:rsidRDefault="00246E39" w:rsidP="006843C3">
            <w:pPr>
              <w:spacing w:line="240" w:lineRule="auto"/>
              <w:contextualSpacing/>
              <w:jc w:val="left"/>
              <w:rPr>
                <w:b/>
                <w:bCs/>
                <w:sz w:val="18"/>
                <w:szCs w:val="18"/>
              </w:rPr>
            </w:pPr>
            <m:oMathPara>
              <m:oMathParaPr>
                <m:jc m:val="left"/>
              </m:oMathParaPr>
              <m:oMath>
                <m:r>
                  <m:rPr>
                    <m:sty m:val="b"/>
                  </m:rPr>
                  <w:rPr>
                    <w:rFonts w:ascii="Cambria Math" w:hAnsi="Cambria Math"/>
                    <w:sz w:val="18"/>
                    <w:szCs w:val="18"/>
                  </w:rPr>
                  <m:t>end if</m:t>
                </m:r>
              </m:oMath>
            </m:oMathPara>
          </w:p>
        </w:tc>
      </w:tr>
      <w:tr w:rsidR="00246E39" w:rsidRPr="00F3102A" w14:paraId="460E4344" w14:textId="77777777" w:rsidTr="00F3102A">
        <w:trPr>
          <w:trHeight w:val="227"/>
        </w:trPr>
        <w:tc>
          <w:tcPr>
            <w:tcW w:w="491" w:type="dxa"/>
            <w:vAlign w:val="center"/>
          </w:tcPr>
          <w:p w14:paraId="0D39D62F" w14:textId="77777777" w:rsidR="00246E39" w:rsidRPr="00F3102A" w:rsidRDefault="00246E39" w:rsidP="006843C3">
            <w:pPr>
              <w:spacing w:line="240" w:lineRule="auto"/>
              <w:contextualSpacing/>
              <w:jc w:val="right"/>
              <w:rPr>
                <w:sz w:val="18"/>
                <w:szCs w:val="18"/>
              </w:rPr>
            </w:pPr>
            <w:r w:rsidRPr="00F3102A">
              <w:rPr>
                <w:sz w:val="18"/>
                <w:szCs w:val="18"/>
              </w:rPr>
              <w:t>29.</w:t>
            </w:r>
          </w:p>
        </w:tc>
        <w:tc>
          <w:tcPr>
            <w:tcW w:w="425" w:type="dxa"/>
            <w:vAlign w:val="center"/>
          </w:tcPr>
          <w:p w14:paraId="7EDA7EDF" w14:textId="77777777" w:rsidR="00246E39" w:rsidRPr="00F3102A" w:rsidRDefault="00246E39" w:rsidP="006843C3">
            <w:pPr>
              <w:spacing w:line="240" w:lineRule="auto"/>
              <w:jc w:val="left"/>
              <w:rPr>
                <w:sz w:val="18"/>
                <w:szCs w:val="18"/>
              </w:rPr>
            </w:pPr>
          </w:p>
        </w:tc>
        <w:tc>
          <w:tcPr>
            <w:tcW w:w="8782" w:type="dxa"/>
            <w:gridSpan w:val="6"/>
            <w:vAlign w:val="center"/>
          </w:tcPr>
          <w:p w14:paraId="1F421AE3"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end for</m:t>
                </m:r>
              </m:oMath>
            </m:oMathPara>
          </w:p>
        </w:tc>
      </w:tr>
      <w:tr w:rsidR="00246E39" w:rsidRPr="00F3102A" w14:paraId="13C0DE2D" w14:textId="77777777" w:rsidTr="00F3102A">
        <w:trPr>
          <w:trHeight w:val="227"/>
        </w:trPr>
        <w:tc>
          <w:tcPr>
            <w:tcW w:w="491" w:type="dxa"/>
            <w:vAlign w:val="center"/>
          </w:tcPr>
          <w:p w14:paraId="2C376883" w14:textId="77777777" w:rsidR="00246E39" w:rsidRPr="00F3102A" w:rsidRDefault="00246E39" w:rsidP="006843C3">
            <w:pPr>
              <w:spacing w:line="240" w:lineRule="auto"/>
              <w:contextualSpacing/>
              <w:jc w:val="right"/>
              <w:rPr>
                <w:sz w:val="18"/>
                <w:szCs w:val="18"/>
              </w:rPr>
            </w:pPr>
            <w:r w:rsidRPr="00F3102A">
              <w:rPr>
                <w:sz w:val="18"/>
                <w:szCs w:val="18"/>
              </w:rPr>
              <w:t>30.</w:t>
            </w:r>
          </w:p>
        </w:tc>
        <w:tc>
          <w:tcPr>
            <w:tcW w:w="425" w:type="dxa"/>
            <w:vAlign w:val="center"/>
          </w:tcPr>
          <w:p w14:paraId="64B13724" w14:textId="77777777" w:rsidR="00246E39" w:rsidRPr="00F3102A" w:rsidRDefault="00246E39" w:rsidP="006843C3">
            <w:pPr>
              <w:spacing w:line="240" w:lineRule="auto"/>
              <w:jc w:val="left"/>
              <w:rPr>
                <w:sz w:val="18"/>
                <w:szCs w:val="18"/>
              </w:rPr>
            </w:pPr>
          </w:p>
        </w:tc>
        <w:tc>
          <w:tcPr>
            <w:tcW w:w="8782" w:type="dxa"/>
            <w:gridSpan w:val="6"/>
            <w:vAlign w:val="center"/>
          </w:tcPr>
          <w:p w14:paraId="7D9D39D7" w14:textId="77777777" w:rsidR="00246E39" w:rsidRPr="00F3102A" w:rsidRDefault="00246E39" w:rsidP="006843C3">
            <w:pPr>
              <w:spacing w:line="240" w:lineRule="auto"/>
              <w:contextualSpacing/>
              <w:jc w:val="left"/>
              <w:rPr>
                <w:i/>
                <w:iCs/>
                <w:sz w:val="18"/>
                <w:szCs w:val="18"/>
              </w:rPr>
            </w:pPr>
            <m:oMathPara>
              <m:oMathParaPr>
                <m:jc m:val="left"/>
              </m:oMathParaPr>
              <m:oMath>
                <m:r>
                  <m:rPr>
                    <m:sty m:val="b"/>
                  </m:rPr>
                  <w:rPr>
                    <w:rFonts w:ascii="Cambria Math" w:hAnsi="Cambria Math"/>
                    <w:sz w:val="18"/>
                    <w:szCs w:val="18"/>
                  </w:rPr>
                  <m:t>Add</m:t>
                </m:r>
                <m:r>
                  <m:rPr>
                    <m:sty m:val="bi"/>
                  </m:rP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ctrlPr>
                      <w:rPr>
                        <w:rFonts w:ascii="Cambria Math" w:hAnsi="Cambria Math"/>
                        <w:b/>
                        <w:bCs/>
                        <w:i/>
                        <w:iCs/>
                        <w:sz w:val="18"/>
                        <w:szCs w:val="18"/>
                      </w:rPr>
                    </m:ctrlPr>
                  </m:e>
                  <m:sub>
                    <m:sSub>
                      <m:sSubPr>
                        <m:ctrlPr>
                          <w:rPr>
                            <w:rFonts w:ascii="Cambria Math" w:hAnsi="Cambria Math"/>
                            <w:i/>
                            <w:iCs/>
                            <w:sz w:val="18"/>
                            <w:szCs w:val="18"/>
                          </w:rPr>
                        </m:ctrlPr>
                      </m:sSubPr>
                      <m:e>
                        <m:r>
                          <w:rPr>
                            <w:rFonts w:ascii="Cambria Math" w:hAnsi="Cambria Math"/>
                            <w:sz w:val="18"/>
                            <w:szCs w:val="18"/>
                          </w:rPr>
                          <m:t>p</m:t>
                        </m:r>
                      </m:e>
                      <m:sub>
                        <m:r>
                          <w:rPr>
                            <w:rFonts w:ascii="Cambria Math" w:hAnsi="Cambria Math"/>
                            <w:sz w:val="18"/>
                            <w:szCs w:val="18"/>
                          </w:rPr>
                          <m:t>i</m:t>
                        </m:r>
                      </m:sub>
                    </m:sSub>
                  </m:sub>
                </m:sSub>
                <m:r>
                  <w:rPr>
                    <w:rFonts w:ascii="Cambria Math" w:hAnsi="Cambria Math"/>
                    <w:sz w:val="18"/>
                    <w:szCs w:val="18"/>
                  </w:rPr>
                  <m:t xml:space="preserve"> </m:t>
                </m:r>
                <m:r>
                  <m:rPr>
                    <m:sty m:val="p"/>
                  </m:rPr>
                  <w:rPr>
                    <w:rFonts w:ascii="Cambria Math" w:hAnsi="Cambria Math"/>
                    <w:sz w:val="18"/>
                    <w:szCs w:val="18"/>
                  </w:rPr>
                  <m:t>to</m:t>
                </m:r>
                <m:r>
                  <w:rPr>
                    <w:rFonts w:ascii="Cambria Math" w:hAnsi="Cambria Math"/>
                    <w:sz w:val="18"/>
                    <w:szCs w:val="18"/>
                  </w:rPr>
                  <m:t xml:space="preserve"> S</m:t>
                </m:r>
              </m:oMath>
            </m:oMathPara>
          </w:p>
        </w:tc>
      </w:tr>
      <w:tr w:rsidR="00246E39" w:rsidRPr="00F3102A" w14:paraId="1283B714" w14:textId="77777777" w:rsidTr="00F3102A">
        <w:trPr>
          <w:trHeight w:val="227"/>
        </w:trPr>
        <w:tc>
          <w:tcPr>
            <w:tcW w:w="491" w:type="dxa"/>
            <w:vAlign w:val="center"/>
          </w:tcPr>
          <w:p w14:paraId="69181B91" w14:textId="77777777" w:rsidR="00246E39" w:rsidRPr="00F3102A" w:rsidRDefault="00246E39" w:rsidP="006843C3">
            <w:pPr>
              <w:spacing w:line="240" w:lineRule="auto"/>
              <w:contextualSpacing/>
              <w:jc w:val="right"/>
              <w:rPr>
                <w:sz w:val="18"/>
                <w:szCs w:val="18"/>
              </w:rPr>
            </w:pPr>
            <w:r w:rsidRPr="00F3102A">
              <w:rPr>
                <w:sz w:val="18"/>
                <w:szCs w:val="18"/>
              </w:rPr>
              <w:t>31.</w:t>
            </w:r>
          </w:p>
        </w:tc>
        <w:tc>
          <w:tcPr>
            <w:tcW w:w="9207" w:type="dxa"/>
            <w:gridSpan w:val="7"/>
            <w:vAlign w:val="center"/>
          </w:tcPr>
          <w:p w14:paraId="5CE684DB" w14:textId="77777777" w:rsidR="00246E39" w:rsidRPr="00F3102A" w:rsidRDefault="00246E39" w:rsidP="006843C3">
            <w:pPr>
              <w:spacing w:line="240" w:lineRule="auto"/>
              <w:contextualSpacing/>
              <w:jc w:val="left"/>
              <w:rPr>
                <w:b/>
                <w:bCs/>
                <w:sz w:val="18"/>
                <w:szCs w:val="18"/>
              </w:rPr>
            </w:pPr>
            <m:oMathPara>
              <m:oMathParaPr>
                <m:jc m:val="left"/>
              </m:oMathParaPr>
              <m:oMath>
                <m:r>
                  <m:rPr>
                    <m:sty m:val="b"/>
                  </m:rPr>
                  <w:rPr>
                    <w:rFonts w:ascii="Cambria Math" w:hAnsi="Cambria Math"/>
                    <w:sz w:val="18"/>
                    <w:szCs w:val="18"/>
                  </w:rPr>
                  <m:t>end for</m:t>
                </m:r>
              </m:oMath>
            </m:oMathPara>
          </w:p>
        </w:tc>
      </w:tr>
      <w:tr w:rsidR="00246E39" w:rsidRPr="00F3102A" w14:paraId="428C08AB" w14:textId="77777777" w:rsidTr="00F3102A">
        <w:trPr>
          <w:trHeight w:val="227"/>
        </w:trPr>
        <w:tc>
          <w:tcPr>
            <w:tcW w:w="491" w:type="dxa"/>
            <w:vAlign w:val="center"/>
          </w:tcPr>
          <w:p w14:paraId="621334DC" w14:textId="77777777" w:rsidR="00246E39" w:rsidRPr="00F3102A" w:rsidRDefault="00246E39" w:rsidP="006843C3">
            <w:pPr>
              <w:spacing w:line="240" w:lineRule="auto"/>
              <w:contextualSpacing/>
              <w:jc w:val="right"/>
              <w:rPr>
                <w:sz w:val="18"/>
                <w:szCs w:val="18"/>
              </w:rPr>
            </w:pPr>
            <w:r w:rsidRPr="00F3102A">
              <w:rPr>
                <w:sz w:val="18"/>
                <w:szCs w:val="18"/>
              </w:rPr>
              <w:t>32.</w:t>
            </w:r>
          </w:p>
        </w:tc>
        <w:tc>
          <w:tcPr>
            <w:tcW w:w="9207" w:type="dxa"/>
            <w:gridSpan w:val="7"/>
            <w:vAlign w:val="center"/>
          </w:tcPr>
          <w:p w14:paraId="15DFB76A" w14:textId="77777777" w:rsidR="00246E39" w:rsidRPr="00F3102A" w:rsidRDefault="00246E39" w:rsidP="006843C3">
            <w:pPr>
              <w:spacing w:line="240" w:lineRule="auto"/>
              <w:contextualSpacing/>
              <w:jc w:val="left"/>
              <w:rPr>
                <w:sz w:val="18"/>
                <w:szCs w:val="18"/>
              </w:rPr>
            </w:pPr>
            <m:oMathPara>
              <m:oMathParaPr>
                <m:jc m:val="left"/>
              </m:oMathParaPr>
              <m:oMath>
                <m:r>
                  <m:rPr>
                    <m:sty m:val="b"/>
                  </m:rPr>
                  <w:rPr>
                    <w:rFonts w:ascii="Cambria Math" w:hAnsi="Cambria Math"/>
                    <w:sz w:val="18"/>
                    <w:szCs w:val="18"/>
                  </w:rPr>
                  <m:t xml:space="preserve">for </m:t>
                </m:r>
                <m:r>
                  <m:rPr>
                    <m:sty m:val="p"/>
                  </m:rPr>
                  <w:rPr>
                    <w:rFonts w:ascii="Cambria Math" w:hAnsi="Cambria Math"/>
                    <w:sz w:val="18"/>
                    <w:szCs w:val="18"/>
                  </w:rPr>
                  <m:t xml:space="preserve">every </m:t>
                </m:r>
                <m:sSub>
                  <m:sSubPr>
                    <m:ctrlPr>
                      <w:rPr>
                        <w:rFonts w:ascii="Cambria Math" w:hAnsi="Cambria Math"/>
                        <w:i/>
                        <w:iCs/>
                        <w:sz w:val="18"/>
                        <w:szCs w:val="18"/>
                      </w:rPr>
                    </m:ctrlPr>
                  </m:sSubPr>
                  <m:e>
                    <m:r>
                      <w:rPr>
                        <w:rFonts w:ascii="Cambria Math" w:hAnsi="Cambria Math"/>
                        <w:sz w:val="18"/>
                        <w:szCs w:val="18"/>
                      </w:rPr>
                      <m:t>s</m:t>
                    </m:r>
                    <m:ctrlPr>
                      <w:rPr>
                        <w:rFonts w:ascii="Cambria Math" w:hAnsi="Cambria Math"/>
                        <w:sz w:val="18"/>
                        <w:szCs w:val="18"/>
                      </w:rPr>
                    </m:ctrlPr>
                  </m:e>
                  <m:sub>
                    <m:r>
                      <w:rPr>
                        <w:rFonts w:ascii="Cambria Math" w:hAnsi="Cambria Math"/>
                        <w:sz w:val="18"/>
                        <w:szCs w:val="18"/>
                      </w:rPr>
                      <m:t>i</m:t>
                    </m:r>
                  </m:sub>
                </m:sSub>
                <m:r>
                  <w:rPr>
                    <w:rFonts w:ascii="Cambria Math" w:hAnsi="Cambria Math"/>
                    <w:sz w:val="18"/>
                    <w:szCs w:val="18"/>
                  </w:rPr>
                  <m:t xml:space="preserve"> </m:t>
                </m:r>
                <m:r>
                  <m:rPr>
                    <m:sty m:val="p"/>
                  </m:rPr>
                  <w:rPr>
                    <w:rFonts w:ascii="Cambria Math" w:hAnsi="Cambria Math"/>
                    <w:sz w:val="18"/>
                    <w:szCs w:val="18"/>
                  </w:rPr>
                  <m:t xml:space="preserve">in </m:t>
                </m:r>
                <m:r>
                  <w:rPr>
                    <w:rFonts w:ascii="Cambria Math" w:hAnsi="Cambria Math"/>
                    <w:sz w:val="18"/>
                    <w:szCs w:val="18"/>
                  </w:rPr>
                  <m:t xml:space="preserve">S </m:t>
                </m:r>
                <m:r>
                  <m:rPr>
                    <m:sty m:val="b"/>
                  </m:rPr>
                  <w:rPr>
                    <w:rFonts w:ascii="Cambria Math" w:hAnsi="Cambria Math"/>
                    <w:sz w:val="18"/>
                    <w:szCs w:val="18"/>
                  </w:rPr>
                  <m:t>do</m:t>
                </m:r>
              </m:oMath>
            </m:oMathPara>
          </w:p>
        </w:tc>
      </w:tr>
      <w:tr w:rsidR="00246E39" w:rsidRPr="00F3102A" w14:paraId="2D462E7A" w14:textId="77777777" w:rsidTr="00F3102A">
        <w:trPr>
          <w:trHeight w:val="227"/>
        </w:trPr>
        <w:tc>
          <w:tcPr>
            <w:tcW w:w="491" w:type="dxa"/>
            <w:vAlign w:val="center"/>
          </w:tcPr>
          <w:p w14:paraId="11355394" w14:textId="77777777" w:rsidR="00246E39" w:rsidRPr="00F3102A" w:rsidRDefault="00246E39" w:rsidP="006843C3">
            <w:pPr>
              <w:spacing w:line="240" w:lineRule="auto"/>
              <w:contextualSpacing/>
              <w:jc w:val="right"/>
              <w:rPr>
                <w:sz w:val="18"/>
                <w:szCs w:val="18"/>
              </w:rPr>
            </w:pPr>
            <w:r w:rsidRPr="00F3102A">
              <w:rPr>
                <w:sz w:val="18"/>
                <w:szCs w:val="18"/>
              </w:rPr>
              <w:t>33.</w:t>
            </w:r>
          </w:p>
        </w:tc>
        <w:tc>
          <w:tcPr>
            <w:tcW w:w="425" w:type="dxa"/>
            <w:vAlign w:val="center"/>
          </w:tcPr>
          <w:p w14:paraId="45D404DF" w14:textId="77777777" w:rsidR="00246E39" w:rsidRPr="00F3102A" w:rsidRDefault="00246E39" w:rsidP="006843C3">
            <w:pPr>
              <w:spacing w:line="240" w:lineRule="auto"/>
              <w:jc w:val="left"/>
              <w:rPr>
                <w:b/>
                <w:bCs/>
                <w:sz w:val="18"/>
                <w:szCs w:val="18"/>
              </w:rPr>
            </w:pPr>
          </w:p>
        </w:tc>
        <w:tc>
          <w:tcPr>
            <w:tcW w:w="8782" w:type="dxa"/>
            <w:gridSpan w:val="6"/>
            <w:vAlign w:val="center"/>
          </w:tcPr>
          <w:p w14:paraId="71CBAA03" w14:textId="77777777" w:rsidR="00246E39" w:rsidRPr="00F3102A" w:rsidRDefault="00246E39" w:rsidP="006843C3">
            <w:pPr>
              <w:spacing w:line="240" w:lineRule="auto"/>
              <w:contextualSpacing/>
              <w:jc w:val="left"/>
              <w:rPr>
                <w:i/>
                <w:sz w:val="18"/>
                <w:szCs w:val="18"/>
              </w:rPr>
            </w:pPr>
            <m:oMathPara>
              <m:oMathParaPr>
                <m:jc m:val="left"/>
              </m:oMathParaPr>
              <m:oMath>
                <m:r>
                  <m:rPr>
                    <m:sty m:val="b"/>
                  </m:rPr>
                  <w:rPr>
                    <w:rFonts w:ascii="Cambria Math" w:hAnsi="Cambria Math"/>
                    <w:sz w:val="18"/>
                    <w:szCs w:val="18"/>
                  </w:rPr>
                  <m:t>Total Slack time +=</m:t>
                </m:r>
                <m:sSub>
                  <m:sSubPr>
                    <m:ctrlPr>
                      <w:rPr>
                        <w:rFonts w:ascii="Cambria Math" w:hAnsi="Cambria Math"/>
                        <w:i/>
                        <w:sz w:val="18"/>
                        <w:szCs w:val="18"/>
                      </w:rPr>
                    </m:ctrlPr>
                  </m:sSubPr>
                  <m:e>
                    <m:r>
                      <w:rPr>
                        <w:rFonts w:ascii="Cambria Math" w:hAnsi="Cambria Math"/>
                        <w:sz w:val="18"/>
                        <w:szCs w:val="18"/>
                      </w:rPr>
                      <m:t>s</m:t>
                    </m:r>
                  </m:e>
                  <m:sub>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1</m:t>
                        </m:r>
                      </m:sup>
                    </m:sSup>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0</m:t>
                        </m:r>
                      </m:sup>
                    </m:sSup>
                  </m:sub>
                </m:sSub>
              </m:oMath>
            </m:oMathPara>
          </w:p>
        </w:tc>
      </w:tr>
      <w:tr w:rsidR="00246E39" w:rsidRPr="00F3102A" w14:paraId="56DF5BC3" w14:textId="77777777" w:rsidTr="00F3102A">
        <w:trPr>
          <w:trHeight w:val="227"/>
        </w:trPr>
        <w:tc>
          <w:tcPr>
            <w:tcW w:w="491" w:type="dxa"/>
            <w:tcBorders>
              <w:bottom w:val="nil"/>
            </w:tcBorders>
            <w:vAlign w:val="center"/>
          </w:tcPr>
          <w:p w14:paraId="7871BBAF" w14:textId="77777777" w:rsidR="00246E39" w:rsidRPr="00F3102A" w:rsidRDefault="00246E39" w:rsidP="006843C3">
            <w:pPr>
              <w:spacing w:line="240" w:lineRule="auto"/>
              <w:contextualSpacing/>
              <w:jc w:val="right"/>
              <w:rPr>
                <w:sz w:val="18"/>
                <w:szCs w:val="18"/>
              </w:rPr>
            </w:pPr>
            <w:r w:rsidRPr="00F3102A">
              <w:rPr>
                <w:sz w:val="18"/>
                <w:szCs w:val="18"/>
              </w:rPr>
              <w:t>34.</w:t>
            </w:r>
          </w:p>
        </w:tc>
        <w:tc>
          <w:tcPr>
            <w:tcW w:w="9207" w:type="dxa"/>
            <w:gridSpan w:val="7"/>
            <w:tcBorders>
              <w:bottom w:val="nil"/>
            </w:tcBorders>
            <w:vAlign w:val="center"/>
          </w:tcPr>
          <w:p w14:paraId="3E3A1FB6"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end for</m:t>
                </m:r>
              </m:oMath>
            </m:oMathPara>
          </w:p>
        </w:tc>
      </w:tr>
      <w:tr w:rsidR="00246E39" w:rsidRPr="00F3102A" w14:paraId="5D2A7EEB" w14:textId="77777777" w:rsidTr="00F3102A">
        <w:trPr>
          <w:trHeight w:val="227"/>
        </w:trPr>
        <w:tc>
          <w:tcPr>
            <w:tcW w:w="491" w:type="dxa"/>
            <w:tcBorders>
              <w:bottom w:val="single" w:sz="12" w:space="0" w:color="auto"/>
            </w:tcBorders>
            <w:vAlign w:val="center"/>
          </w:tcPr>
          <w:p w14:paraId="51D02F17" w14:textId="77777777" w:rsidR="00246E39" w:rsidRPr="00F3102A" w:rsidRDefault="00246E39" w:rsidP="006843C3">
            <w:pPr>
              <w:spacing w:line="240" w:lineRule="auto"/>
              <w:contextualSpacing/>
              <w:jc w:val="right"/>
              <w:rPr>
                <w:sz w:val="18"/>
                <w:szCs w:val="18"/>
              </w:rPr>
            </w:pPr>
            <w:r w:rsidRPr="00F3102A">
              <w:rPr>
                <w:sz w:val="18"/>
                <w:szCs w:val="18"/>
              </w:rPr>
              <w:t>35.</w:t>
            </w:r>
          </w:p>
        </w:tc>
        <w:tc>
          <w:tcPr>
            <w:tcW w:w="9207" w:type="dxa"/>
            <w:gridSpan w:val="7"/>
            <w:tcBorders>
              <w:bottom w:val="single" w:sz="12" w:space="0" w:color="auto"/>
            </w:tcBorders>
            <w:vAlign w:val="center"/>
          </w:tcPr>
          <w:p w14:paraId="3AAB6ABC" w14:textId="77777777" w:rsidR="00246E39" w:rsidRPr="00F3102A" w:rsidRDefault="00246E39" w:rsidP="006843C3">
            <w:pPr>
              <w:spacing w:line="240" w:lineRule="auto"/>
              <w:contextualSpacing/>
              <w:jc w:val="left"/>
              <w:rPr>
                <w:b/>
                <w:bCs/>
                <w:iCs/>
                <w:sz w:val="18"/>
                <w:szCs w:val="18"/>
              </w:rPr>
            </w:pPr>
            <m:oMathPara>
              <m:oMathParaPr>
                <m:jc m:val="left"/>
              </m:oMathParaPr>
              <m:oMath>
                <m:r>
                  <m:rPr>
                    <m:sty m:val="b"/>
                  </m:rPr>
                  <w:rPr>
                    <w:rFonts w:ascii="Cambria Math" w:hAnsi="Cambria Math"/>
                    <w:sz w:val="18"/>
                    <w:szCs w:val="18"/>
                  </w:rPr>
                  <m:t>Total Idle time=Total Processor time-Total Slack time-Total Processing Time</m:t>
                </m:r>
              </m:oMath>
            </m:oMathPara>
          </w:p>
        </w:tc>
      </w:tr>
    </w:tbl>
    <w:p w14:paraId="5E67D334" w14:textId="346300EF" w:rsidR="00790A12" w:rsidRDefault="009F0384" w:rsidP="00295D44">
      <w:pPr>
        <w:pStyle w:val="Heading1"/>
      </w:pPr>
      <w:bookmarkStart w:id="34" w:name="_Toc85170176"/>
      <w:r>
        <w:t>Scheduling</w:t>
      </w:r>
      <w:bookmarkEnd w:id="34"/>
    </w:p>
    <w:p w14:paraId="55279070" w14:textId="1014731B" w:rsidR="007C4962" w:rsidRPr="007C4962" w:rsidRDefault="007C4962" w:rsidP="00034AD9">
      <w:pPr>
        <w:contextualSpacing/>
      </w:pPr>
      <w:r>
        <w:t xml:space="preserve">When scheduling a given DAG on multiple processors, list-scheduling and cluster-scheduling are considered as the dominant approaches. </w:t>
      </w:r>
      <w:r w:rsidRPr="00CB11C8">
        <w:t>These approaches are summarised in this section.</w:t>
      </w:r>
      <w:r>
        <w:t xml:space="preserve"> </w:t>
      </w:r>
    </w:p>
    <w:p w14:paraId="64044832" w14:textId="77777777" w:rsidR="0082269D" w:rsidRDefault="0082269D" w:rsidP="000D2507">
      <w:pPr>
        <w:pStyle w:val="Heading2"/>
      </w:pPr>
      <w:bookmarkStart w:id="35" w:name="_Toc85170177"/>
      <w:r>
        <w:t>List Scheduling</w:t>
      </w:r>
      <w:bookmarkEnd w:id="35"/>
    </w:p>
    <w:p w14:paraId="1352A4DF" w14:textId="1B232CB4" w:rsidR="0082269D" w:rsidRDefault="0082269D" w:rsidP="00034AD9">
      <w:pPr>
        <w:contextualSpacing/>
      </w:pPr>
      <w:r>
        <w:t xml:space="preserve">List-scheduling is generally accepted as an attractive approach due to its low complexity yet good results. The different algorithms for list-scheduling usually follow a simple two-step process. First, the tasks are each assigned a priority. The priority of the tasks can be computed statically or dynamically, according to the selected priority scheme. In the second step, the tasks are placed onto the different processors, according to the priorities of the task and the placement schemes </w:t>
      </w:r>
      <w:sdt>
        <w:sdtPr>
          <w:id w:val="-768001552"/>
          <w:citation/>
        </w:sdtPr>
        <w:sdtEndPr/>
        <w:sdtContent>
          <w:r w:rsidRPr="00A92765">
            <w:fldChar w:fldCharType="begin"/>
          </w:r>
          <w:r w:rsidRPr="00A92765">
            <w:instrText xml:space="preserve"> CITATION LIU2005654 \l 1033 </w:instrText>
          </w:r>
          <w:r w:rsidRPr="00A92765">
            <w:fldChar w:fldCharType="separate"/>
          </w:r>
          <w:r w:rsidR="00032453">
            <w:rPr>
              <w:noProof/>
            </w:rPr>
            <w:t>[21]</w:t>
          </w:r>
          <w:r w:rsidRPr="00A92765">
            <w:fldChar w:fldCharType="end"/>
          </w:r>
        </w:sdtContent>
      </w:sdt>
      <w:r w:rsidRPr="00A92765">
        <w:t xml:space="preserve"> </w:t>
      </w:r>
      <w:sdt>
        <w:sdtPr>
          <w:id w:val="256559582"/>
          <w:citation/>
        </w:sdtPr>
        <w:sdtEndPr/>
        <w:sdtContent>
          <w:r w:rsidRPr="00A92765">
            <w:fldChar w:fldCharType="begin"/>
          </w:r>
          <w:r w:rsidRPr="00A92765">
            <w:rPr>
              <w:lang w:val="en-NZ"/>
            </w:rPr>
            <w:instrText xml:space="preserve"> CITATION cooper1998experimental \l 5129 </w:instrText>
          </w:r>
          <w:r w:rsidRPr="00A92765">
            <w:fldChar w:fldCharType="separate"/>
          </w:r>
          <w:r w:rsidR="00032453" w:rsidRPr="00032453">
            <w:rPr>
              <w:noProof/>
              <w:lang w:val="en-NZ"/>
            </w:rPr>
            <w:t>[22]</w:t>
          </w:r>
          <w:r w:rsidRPr="00A92765">
            <w:fldChar w:fldCharType="end"/>
          </w:r>
        </w:sdtContent>
      </w:sdt>
      <w:r w:rsidRPr="00A92765">
        <w:t>.</w:t>
      </w:r>
      <w:r>
        <w:t xml:space="preserve"> Different priority and placement schemes are often used to target a specific scheduling problem. Some examples of list-scheduling algorithms include Highest Level First with Estimated Time (HLFET), Modified Critical Path (MCP), Earliest Time First (ETF) and Dynamic Level Scheduling (DLS), explained in</w:t>
      </w:r>
      <w:sdt>
        <w:sdtPr>
          <w:id w:val="-705255387"/>
          <w:citation/>
        </w:sdtPr>
        <w:sdtEndPr/>
        <w:sdtContent>
          <w:r>
            <w:fldChar w:fldCharType="begin"/>
          </w:r>
          <w:r>
            <w:rPr>
              <w:lang w:val="en-NZ"/>
            </w:rPr>
            <w:instrText xml:space="preserve"> CITATION hagras2003static \l 5129 </w:instrText>
          </w:r>
          <w:r>
            <w:fldChar w:fldCharType="separate"/>
          </w:r>
          <w:r w:rsidR="00032453">
            <w:rPr>
              <w:noProof/>
              <w:lang w:val="en-NZ"/>
            </w:rPr>
            <w:t xml:space="preserve"> </w:t>
          </w:r>
          <w:r w:rsidR="00032453" w:rsidRPr="00032453">
            <w:rPr>
              <w:noProof/>
              <w:lang w:val="en-NZ"/>
            </w:rPr>
            <w:t>[23]</w:t>
          </w:r>
          <w:r>
            <w:fldChar w:fldCharType="end"/>
          </w:r>
        </w:sdtContent>
      </w:sdt>
      <w:r>
        <w:t xml:space="preserve">. </w:t>
      </w:r>
    </w:p>
    <w:p w14:paraId="5A739ACE" w14:textId="77777777" w:rsidR="0082269D" w:rsidRDefault="0082269D" w:rsidP="000D2507">
      <w:pPr>
        <w:pStyle w:val="Heading2"/>
      </w:pPr>
      <w:bookmarkStart w:id="36" w:name="_Toc85170178"/>
      <w:bookmarkStart w:id="37" w:name="_Toc69403853"/>
      <w:r>
        <w:t>Cluster Scheduling</w:t>
      </w:r>
      <w:bookmarkEnd w:id="36"/>
    </w:p>
    <w:p w14:paraId="2006B338" w14:textId="7F4F3110" w:rsidR="0082269D" w:rsidRDefault="0082269D" w:rsidP="00034AD9">
      <w:pPr>
        <w:contextualSpacing/>
      </w:pPr>
      <w:r>
        <w:t>Cluster-scheduling algorithms are rather complex than list-scheduling algorithms. Cluster-scheduling targets task scheduling on an unbounded number of processors and can be also be used on a limited number of processors, using some existing mapping techniques. There are three main steps involved in cluster scheduling. First, the tasks with high inter-communication are clustered together to be run on the same proce</w:t>
      </w:r>
      <w:r w:rsidR="00EC2FEC">
        <w:t>s</w:t>
      </w:r>
      <w:r>
        <w:t xml:space="preserve">sor, reducing communication delays. Then, the clusters are merged to fit them on the given number of processors. Lastly, the tasks in each cluster are ordered, giving us the final schedule </w:t>
      </w:r>
      <w:sdt>
        <w:sdtPr>
          <w:id w:val="-1447700586"/>
          <w:citation/>
        </w:sdtPr>
        <w:sdtEndPr/>
        <w:sdtContent>
          <w:r>
            <w:fldChar w:fldCharType="begin"/>
          </w:r>
          <w:r>
            <w:rPr>
              <w:lang w:val="en-NZ"/>
            </w:rPr>
            <w:instrText xml:space="preserve"> CITATION kwok1999static \l 5129 </w:instrText>
          </w:r>
          <w:r>
            <w:fldChar w:fldCharType="separate"/>
          </w:r>
          <w:r w:rsidR="00032453" w:rsidRPr="00032453">
            <w:rPr>
              <w:noProof/>
              <w:lang w:val="en-NZ"/>
            </w:rPr>
            <w:t>[24]</w:t>
          </w:r>
          <w:r>
            <w:fldChar w:fldCharType="end"/>
          </w:r>
        </w:sdtContent>
      </w:sdt>
      <w:sdt>
        <w:sdtPr>
          <w:id w:val="-561480102"/>
          <w:citation/>
        </w:sdtPr>
        <w:sdtEndPr/>
        <w:sdtContent>
          <w:r>
            <w:fldChar w:fldCharType="begin"/>
          </w:r>
          <w:r>
            <w:rPr>
              <w:lang w:val="en-NZ"/>
            </w:rPr>
            <w:instrText xml:space="preserve"> CITATION 8301529 \l 5129 </w:instrText>
          </w:r>
          <w:r>
            <w:fldChar w:fldCharType="separate"/>
          </w:r>
          <w:r w:rsidR="00032453">
            <w:rPr>
              <w:noProof/>
              <w:lang w:val="en-NZ"/>
            </w:rPr>
            <w:t xml:space="preserve"> </w:t>
          </w:r>
          <w:r w:rsidR="00032453" w:rsidRPr="00032453">
            <w:rPr>
              <w:noProof/>
              <w:lang w:val="en-NZ"/>
            </w:rPr>
            <w:t>[25]</w:t>
          </w:r>
          <w:r>
            <w:fldChar w:fldCharType="end"/>
          </w:r>
        </w:sdtContent>
      </w:sdt>
      <w:r>
        <w:t xml:space="preserve">. There are also multiple schemes available for clustering, </w:t>
      </w:r>
      <w:r w:rsidR="009503D2">
        <w:t>merging,</w:t>
      </w:r>
      <w:r>
        <w:t xml:space="preserve"> and ordering the tasks during the steps. Examples of cluster scheduling </w:t>
      </w:r>
      <w:r>
        <w:lastRenderedPageBreak/>
        <w:t xml:space="preserve">algorithms include Edge-Zeroing (EZ), Linear Clustering (LC), Dominant Sequence Clustering (DSC) and Dynamic Critical Path (DCP), explained in </w:t>
      </w:r>
      <w:sdt>
        <w:sdtPr>
          <w:id w:val="-1045763540"/>
          <w:citation/>
        </w:sdtPr>
        <w:sdtEndPr/>
        <w:sdtContent>
          <w:r>
            <w:fldChar w:fldCharType="begin"/>
          </w:r>
          <w:r>
            <w:rPr>
              <w:lang w:val="en-NZ"/>
            </w:rPr>
            <w:instrText xml:space="preserve"> CITATION kwok1999benchmarking \l 5129 </w:instrText>
          </w:r>
          <w:r>
            <w:fldChar w:fldCharType="separate"/>
          </w:r>
          <w:r w:rsidR="00032453" w:rsidRPr="00032453">
            <w:rPr>
              <w:noProof/>
              <w:lang w:val="en-NZ"/>
            </w:rPr>
            <w:t>[26]</w:t>
          </w:r>
          <w:r>
            <w:fldChar w:fldCharType="end"/>
          </w:r>
        </w:sdtContent>
      </w:sdt>
      <w:r>
        <w:t>.</w:t>
      </w:r>
    </w:p>
    <w:p w14:paraId="62028B41" w14:textId="6AA6E890" w:rsidR="0021232A" w:rsidRDefault="0021232A" w:rsidP="0021232A">
      <w:pPr>
        <w:pStyle w:val="Heading2"/>
      </w:pPr>
      <w:bookmarkStart w:id="38" w:name="_Toc85170179"/>
      <w:r>
        <w:t>Comparison</w:t>
      </w:r>
      <w:bookmarkEnd w:id="38"/>
    </w:p>
    <w:p w14:paraId="7B82CD20" w14:textId="07B5FB4D" w:rsidR="0082269D" w:rsidRPr="0082269D" w:rsidRDefault="0082269D" w:rsidP="00034AD9">
      <w:pPr>
        <w:contextualSpacing/>
      </w:pPr>
      <w:r>
        <w:t>Multiple studies have analyzed and compared the performance of list-scheduling (</w:t>
      </w:r>
      <w:sdt>
        <w:sdtPr>
          <w:id w:val="936412946"/>
          <w:citation/>
        </w:sdtPr>
        <w:sdtEndPr/>
        <w:sdtContent>
          <w:r>
            <w:fldChar w:fldCharType="begin"/>
          </w:r>
          <w:r>
            <w:instrText xml:space="preserve"> CITATION cooper1998experimental \l 1033 </w:instrText>
          </w:r>
          <w:r>
            <w:fldChar w:fldCharType="separate"/>
          </w:r>
          <w:r w:rsidR="00032453">
            <w:rPr>
              <w:noProof/>
            </w:rPr>
            <w:t xml:space="preserve"> [22]</w:t>
          </w:r>
          <w:r>
            <w:fldChar w:fldCharType="end"/>
          </w:r>
        </w:sdtContent>
      </w:sdt>
      <w:sdt>
        <w:sdtPr>
          <w:id w:val="-835302554"/>
          <w:citation/>
        </w:sdtPr>
        <w:sdtEndPr/>
        <w:sdtContent>
          <w:r>
            <w:fldChar w:fldCharType="begin"/>
          </w:r>
          <w:r>
            <w:instrText xml:space="preserve"> CITATION hagras2003static \l 1033 </w:instrText>
          </w:r>
          <w:r>
            <w:fldChar w:fldCharType="separate"/>
          </w:r>
          <w:r w:rsidR="00032453">
            <w:rPr>
              <w:noProof/>
            </w:rPr>
            <w:t xml:space="preserve"> [23]</w:t>
          </w:r>
          <w:r>
            <w:fldChar w:fldCharType="end"/>
          </w:r>
        </w:sdtContent>
      </w:sdt>
      <w:sdt>
        <w:sdtPr>
          <w:id w:val="1962692049"/>
          <w:citation/>
        </w:sdtPr>
        <w:sdtEndPr/>
        <w:sdtContent>
          <w:r>
            <w:fldChar w:fldCharType="begin"/>
          </w:r>
          <w:r>
            <w:instrText xml:space="preserve"> CITATION LIU2005654 \l 1033 </w:instrText>
          </w:r>
          <w:r>
            <w:fldChar w:fldCharType="separate"/>
          </w:r>
          <w:r w:rsidR="00032453">
            <w:rPr>
              <w:noProof/>
            </w:rPr>
            <w:t xml:space="preserve"> [21]</w:t>
          </w:r>
          <w:r>
            <w:fldChar w:fldCharType="end"/>
          </w:r>
        </w:sdtContent>
      </w:sdt>
      <w:r>
        <w:t>) and cluster-scheduling (</w:t>
      </w:r>
      <w:sdt>
        <w:sdtPr>
          <w:id w:val="2020733454"/>
          <w:citation/>
        </w:sdtPr>
        <w:sdtEndPr/>
        <w:sdtContent>
          <w:r>
            <w:fldChar w:fldCharType="begin"/>
          </w:r>
          <w:r>
            <w:instrText xml:space="preserve"> CITATION gerasoulis1992comparison \l 1033 </w:instrText>
          </w:r>
          <w:r>
            <w:fldChar w:fldCharType="separate"/>
          </w:r>
          <w:r w:rsidR="00032453">
            <w:rPr>
              <w:noProof/>
            </w:rPr>
            <w:t xml:space="preserve"> [27]</w:t>
          </w:r>
          <w:r>
            <w:fldChar w:fldCharType="end"/>
          </w:r>
        </w:sdtContent>
      </w:sdt>
      <w:sdt>
        <w:sdtPr>
          <w:id w:val="-1409140437"/>
          <w:citation/>
        </w:sdtPr>
        <w:sdtEndPr/>
        <w:sdtContent>
          <w:r>
            <w:fldChar w:fldCharType="begin"/>
          </w:r>
          <w:r>
            <w:instrText xml:space="preserve"> CITATION al2019novel \l 1033 </w:instrText>
          </w:r>
          <w:r>
            <w:fldChar w:fldCharType="separate"/>
          </w:r>
          <w:r w:rsidR="00032453">
            <w:rPr>
              <w:noProof/>
            </w:rPr>
            <w:t xml:space="preserve"> [28]</w:t>
          </w:r>
          <w:r>
            <w:fldChar w:fldCharType="end"/>
          </w:r>
        </w:sdtContent>
      </w:sdt>
      <w:r>
        <w:t xml:space="preserve">) algorithms separately. A thorough inter-comparison is also performed in </w:t>
      </w:r>
      <w:sdt>
        <w:sdtPr>
          <w:id w:val="-2109037945"/>
          <w:citation/>
        </w:sdtPr>
        <w:sdtEndPr/>
        <w:sdtContent>
          <w:r>
            <w:fldChar w:fldCharType="begin"/>
          </w:r>
          <w:r>
            <w:instrText xml:space="preserve"> CITATION 8301529 \l 1033 </w:instrText>
          </w:r>
          <w:r>
            <w:fldChar w:fldCharType="separate"/>
          </w:r>
          <w:r w:rsidR="00032453">
            <w:rPr>
              <w:noProof/>
            </w:rPr>
            <w:t>[25]</w:t>
          </w:r>
          <w:r>
            <w:fldChar w:fldCharType="end"/>
          </w:r>
        </w:sdtContent>
      </w:sdt>
      <w:r>
        <w:t xml:space="preserve">. List-schedulers were found to be better than cluster-schedulers in the majority of the cases when scheduling on a limited number of processors. Whereas cluster-schedulers were found to </w:t>
      </w:r>
      <w:r w:rsidR="00114FE6">
        <w:t>perform</w:t>
      </w:r>
      <w:r>
        <w:t xml:space="preserve"> much better when scheduling to an unlimited number of processors. However, an open question is how much slack is found in the schedules generated by each type of scheduling algorithm, </w:t>
      </w:r>
      <w:bookmarkEnd w:id="37"/>
      <w:r>
        <w:t>which is one of our research objectives.</w:t>
      </w:r>
    </w:p>
    <w:p w14:paraId="0534CC77" w14:textId="7347E236" w:rsidR="00C9412D" w:rsidRDefault="00D5605B" w:rsidP="00295D44">
      <w:pPr>
        <w:pStyle w:val="Heading1"/>
      </w:pPr>
      <w:bookmarkStart w:id="39" w:name="_Toc85170180"/>
      <w:r>
        <w:t>Methodology</w:t>
      </w:r>
      <w:bookmarkEnd w:id="39"/>
    </w:p>
    <w:p w14:paraId="33D2342B" w14:textId="5C96482C" w:rsidR="0075269E" w:rsidRDefault="009B0D1A" w:rsidP="00034AD9">
      <w:pPr>
        <w:contextualSpacing/>
      </w:pPr>
      <w:r>
        <w:t>This section</w:t>
      </w:r>
      <w:r w:rsidR="00341007">
        <w:t xml:space="preserve"> briefly </w:t>
      </w:r>
      <w:r w:rsidR="0042783B">
        <w:t>explains</w:t>
      </w:r>
      <w:r w:rsidR="00705B10">
        <w:t xml:space="preserve"> the</w:t>
      </w:r>
      <w:r w:rsidR="002C2A59">
        <w:t xml:space="preserve"> process </w:t>
      </w:r>
      <w:r w:rsidR="00552D7B">
        <w:t xml:space="preserve">followed to </w:t>
      </w:r>
      <w:r w:rsidR="00A45063">
        <w:t>analyse the amount of slack in multi</w:t>
      </w:r>
      <w:r w:rsidR="00FE4CCF">
        <w:t>-</w:t>
      </w:r>
      <w:r w:rsidR="00A45063">
        <w:t>processor schedules.</w:t>
      </w:r>
      <w:r w:rsidR="00D1144E">
        <w:t xml:space="preserve"> </w:t>
      </w:r>
      <w:r w:rsidR="0042783B">
        <w:t xml:space="preserve">The different graph structures and scheduling algorithms </w:t>
      </w:r>
      <w:r w:rsidR="00FA32B0">
        <w:t xml:space="preserve">are also mentioned, and their selection </w:t>
      </w:r>
      <w:r w:rsidR="00C3486B">
        <w:t xml:space="preserve">is </w:t>
      </w:r>
      <w:r w:rsidR="00FA32B0">
        <w:t>justified.</w:t>
      </w:r>
    </w:p>
    <w:p w14:paraId="75D82DBF" w14:textId="697B3019" w:rsidR="004E2C1B" w:rsidRPr="004D2A97" w:rsidRDefault="004E2C1B" w:rsidP="000D2507">
      <w:pPr>
        <w:pStyle w:val="Heading2"/>
      </w:pPr>
      <w:bookmarkStart w:id="40" w:name="_Toc85170181"/>
      <w:r w:rsidRPr="004D2A97">
        <w:t>Process Overview</w:t>
      </w:r>
      <w:bookmarkEnd w:id="40"/>
    </w:p>
    <w:p w14:paraId="4AD27C7E" w14:textId="1A29A6CC" w:rsidR="004E2C1B" w:rsidRDefault="00893AC1" w:rsidP="00034AD9">
      <w:pPr>
        <w:contextualSpacing/>
      </w:pPr>
      <w:r>
        <w:t>A scheduling library</w:t>
      </w:r>
      <w:r w:rsidR="00C05FB6">
        <w:t xml:space="preserve"> with multiple graphs of different graph structures w</w:t>
      </w:r>
      <w:r w:rsidR="00C3486B">
        <w:t>as</w:t>
      </w:r>
      <w:r>
        <w:t xml:space="preserve"> provided to us by our project supervisor. </w:t>
      </w:r>
      <w:r w:rsidR="0054069D">
        <w:t>We decided to use all the graph</w:t>
      </w:r>
      <w:r w:rsidR="00695ABA">
        <w:t xml:space="preserve">s of all the graph structures </w:t>
      </w:r>
      <w:r w:rsidR="0054069D">
        <w:t xml:space="preserve">to have a wide range of data for performing the analysis. </w:t>
      </w:r>
      <w:r>
        <w:t xml:space="preserve">Multiple scheduling algorithms were </w:t>
      </w:r>
      <w:r w:rsidR="0021232A">
        <w:t xml:space="preserve">also </w:t>
      </w:r>
      <w:r>
        <w:t>available in the given library,</w:t>
      </w:r>
      <w:r w:rsidR="00C3486B">
        <w:t xml:space="preserve"> and</w:t>
      </w:r>
      <w:r>
        <w:t xml:space="preserve"> therefore through thorough analysis, we selected the most </w:t>
      </w:r>
      <w:r w:rsidR="007F64E4">
        <w:t>substantial</w:t>
      </w:r>
      <w:r w:rsidR="0021232A">
        <w:t xml:space="preserve"> ones</w:t>
      </w:r>
      <w:r>
        <w:t xml:space="preserve"> for our project.</w:t>
      </w:r>
      <w:r w:rsidR="00AE225F" w:rsidRPr="00AE225F">
        <w:t xml:space="preserve"> </w:t>
      </w:r>
      <w:r w:rsidR="004E2C1B" w:rsidRPr="004D2A97">
        <w:t>Algorithm 1 was implemented and incorporated into the scheduling library</w:t>
      </w:r>
      <w:r w:rsidR="00CD35E9" w:rsidRPr="004D2A97">
        <w:t>.</w:t>
      </w:r>
      <w:r w:rsidR="00694BDC" w:rsidRPr="004D2A97">
        <w:t xml:space="preserve"> A script was implemented, which was responsible for </w:t>
      </w:r>
      <w:r w:rsidR="00F637EF" w:rsidRPr="004D2A97">
        <w:t xml:space="preserve">scheduling all the </w:t>
      </w:r>
      <w:r w:rsidR="009B4962" w:rsidRPr="004D2A97">
        <w:t>graphs on a range of processors using all the selected scheduling algorithms.</w:t>
      </w:r>
      <w:r w:rsidR="00070958" w:rsidRPr="004D2A97">
        <w:t xml:space="preserve"> The slack times and the idle times were calculated for every graph structure </w:t>
      </w:r>
      <w:r w:rsidR="00FC56AE">
        <w:t>while</w:t>
      </w:r>
      <w:r w:rsidR="00070958" w:rsidRPr="004D2A97">
        <w:t xml:space="preserve"> being scheduled. The results with other relevant information </w:t>
      </w:r>
      <w:r w:rsidR="00E766F0" w:rsidRPr="004D2A97">
        <w:t>were</w:t>
      </w:r>
      <w:r w:rsidR="00070958" w:rsidRPr="004D2A97">
        <w:t xml:space="preserve"> programmed to </w:t>
      </w:r>
      <w:r w:rsidR="007D75F7">
        <w:t>save on a CSV file automatically</w:t>
      </w:r>
      <w:r w:rsidR="00E766F0" w:rsidRPr="004D2A97">
        <w:t>.</w:t>
      </w:r>
      <w:r w:rsidR="00070958" w:rsidRPr="004D2A97">
        <w:t xml:space="preserve"> </w:t>
      </w:r>
      <w:r w:rsidR="004E2C1B" w:rsidRPr="004D2A97">
        <w:t xml:space="preserve"> A Python workbook </w:t>
      </w:r>
      <w:r w:rsidR="00E766F0" w:rsidRPr="004D2A97">
        <w:t>was</w:t>
      </w:r>
      <w:r w:rsidR="004E2C1B" w:rsidRPr="004D2A97">
        <w:t xml:space="preserve"> then used to analyse the results in the CSV file. A </w:t>
      </w:r>
      <w:r w:rsidR="00210394" w:rsidRPr="004D2A97">
        <w:t xml:space="preserve">comprehensive </w:t>
      </w:r>
      <w:r w:rsidR="004E2C1B" w:rsidRPr="004D2A97">
        <w:t xml:space="preserve">process was followed </w:t>
      </w:r>
      <w:r w:rsidR="007D75F7">
        <w:t>to investigate</w:t>
      </w:r>
      <w:r w:rsidR="004E2C1B" w:rsidRPr="004D2A97">
        <w:t xml:space="preserve"> how the amount of slack is affected by the different </w:t>
      </w:r>
      <w:r w:rsidR="00FC56AE">
        <w:t>scheduling attributes</w:t>
      </w:r>
      <w:r w:rsidR="00E766F0" w:rsidRPr="004D2A97">
        <w:t>.</w:t>
      </w:r>
    </w:p>
    <w:p w14:paraId="79ABFF4E" w14:textId="1F39C189" w:rsidR="0075269E" w:rsidRDefault="00F631E6" w:rsidP="000D2507">
      <w:pPr>
        <w:pStyle w:val="Heading2"/>
      </w:pPr>
      <w:bookmarkStart w:id="41" w:name="_Toc85170182"/>
      <w:r>
        <w:lastRenderedPageBreak/>
        <w:t>Graph Structures</w:t>
      </w:r>
      <w:bookmarkEnd w:id="41"/>
    </w:p>
    <w:p w14:paraId="02AE348C" w14:textId="33E020B5" w:rsidR="003412A1" w:rsidRDefault="00DC4671" w:rsidP="00034AD9">
      <w:pPr>
        <w:contextualSpacing/>
      </w:pPr>
      <w:r>
        <w:t>A total of 5170 graphs were included in the ex</w:t>
      </w:r>
      <w:r w:rsidR="0011485B">
        <w:t>periment</w:t>
      </w:r>
      <w:r w:rsidR="007D75F7">
        <w:t>,</w:t>
      </w:r>
      <w:r w:rsidR="0011485B">
        <w:t xml:space="preserve"> with a mixture of</w:t>
      </w:r>
      <w:r w:rsidR="003412A1">
        <w:t xml:space="preserve"> random structures, regular structures, and application structures. Table 1 lists the categori</w:t>
      </w:r>
      <w:r w:rsidR="00CB11C8">
        <w:t>s</w:t>
      </w:r>
      <w:r w:rsidR="003412A1">
        <w:t>ed graph structures.</w:t>
      </w:r>
      <w:r w:rsidR="003412A1" w:rsidRPr="003412A1">
        <w:t xml:space="preserve"> </w:t>
      </w:r>
      <w:r w:rsidR="003412A1">
        <w:t xml:space="preserve">More information about the graphs </w:t>
      </w:r>
      <w:r w:rsidR="00FC56AE">
        <w:t xml:space="preserve">can be found </w:t>
      </w:r>
      <w:r w:rsidR="003412A1">
        <w:t xml:space="preserve">in </w:t>
      </w:r>
      <w:sdt>
        <w:sdtPr>
          <w:id w:val="-1712877351"/>
          <w:citation/>
        </w:sdtPr>
        <w:sdtEndPr/>
        <w:sdtContent>
          <w:r w:rsidR="003412A1">
            <w:fldChar w:fldCharType="begin"/>
          </w:r>
          <w:r w:rsidR="003412A1">
            <w:instrText xml:space="preserve"> CITATION 8301529 \l 1033 </w:instrText>
          </w:r>
          <w:r w:rsidR="003412A1">
            <w:fldChar w:fldCharType="separate"/>
          </w:r>
          <w:r w:rsidR="00032453">
            <w:rPr>
              <w:noProof/>
            </w:rPr>
            <w:t>[25]</w:t>
          </w:r>
          <w:r w:rsidR="003412A1">
            <w:fldChar w:fldCharType="end"/>
          </w:r>
        </w:sdtContent>
      </w:sdt>
      <w:r w:rsidR="003412A1">
        <w:t>.</w:t>
      </w:r>
    </w:p>
    <w:p w14:paraId="3A9F1EA5" w14:textId="25B4AA7D" w:rsidR="005079CA" w:rsidRDefault="005079CA" w:rsidP="00BA3214">
      <w:pPr>
        <w:pStyle w:val="Caption"/>
      </w:pPr>
      <w:bookmarkStart w:id="42" w:name="_Toc85169800"/>
      <w:r>
        <w:t xml:space="preserve">Table </w:t>
      </w:r>
      <w:r w:rsidR="00217B0A">
        <w:fldChar w:fldCharType="begin"/>
      </w:r>
      <w:r w:rsidR="00217B0A">
        <w:instrText xml:space="preserve"> SEQ Table \* ARABIC </w:instrText>
      </w:r>
      <w:r w:rsidR="00217B0A">
        <w:fldChar w:fldCharType="separate"/>
      </w:r>
      <w:r w:rsidR="001455A4">
        <w:rPr>
          <w:noProof/>
        </w:rPr>
        <w:t>1</w:t>
      </w:r>
      <w:r w:rsidR="00217B0A">
        <w:rPr>
          <w:noProof/>
        </w:rPr>
        <w:fldChar w:fldCharType="end"/>
      </w:r>
      <w:r>
        <w:t>: Graph structures by category</w:t>
      </w:r>
      <w:bookmarkEnd w:id="42"/>
    </w:p>
    <w:tbl>
      <w:tblPr>
        <w:tblStyle w:val="TableGrid"/>
        <w:tblW w:w="0" w:type="auto"/>
        <w:tblLook w:val="04A0" w:firstRow="1" w:lastRow="0" w:firstColumn="1" w:lastColumn="0" w:noHBand="0" w:noVBand="1"/>
      </w:tblPr>
      <w:tblGrid>
        <w:gridCol w:w="1874"/>
        <w:gridCol w:w="7754"/>
      </w:tblGrid>
      <w:tr w:rsidR="005079CA" w14:paraId="41576F29" w14:textId="77777777" w:rsidTr="00681C84">
        <w:tc>
          <w:tcPr>
            <w:tcW w:w="0" w:type="auto"/>
          </w:tcPr>
          <w:p w14:paraId="28459738" w14:textId="77777777" w:rsidR="005079CA" w:rsidRPr="00FC21D9" w:rsidRDefault="005079CA" w:rsidP="00034AD9">
            <w:pPr>
              <w:spacing w:line="240" w:lineRule="auto"/>
              <w:contextualSpacing/>
              <w:rPr>
                <w:b/>
                <w:bCs/>
              </w:rPr>
            </w:pPr>
            <w:r w:rsidRPr="00FC21D9">
              <w:rPr>
                <w:b/>
                <w:bCs/>
              </w:rPr>
              <w:t>Category</w:t>
            </w:r>
          </w:p>
        </w:tc>
        <w:tc>
          <w:tcPr>
            <w:tcW w:w="0" w:type="auto"/>
          </w:tcPr>
          <w:p w14:paraId="10C71AAF" w14:textId="1AF6D139" w:rsidR="005079CA" w:rsidRPr="00FC21D9" w:rsidRDefault="005079CA" w:rsidP="00034AD9">
            <w:pPr>
              <w:spacing w:line="240" w:lineRule="auto"/>
              <w:contextualSpacing/>
              <w:rPr>
                <w:b/>
                <w:bCs/>
              </w:rPr>
            </w:pPr>
            <w:r w:rsidRPr="00FC21D9">
              <w:rPr>
                <w:b/>
                <w:bCs/>
              </w:rPr>
              <w:t>Graph</w:t>
            </w:r>
            <w:r w:rsidR="006F610E">
              <w:rPr>
                <w:b/>
                <w:bCs/>
              </w:rPr>
              <w:t xml:space="preserve"> Structure</w:t>
            </w:r>
          </w:p>
        </w:tc>
      </w:tr>
      <w:tr w:rsidR="005079CA" w14:paraId="17F29A74" w14:textId="77777777" w:rsidTr="00681C84">
        <w:tc>
          <w:tcPr>
            <w:tcW w:w="0" w:type="auto"/>
          </w:tcPr>
          <w:p w14:paraId="52504B97" w14:textId="77777777" w:rsidR="005079CA" w:rsidRDefault="005079CA" w:rsidP="00034AD9">
            <w:pPr>
              <w:spacing w:line="240" w:lineRule="auto"/>
              <w:contextualSpacing/>
            </w:pPr>
            <w:r>
              <w:t>Regular structures</w:t>
            </w:r>
          </w:p>
        </w:tc>
        <w:tc>
          <w:tcPr>
            <w:tcW w:w="0" w:type="auto"/>
          </w:tcPr>
          <w:p w14:paraId="6D70B592" w14:textId="27E89CBD" w:rsidR="005079CA" w:rsidRDefault="005079CA" w:rsidP="00034AD9">
            <w:pPr>
              <w:spacing w:line="240" w:lineRule="auto"/>
              <w:contextualSpacing/>
            </w:pPr>
            <w:r>
              <w:t>Fork, Fork-join, Join, Pipeline,</w:t>
            </w:r>
          </w:p>
        </w:tc>
      </w:tr>
      <w:tr w:rsidR="005079CA" w14:paraId="150AAB9E" w14:textId="77777777" w:rsidTr="00681C84">
        <w:tc>
          <w:tcPr>
            <w:tcW w:w="0" w:type="auto"/>
          </w:tcPr>
          <w:p w14:paraId="511C03B8" w14:textId="77777777" w:rsidR="005079CA" w:rsidRDefault="005079CA" w:rsidP="00034AD9">
            <w:pPr>
              <w:spacing w:line="240" w:lineRule="auto"/>
              <w:contextualSpacing/>
            </w:pPr>
            <w:r>
              <w:t>Random structures</w:t>
            </w:r>
          </w:p>
        </w:tc>
        <w:tc>
          <w:tcPr>
            <w:tcW w:w="0" w:type="auto"/>
          </w:tcPr>
          <w:p w14:paraId="3AC790CC" w14:textId="08532774" w:rsidR="005079CA" w:rsidRDefault="009503D2" w:rsidP="00034AD9">
            <w:pPr>
              <w:spacing w:line="240" w:lineRule="auto"/>
              <w:contextualSpacing/>
            </w:pPr>
            <w:r>
              <w:t>Random (</w:t>
            </w:r>
            <w:r w:rsidR="005079CA">
              <w:t>Erdos-Rényi</w:t>
            </w:r>
            <w:r w:rsidR="00275841">
              <w:t>)</w:t>
            </w:r>
            <w:r w:rsidR="005079CA">
              <w:t>, Random</w:t>
            </w:r>
            <w:r>
              <w:t xml:space="preserve"> </w:t>
            </w:r>
            <w:r w:rsidR="005079CA">
              <w:t>(layer-by-layer)</w:t>
            </w:r>
          </w:p>
        </w:tc>
      </w:tr>
      <w:tr w:rsidR="005079CA" w14:paraId="20857325" w14:textId="77777777" w:rsidTr="00681C84">
        <w:tc>
          <w:tcPr>
            <w:tcW w:w="0" w:type="auto"/>
          </w:tcPr>
          <w:p w14:paraId="55668724" w14:textId="77777777" w:rsidR="005079CA" w:rsidRDefault="005079CA" w:rsidP="00034AD9">
            <w:pPr>
              <w:spacing w:line="240" w:lineRule="auto"/>
              <w:contextualSpacing/>
            </w:pPr>
            <w:r>
              <w:t>Application structures</w:t>
            </w:r>
          </w:p>
        </w:tc>
        <w:tc>
          <w:tcPr>
            <w:tcW w:w="0" w:type="auto"/>
          </w:tcPr>
          <w:p w14:paraId="595B5980" w14:textId="77777777" w:rsidR="005079CA" w:rsidRDefault="005079CA" w:rsidP="00034AD9">
            <w:pPr>
              <w:spacing w:line="240" w:lineRule="auto"/>
              <w:contextualSpacing/>
            </w:pPr>
            <w:r>
              <w:t>Cholesky, Cybershake, Epigenomics, FFT, Gauss, Independent, Inspiral, Montage, Sipht, Stencil, fpppp, Robot, Sparse</w:t>
            </w:r>
          </w:p>
        </w:tc>
      </w:tr>
    </w:tbl>
    <w:p w14:paraId="402D6341" w14:textId="3B49EC90" w:rsidR="005079CA" w:rsidRPr="005079CA" w:rsidRDefault="0011485B" w:rsidP="00FC56AE">
      <w:pPr>
        <w:spacing w:before="240"/>
      </w:pPr>
      <w:r>
        <w:t>T</w:t>
      </w:r>
      <w:r w:rsidR="007225FE">
        <w:t>he number of nodes majorly range from 4 to 250 and 500 to 750, with some graph</w:t>
      </w:r>
      <w:r>
        <w:t xml:space="preserve">s </w:t>
      </w:r>
      <w:r w:rsidR="007225FE">
        <w:t>having up to 2079 nodes.</w:t>
      </w:r>
      <w:r w:rsidR="007225FE" w:rsidRPr="007225FE">
        <w:t xml:space="preserve"> </w:t>
      </w:r>
      <w:r>
        <w:t>The</w:t>
      </w:r>
      <w:r w:rsidR="007225FE">
        <w:t xml:space="preserve"> graphs have a </w:t>
      </w:r>
      <w:r w:rsidR="007225FE" w:rsidRPr="00A60AAD">
        <w:t>Communication-to-Computation</w:t>
      </w:r>
      <w:r w:rsidR="007225FE">
        <w:t xml:space="preserve"> ratio (CCR) of approximately 0.1, 1, 2, 5 and 10. The CCR </w:t>
      </w:r>
      <w:r w:rsidR="001B2B5D">
        <w:t>helps analyse</w:t>
      </w:r>
      <w:r w:rsidR="007225FE">
        <w:t xml:space="preserve"> the effect of communication delays when scheduling on multiple processors.</w:t>
      </w:r>
    </w:p>
    <w:p w14:paraId="642CA6D3" w14:textId="0550A8A0" w:rsidR="003412A1" w:rsidRDefault="003412A1" w:rsidP="000D2507">
      <w:pPr>
        <w:pStyle w:val="Heading2"/>
      </w:pPr>
      <w:bookmarkStart w:id="43" w:name="_Toc85170183"/>
      <w:r>
        <w:t>Scheduling techniques</w:t>
      </w:r>
      <w:bookmarkEnd w:id="43"/>
    </w:p>
    <w:p w14:paraId="4B780DB6" w14:textId="520E86F5" w:rsidR="00F10191" w:rsidRDefault="00F44906" w:rsidP="00034AD9">
      <w:pPr>
        <w:contextualSpacing/>
      </w:pPr>
      <w:r>
        <w:t>The number</w:t>
      </w:r>
      <w:r w:rsidR="007D7931">
        <w:t>s</w:t>
      </w:r>
      <w:r>
        <w:t xml:space="preserve"> of processors on which the graphs are scheduled</w:t>
      </w:r>
      <w:r w:rsidR="00B309BB">
        <w:t xml:space="preserve"> are </w:t>
      </w:r>
      <w:r>
        <w:t xml:space="preserve">2, 4, 8 and 20. The range of processors was selected mainly </w:t>
      </w:r>
      <w:r w:rsidR="009C5662">
        <w:t>because</w:t>
      </w:r>
      <w:r>
        <w:t xml:space="preserve"> most of the graph</w:t>
      </w:r>
      <w:r w:rsidR="00456ADD">
        <w:t xml:space="preserve">s </w:t>
      </w:r>
      <w:r w:rsidR="009C5662">
        <w:t>had</w:t>
      </w:r>
      <w:r>
        <w:t xml:space="preserve"> a relatively low number of nodes. </w:t>
      </w:r>
      <w:r w:rsidR="00F10191">
        <w:t xml:space="preserve">List-scheduling and cluster-scheduling </w:t>
      </w:r>
      <w:r w:rsidR="00340CDD">
        <w:t>algorithms</w:t>
      </w:r>
      <w:r w:rsidR="00F10191">
        <w:t xml:space="preserve"> are used to schedule all the graph</w:t>
      </w:r>
      <w:r w:rsidR="006F610E">
        <w:t xml:space="preserve">s </w:t>
      </w:r>
      <w:r w:rsidR="00F10191">
        <w:t>on multiple processors.</w:t>
      </w:r>
      <w:r w:rsidR="0055358F">
        <w:t xml:space="preserve"> The different parameters selected for each technique </w:t>
      </w:r>
      <w:r w:rsidR="00D04276">
        <w:t>are summari</w:t>
      </w:r>
      <w:r w:rsidR="00CB11C8">
        <w:t>s</w:t>
      </w:r>
      <w:r w:rsidR="00D04276">
        <w:t>ed in the following subsections.</w:t>
      </w:r>
    </w:p>
    <w:p w14:paraId="1A14AB0D" w14:textId="0D685AF5" w:rsidR="009E4B30" w:rsidRDefault="009E4B30" w:rsidP="00525181">
      <w:pPr>
        <w:pStyle w:val="Heading3"/>
      </w:pPr>
      <w:bookmarkStart w:id="44" w:name="_Toc85170184"/>
      <w:r>
        <w:t xml:space="preserve">List-scheduling </w:t>
      </w:r>
      <w:r w:rsidR="003F15EF">
        <w:t>parameters</w:t>
      </w:r>
      <w:bookmarkEnd w:id="44"/>
    </w:p>
    <w:p w14:paraId="78F1E9FB" w14:textId="024B828C" w:rsidR="007D7931" w:rsidRDefault="00660DDC" w:rsidP="00034AD9">
      <w:pPr>
        <w:contextualSpacing/>
      </w:pPr>
      <w:r>
        <w:t>List-scheduling algorithms can</w:t>
      </w:r>
      <w:r w:rsidR="00B309BB">
        <w:t xml:space="preserve"> </w:t>
      </w:r>
      <w:r w:rsidR="00F54B73">
        <w:t>primari</w:t>
      </w:r>
      <w:r w:rsidR="00B309BB">
        <w:t>ly</w:t>
      </w:r>
      <w:r>
        <w:t xml:space="preserve"> be split into two steps </w:t>
      </w:r>
      <w:r w:rsidR="00783ECA">
        <w:t>–</w:t>
      </w:r>
      <w:r>
        <w:t xml:space="preserve"> </w:t>
      </w:r>
      <w:r w:rsidR="00783ECA">
        <w:t>assigning priority</w:t>
      </w:r>
      <w:r w:rsidR="00A63249">
        <w:t xml:space="preserve"> to tasks</w:t>
      </w:r>
      <w:r w:rsidR="00783ECA">
        <w:t xml:space="preserve"> and placing</w:t>
      </w:r>
      <w:r w:rsidR="00A63249">
        <w:t xml:space="preserve"> tasks on the processors</w:t>
      </w:r>
      <w:r w:rsidR="003F15EF">
        <w:t>. The priority and placement schemes used for our experiment are summari</w:t>
      </w:r>
      <w:r w:rsidR="00CB11C8">
        <w:t>s</w:t>
      </w:r>
      <w:r w:rsidR="003F15EF">
        <w:t>ed in Table 2.</w:t>
      </w:r>
    </w:p>
    <w:p w14:paraId="325141BC" w14:textId="141C6FCE" w:rsidR="003F15EF" w:rsidRDefault="003F15EF" w:rsidP="00BA3214">
      <w:pPr>
        <w:pStyle w:val="Caption"/>
      </w:pPr>
      <w:bookmarkStart w:id="45" w:name="_Toc85169801"/>
      <w:r>
        <w:t xml:space="preserve">Table </w:t>
      </w:r>
      <w:r w:rsidR="00217B0A">
        <w:fldChar w:fldCharType="begin"/>
      </w:r>
      <w:r w:rsidR="00217B0A">
        <w:instrText xml:space="preserve"> SEQ Table \* ARABIC </w:instrText>
      </w:r>
      <w:r w:rsidR="00217B0A">
        <w:fldChar w:fldCharType="separate"/>
      </w:r>
      <w:r w:rsidR="001455A4">
        <w:rPr>
          <w:noProof/>
        </w:rPr>
        <w:t>2</w:t>
      </w:r>
      <w:r w:rsidR="00217B0A">
        <w:rPr>
          <w:noProof/>
        </w:rPr>
        <w:fldChar w:fldCharType="end"/>
      </w:r>
      <w:r>
        <w:t>: Priority and Placement schemes summary</w:t>
      </w:r>
      <w:bookmarkEnd w:id="45"/>
    </w:p>
    <w:tbl>
      <w:tblPr>
        <w:tblStyle w:val="TableGrid"/>
        <w:tblW w:w="0" w:type="auto"/>
        <w:tblLook w:val="04A0" w:firstRow="1" w:lastRow="0" w:firstColumn="1" w:lastColumn="0" w:noHBand="0" w:noVBand="1"/>
      </w:tblPr>
      <w:tblGrid>
        <w:gridCol w:w="1829"/>
        <w:gridCol w:w="2171"/>
        <w:gridCol w:w="5633"/>
      </w:tblGrid>
      <w:tr w:rsidR="003F15EF" w14:paraId="3B5B2F44" w14:textId="77777777" w:rsidTr="00681C84">
        <w:tc>
          <w:tcPr>
            <w:tcW w:w="0" w:type="auto"/>
            <w:tcBorders>
              <w:top w:val="nil"/>
              <w:left w:val="nil"/>
              <w:bottom w:val="single" w:sz="4" w:space="0" w:color="auto"/>
            </w:tcBorders>
          </w:tcPr>
          <w:p w14:paraId="725395DF" w14:textId="77777777" w:rsidR="003F15EF" w:rsidRDefault="003F15EF" w:rsidP="00681C84">
            <w:pPr>
              <w:spacing w:line="240" w:lineRule="auto"/>
            </w:pPr>
          </w:p>
        </w:tc>
        <w:tc>
          <w:tcPr>
            <w:tcW w:w="0" w:type="auto"/>
          </w:tcPr>
          <w:p w14:paraId="0BA97E48" w14:textId="77777777" w:rsidR="003F15EF" w:rsidRPr="00606148" w:rsidRDefault="003F15EF" w:rsidP="00034AD9">
            <w:pPr>
              <w:spacing w:line="240" w:lineRule="auto"/>
              <w:contextualSpacing/>
              <w:rPr>
                <w:b/>
                <w:bCs/>
              </w:rPr>
            </w:pPr>
            <w:r w:rsidRPr="00606148">
              <w:rPr>
                <w:b/>
                <w:bCs/>
              </w:rPr>
              <w:t>Scheme</w:t>
            </w:r>
          </w:p>
        </w:tc>
        <w:tc>
          <w:tcPr>
            <w:tcW w:w="0" w:type="auto"/>
          </w:tcPr>
          <w:p w14:paraId="005E43C9" w14:textId="1641E8D6" w:rsidR="003F15EF" w:rsidRPr="00606148" w:rsidRDefault="00456ADD" w:rsidP="00034AD9">
            <w:pPr>
              <w:spacing w:line="240" w:lineRule="auto"/>
              <w:contextualSpacing/>
              <w:rPr>
                <w:b/>
                <w:bCs/>
              </w:rPr>
            </w:pPr>
            <w:r w:rsidRPr="00606148">
              <w:rPr>
                <w:b/>
                <w:bCs/>
              </w:rPr>
              <w:t>Description</w:t>
            </w:r>
          </w:p>
        </w:tc>
      </w:tr>
      <w:tr w:rsidR="003F15EF" w14:paraId="4E037ACD" w14:textId="77777777" w:rsidTr="00681C84">
        <w:tc>
          <w:tcPr>
            <w:tcW w:w="0" w:type="auto"/>
            <w:vMerge w:val="restart"/>
            <w:tcBorders>
              <w:top w:val="single" w:sz="4" w:space="0" w:color="auto"/>
            </w:tcBorders>
            <w:vAlign w:val="center"/>
          </w:tcPr>
          <w:p w14:paraId="343114DA" w14:textId="77777777" w:rsidR="003F15EF" w:rsidRPr="00606148" w:rsidRDefault="003F15EF" w:rsidP="00034AD9">
            <w:pPr>
              <w:spacing w:line="240" w:lineRule="auto"/>
              <w:contextualSpacing/>
              <w:jc w:val="left"/>
              <w:rPr>
                <w:b/>
                <w:bCs/>
              </w:rPr>
            </w:pPr>
            <w:r w:rsidRPr="00606148">
              <w:rPr>
                <w:b/>
                <w:bCs/>
              </w:rPr>
              <w:t>Priority schemes</w:t>
            </w:r>
          </w:p>
        </w:tc>
        <w:tc>
          <w:tcPr>
            <w:tcW w:w="0" w:type="auto"/>
          </w:tcPr>
          <w:p w14:paraId="59F9CC8E" w14:textId="77777777" w:rsidR="003F15EF" w:rsidRDefault="003F15EF" w:rsidP="00034AD9">
            <w:pPr>
              <w:spacing w:line="240" w:lineRule="auto"/>
              <w:contextualSpacing/>
            </w:pPr>
            <w:r>
              <w:t>Blevel</w:t>
            </w:r>
          </w:p>
        </w:tc>
        <w:tc>
          <w:tcPr>
            <w:tcW w:w="0" w:type="auto"/>
          </w:tcPr>
          <w:p w14:paraId="5F2949DD" w14:textId="016097FC" w:rsidR="003F15EF" w:rsidRDefault="003F15EF" w:rsidP="00034AD9">
            <w:pPr>
              <w:spacing w:line="240" w:lineRule="auto"/>
              <w:contextualSpacing/>
            </w:pPr>
            <w:r>
              <w:t>Prioriti</w:t>
            </w:r>
            <w:r w:rsidR="00CB11C8">
              <w:t>s</w:t>
            </w:r>
            <w:r>
              <w:t>es tasks by decreasing bottom-level</w:t>
            </w:r>
          </w:p>
        </w:tc>
      </w:tr>
      <w:tr w:rsidR="003F15EF" w14:paraId="1F110121" w14:textId="77777777" w:rsidTr="00681C84">
        <w:tc>
          <w:tcPr>
            <w:tcW w:w="0" w:type="auto"/>
            <w:vMerge/>
            <w:vAlign w:val="center"/>
          </w:tcPr>
          <w:p w14:paraId="768AEA4E" w14:textId="77777777" w:rsidR="003F15EF" w:rsidRPr="00606148" w:rsidRDefault="003F15EF" w:rsidP="00681C84">
            <w:pPr>
              <w:spacing w:line="240" w:lineRule="auto"/>
              <w:jc w:val="left"/>
              <w:rPr>
                <w:b/>
                <w:bCs/>
              </w:rPr>
            </w:pPr>
          </w:p>
        </w:tc>
        <w:tc>
          <w:tcPr>
            <w:tcW w:w="0" w:type="auto"/>
          </w:tcPr>
          <w:p w14:paraId="4A4B9863" w14:textId="77777777" w:rsidR="003F15EF" w:rsidRDefault="003F15EF" w:rsidP="00034AD9">
            <w:pPr>
              <w:spacing w:line="240" w:lineRule="auto"/>
              <w:contextualSpacing/>
            </w:pPr>
            <w:r>
              <w:t>ETF – Earliest Time First</w:t>
            </w:r>
          </w:p>
        </w:tc>
        <w:tc>
          <w:tcPr>
            <w:tcW w:w="0" w:type="auto"/>
          </w:tcPr>
          <w:p w14:paraId="5121F717" w14:textId="04A9C106" w:rsidR="003F15EF" w:rsidRDefault="003F15EF" w:rsidP="00034AD9">
            <w:pPr>
              <w:spacing w:line="240" w:lineRule="auto"/>
              <w:contextualSpacing/>
            </w:pPr>
            <w:r>
              <w:t>P</w:t>
            </w:r>
            <w:r w:rsidRPr="00552C90">
              <w:t>rioriti</w:t>
            </w:r>
            <w:r w:rsidR="00CB11C8">
              <w:t>s</w:t>
            </w:r>
            <w:r w:rsidRPr="00552C90">
              <w:t xml:space="preserve">es tasks with the smallest </w:t>
            </w:r>
            <w:r>
              <w:t>earliest start time (EST)</w:t>
            </w:r>
          </w:p>
        </w:tc>
      </w:tr>
      <w:tr w:rsidR="003F15EF" w14:paraId="6D7C27A1" w14:textId="77777777" w:rsidTr="00681C84">
        <w:tc>
          <w:tcPr>
            <w:tcW w:w="0" w:type="auto"/>
            <w:vMerge w:val="restart"/>
            <w:vAlign w:val="center"/>
          </w:tcPr>
          <w:p w14:paraId="6A65054F" w14:textId="77777777" w:rsidR="003F15EF" w:rsidRPr="00606148" w:rsidRDefault="003F15EF" w:rsidP="00034AD9">
            <w:pPr>
              <w:spacing w:line="240" w:lineRule="auto"/>
              <w:contextualSpacing/>
              <w:jc w:val="left"/>
              <w:rPr>
                <w:b/>
                <w:bCs/>
              </w:rPr>
            </w:pPr>
            <w:r w:rsidRPr="00606148">
              <w:rPr>
                <w:b/>
                <w:bCs/>
              </w:rPr>
              <w:t>Placement schemes</w:t>
            </w:r>
          </w:p>
        </w:tc>
        <w:tc>
          <w:tcPr>
            <w:tcW w:w="0" w:type="auto"/>
          </w:tcPr>
          <w:p w14:paraId="40899BFD" w14:textId="77777777" w:rsidR="003F15EF" w:rsidRDefault="003F15EF" w:rsidP="00034AD9">
            <w:pPr>
              <w:spacing w:line="240" w:lineRule="auto"/>
              <w:contextualSpacing/>
            </w:pPr>
            <w:r>
              <w:t>Norm</w:t>
            </w:r>
          </w:p>
        </w:tc>
        <w:tc>
          <w:tcPr>
            <w:tcW w:w="0" w:type="auto"/>
          </w:tcPr>
          <w:p w14:paraId="7A320F26" w14:textId="73AA3E30" w:rsidR="003F15EF" w:rsidRDefault="003F15EF" w:rsidP="00034AD9">
            <w:pPr>
              <w:spacing w:line="240" w:lineRule="auto"/>
              <w:contextualSpacing/>
            </w:pPr>
            <w:r>
              <w:t>Place tasks to minimi</w:t>
            </w:r>
            <w:r w:rsidR="00CB11C8">
              <w:t>s</w:t>
            </w:r>
            <w:r>
              <w:t>e task’s EST</w:t>
            </w:r>
          </w:p>
        </w:tc>
      </w:tr>
      <w:tr w:rsidR="003F15EF" w14:paraId="23AECF8B" w14:textId="77777777" w:rsidTr="00681C84">
        <w:tc>
          <w:tcPr>
            <w:tcW w:w="0" w:type="auto"/>
            <w:vMerge/>
          </w:tcPr>
          <w:p w14:paraId="4F092B05" w14:textId="77777777" w:rsidR="003F15EF" w:rsidRDefault="003F15EF" w:rsidP="00681C84">
            <w:pPr>
              <w:spacing w:line="240" w:lineRule="auto"/>
            </w:pPr>
          </w:p>
        </w:tc>
        <w:tc>
          <w:tcPr>
            <w:tcW w:w="0" w:type="auto"/>
          </w:tcPr>
          <w:p w14:paraId="2DC44F6F" w14:textId="77777777" w:rsidR="003F15EF" w:rsidRDefault="003F15EF" w:rsidP="00034AD9">
            <w:pPr>
              <w:spacing w:line="240" w:lineRule="auto"/>
              <w:contextualSpacing/>
            </w:pPr>
            <w:r>
              <w:t>Weighted-children EST</w:t>
            </w:r>
          </w:p>
        </w:tc>
        <w:tc>
          <w:tcPr>
            <w:tcW w:w="0" w:type="auto"/>
          </w:tcPr>
          <w:p w14:paraId="5F282F63" w14:textId="050EA1AE" w:rsidR="003F15EF" w:rsidRDefault="003F15EF" w:rsidP="00034AD9">
            <w:pPr>
              <w:spacing w:line="240" w:lineRule="auto"/>
              <w:contextualSpacing/>
            </w:pPr>
            <w:r>
              <w:t>Place task to minimi</w:t>
            </w:r>
            <w:r w:rsidR="00CB11C8">
              <w:t>s</w:t>
            </w:r>
            <w:r>
              <w:t xml:space="preserve">e </w:t>
            </w:r>
            <w:r w:rsidR="00456ADD">
              <w:t xml:space="preserve">the </w:t>
            </w:r>
            <w:r>
              <w:t>sum of the task’s EST and its critical child’s EST</w:t>
            </w:r>
          </w:p>
        </w:tc>
      </w:tr>
    </w:tbl>
    <w:p w14:paraId="40108318" w14:textId="0EC6458A" w:rsidR="00525181" w:rsidRDefault="00525181" w:rsidP="00525181">
      <w:pPr>
        <w:pStyle w:val="Heading3"/>
      </w:pPr>
      <w:bookmarkStart w:id="46" w:name="_Toc85170185"/>
      <w:r>
        <w:lastRenderedPageBreak/>
        <w:t>Cluster-scheduling parameters</w:t>
      </w:r>
      <w:bookmarkEnd w:id="46"/>
    </w:p>
    <w:p w14:paraId="6304FCC9" w14:textId="5ADF65B5" w:rsidR="00525181" w:rsidRDefault="00525181" w:rsidP="00034AD9">
      <w:pPr>
        <w:contextualSpacing/>
      </w:pPr>
      <w:r>
        <w:t>Cluster-scheduling</w:t>
      </w:r>
      <w:r w:rsidR="00A63249">
        <w:t xml:space="preserve"> can generally be decomposed into three steps – clustering the task</w:t>
      </w:r>
      <w:r w:rsidR="00492FDB">
        <w:t xml:space="preserve">, merging the </w:t>
      </w:r>
      <w:r w:rsidR="00BA6F31">
        <w:t>clusters,</w:t>
      </w:r>
      <w:r w:rsidR="00492FDB">
        <w:t xml:space="preserve"> and ordering the tasks in the clusters</w:t>
      </w:r>
      <w:r>
        <w:t>. The parameters used for cluster-scheduling in our experiment are summari</w:t>
      </w:r>
      <w:r w:rsidR="00CB11C8">
        <w:t>s</w:t>
      </w:r>
      <w:r>
        <w:t>ed in Table 3.</w:t>
      </w:r>
    </w:p>
    <w:p w14:paraId="5162A2AE" w14:textId="5D18E9F4" w:rsidR="00525181" w:rsidRDefault="00525181" w:rsidP="00BA3214">
      <w:pPr>
        <w:pStyle w:val="Caption"/>
      </w:pPr>
      <w:bookmarkStart w:id="47" w:name="_Toc85169802"/>
      <w:r>
        <w:t xml:space="preserve">Table </w:t>
      </w:r>
      <w:r w:rsidR="00217B0A">
        <w:fldChar w:fldCharType="begin"/>
      </w:r>
      <w:r w:rsidR="00217B0A">
        <w:instrText xml:space="preserve"> SEQ Table \* ARABIC </w:instrText>
      </w:r>
      <w:r w:rsidR="00217B0A">
        <w:fldChar w:fldCharType="separate"/>
      </w:r>
      <w:r w:rsidR="001455A4">
        <w:rPr>
          <w:noProof/>
        </w:rPr>
        <w:t>3</w:t>
      </w:r>
      <w:r w:rsidR="00217B0A">
        <w:rPr>
          <w:noProof/>
        </w:rPr>
        <w:fldChar w:fldCharType="end"/>
      </w:r>
      <w:r>
        <w:t>: Clustering, Merging and Ordering schemes summary</w:t>
      </w:r>
      <w:bookmarkEnd w:id="47"/>
    </w:p>
    <w:tbl>
      <w:tblPr>
        <w:tblStyle w:val="TableGrid"/>
        <w:tblW w:w="0" w:type="auto"/>
        <w:tblLook w:val="04A0" w:firstRow="1" w:lastRow="0" w:firstColumn="1" w:lastColumn="0" w:noHBand="0" w:noVBand="1"/>
      </w:tblPr>
      <w:tblGrid>
        <w:gridCol w:w="1206"/>
        <w:gridCol w:w="2055"/>
        <w:gridCol w:w="6372"/>
      </w:tblGrid>
      <w:tr w:rsidR="00525181" w14:paraId="2CC61F2B" w14:textId="77777777" w:rsidTr="004A11BE">
        <w:tc>
          <w:tcPr>
            <w:tcW w:w="1206" w:type="dxa"/>
            <w:tcBorders>
              <w:top w:val="nil"/>
              <w:left w:val="nil"/>
            </w:tcBorders>
          </w:tcPr>
          <w:p w14:paraId="5007CA1F" w14:textId="77777777" w:rsidR="00525181" w:rsidRDefault="00525181" w:rsidP="00681C84">
            <w:pPr>
              <w:spacing w:line="240" w:lineRule="auto"/>
            </w:pPr>
          </w:p>
        </w:tc>
        <w:tc>
          <w:tcPr>
            <w:tcW w:w="2055" w:type="dxa"/>
          </w:tcPr>
          <w:p w14:paraId="55E1EA17" w14:textId="77777777" w:rsidR="00525181" w:rsidRPr="00D63638" w:rsidRDefault="00525181" w:rsidP="00034AD9">
            <w:pPr>
              <w:spacing w:line="240" w:lineRule="auto"/>
              <w:contextualSpacing/>
              <w:rPr>
                <w:b/>
                <w:bCs/>
              </w:rPr>
            </w:pPr>
            <w:r w:rsidRPr="00D63638">
              <w:rPr>
                <w:b/>
                <w:bCs/>
              </w:rPr>
              <w:t>Scheme</w:t>
            </w:r>
          </w:p>
        </w:tc>
        <w:tc>
          <w:tcPr>
            <w:tcW w:w="6372" w:type="dxa"/>
          </w:tcPr>
          <w:p w14:paraId="56DE6499" w14:textId="77777777" w:rsidR="00525181" w:rsidRPr="00D63638" w:rsidRDefault="00525181" w:rsidP="00034AD9">
            <w:pPr>
              <w:spacing w:line="240" w:lineRule="auto"/>
              <w:contextualSpacing/>
              <w:rPr>
                <w:b/>
                <w:bCs/>
              </w:rPr>
            </w:pPr>
            <w:r w:rsidRPr="00D63638">
              <w:rPr>
                <w:b/>
                <w:bCs/>
              </w:rPr>
              <w:t>Description</w:t>
            </w:r>
          </w:p>
        </w:tc>
      </w:tr>
      <w:tr w:rsidR="00525181" w14:paraId="72033651" w14:textId="77777777" w:rsidTr="004A11BE">
        <w:tc>
          <w:tcPr>
            <w:tcW w:w="1206" w:type="dxa"/>
            <w:vMerge w:val="restart"/>
            <w:vAlign w:val="center"/>
          </w:tcPr>
          <w:p w14:paraId="47A68971" w14:textId="77777777" w:rsidR="00525181" w:rsidRPr="00D63638" w:rsidRDefault="00525181" w:rsidP="00034AD9">
            <w:pPr>
              <w:spacing w:line="240" w:lineRule="auto"/>
              <w:contextualSpacing/>
              <w:jc w:val="left"/>
              <w:rPr>
                <w:b/>
                <w:bCs/>
              </w:rPr>
            </w:pPr>
            <w:r w:rsidRPr="00D63638">
              <w:rPr>
                <w:b/>
                <w:bCs/>
              </w:rPr>
              <w:t>Clustering schemes</w:t>
            </w:r>
          </w:p>
        </w:tc>
        <w:tc>
          <w:tcPr>
            <w:tcW w:w="2055" w:type="dxa"/>
          </w:tcPr>
          <w:p w14:paraId="5AF37F34" w14:textId="77777777" w:rsidR="00525181" w:rsidRDefault="00525181" w:rsidP="00034AD9">
            <w:pPr>
              <w:spacing w:line="240" w:lineRule="auto"/>
              <w:contextualSpacing/>
            </w:pPr>
            <w:r>
              <w:t>DCP – Dynamic Critical Path</w:t>
            </w:r>
          </w:p>
        </w:tc>
        <w:tc>
          <w:tcPr>
            <w:tcW w:w="6372" w:type="dxa"/>
          </w:tcPr>
          <w:p w14:paraId="4A63CED9" w14:textId="77777777" w:rsidR="00525181" w:rsidRDefault="00525181" w:rsidP="00034AD9">
            <w:pPr>
              <w:spacing w:line="240" w:lineRule="auto"/>
              <w:contextualSpacing/>
            </w:pPr>
            <w:r>
              <w:t>Uses critical path (sum of the task’s EST and the critical child’s EST) to determine the clusters for every task</w:t>
            </w:r>
          </w:p>
        </w:tc>
      </w:tr>
      <w:tr w:rsidR="00525181" w14:paraId="1C7613A0" w14:textId="77777777" w:rsidTr="004A11BE">
        <w:tc>
          <w:tcPr>
            <w:tcW w:w="1206" w:type="dxa"/>
            <w:vMerge/>
            <w:vAlign w:val="center"/>
          </w:tcPr>
          <w:p w14:paraId="0047B951" w14:textId="77777777" w:rsidR="00525181" w:rsidRPr="00D63638" w:rsidRDefault="00525181" w:rsidP="00681C84">
            <w:pPr>
              <w:spacing w:line="240" w:lineRule="auto"/>
              <w:jc w:val="left"/>
              <w:rPr>
                <w:b/>
                <w:bCs/>
              </w:rPr>
            </w:pPr>
          </w:p>
        </w:tc>
        <w:tc>
          <w:tcPr>
            <w:tcW w:w="2055" w:type="dxa"/>
          </w:tcPr>
          <w:p w14:paraId="5A9CFD84" w14:textId="77777777" w:rsidR="00525181" w:rsidRDefault="00525181" w:rsidP="00034AD9">
            <w:pPr>
              <w:spacing w:line="240" w:lineRule="auto"/>
              <w:contextualSpacing/>
            </w:pPr>
            <w:r>
              <w:t>DSC – Dominant Sequence Clustering</w:t>
            </w:r>
          </w:p>
        </w:tc>
        <w:tc>
          <w:tcPr>
            <w:tcW w:w="6372" w:type="dxa"/>
          </w:tcPr>
          <w:p w14:paraId="53B6876C" w14:textId="51C0A8AF" w:rsidR="00525181" w:rsidRDefault="00525181" w:rsidP="00034AD9">
            <w:pPr>
              <w:spacing w:line="240" w:lineRule="auto"/>
              <w:contextualSpacing/>
            </w:pPr>
            <w:r>
              <w:t>Uses priorities (sum of top</w:t>
            </w:r>
            <w:r w:rsidR="007D7931">
              <w:t>-</w:t>
            </w:r>
            <w:r>
              <w:t>level and bottom</w:t>
            </w:r>
            <w:r w:rsidR="007D7931">
              <w:t>-</w:t>
            </w:r>
            <w:r>
              <w:t>level) to determine the clusters for every task</w:t>
            </w:r>
            <w:sdt>
              <w:sdtPr>
                <w:id w:val="206000086"/>
                <w:citation/>
              </w:sdtPr>
              <w:sdtEndPr/>
              <w:sdtContent>
                <w:r>
                  <w:fldChar w:fldCharType="begin"/>
                </w:r>
                <w:r>
                  <w:instrText xml:space="preserve"> CITATION al2019novel \l 1033 </w:instrText>
                </w:r>
                <w:r>
                  <w:fldChar w:fldCharType="separate"/>
                </w:r>
                <w:r w:rsidR="00032453">
                  <w:rPr>
                    <w:noProof/>
                  </w:rPr>
                  <w:t xml:space="preserve"> [28]</w:t>
                </w:r>
                <w:r>
                  <w:fldChar w:fldCharType="end"/>
                </w:r>
              </w:sdtContent>
            </w:sdt>
          </w:p>
        </w:tc>
      </w:tr>
      <w:tr w:rsidR="00525181" w14:paraId="0AEC2ADF" w14:textId="77777777" w:rsidTr="004A11BE">
        <w:tc>
          <w:tcPr>
            <w:tcW w:w="1206" w:type="dxa"/>
            <w:vMerge w:val="restart"/>
            <w:vAlign w:val="center"/>
          </w:tcPr>
          <w:p w14:paraId="78DBAF59" w14:textId="77777777" w:rsidR="00525181" w:rsidRPr="00D63638" w:rsidRDefault="00525181" w:rsidP="00034AD9">
            <w:pPr>
              <w:spacing w:line="240" w:lineRule="auto"/>
              <w:contextualSpacing/>
              <w:jc w:val="left"/>
              <w:rPr>
                <w:b/>
                <w:bCs/>
              </w:rPr>
            </w:pPr>
            <w:r w:rsidRPr="00D63638">
              <w:rPr>
                <w:b/>
                <w:bCs/>
              </w:rPr>
              <w:t>Merging schemes</w:t>
            </w:r>
          </w:p>
        </w:tc>
        <w:tc>
          <w:tcPr>
            <w:tcW w:w="2055" w:type="dxa"/>
          </w:tcPr>
          <w:p w14:paraId="1EE2DB73" w14:textId="77777777" w:rsidR="00525181" w:rsidRDefault="00525181" w:rsidP="00034AD9">
            <w:pPr>
              <w:spacing w:line="240" w:lineRule="auto"/>
              <w:contextualSpacing/>
            </w:pPr>
            <w:r>
              <w:t>GLB – Guided-Load-Balancing</w:t>
            </w:r>
          </w:p>
        </w:tc>
        <w:tc>
          <w:tcPr>
            <w:tcW w:w="6372" w:type="dxa"/>
          </w:tcPr>
          <w:p w14:paraId="000996D5" w14:textId="0DF49FE1" w:rsidR="00525181" w:rsidRDefault="00525181" w:rsidP="00034AD9">
            <w:pPr>
              <w:spacing w:line="240" w:lineRule="auto"/>
              <w:contextualSpacing/>
            </w:pPr>
            <w:r>
              <w:t>Merge clusters using load balancing while also considering the starting times of the tasks.</w:t>
            </w:r>
            <w:sdt>
              <w:sdtPr>
                <w:id w:val="1767808189"/>
                <w:citation/>
              </w:sdtPr>
              <w:sdtEndPr/>
              <w:sdtContent>
                <w:r>
                  <w:fldChar w:fldCharType="begin"/>
                </w:r>
                <w:r>
                  <w:instrText xml:space="preserve"> CITATION radulescu1998glb \l 1033 </w:instrText>
                </w:r>
                <w:r>
                  <w:fldChar w:fldCharType="separate"/>
                </w:r>
                <w:r w:rsidR="00032453">
                  <w:rPr>
                    <w:noProof/>
                  </w:rPr>
                  <w:t xml:space="preserve"> [29]</w:t>
                </w:r>
                <w:r>
                  <w:fldChar w:fldCharType="end"/>
                </w:r>
              </w:sdtContent>
            </w:sdt>
          </w:p>
        </w:tc>
      </w:tr>
      <w:tr w:rsidR="00525181" w14:paraId="74B17719" w14:textId="77777777" w:rsidTr="004A11BE">
        <w:tc>
          <w:tcPr>
            <w:tcW w:w="1206" w:type="dxa"/>
            <w:vMerge/>
            <w:vAlign w:val="center"/>
          </w:tcPr>
          <w:p w14:paraId="2135570D" w14:textId="77777777" w:rsidR="00525181" w:rsidRPr="00D63638" w:rsidRDefault="00525181" w:rsidP="00681C84">
            <w:pPr>
              <w:spacing w:line="240" w:lineRule="auto"/>
              <w:jc w:val="left"/>
              <w:rPr>
                <w:b/>
                <w:bCs/>
              </w:rPr>
            </w:pPr>
          </w:p>
        </w:tc>
        <w:tc>
          <w:tcPr>
            <w:tcW w:w="2055" w:type="dxa"/>
          </w:tcPr>
          <w:p w14:paraId="16594B09" w14:textId="77777777" w:rsidR="00525181" w:rsidRDefault="00525181" w:rsidP="00034AD9">
            <w:pPr>
              <w:spacing w:line="240" w:lineRule="auto"/>
              <w:contextualSpacing/>
            </w:pPr>
            <w:r>
              <w:t>List – Merge by list scheduling</w:t>
            </w:r>
          </w:p>
        </w:tc>
        <w:tc>
          <w:tcPr>
            <w:tcW w:w="6372" w:type="dxa"/>
          </w:tcPr>
          <w:p w14:paraId="7AA05A34" w14:textId="06CB4C28" w:rsidR="00525181" w:rsidRDefault="00525181" w:rsidP="00034AD9">
            <w:pPr>
              <w:spacing w:line="240" w:lineRule="auto"/>
              <w:contextualSpacing/>
            </w:pPr>
            <w:r>
              <w:t>Uses priority order like list-scheduling and schedules entire cluster to the processor with minimum schedule length when merged with other clusters pre-assigned to that processor</w:t>
            </w:r>
            <w:sdt>
              <w:sdtPr>
                <w:id w:val="-781035002"/>
                <w:citation/>
              </w:sdtPr>
              <w:sdtEndPr/>
              <w:sdtContent>
                <w:r>
                  <w:fldChar w:fldCharType="begin"/>
                </w:r>
                <w:r>
                  <w:instrText xml:space="preserve"> CITATION sarkar1987partitioning \l 1033 </w:instrText>
                </w:r>
                <w:r>
                  <w:fldChar w:fldCharType="separate"/>
                </w:r>
                <w:r w:rsidR="00032453">
                  <w:rPr>
                    <w:noProof/>
                  </w:rPr>
                  <w:t xml:space="preserve"> [30]</w:t>
                </w:r>
                <w:r>
                  <w:fldChar w:fldCharType="end"/>
                </w:r>
              </w:sdtContent>
            </w:sdt>
          </w:p>
        </w:tc>
      </w:tr>
      <w:tr w:rsidR="00525181" w14:paraId="1CDF83DE" w14:textId="77777777" w:rsidTr="004A11BE">
        <w:tc>
          <w:tcPr>
            <w:tcW w:w="1206" w:type="dxa"/>
            <w:vMerge w:val="restart"/>
            <w:vAlign w:val="center"/>
          </w:tcPr>
          <w:p w14:paraId="5732DDCF" w14:textId="77777777" w:rsidR="00525181" w:rsidRPr="00D63638" w:rsidRDefault="00525181" w:rsidP="00034AD9">
            <w:pPr>
              <w:spacing w:line="240" w:lineRule="auto"/>
              <w:contextualSpacing/>
              <w:jc w:val="left"/>
              <w:rPr>
                <w:b/>
                <w:bCs/>
              </w:rPr>
            </w:pPr>
            <w:r w:rsidRPr="00D63638">
              <w:rPr>
                <w:b/>
                <w:bCs/>
              </w:rPr>
              <w:t>Ordering schemes</w:t>
            </w:r>
          </w:p>
        </w:tc>
        <w:tc>
          <w:tcPr>
            <w:tcW w:w="2055" w:type="dxa"/>
          </w:tcPr>
          <w:p w14:paraId="55744569" w14:textId="77777777" w:rsidR="00525181" w:rsidRDefault="00525181" w:rsidP="00034AD9">
            <w:pPr>
              <w:spacing w:line="240" w:lineRule="auto"/>
              <w:contextualSpacing/>
            </w:pPr>
            <w:r>
              <w:t>Blevel</w:t>
            </w:r>
          </w:p>
        </w:tc>
        <w:tc>
          <w:tcPr>
            <w:tcW w:w="6372" w:type="dxa"/>
          </w:tcPr>
          <w:p w14:paraId="6897A69B" w14:textId="36AF48C1" w:rsidR="00525181" w:rsidRDefault="000E7E0F" w:rsidP="00034AD9">
            <w:pPr>
              <w:spacing w:line="240" w:lineRule="auto"/>
              <w:contextualSpacing/>
            </w:pPr>
            <w:r>
              <w:t>Order tasks by decreasing bottom-level</w:t>
            </w:r>
          </w:p>
        </w:tc>
      </w:tr>
      <w:tr w:rsidR="004B1B53" w14:paraId="21AB4DC5" w14:textId="77777777" w:rsidTr="004A11BE">
        <w:tc>
          <w:tcPr>
            <w:tcW w:w="1206" w:type="dxa"/>
            <w:vMerge/>
          </w:tcPr>
          <w:p w14:paraId="45D2A348" w14:textId="77777777" w:rsidR="004B1B53" w:rsidRDefault="004B1B53" w:rsidP="004B1B53">
            <w:pPr>
              <w:spacing w:line="240" w:lineRule="auto"/>
            </w:pPr>
          </w:p>
        </w:tc>
        <w:tc>
          <w:tcPr>
            <w:tcW w:w="2055" w:type="dxa"/>
          </w:tcPr>
          <w:p w14:paraId="3CCECD82" w14:textId="77777777" w:rsidR="004B1B53" w:rsidRDefault="004B1B53" w:rsidP="00034AD9">
            <w:pPr>
              <w:spacing w:line="240" w:lineRule="auto"/>
              <w:contextualSpacing/>
            </w:pPr>
            <w:r>
              <w:t>EST</w:t>
            </w:r>
          </w:p>
        </w:tc>
        <w:tc>
          <w:tcPr>
            <w:tcW w:w="6372" w:type="dxa"/>
          </w:tcPr>
          <w:p w14:paraId="64AED196" w14:textId="0DB7D941" w:rsidR="004B1B53" w:rsidRDefault="000E7E0F" w:rsidP="00034AD9">
            <w:pPr>
              <w:spacing w:line="240" w:lineRule="auto"/>
              <w:contextualSpacing/>
            </w:pPr>
            <w:r>
              <w:t xml:space="preserve">Order tasks </w:t>
            </w:r>
            <w:r w:rsidR="007D7931">
              <w:t>with</w:t>
            </w:r>
            <w:r w:rsidR="005D193D">
              <w:t xml:space="preserve"> smallest</w:t>
            </w:r>
            <w:r w:rsidR="007D7931">
              <w:t xml:space="preserve"> </w:t>
            </w:r>
            <w:r w:rsidR="006F610E">
              <w:t>earliest start time</w:t>
            </w:r>
          </w:p>
        </w:tc>
      </w:tr>
    </w:tbl>
    <w:p w14:paraId="4408348B" w14:textId="77777777" w:rsidR="00096C63" w:rsidRDefault="00096C63" w:rsidP="000D2507">
      <w:pPr>
        <w:pStyle w:val="Heading2"/>
      </w:pPr>
      <w:bookmarkStart w:id="48" w:name="_Toc85170186"/>
      <w:r>
        <w:t>Comparison Metrics</w:t>
      </w:r>
      <w:bookmarkEnd w:id="48"/>
    </w:p>
    <w:p w14:paraId="09D49CC1" w14:textId="77777777" w:rsidR="00096C63" w:rsidRDefault="00096C63" w:rsidP="00034AD9">
      <w:pPr>
        <w:contextualSpacing/>
      </w:pPr>
      <w:r>
        <w:t xml:space="preserve">It is unknown from former research what properties of a schedule the amount of slack depends on. Therefore, we have used a wide range of comparison metrics to find correlations between the amount of slack and the other properties. Table 4 summarises the comparison metrics considered in our research. </w:t>
      </w:r>
    </w:p>
    <w:p w14:paraId="3C8E4CF0" w14:textId="6B8EA97F" w:rsidR="00096C63" w:rsidRDefault="00096C63" w:rsidP="00BA3214">
      <w:pPr>
        <w:pStyle w:val="Caption"/>
      </w:pPr>
      <w:bookmarkStart w:id="49" w:name="_Toc85169803"/>
      <w:r>
        <w:t xml:space="preserve">Table </w:t>
      </w:r>
      <w:r w:rsidR="00C14BFF">
        <w:fldChar w:fldCharType="begin"/>
      </w:r>
      <w:r w:rsidR="00C14BFF">
        <w:instrText xml:space="preserve"> SEQ Table \* ARABIC </w:instrText>
      </w:r>
      <w:r w:rsidR="00C14BFF">
        <w:fldChar w:fldCharType="separate"/>
      </w:r>
      <w:r w:rsidR="001455A4">
        <w:rPr>
          <w:noProof/>
        </w:rPr>
        <w:t>4</w:t>
      </w:r>
      <w:r w:rsidR="00C14BFF">
        <w:rPr>
          <w:noProof/>
        </w:rPr>
        <w:fldChar w:fldCharType="end"/>
      </w:r>
      <w:r>
        <w:t>: Summary of Comparison metrics</w:t>
      </w:r>
      <w:bookmarkEnd w:id="49"/>
    </w:p>
    <w:tbl>
      <w:tblPr>
        <w:tblStyle w:val="TableGrid"/>
        <w:tblW w:w="0" w:type="auto"/>
        <w:jc w:val="center"/>
        <w:tblLook w:val="04A0" w:firstRow="1" w:lastRow="0" w:firstColumn="1" w:lastColumn="0" w:noHBand="0" w:noVBand="1"/>
      </w:tblPr>
      <w:tblGrid>
        <w:gridCol w:w="1891"/>
        <w:gridCol w:w="6528"/>
      </w:tblGrid>
      <w:tr w:rsidR="00096C63" w14:paraId="4CD55133" w14:textId="77777777" w:rsidTr="006843C3">
        <w:trPr>
          <w:jc w:val="center"/>
        </w:trPr>
        <w:tc>
          <w:tcPr>
            <w:tcW w:w="0" w:type="auto"/>
          </w:tcPr>
          <w:p w14:paraId="3A2A6F33" w14:textId="77777777" w:rsidR="00096C63" w:rsidRPr="008C19B5" w:rsidRDefault="00096C63" w:rsidP="00034AD9">
            <w:pPr>
              <w:spacing w:line="240" w:lineRule="auto"/>
              <w:contextualSpacing/>
              <w:rPr>
                <w:b/>
                <w:bCs/>
              </w:rPr>
            </w:pPr>
            <w:r w:rsidRPr="008C19B5">
              <w:rPr>
                <w:b/>
                <w:bCs/>
              </w:rPr>
              <w:t>Metric</w:t>
            </w:r>
          </w:p>
        </w:tc>
        <w:tc>
          <w:tcPr>
            <w:tcW w:w="0" w:type="auto"/>
          </w:tcPr>
          <w:p w14:paraId="08F8D378" w14:textId="77777777" w:rsidR="00096C63" w:rsidRPr="008C19B5" w:rsidRDefault="00096C63" w:rsidP="00034AD9">
            <w:pPr>
              <w:spacing w:line="240" w:lineRule="auto"/>
              <w:contextualSpacing/>
              <w:rPr>
                <w:b/>
                <w:bCs/>
              </w:rPr>
            </w:pPr>
            <w:r w:rsidRPr="008C19B5">
              <w:rPr>
                <w:b/>
                <w:bCs/>
              </w:rPr>
              <w:t>Definition</w:t>
            </w:r>
          </w:p>
        </w:tc>
      </w:tr>
      <w:tr w:rsidR="00096C63" w14:paraId="740B9CC5" w14:textId="77777777" w:rsidTr="006843C3">
        <w:trPr>
          <w:jc w:val="center"/>
        </w:trPr>
        <w:tc>
          <w:tcPr>
            <w:tcW w:w="0" w:type="auto"/>
          </w:tcPr>
          <w:p w14:paraId="2E98EA9E" w14:textId="77777777" w:rsidR="00096C63" w:rsidRDefault="00096C63" w:rsidP="00034AD9">
            <w:pPr>
              <w:spacing w:line="240" w:lineRule="auto"/>
              <w:contextualSpacing/>
            </w:pPr>
            <w:r>
              <w:t>Slack %</w:t>
            </w:r>
          </w:p>
        </w:tc>
        <w:tc>
          <w:tcPr>
            <w:tcW w:w="0" w:type="auto"/>
          </w:tcPr>
          <w:p w14:paraId="3B6D881D" w14:textId="77777777" w:rsidR="00096C63" w:rsidRDefault="00096C63" w:rsidP="00034AD9">
            <w:pPr>
              <w:spacing w:line="240" w:lineRule="auto"/>
              <w:contextualSpacing/>
            </w:pPr>
            <w:r>
              <w:t>Percentage of Total Slack time / Total Processor time</w:t>
            </w:r>
          </w:p>
        </w:tc>
      </w:tr>
      <w:tr w:rsidR="00096C63" w14:paraId="51B205C7" w14:textId="77777777" w:rsidTr="006843C3">
        <w:trPr>
          <w:jc w:val="center"/>
        </w:trPr>
        <w:tc>
          <w:tcPr>
            <w:tcW w:w="0" w:type="auto"/>
          </w:tcPr>
          <w:p w14:paraId="7C8A2268" w14:textId="77777777" w:rsidR="00096C63" w:rsidRDefault="00096C63" w:rsidP="00034AD9">
            <w:pPr>
              <w:spacing w:line="240" w:lineRule="auto"/>
              <w:contextualSpacing/>
            </w:pPr>
            <w:r>
              <w:t>Idle %</w:t>
            </w:r>
          </w:p>
        </w:tc>
        <w:tc>
          <w:tcPr>
            <w:tcW w:w="0" w:type="auto"/>
          </w:tcPr>
          <w:p w14:paraId="5A56DEE6" w14:textId="77777777" w:rsidR="00096C63" w:rsidRDefault="00096C63" w:rsidP="00034AD9">
            <w:pPr>
              <w:spacing w:line="240" w:lineRule="auto"/>
              <w:contextualSpacing/>
            </w:pPr>
            <w:r>
              <w:t>Percentage of Total Idle time / Total Processor time</w:t>
            </w:r>
          </w:p>
        </w:tc>
      </w:tr>
      <w:tr w:rsidR="00096C63" w14:paraId="15691F82" w14:textId="77777777" w:rsidTr="006843C3">
        <w:trPr>
          <w:jc w:val="center"/>
        </w:trPr>
        <w:tc>
          <w:tcPr>
            <w:tcW w:w="0" w:type="auto"/>
          </w:tcPr>
          <w:p w14:paraId="35949689" w14:textId="77777777" w:rsidR="00096C63" w:rsidRDefault="00096C63" w:rsidP="00034AD9">
            <w:pPr>
              <w:spacing w:line="240" w:lineRule="auto"/>
              <w:contextualSpacing/>
            </w:pPr>
            <w:r>
              <w:t>Avg Slack Chunk</w:t>
            </w:r>
          </w:p>
        </w:tc>
        <w:tc>
          <w:tcPr>
            <w:tcW w:w="0" w:type="auto"/>
          </w:tcPr>
          <w:p w14:paraId="205FC72F" w14:textId="77777777" w:rsidR="00096C63" w:rsidRDefault="00096C63" w:rsidP="00034AD9">
            <w:pPr>
              <w:spacing w:line="240" w:lineRule="auto"/>
              <w:contextualSpacing/>
            </w:pPr>
            <w:r>
              <w:t>Sum of all slack times/ total occurrences of slack</w:t>
            </w:r>
          </w:p>
        </w:tc>
      </w:tr>
      <w:tr w:rsidR="00096C63" w14:paraId="123F5EEB" w14:textId="77777777" w:rsidTr="006843C3">
        <w:trPr>
          <w:jc w:val="center"/>
        </w:trPr>
        <w:tc>
          <w:tcPr>
            <w:tcW w:w="0" w:type="auto"/>
          </w:tcPr>
          <w:p w14:paraId="7CEA7200" w14:textId="77777777" w:rsidR="00096C63" w:rsidRDefault="00096C63" w:rsidP="00034AD9">
            <w:pPr>
              <w:spacing w:line="240" w:lineRule="auto"/>
              <w:contextualSpacing/>
            </w:pPr>
            <w:r>
              <w:t>Slack Chunk %</w:t>
            </w:r>
          </w:p>
        </w:tc>
        <w:tc>
          <w:tcPr>
            <w:tcW w:w="0" w:type="auto"/>
          </w:tcPr>
          <w:p w14:paraId="4924578C" w14:textId="77777777" w:rsidR="00096C63" w:rsidRDefault="00096C63" w:rsidP="00034AD9">
            <w:pPr>
              <w:spacing w:line="240" w:lineRule="auto"/>
              <w:contextualSpacing/>
            </w:pPr>
            <w:r>
              <w:t>Percentage of Avg Slack Chunk/Total Slack Time</w:t>
            </w:r>
          </w:p>
        </w:tc>
      </w:tr>
      <w:tr w:rsidR="00096C63" w14:paraId="527114AD" w14:textId="77777777" w:rsidTr="006843C3">
        <w:trPr>
          <w:jc w:val="center"/>
        </w:trPr>
        <w:tc>
          <w:tcPr>
            <w:tcW w:w="0" w:type="auto"/>
          </w:tcPr>
          <w:p w14:paraId="242914AC" w14:textId="77777777" w:rsidR="00096C63" w:rsidRDefault="00096C63" w:rsidP="00034AD9">
            <w:pPr>
              <w:spacing w:line="240" w:lineRule="auto"/>
              <w:contextualSpacing/>
            </w:pPr>
            <w:r>
              <w:t>Speedup</w:t>
            </w:r>
          </w:p>
        </w:tc>
        <w:tc>
          <w:tcPr>
            <w:tcW w:w="0" w:type="auto"/>
          </w:tcPr>
          <w:p w14:paraId="570ABFE8" w14:textId="77777777" w:rsidR="00096C63" w:rsidRDefault="00096C63" w:rsidP="00034AD9">
            <w:pPr>
              <w:spacing w:line="240" w:lineRule="auto"/>
              <w:contextualSpacing/>
            </w:pPr>
            <w:r>
              <w:t>Makespan of parallel schedule/Total sequential time</w:t>
            </w:r>
          </w:p>
        </w:tc>
      </w:tr>
      <w:tr w:rsidR="00096C63" w14:paraId="4F083C96" w14:textId="77777777" w:rsidTr="006843C3">
        <w:trPr>
          <w:jc w:val="center"/>
        </w:trPr>
        <w:tc>
          <w:tcPr>
            <w:tcW w:w="0" w:type="auto"/>
          </w:tcPr>
          <w:p w14:paraId="43654550" w14:textId="77777777" w:rsidR="00096C63" w:rsidRDefault="00096C63" w:rsidP="00034AD9">
            <w:pPr>
              <w:spacing w:line="240" w:lineRule="auto"/>
              <w:contextualSpacing/>
            </w:pPr>
            <w:r>
              <w:t>CCR</w:t>
            </w:r>
          </w:p>
        </w:tc>
        <w:tc>
          <w:tcPr>
            <w:tcW w:w="0" w:type="auto"/>
          </w:tcPr>
          <w:p w14:paraId="1F20F94A" w14:textId="77777777" w:rsidR="00096C63" w:rsidRDefault="00096C63" w:rsidP="00034AD9">
            <w:pPr>
              <w:spacing w:line="240" w:lineRule="auto"/>
              <w:contextualSpacing/>
            </w:pPr>
            <w:r>
              <w:t>The ratio of the sum of weights of edges to the sum of weights of nodes</w:t>
            </w:r>
          </w:p>
        </w:tc>
      </w:tr>
      <w:tr w:rsidR="00096C63" w14:paraId="61A2C0E5" w14:textId="77777777" w:rsidTr="006843C3">
        <w:trPr>
          <w:jc w:val="center"/>
        </w:trPr>
        <w:tc>
          <w:tcPr>
            <w:tcW w:w="0" w:type="auto"/>
          </w:tcPr>
          <w:p w14:paraId="0A0922E2" w14:textId="77777777" w:rsidR="00096C63" w:rsidRDefault="00096C63" w:rsidP="00034AD9">
            <w:pPr>
              <w:spacing w:line="240" w:lineRule="auto"/>
              <w:contextualSpacing/>
            </w:pPr>
            <w:r>
              <w:t>Algorithm Type</w:t>
            </w:r>
          </w:p>
        </w:tc>
        <w:tc>
          <w:tcPr>
            <w:tcW w:w="0" w:type="auto"/>
          </w:tcPr>
          <w:p w14:paraId="1B8BEA28" w14:textId="77777777" w:rsidR="00096C63" w:rsidRDefault="00096C63" w:rsidP="00034AD9">
            <w:pPr>
              <w:spacing w:line="240" w:lineRule="auto"/>
              <w:contextualSpacing/>
            </w:pPr>
            <w:r>
              <w:t>The algorithm based on list-scheduling or cluster-scheduling</w:t>
            </w:r>
          </w:p>
        </w:tc>
      </w:tr>
      <w:tr w:rsidR="00096C63" w14:paraId="07E83285" w14:textId="77777777" w:rsidTr="006843C3">
        <w:trPr>
          <w:jc w:val="center"/>
        </w:trPr>
        <w:tc>
          <w:tcPr>
            <w:tcW w:w="0" w:type="auto"/>
          </w:tcPr>
          <w:p w14:paraId="3BCEEC28" w14:textId="77777777" w:rsidR="00096C63" w:rsidRDefault="00096C63" w:rsidP="00034AD9">
            <w:pPr>
              <w:spacing w:line="240" w:lineRule="auto"/>
              <w:contextualSpacing/>
            </w:pPr>
            <w:r>
              <w:t>Algorithm</w:t>
            </w:r>
          </w:p>
        </w:tc>
        <w:tc>
          <w:tcPr>
            <w:tcW w:w="0" w:type="auto"/>
          </w:tcPr>
          <w:p w14:paraId="0C4681A4" w14:textId="77777777" w:rsidR="00096C63" w:rsidRDefault="00096C63" w:rsidP="00034AD9">
            <w:pPr>
              <w:spacing w:line="240" w:lineRule="auto"/>
              <w:contextualSpacing/>
            </w:pPr>
            <w:r>
              <w:t>Algorithm specific schemes used</w:t>
            </w:r>
          </w:p>
        </w:tc>
      </w:tr>
      <w:tr w:rsidR="00096C63" w14:paraId="35F35729" w14:textId="77777777" w:rsidTr="006843C3">
        <w:trPr>
          <w:jc w:val="center"/>
        </w:trPr>
        <w:tc>
          <w:tcPr>
            <w:tcW w:w="0" w:type="auto"/>
          </w:tcPr>
          <w:p w14:paraId="71E6C5CC" w14:textId="77777777" w:rsidR="00096C63" w:rsidRDefault="00096C63" w:rsidP="00034AD9">
            <w:pPr>
              <w:spacing w:line="240" w:lineRule="auto"/>
              <w:contextualSpacing/>
            </w:pPr>
            <w:r>
              <w:t>Graph Type</w:t>
            </w:r>
          </w:p>
        </w:tc>
        <w:tc>
          <w:tcPr>
            <w:tcW w:w="0" w:type="auto"/>
          </w:tcPr>
          <w:p w14:paraId="3D3F06C4" w14:textId="77777777" w:rsidR="00096C63" w:rsidRDefault="00096C63" w:rsidP="00034AD9">
            <w:pPr>
              <w:spacing w:line="240" w:lineRule="auto"/>
              <w:contextualSpacing/>
            </w:pPr>
            <w:r>
              <w:t>Type of the graph structure</w:t>
            </w:r>
          </w:p>
        </w:tc>
      </w:tr>
      <w:tr w:rsidR="00096C63" w14:paraId="434D6BD4" w14:textId="77777777" w:rsidTr="006843C3">
        <w:trPr>
          <w:jc w:val="center"/>
        </w:trPr>
        <w:tc>
          <w:tcPr>
            <w:tcW w:w="0" w:type="auto"/>
          </w:tcPr>
          <w:p w14:paraId="53637E16" w14:textId="77777777" w:rsidR="00096C63" w:rsidRDefault="00096C63" w:rsidP="00034AD9">
            <w:pPr>
              <w:spacing w:line="240" w:lineRule="auto"/>
              <w:contextualSpacing/>
            </w:pPr>
            <w:r>
              <w:t>Num of Processors</w:t>
            </w:r>
          </w:p>
        </w:tc>
        <w:tc>
          <w:tcPr>
            <w:tcW w:w="0" w:type="auto"/>
          </w:tcPr>
          <w:p w14:paraId="2AE8E2B1" w14:textId="31724177" w:rsidR="00096C63" w:rsidRDefault="00096C63" w:rsidP="00034AD9">
            <w:pPr>
              <w:spacing w:line="240" w:lineRule="auto"/>
              <w:contextualSpacing/>
            </w:pPr>
            <w:r>
              <w:t>Number of processors the graph</w:t>
            </w:r>
            <w:r w:rsidR="009A19EB">
              <w:t>s were</w:t>
            </w:r>
            <w:r>
              <w:t xml:space="preserve"> scheduled on</w:t>
            </w:r>
          </w:p>
        </w:tc>
      </w:tr>
    </w:tbl>
    <w:p w14:paraId="0C2E8174" w14:textId="757AAB40" w:rsidR="00096C63" w:rsidRDefault="00096C63" w:rsidP="009A19EB">
      <w:pPr>
        <w:spacing w:before="240"/>
      </w:pPr>
      <w:r>
        <w:t>Since the makespan of a schedule varies for the different schedules, we decided to use percentage proportions of slack times</w:t>
      </w:r>
      <w:r w:rsidR="00E46AF1">
        <w:t xml:space="preserve">, </w:t>
      </w:r>
      <w:r>
        <w:t>idle times</w:t>
      </w:r>
      <w:r w:rsidR="00E46AF1">
        <w:t>, and slack chunk size</w:t>
      </w:r>
      <w:r>
        <w:t xml:space="preserve"> rather than the actual amount to </w:t>
      </w:r>
      <w:r w:rsidR="00777C85">
        <w:t>consistently compare</w:t>
      </w:r>
      <w:r w:rsidR="00BE7898">
        <w:t xml:space="preserve"> the different schedules</w:t>
      </w:r>
      <w:r>
        <w:t xml:space="preserve">. Some of the schedules had no tasks scheduled on some of the processors. Therefore, to </w:t>
      </w:r>
      <w:r>
        <w:lastRenderedPageBreak/>
        <w:t>prevent these cases from skewing the analysis, we</w:t>
      </w:r>
      <w:r w:rsidR="002D18E9">
        <w:t xml:space="preserve"> removed those processors from the total processors and</w:t>
      </w:r>
      <w:r>
        <w:t xml:space="preserve"> introduced additional updated metrics, summarised in Table 5.</w:t>
      </w:r>
    </w:p>
    <w:p w14:paraId="6F290605" w14:textId="29496D21" w:rsidR="00096C63" w:rsidRDefault="00096C63" w:rsidP="00295D44">
      <w:pPr>
        <w:pStyle w:val="Caption"/>
        <w:spacing w:line="276" w:lineRule="auto"/>
      </w:pPr>
      <w:bookmarkStart w:id="50" w:name="_Toc85169804"/>
      <w:r>
        <w:t xml:space="preserve">Table </w:t>
      </w:r>
      <w:r w:rsidR="00C14BFF">
        <w:fldChar w:fldCharType="begin"/>
      </w:r>
      <w:r w:rsidR="00C14BFF">
        <w:instrText xml:space="preserve"> SEQ Table \* ARABIC </w:instrText>
      </w:r>
      <w:r w:rsidR="00C14BFF">
        <w:fldChar w:fldCharType="separate"/>
      </w:r>
      <w:r w:rsidR="001455A4">
        <w:rPr>
          <w:noProof/>
        </w:rPr>
        <w:t>5</w:t>
      </w:r>
      <w:r w:rsidR="00C14BFF">
        <w:rPr>
          <w:noProof/>
        </w:rPr>
        <w:fldChar w:fldCharType="end"/>
      </w:r>
      <w:r>
        <w:t>: Summary of updated metrics</w:t>
      </w:r>
      <w:bookmarkEnd w:id="50"/>
    </w:p>
    <w:tbl>
      <w:tblPr>
        <w:tblStyle w:val="TableGrid"/>
        <w:tblW w:w="0" w:type="auto"/>
        <w:jc w:val="center"/>
        <w:tblLook w:val="04A0" w:firstRow="1" w:lastRow="0" w:firstColumn="1" w:lastColumn="0" w:noHBand="0" w:noVBand="1"/>
      </w:tblPr>
      <w:tblGrid>
        <w:gridCol w:w="1463"/>
        <w:gridCol w:w="6601"/>
      </w:tblGrid>
      <w:tr w:rsidR="00096C63" w14:paraId="35F76D13" w14:textId="77777777" w:rsidTr="006843C3">
        <w:trPr>
          <w:jc w:val="center"/>
        </w:trPr>
        <w:tc>
          <w:tcPr>
            <w:tcW w:w="0" w:type="auto"/>
          </w:tcPr>
          <w:p w14:paraId="13D8E794" w14:textId="77777777" w:rsidR="00096C63" w:rsidRPr="008C19B5" w:rsidRDefault="00096C63" w:rsidP="00034AD9">
            <w:pPr>
              <w:spacing w:line="240" w:lineRule="auto"/>
              <w:contextualSpacing/>
              <w:rPr>
                <w:b/>
                <w:bCs/>
              </w:rPr>
            </w:pPr>
            <w:r w:rsidRPr="008C19B5">
              <w:rPr>
                <w:b/>
                <w:bCs/>
              </w:rPr>
              <w:t>Metric</w:t>
            </w:r>
          </w:p>
        </w:tc>
        <w:tc>
          <w:tcPr>
            <w:tcW w:w="0" w:type="auto"/>
          </w:tcPr>
          <w:p w14:paraId="0338D2B0" w14:textId="77777777" w:rsidR="00096C63" w:rsidRPr="008C19B5" w:rsidRDefault="00096C63" w:rsidP="00034AD9">
            <w:pPr>
              <w:spacing w:line="240" w:lineRule="auto"/>
              <w:contextualSpacing/>
              <w:rPr>
                <w:b/>
                <w:bCs/>
              </w:rPr>
            </w:pPr>
            <w:r w:rsidRPr="008C19B5">
              <w:rPr>
                <w:b/>
                <w:bCs/>
              </w:rPr>
              <w:t>Definition</w:t>
            </w:r>
          </w:p>
        </w:tc>
      </w:tr>
      <w:tr w:rsidR="00802DED" w14:paraId="6AEC31A7" w14:textId="77777777" w:rsidTr="006843C3">
        <w:trPr>
          <w:jc w:val="center"/>
        </w:trPr>
        <w:tc>
          <w:tcPr>
            <w:tcW w:w="0" w:type="auto"/>
          </w:tcPr>
          <w:p w14:paraId="3FE5DFED" w14:textId="3DBBCC4A" w:rsidR="00802DED" w:rsidRDefault="00802DED" w:rsidP="00802DED">
            <w:pPr>
              <w:spacing w:line="240" w:lineRule="auto"/>
              <w:contextualSpacing/>
            </w:pPr>
            <w:r>
              <w:t>Procs Used</w:t>
            </w:r>
          </w:p>
        </w:tc>
        <w:tc>
          <w:tcPr>
            <w:tcW w:w="0" w:type="auto"/>
          </w:tcPr>
          <w:p w14:paraId="70CC5BD7" w14:textId="689905D4" w:rsidR="00802DED" w:rsidRDefault="00802DED" w:rsidP="00802DED">
            <w:pPr>
              <w:spacing w:line="240" w:lineRule="auto"/>
              <w:contextualSpacing/>
            </w:pPr>
            <w:r>
              <w:t>Number of processors with at least one task scheduled on them</w:t>
            </w:r>
          </w:p>
        </w:tc>
      </w:tr>
      <w:tr w:rsidR="00096C63" w14:paraId="501AD16B" w14:textId="77777777" w:rsidTr="006843C3">
        <w:trPr>
          <w:jc w:val="center"/>
        </w:trPr>
        <w:tc>
          <w:tcPr>
            <w:tcW w:w="0" w:type="auto"/>
          </w:tcPr>
          <w:p w14:paraId="70204226" w14:textId="77777777" w:rsidR="00096C63" w:rsidRDefault="00096C63" w:rsidP="00034AD9">
            <w:pPr>
              <w:spacing w:line="240" w:lineRule="auto"/>
              <w:contextualSpacing/>
            </w:pPr>
            <w:r>
              <w:t>Slack Time %</w:t>
            </w:r>
          </w:p>
        </w:tc>
        <w:tc>
          <w:tcPr>
            <w:tcW w:w="0" w:type="auto"/>
          </w:tcPr>
          <w:p w14:paraId="2096B141" w14:textId="77777777" w:rsidR="00096C63" w:rsidRDefault="00096C63" w:rsidP="00034AD9">
            <w:pPr>
              <w:spacing w:line="240" w:lineRule="auto"/>
              <w:contextualSpacing/>
            </w:pPr>
            <w:r>
              <w:t>Percentage of Total Slack time / Total Processor time of used processors</w:t>
            </w:r>
          </w:p>
        </w:tc>
      </w:tr>
      <w:tr w:rsidR="00096C63" w14:paraId="5F12BE5D" w14:textId="77777777" w:rsidTr="006843C3">
        <w:trPr>
          <w:jc w:val="center"/>
        </w:trPr>
        <w:tc>
          <w:tcPr>
            <w:tcW w:w="0" w:type="auto"/>
          </w:tcPr>
          <w:p w14:paraId="2FE0E8AA" w14:textId="77777777" w:rsidR="00096C63" w:rsidRDefault="00096C63" w:rsidP="00034AD9">
            <w:pPr>
              <w:spacing w:line="240" w:lineRule="auto"/>
              <w:contextualSpacing/>
            </w:pPr>
            <w:r>
              <w:t>Idle Time %</w:t>
            </w:r>
          </w:p>
        </w:tc>
        <w:tc>
          <w:tcPr>
            <w:tcW w:w="0" w:type="auto"/>
          </w:tcPr>
          <w:p w14:paraId="624A7FB9" w14:textId="77777777" w:rsidR="00096C63" w:rsidRDefault="00096C63" w:rsidP="00034AD9">
            <w:pPr>
              <w:spacing w:line="240" w:lineRule="auto"/>
              <w:contextualSpacing/>
            </w:pPr>
            <w:r>
              <w:t>Percentage of Total Idle time / Total Processor time of used processors</w:t>
            </w:r>
          </w:p>
        </w:tc>
      </w:tr>
      <w:tr w:rsidR="009A19EB" w14:paraId="36B03515" w14:textId="77777777" w:rsidTr="006843C3">
        <w:trPr>
          <w:jc w:val="center"/>
        </w:trPr>
        <w:tc>
          <w:tcPr>
            <w:tcW w:w="0" w:type="auto"/>
          </w:tcPr>
          <w:p w14:paraId="0E70578F" w14:textId="65DF7CBA" w:rsidR="009A19EB" w:rsidRDefault="009A19EB" w:rsidP="009A19EB">
            <w:pPr>
              <w:spacing w:line="240" w:lineRule="auto"/>
              <w:contextualSpacing/>
            </w:pPr>
            <w:r>
              <w:t>Efficiency</w:t>
            </w:r>
          </w:p>
        </w:tc>
        <w:tc>
          <w:tcPr>
            <w:tcW w:w="0" w:type="auto"/>
          </w:tcPr>
          <w:p w14:paraId="06DBBB61" w14:textId="6A2CD32A" w:rsidR="009A19EB" w:rsidRDefault="009A19EB" w:rsidP="009A19EB">
            <w:pPr>
              <w:spacing w:line="240" w:lineRule="auto"/>
              <w:contextualSpacing/>
            </w:pPr>
            <w:r>
              <w:t>Speedup/</w:t>
            </w:r>
            <w:r w:rsidR="00802DED">
              <w:t>Procs Used</w:t>
            </w:r>
          </w:p>
        </w:tc>
      </w:tr>
    </w:tbl>
    <w:p w14:paraId="55B55F7B" w14:textId="189D0CDD" w:rsidR="00170A60" w:rsidRDefault="00170A60" w:rsidP="00295D44">
      <w:pPr>
        <w:pStyle w:val="Heading1"/>
      </w:pPr>
      <w:bookmarkStart w:id="51" w:name="_Ref85139356"/>
      <w:bookmarkStart w:id="52" w:name="_Toc85170187"/>
      <w:r>
        <w:t>Experimental Evaluation</w:t>
      </w:r>
      <w:bookmarkEnd w:id="51"/>
      <w:bookmarkEnd w:id="52"/>
    </w:p>
    <w:p w14:paraId="5C03273E" w14:textId="18E4126E" w:rsidR="00C9230B" w:rsidRPr="00C9230B" w:rsidRDefault="006C2C4E" w:rsidP="00C9230B">
      <w:r>
        <w:t xml:space="preserve">This section </w:t>
      </w:r>
      <w:r w:rsidR="00360679">
        <w:t>summarises</w:t>
      </w:r>
      <w:r>
        <w:t xml:space="preserve"> the key findings of the </w:t>
      </w:r>
      <w:r w:rsidR="00360679">
        <w:t>analysis done on the results.</w:t>
      </w:r>
      <w:r w:rsidR="006537D3">
        <w:t xml:space="preserve"> Due to space limitations, all the </w:t>
      </w:r>
      <w:r w:rsidR="00CD219C">
        <w:t>analysis detail</w:t>
      </w:r>
      <w:r w:rsidR="006537D3">
        <w:t xml:space="preserve">s could not be </w:t>
      </w:r>
      <w:r w:rsidR="00415B9B">
        <w:t>discussed</w:t>
      </w:r>
      <w:r w:rsidR="00CD219C">
        <w:t>. H</w:t>
      </w:r>
      <w:r w:rsidR="00415B9B">
        <w:t>owever</w:t>
      </w:r>
      <w:r w:rsidR="00CD219C">
        <w:t>,</w:t>
      </w:r>
      <w:r w:rsidR="00415B9B">
        <w:t xml:space="preserve"> the</w:t>
      </w:r>
      <w:r w:rsidR="00CD219C">
        <w:t>y will be made available in the python notebook provided in the research compendium.</w:t>
      </w:r>
      <w:r w:rsidR="00B82D71">
        <w:t xml:space="preserve"> </w:t>
      </w:r>
    </w:p>
    <w:p w14:paraId="09094C41" w14:textId="686A41B4" w:rsidR="008222FF" w:rsidRDefault="00F747FB" w:rsidP="000D2507">
      <w:pPr>
        <w:pStyle w:val="Heading2"/>
      </w:pPr>
      <w:bookmarkStart w:id="53" w:name="_Toc85170188"/>
      <w:r>
        <w:t>Data</w:t>
      </w:r>
      <w:r w:rsidR="000057AB">
        <w:t xml:space="preserve"> Analysis and </w:t>
      </w:r>
      <w:r w:rsidR="00505060">
        <w:t>filtration</w:t>
      </w:r>
      <w:bookmarkEnd w:id="53"/>
    </w:p>
    <w:p w14:paraId="32D132C9" w14:textId="50D874F2" w:rsidR="00F747FB" w:rsidRPr="00F747FB" w:rsidRDefault="002A79B1" w:rsidP="00034AD9">
      <w:pPr>
        <w:contextualSpacing/>
      </w:pPr>
      <w:r>
        <w:t xml:space="preserve">The main aim of multiprocessing is to increase the speed of </w:t>
      </w:r>
      <w:r w:rsidR="00244A96">
        <w:t>execution</w:t>
      </w:r>
      <w:r w:rsidR="000300A4">
        <w:t xml:space="preserve"> compared to </w:t>
      </w:r>
      <w:r w:rsidR="008224FD">
        <w:t xml:space="preserve">sequential execution. However, there </w:t>
      </w:r>
      <w:r w:rsidR="00B83499">
        <w:t xml:space="preserve">are some cases when </w:t>
      </w:r>
      <w:r w:rsidR="00CC009D">
        <w:t xml:space="preserve">using multiple processors does not </w:t>
      </w:r>
      <w:r w:rsidR="00A70106">
        <w:t xml:space="preserve">provide a speedup. We found </w:t>
      </w:r>
      <w:r w:rsidR="002A577D">
        <w:t>such</w:t>
      </w:r>
      <w:r w:rsidR="00A70106">
        <w:t xml:space="preserve"> cases in our data as well.</w:t>
      </w:r>
      <w:r w:rsidR="00D530D8">
        <w:t xml:space="preserve"> </w:t>
      </w:r>
      <w:r w:rsidR="00D7442D">
        <w:t xml:space="preserve">We </w:t>
      </w:r>
      <w:r w:rsidR="00DD17AF">
        <w:t>assumed</w:t>
      </w:r>
      <w:r w:rsidR="00D7442D">
        <w:t xml:space="preserve"> that schedules that do not provide a speedup</w:t>
      </w:r>
      <w:r w:rsidR="005D2DB2">
        <w:t xml:space="preserve"> w</w:t>
      </w:r>
      <w:r w:rsidR="00D2366E">
        <w:t>ould</w:t>
      </w:r>
      <w:r w:rsidR="005D2DB2">
        <w:t xml:space="preserve"> not be </w:t>
      </w:r>
      <w:r w:rsidR="00DD17AF">
        <w:t xml:space="preserve">used in practice. Therefore, these </w:t>
      </w:r>
      <w:r w:rsidR="008C50D2">
        <w:t xml:space="preserve">data entries </w:t>
      </w:r>
      <w:r w:rsidR="00DE5727">
        <w:t>were</w:t>
      </w:r>
      <w:r w:rsidR="008C50D2">
        <w:t xml:space="preserve"> discarded to prevent them from </w:t>
      </w:r>
      <w:r w:rsidR="00DD4D5F">
        <w:t>distorting</w:t>
      </w:r>
      <w:r w:rsidR="00FB76DE">
        <w:t xml:space="preserve"> the results of the analysis</w:t>
      </w:r>
      <w:r w:rsidR="00DD4D5F">
        <w:t>.</w:t>
      </w:r>
      <w:r w:rsidR="007C1B02">
        <w:t xml:space="preserve"> </w:t>
      </w:r>
      <w:r w:rsidR="0089748D">
        <w:t xml:space="preserve">A summary of </w:t>
      </w:r>
      <w:r w:rsidR="00DB4DF6">
        <w:t xml:space="preserve">the </w:t>
      </w:r>
      <w:r w:rsidR="001D6B92">
        <w:t>original</w:t>
      </w:r>
      <w:r w:rsidR="0089748D">
        <w:t xml:space="preserve"> data,</w:t>
      </w:r>
      <w:r w:rsidR="00F8108A">
        <w:t xml:space="preserve"> </w:t>
      </w:r>
      <w:r w:rsidR="00DB4DF6">
        <w:t xml:space="preserve">the </w:t>
      </w:r>
      <w:r w:rsidR="00F8108A">
        <w:t xml:space="preserve">discarded data and </w:t>
      </w:r>
      <w:r w:rsidR="00DB4DF6">
        <w:t xml:space="preserve">the </w:t>
      </w:r>
      <w:r w:rsidR="00EB78C1">
        <w:t>filtered</w:t>
      </w:r>
      <w:r w:rsidR="00F8108A">
        <w:t xml:space="preserve"> data </w:t>
      </w:r>
      <w:r w:rsidR="00D2366E">
        <w:t>are</w:t>
      </w:r>
      <w:r w:rsidR="00F8108A">
        <w:t xml:space="preserve"> given in Table 6</w:t>
      </w:r>
      <w:r w:rsidR="00117827">
        <w:t>.</w:t>
      </w:r>
    </w:p>
    <w:p w14:paraId="7AFC3C77" w14:textId="1F9AF999" w:rsidR="00EB78C1" w:rsidRPr="00D91B17" w:rsidRDefault="00EB78C1" w:rsidP="00BA3214">
      <w:pPr>
        <w:pStyle w:val="Caption"/>
      </w:pPr>
      <w:bookmarkStart w:id="54" w:name="_Toc85169805"/>
      <w:r w:rsidRPr="00D91B17">
        <w:t xml:space="preserve">Table </w:t>
      </w:r>
      <w:r w:rsidR="00217B0A">
        <w:fldChar w:fldCharType="begin"/>
      </w:r>
      <w:r w:rsidR="00217B0A">
        <w:instrText xml:space="preserve"> SEQ Table \* ARABIC </w:instrText>
      </w:r>
      <w:r w:rsidR="00217B0A">
        <w:fldChar w:fldCharType="separate"/>
      </w:r>
      <w:r w:rsidR="001455A4">
        <w:rPr>
          <w:noProof/>
        </w:rPr>
        <w:t>6</w:t>
      </w:r>
      <w:r w:rsidR="00217B0A">
        <w:rPr>
          <w:noProof/>
        </w:rPr>
        <w:fldChar w:fldCharType="end"/>
      </w:r>
      <w:r w:rsidRPr="00D91B17">
        <w:t xml:space="preserve">: Summary of </w:t>
      </w:r>
      <w:r w:rsidR="00505060" w:rsidRPr="00D91B17">
        <w:t>data filtration</w:t>
      </w:r>
      <w:bookmarkEnd w:id="54"/>
    </w:p>
    <w:tbl>
      <w:tblPr>
        <w:tblStyle w:val="TableGrid"/>
        <w:tblW w:w="0" w:type="auto"/>
        <w:jc w:val="center"/>
        <w:tblLook w:val="06E0" w:firstRow="1" w:lastRow="1" w:firstColumn="1" w:lastColumn="0" w:noHBand="1" w:noVBand="1"/>
      </w:tblPr>
      <w:tblGrid>
        <w:gridCol w:w="2409"/>
        <w:gridCol w:w="1592"/>
        <w:gridCol w:w="1750"/>
        <w:gridCol w:w="1542"/>
      </w:tblGrid>
      <w:tr w:rsidR="00D44C63" w:rsidRPr="00F52329" w14:paraId="66661D6E" w14:textId="074F6C2C" w:rsidTr="00F52329">
        <w:trPr>
          <w:jc w:val="center"/>
        </w:trPr>
        <w:tc>
          <w:tcPr>
            <w:tcW w:w="0" w:type="auto"/>
            <w:tcBorders>
              <w:top w:val="single" w:sz="12" w:space="0" w:color="auto"/>
              <w:bottom w:val="single" w:sz="12" w:space="0" w:color="auto"/>
            </w:tcBorders>
            <w:vAlign w:val="center"/>
          </w:tcPr>
          <w:p w14:paraId="012C5D4E" w14:textId="02C7D4BF" w:rsidR="00D44C63" w:rsidRPr="00F52329" w:rsidRDefault="00D44C63" w:rsidP="00F52329">
            <w:pPr>
              <w:spacing w:line="240" w:lineRule="auto"/>
              <w:contextualSpacing/>
              <w:jc w:val="center"/>
              <w:rPr>
                <w:b/>
                <w:bCs/>
                <w:szCs w:val="22"/>
              </w:rPr>
            </w:pPr>
            <w:r w:rsidRPr="00F52329">
              <w:rPr>
                <w:b/>
                <w:bCs/>
                <w:szCs w:val="22"/>
              </w:rPr>
              <w:t>Graph Type</w:t>
            </w:r>
          </w:p>
        </w:tc>
        <w:tc>
          <w:tcPr>
            <w:tcW w:w="0" w:type="auto"/>
            <w:tcBorders>
              <w:top w:val="single" w:sz="12" w:space="0" w:color="auto"/>
              <w:bottom w:val="single" w:sz="12" w:space="0" w:color="auto"/>
            </w:tcBorders>
            <w:vAlign w:val="center"/>
          </w:tcPr>
          <w:p w14:paraId="5C774385" w14:textId="33BAFA0E" w:rsidR="00D44C63" w:rsidRPr="00F52329" w:rsidRDefault="00D44C63" w:rsidP="00F52329">
            <w:pPr>
              <w:spacing w:line="240" w:lineRule="auto"/>
              <w:contextualSpacing/>
              <w:jc w:val="center"/>
              <w:rPr>
                <w:b/>
                <w:bCs/>
                <w:szCs w:val="22"/>
              </w:rPr>
            </w:pPr>
            <w:r w:rsidRPr="00F52329">
              <w:rPr>
                <w:b/>
                <w:bCs/>
                <w:szCs w:val="22"/>
              </w:rPr>
              <w:t>Original count</w:t>
            </w:r>
          </w:p>
        </w:tc>
        <w:tc>
          <w:tcPr>
            <w:tcW w:w="0" w:type="auto"/>
            <w:tcBorders>
              <w:top w:val="single" w:sz="12" w:space="0" w:color="auto"/>
              <w:bottom w:val="single" w:sz="12" w:space="0" w:color="auto"/>
            </w:tcBorders>
            <w:vAlign w:val="center"/>
          </w:tcPr>
          <w:p w14:paraId="6651EBCE" w14:textId="3E70CC2B" w:rsidR="00D44C63" w:rsidRPr="00F52329" w:rsidRDefault="00D44C63" w:rsidP="00F52329">
            <w:pPr>
              <w:spacing w:line="240" w:lineRule="auto"/>
              <w:contextualSpacing/>
              <w:jc w:val="center"/>
              <w:rPr>
                <w:b/>
                <w:bCs/>
                <w:szCs w:val="22"/>
              </w:rPr>
            </w:pPr>
            <w:r w:rsidRPr="00F52329">
              <w:rPr>
                <w:b/>
                <w:bCs/>
                <w:szCs w:val="22"/>
              </w:rPr>
              <w:t>Discarded count</w:t>
            </w:r>
          </w:p>
        </w:tc>
        <w:tc>
          <w:tcPr>
            <w:tcW w:w="0" w:type="auto"/>
            <w:tcBorders>
              <w:top w:val="single" w:sz="12" w:space="0" w:color="auto"/>
              <w:bottom w:val="single" w:sz="12" w:space="0" w:color="auto"/>
            </w:tcBorders>
            <w:vAlign w:val="center"/>
          </w:tcPr>
          <w:p w14:paraId="0CF59388" w14:textId="37D5C266" w:rsidR="00D44C63" w:rsidRPr="00F52329" w:rsidRDefault="00D44C63" w:rsidP="00F52329">
            <w:pPr>
              <w:spacing w:line="240" w:lineRule="auto"/>
              <w:contextualSpacing/>
              <w:jc w:val="center"/>
              <w:rPr>
                <w:b/>
                <w:bCs/>
                <w:szCs w:val="22"/>
              </w:rPr>
            </w:pPr>
            <w:r w:rsidRPr="00F52329">
              <w:rPr>
                <w:b/>
                <w:bCs/>
                <w:szCs w:val="22"/>
              </w:rPr>
              <w:t>Filtered count</w:t>
            </w:r>
          </w:p>
        </w:tc>
      </w:tr>
      <w:tr w:rsidR="00D44C63" w:rsidRPr="00F52329" w14:paraId="609FE2DE" w14:textId="5AB5B0C1" w:rsidTr="00F52329">
        <w:trPr>
          <w:jc w:val="center"/>
        </w:trPr>
        <w:tc>
          <w:tcPr>
            <w:tcW w:w="0" w:type="auto"/>
            <w:tcBorders>
              <w:top w:val="single" w:sz="12" w:space="0" w:color="auto"/>
            </w:tcBorders>
            <w:vAlign w:val="center"/>
          </w:tcPr>
          <w:p w14:paraId="7683F62D" w14:textId="2297BE42" w:rsidR="00D44C63" w:rsidRPr="00F52329" w:rsidRDefault="00D44C63" w:rsidP="00F52329">
            <w:pPr>
              <w:spacing w:line="240" w:lineRule="auto"/>
              <w:contextualSpacing/>
              <w:jc w:val="left"/>
              <w:rPr>
                <w:szCs w:val="22"/>
              </w:rPr>
            </w:pPr>
            <w:r w:rsidRPr="00F52329">
              <w:rPr>
                <w:szCs w:val="22"/>
              </w:rPr>
              <w:t>Cholesky</w:t>
            </w:r>
          </w:p>
        </w:tc>
        <w:tc>
          <w:tcPr>
            <w:tcW w:w="0" w:type="auto"/>
            <w:tcBorders>
              <w:top w:val="single" w:sz="12" w:space="0" w:color="auto"/>
            </w:tcBorders>
            <w:vAlign w:val="center"/>
          </w:tcPr>
          <w:p w14:paraId="3F8807CC" w14:textId="682F71BB" w:rsidR="00D44C63" w:rsidRPr="00F52329" w:rsidRDefault="00D44C63" w:rsidP="00F52329">
            <w:pPr>
              <w:spacing w:line="240" w:lineRule="auto"/>
              <w:contextualSpacing/>
              <w:jc w:val="center"/>
              <w:rPr>
                <w:szCs w:val="22"/>
              </w:rPr>
            </w:pPr>
            <w:r w:rsidRPr="00F52329">
              <w:rPr>
                <w:szCs w:val="22"/>
              </w:rPr>
              <w:t>720</w:t>
            </w:r>
          </w:p>
        </w:tc>
        <w:tc>
          <w:tcPr>
            <w:tcW w:w="0" w:type="auto"/>
            <w:tcBorders>
              <w:top w:val="single" w:sz="12" w:space="0" w:color="auto"/>
            </w:tcBorders>
            <w:vAlign w:val="center"/>
          </w:tcPr>
          <w:p w14:paraId="70481DA2" w14:textId="7B257B29" w:rsidR="00D44C63" w:rsidRPr="00F52329" w:rsidRDefault="003E0585" w:rsidP="00F52329">
            <w:pPr>
              <w:spacing w:line="240" w:lineRule="auto"/>
              <w:contextualSpacing/>
              <w:jc w:val="center"/>
              <w:rPr>
                <w:szCs w:val="22"/>
              </w:rPr>
            </w:pPr>
            <w:r w:rsidRPr="00F52329">
              <w:rPr>
                <w:szCs w:val="22"/>
              </w:rPr>
              <w:t>0</w:t>
            </w:r>
          </w:p>
        </w:tc>
        <w:tc>
          <w:tcPr>
            <w:tcW w:w="0" w:type="auto"/>
            <w:tcBorders>
              <w:top w:val="single" w:sz="12" w:space="0" w:color="auto"/>
            </w:tcBorders>
            <w:vAlign w:val="center"/>
          </w:tcPr>
          <w:p w14:paraId="1124E009" w14:textId="1465DA52" w:rsidR="00D44C63" w:rsidRPr="00F52329" w:rsidRDefault="006800F7" w:rsidP="00F52329">
            <w:pPr>
              <w:spacing w:line="240" w:lineRule="auto"/>
              <w:contextualSpacing/>
              <w:jc w:val="center"/>
              <w:rPr>
                <w:szCs w:val="22"/>
              </w:rPr>
            </w:pPr>
            <w:r w:rsidRPr="00F52329">
              <w:rPr>
                <w:szCs w:val="22"/>
              </w:rPr>
              <w:t>720</w:t>
            </w:r>
          </w:p>
        </w:tc>
      </w:tr>
      <w:tr w:rsidR="00D44C63" w:rsidRPr="00F52329" w14:paraId="2C9FF015" w14:textId="30116707" w:rsidTr="00F52329">
        <w:trPr>
          <w:jc w:val="center"/>
        </w:trPr>
        <w:tc>
          <w:tcPr>
            <w:tcW w:w="0" w:type="auto"/>
            <w:vAlign w:val="center"/>
          </w:tcPr>
          <w:p w14:paraId="70CF3C9B" w14:textId="326AA3F9" w:rsidR="00D44C63" w:rsidRPr="00F52329" w:rsidRDefault="00D44C63" w:rsidP="00F52329">
            <w:pPr>
              <w:spacing w:line="240" w:lineRule="auto"/>
              <w:contextualSpacing/>
              <w:jc w:val="left"/>
              <w:rPr>
                <w:szCs w:val="22"/>
              </w:rPr>
            </w:pPr>
            <w:r w:rsidRPr="00F52329">
              <w:rPr>
                <w:szCs w:val="22"/>
              </w:rPr>
              <w:t>CyberShake</w:t>
            </w:r>
          </w:p>
        </w:tc>
        <w:tc>
          <w:tcPr>
            <w:tcW w:w="0" w:type="auto"/>
            <w:vAlign w:val="center"/>
          </w:tcPr>
          <w:p w14:paraId="5954FDF8" w14:textId="6AA6317E" w:rsidR="00D44C63" w:rsidRPr="00F52329" w:rsidRDefault="00D44C63" w:rsidP="00F52329">
            <w:pPr>
              <w:spacing w:line="240" w:lineRule="auto"/>
              <w:contextualSpacing/>
              <w:jc w:val="center"/>
              <w:rPr>
                <w:szCs w:val="22"/>
              </w:rPr>
            </w:pPr>
            <w:r w:rsidRPr="00F52329">
              <w:rPr>
                <w:szCs w:val="22"/>
              </w:rPr>
              <w:t>720</w:t>
            </w:r>
          </w:p>
        </w:tc>
        <w:tc>
          <w:tcPr>
            <w:tcW w:w="0" w:type="auto"/>
            <w:vAlign w:val="center"/>
          </w:tcPr>
          <w:p w14:paraId="35125B26" w14:textId="67F2D9F0" w:rsidR="00D44C63" w:rsidRPr="00F52329" w:rsidRDefault="003E0585" w:rsidP="00F52329">
            <w:pPr>
              <w:spacing w:line="240" w:lineRule="auto"/>
              <w:contextualSpacing/>
              <w:jc w:val="center"/>
              <w:rPr>
                <w:szCs w:val="22"/>
              </w:rPr>
            </w:pPr>
            <w:r w:rsidRPr="00F52329">
              <w:rPr>
                <w:szCs w:val="22"/>
              </w:rPr>
              <w:t>0</w:t>
            </w:r>
          </w:p>
        </w:tc>
        <w:tc>
          <w:tcPr>
            <w:tcW w:w="0" w:type="auto"/>
            <w:vAlign w:val="center"/>
          </w:tcPr>
          <w:p w14:paraId="3B076C79" w14:textId="6C5BF760" w:rsidR="00D44C63" w:rsidRPr="00F52329" w:rsidRDefault="006800F7" w:rsidP="00F52329">
            <w:pPr>
              <w:spacing w:line="240" w:lineRule="auto"/>
              <w:contextualSpacing/>
              <w:jc w:val="center"/>
              <w:rPr>
                <w:szCs w:val="22"/>
              </w:rPr>
            </w:pPr>
            <w:r w:rsidRPr="00F52329">
              <w:rPr>
                <w:szCs w:val="22"/>
              </w:rPr>
              <w:t>720</w:t>
            </w:r>
          </w:p>
        </w:tc>
      </w:tr>
      <w:tr w:rsidR="00D44C63" w:rsidRPr="00F52329" w14:paraId="48B8A2A0" w14:textId="77777777" w:rsidTr="00F52329">
        <w:trPr>
          <w:jc w:val="center"/>
        </w:trPr>
        <w:tc>
          <w:tcPr>
            <w:tcW w:w="0" w:type="auto"/>
            <w:vAlign w:val="center"/>
          </w:tcPr>
          <w:p w14:paraId="5BC4C4A7" w14:textId="40215190" w:rsidR="00D44C63" w:rsidRPr="00F52329" w:rsidRDefault="00D44C63" w:rsidP="00F52329">
            <w:pPr>
              <w:spacing w:line="240" w:lineRule="auto"/>
              <w:contextualSpacing/>
              <w:jc w:val="left"/>
              <w:rPr>
                <w:szCs w:val="22"/>
              </w:rPr>
            </w:pPr>
            <w:r w:rsidRPr="00F52329">
              <w:rPr>
                <w:szCs w:val="22"/>
              </w:rPr>
              <w:t>Epigenomics</w:t>
            </w:r>
          </w:p>
        </w:tc>
        <w:tc>
          <w:tcPr>
            <w:tcW w:w="0" w:type="auto"/>
            <w:vAlign w:val="center"/>
          </w:tcPr>
          <w:p w14:paraId="26B93062" w14:textId="42F61754" w:rsidR="00D44C63" w:rsidRPr="00F52329" w:rsidRDefault="00D44C63" w:rsidP="00F52329">
            <w:pPr>
              <w:spacing w:line="240" w:lineRule="auto"/>
              <w:contextualSpacing/>
              <w:jc w:val="center"/>
              <w:rPr>
                <w:szCs w:val="22"/>
              </w:rPr>
            </w:pPr>
            <w:r w:rsidRPr="00F52329">
              <w:rPr>
                <w:szCs w:val="22"/>
              </w:rPr>
              <w:t>720</w:t>
            </w:r>
          </w:p>
        </w:tc>
        <w:tc>
          <w:tcPr>
            <w:tcW w:w="0" w:type="auto"/>
            <w:vAlign w:val="center"/>
          </w:tcPr>
          <w:p w14:paraId="2981E0CA" w14:textId="73B1D308" w:rsidR="00D44C63" w:rsidRPr="00F52329" w:rsidRDefault="003E0585" w:rsidP="00F52329">
            <w:pPr>
              <w:spacing w:line="240" w:lineRule="auto"/>
              <w:contextualSpacing/>
              <w:jc w:val="center"/>
              <w:rPr>
                <w:szCs w:val="22"/>
              </w:rPr>
            </w:pPr>
            <w:r w:rsidRPr="00F52329">
              <w:rPr>
                <w:szCs w:val="22"/>
              </w:rPr>
              <w:t>7</w:t>
            </w:r>
          </w:p>
        </w:tc>
        <w:tc>
          <w:tcPr>
            <w:tcW w:w="0" w:type="auto"/>
            <w:vAlign w:val="center"/>
          </w:tcPr>
          <w:p w14:paraId="79DABD91" w14:textId="48128401" w:rsidR="00D44C63" w:rsidRPr="00F52329" w:rsidRDefault="006800F7" w:rsidP="00F52329">
            <w:pPr>
              <w:spacing w:line="240" w:lineRule="auto"/>
              <w:contextualSpacing/>
              <w:jc w:val="center"/>
              <w:rPr>
                <w:szCs w:val="22"/>
              </w:rPr>
            </w:pPr>
            <w:r w:rsidRPr="00F52329">
              <w:rPr>
                <w:szCs w:val="22"/>
              </w:rPr>
              <w:t>713</w:t>
            </w:r>
          </w:p>
        </w:tc>
      </w:tr>
      <w:tr w:rsidR="00D44C63" w:rsidRPr="00F52329" w14:paraId="45C8FFCB" w14:textId="77777777" w:rsidTr="00F52329">
        <w:trPr>
          <w:jc w:val="center"/>
        </w:trPr>
        <w:tc>
          <w:tcPr>
            <w:tcW w:w="0" w:type="auto"/>
            <w:vAlign w:val="center"/>
          </w:tcPr>
          <w:p w14:paraId="74B2F697" w14:textId="5942CD70" w:rsidR="00D44C63" w:rsidRPr="00F52329" w:rsidRDefault="00D44C63" w:rsidP="00F52329">
            <w:pPr>
              <w:spacing w:line="240" w:lineRule="auto"/>
              <w:contextualSpacing/>
              <w:jc w:val="left"/>
              <w:rPr>
                <w:szCs w:val="22"/>
              </w:rPr>
            </w:pPr>
            <w:r w:rsidRPr="00F52329">
              <w:rPr>
                <w:szCs w:val="22"/>
              </w:rPr>
              <w:t>FFT</w:t>
            </w:r>
          </w:p>
        </w:tc>
        <w:tc>
          <w:tcPr>
            <w:tcW w:w="0" w:type="auto"/>
            <w:vAlign w:val="center"/>
          </w:tcPr>
          <w:p w14:paraId="10AAFCBD" w14:textId="5C82C846" w:rsidR="00D44C63" w:rsidRPr="00F52329" w:rsidRDefault="00D44C63" w:rsidP="00F52329">
            <w:pPr>
              <w:spacing w:line="240" w:lineRule="auto"/>
              <w:contextualSpacing/>
              <w:jc w:val="center"/>
              <w:rPr>
                <w:szCs w:val="22"/>
              </w:rPr>
            </w:pPr>
            <w:r w:rsidRPr="00F52329">
              <w:rPr>
                <w:szCs w:val="22"/>
              </w:rPr>
              <w:t>720</w:t>
            </w:r>
          </w:p>
        </w:tc>
        <w:tc>
          <w:tcPr>
            <w:tcW w:w="0" w:type="auto"/>
            <w:vAlign w:val="center"/>
          </w:tcPr>
          <w:p w14:paraId="0AAE9822" w14:textId="0F31ACD9" w:rsidR="00D44C63" w:rsidRPr="00F52329" w:rsidRDefault="003E0585" w:rsidP="00F52329">
            <w:pPr>
              <w:spacing w:line="240" w:lineRule="auto"/>
              <w:contextualSpacing/>
              <w:jc w:val="center"/>
              <w:rPr>
                <w:szCs w:val="22"/>
              </w:rPr>
            </w:pPr>
            <w:r w:rsidRPr="00F52329">
              <w:rPr>
                <w:szCs w:val="22"/>
              </w:rPr>
              <w:t>0</w:t>
            </w:r>
          </w:p>
        </w:tc>
        <w:tc>
          <w:tcPr>
            <w:tcW w:w="0" w:type="auto"/>
            <w:vAlign w:val="center"/>
          </w:tcPr>
          <w:p w14:paraId="47E7389B" w14:textId="13D4EC7E" w:rsidR="00D44C63" w:rsidRPr="00F52329" w:rsidRDefault="006800F7" w:rsidP="00F52329">
            <w:pPr>
              <w:spacing w:line="240" w:lineRule="auto"/>
              <w:contextualSpacing/>
              <w:jc w:val="center"/>
              <w:rPr>
                <w:szCs w:val="22"/>
              </w:rPr>
            </w:pPr>
            <w:r w:rsidRPr="00F52329">
              <w:rPr>
                <w:szCs w:val="22"/>
              </w:rPr>
              <w:t>720</w:t>
            </w:r>
          </w:p>
        </w:tc>
      </w:tr>
      <w:tr w:rsidR="00D44C63" w:rsidRPr="00F52329" w14:paraId="2DE9BCC9" w14:textId="5BAB1BF8" w:rsidTr="00F52329">
        <w:trPr>
          <w:jc w:val="center"/>
        </w:trPr>
        <w:tc>
          <w:tcPr>
            <w:tcW w:w="0" w:type="auto"/>
            <w:vAlign w:val="center"/>
          </w:tcPr>
          <w:p w14:paraId="0ECA1911" w14:textId="72D03081" w:rsidR="00D44C63" w:rsidRPr="00F52329" w:rsidRDefault="00D44C63" w:rsidP="00F52329">
            <w:pPr>
              <w:spacing w:line="240" w:lineRule="auto"/>
              <w:contextualSpacing/>
              <w:jc w:val="left"/>
              <w:rPr>
                <w:szCs w:val="22"/>
              </w:rPr>
            </w:pPr>
            <w:r w:rsidRPr="00F52329">
              <w:rPr>
                <w:szCs w:val="22"/>
              </w:rPr>
              <w:t>Fork</w:t>
            </w:r>
          </w:p>
        </w:tc>
        <w:tc>
          <w:tcPr>
            <w:tcW w:w="0" w:type="auto"/>
            <w:vAlign w:val="center"/>
          </w:tcPr>
          <w:p w14:paraId="7A3066EE" w14:textId="4AB80CD5" w:rsidR="00D44C63" w:rsidRPr="00F52329" w:rsidRDefault="00D44C63" w:rsidP="00F52329">
            <w:pPr>
              <w:spacing w:line="240" w:lineRule="auto"/>
              <w:contextualSpacing/>
              <w:jc w:val="center"/>
              <w:rPr>
                <w:szCs w:val="22"/>
              </w:rPr>
            </w:pPr>
            <w:r w:rsidRPr="00F52329">
              <w:rPr>
                <w:szCs w:val="22"/>
              </w:rPr>
              <w:t>31776</w:t>
            </w:r>
          </w:p>
        </w:tc>
        <w:tc>
          <w:tcPr>
            <w:tcW w:w="0" w:type="auto"/>
            <w:vAlign w:val="center"/>
          </w:tcPr>
          <w:p w14:paraId="794ABD01" w14:textId="169CE3CE" w:rsidR="00D44C63" w:rsidRPr="00F52329" w:rsidRDefault="003E0585" w:rsidP="00F52329">
            <w:pPr>
              <w:spacing w:line="240" w:lineRule="auto"/>
              <w:contextualSpacing/>
              <w:jc w:val="center"/>
              <w:rPr>
                <w:szCs w:val="22"/>
              </w:rPr>
            </w:pPr>
            <w:r w:rsidRPr="00F52329">
              <w:rPr>
                <w:szCs w:val="22"/>
              </w:rPr>
              <w:t>1456</w:t>
            </w:r>
          </w:p>
        </w:tc>
        <w:tc>
          <w:tcPr>
            <w:tcW w:w="0" w:type="auto"/>
            <w:vAlign w:val="center"/>
          </w:tcPr>
          <w:p w14:paraId="7F4ECC9C" w14:textId="3BF75838" w:rsidR="00D44C63" w:rsidRPr="00F52329" w:rsidRDefault="006800F7" w:rsidP="00F52329">
            <w:pPr>
              <w:spacing w:line="240" w:lineRule="auto"/>
              <w:contextualSpacing/>
              <w:jc w:val="center"/>
              <w:rPr>
                <w:szCs w:val="22"/>
              </w:rPr>
            </w:pPr>
            <w:r w:rsidRPr="00F52329">
              <w:rPr>
                <w:szCs w:val="22"/>
              </w:rPr>
              <w:t>30320</w:t>
            </w:r>
          </w:p>
        </w:tc>
      </w:tr>
      <w:tr w:rsidR="00D44C63" w:rsidRPr="00F52329" w14:paraId="198A5F41" w14:textId="77777777" w:rsidTr="00F52329">
        <w:trPr>
          <w:jc w:val="center"/>
        </w:trPr>
        <w:tc>
          <w:tcPr>
            <w:tcW w:w="0" w:type="auto"/>
            <w:vAlign w:val="center"/>
          </w:tcPr>
          <w:p w14:paraId="29FFC4DE" w14:textId="37E1B781" w:rsidR="00D44C63" w:rsidRPr="00F52329" w:rsidRDefault="00D44C63" w:rsidP="00F52329">
            <w:pPr>
              <w:spacing w:line="240" w:lineRule="auto"/>
              <w:contextualSpacing/>
              <w:jc w:val="left"/>
              <w:rPr>
                <w:szCs w:val="22"/>
              </w:rPr>
            </w:pPr>
            <w:r w:rsidRPr="00F52329">
              <w:rPr>
                <w:szCs w:val="22"/>
              </w:rPr>
              <w:t>Fork-join</w:t>
            </w:r>
          </w:p>
        </w:tc>
        <w:tc>
          <w:tcPr>
            <w:tcW w:w="0" w:type="auto"/>
            <w:vAlign w:val="center"/>
          </w:tcPr>
          <w:p w14:paraId="543043A7" w14:textId="5FCE0D80" w:rsidR="00D44C63" w:rsidRPr="00F52329" w:rsidRDefault="00D44C63" w:rsidP="00F52329">
            <w:pPr>
              <w:spacing w:line="240" w:lineRule="auto"/>
              <w:contextualSpacing/>
              <w:jc w:val="center"/>
              <w:rPr>
                <w:szCs w:val="22"/>
              </w:rPr>
            </w:pPr>
            <w:r w:rsidRPr="00F52329">
              <w:rPr>
                <w:szCs w:val="22"/>
              </w:rPr>
              <w:t>22128</w:t>
            </w:r>
          </w:p>
        </w:tc>
        <w:tc>
          <w:tcPr>
            <w:tcW w:w="0" w:type="auto"/>
            <w:vAlign w:val="center"/>
          </w:tcPr>
          <w:p w14:paraId="5AA030B0" w14:textId="3B92D111" w:rsidR="00D44C63" w:rsidRPr="00F52329" w:rsidRDefault="001401A1" w:rsidP="00F52329">
            <w:pPr>
              <w:spacing w:line="240" w:lineRule="auto"/>
              <w:contextualSpacing/>
              <w:jc w:val="center"/>
              <w:rPr>
                <w:szCs w:val="22"/>
              </w:rPr>
            </w:pPr>
            <w:r w:rsidRPr="00F52329">
              <w:rPr>
                <w:szCs w:val="22"/>
              </w:rPr>
              <w:t>2718</w:t>
            </w:r>
          </w:p>
        </w:tc>
        <w:tc>
          <w:tcPr>
            <w:tcW w:w="0" w:type="auto"/>
            <w:vAlign w:val="center"/>
          </w:tcPr>
          <w:p w14:paraId="079177E6" w14:textId="5B8601A9" w:rsidR="00D44C63" w:rsidRPr="00F52329" w:rsidRDefault="006800F7" w:rsidP="00F52329">
            <w:pPr>
              <w:spacing w:line="240" w:lineRule="auto"/>
              <w:contextualSpacing/>
              <w:jc w:val="center"/>
              <w:rPr>
                <w:szCs w:val="22"/>
              </w:rPr>
            </w:pPr>
            <w:r w:rsidRPr="00F52329">
              <w:rPr>
                <w:szCs w:val="22"/>
              </w:rPr>
              <w:t>19410</w:t>
            </w:r>
          </w:p>
        </w:tc>
      </w:tr>
      <w:tr w:rsidR="00D44C63" w:rsidRPr="00F52329" w14:paraId="7095EC00" w14:textId="77777777" w:rsidTr="00F52329">
        <w:trPr>
          <w:jc w:val="center"/>
        </w:trPr>
        <w:tc>
          <w:tcPr>
            <w:tcW w:w="0" w:type="auto"/>
            <w:vAlign w:val="center"/>
          </w:tcPr>
          <w:p w14:paraId="682F45E0" w14:textId="6949A667" w:rsidR="00D44C63" w:rsidRPr="00F52329" w:rsidRDefault="00D44C63" w:rsidP="00F52329">
            <w:pPr>
              <w:spacing w:line="240" w:lineRule="auto"/>
              <w:contextualSpacing/>
              <w:jc w:val="left"/>
              <w:rPr>
                <w:szCs w:val="22"/>
              </w:rPr>
            </w:pPr>
            <w:r w:rsidRPr="00F52329">
              <w:rPr>
                <w:szCs w:val="22"/>
              </w:rPr>
              <w:t>Gauss</w:t>
            </w:r>
          </w:p>
        </w:tc>
        <w:tc>
          <w:tcPr>
            <w:tcW w:w="0" w:type="auto"/>
            <w:vAlign w:val="center"/>
          </w:tcPr>
          <w:p w14:paraId="78988FB1" w14:textId="638EAE86" w:rsidR="00D44C63" w:rsidRPr="00F52329" w:rsidRDefault="00D44C63" w:rsidP="00F52329">
            <w:pPr>
              <w:spacing w:line="240" w:lineRule="auto"/>
              <w:contextualSpacing/>
              <w:jc w:val="center"/>
              <w:rPr>
                <w:szCs w:val="22"/>
              </w:rPr>
            </w:pPr>
            <w:r w:rsidRPr="00F52329">
              <w:rPr>
                <w:szCs w:val="22"/>
              </w:rPr>
              <w:t>576</w:t>
            </w:r>
          </w:p>
        </w:tc>
        <w:tc>
          <w:tcPr>
            <w:tcW w:w="0" w:type="auto"/>
            <w:vAlign w:val="center"/>
          </w:tcPr>
          <w:p w14:paraId="0FCD7A08" w14:textId="24B94AED" w:rsidR="00D44C63" w:rsidRPr="00F52329" w:rsidRDefault="001401A1" w:rsidP="00F52329">
            <w:pPr>
              <w:spacing w:line="240" w:lineRule="auto"/>
              <w:contextualSpacing/>
              <w:jc w:val="center"/>
              <w:rPr>
                <w:szCs w:val="22"/>
              </w:rPr>
            </w:pPr>
            <w:r w:rsidRPr="00F52329">
              <w:rPr>
                <w:szCs w:val="22"/>
              </w:rPr>
              <w:t>17</w:t>
            </w:r>
          </w:p>
        </w:tc>
        <w:tc>
          <w:tcPr>
            <w:tcW w:w="0" w:type="auto"/>
            <w:vAlign w:val="center"/>
          </w:tcPr>
          <w:p w14:paraId="210ED523" w14:textId="0B515FA5" w:rsidR="00D44C63" w:rsidRPr="00F52329" w:rsidRDefault="006800F7" w:rsidP="00F52329">
            <w:pPr>
              <w:spacing w:line="240" w:lineRule="auto"/>
              <w:contextualSpacing/>
              <w:jc w:val="center"/>
              <w:rPr>
                <w:szCs w:val="22"/>
              </w:rPr>
            </w:pPr>
            <w:r w:rsidRPr="00F52329">
              <w:rPr>
                <w:szCs w:val="22"/>
              </w:rPr>
              <w:t>559</w:t>
            </w:r>
          </w:p>
        </w:tc>
      </w:tr>
      <w:tr w:rsidR="00D44C63" w:rsidRPr="00F52329" w14:paraId="594F1B99" w14:textId="77777777" w:rsidTr="00F52329">
        <w:trPr>
          <w:jc w:val="center"/>
        </w:trPr>
        <w:tc>
          <w:tcPr>
            <w:tcW w:w="0" w:type="auto"/>
            <w:vAlign w:val="center"/>
          </w:tcPr>
          <w:p w14:paraId="216E3E07" w14:textId="4981B5C1" w:rsidR="00D44C63" w:rsidRPr="00F52329" w:rsidRDefault="00D44C63" w:rsidP="00F52329">
            <w:pPr>
              <w:spacing w:line="240" w:lineRule="auto"/>
              <w:contextualSpacing/>
              <w:jc w:val="left"/>
              <w:rPr>
                <w:szCs w:val="22"/>
              </w:rPr>
            </w:pPr>
            <w:r w:rsidRPr="00F52329">
              <w:rPr>
                <w:szCs w:val="22"/>
              </w:rPr>
              <w:t>Independent</w:t>
            </w:r>
          </w:p>
        </w:tc>
        <w:tc>
          <w:tcPr>
            <w:tcW w:w="0" w:type="auto"/>
            <w:vAlign w:val="center"/>
          </w:tcPr>
          <w:p w14:paraId="1D4E5A07" w14:textId="3013361B" w:rsidR="00D44C63" w:rsidRPr="00F52329" w:rsidRDefault="00D44C63" w:rsidP="00F52329">
            <w:pPr>
              <w:spacing w:line="240" w:lineRule="auto"/>
              <w:contextualSpacing/>
              <w:jc w:val="center"/>
              <w:rPr>
                <w:szCs w:val="22"/>
              </w:rPr>
            </w:pPr>
            <w:r w:rsidRPr="00F52329">
              <w:rPr>
                <w:szCs w:val="22"/>
              </w:rPr>
              <w:t>6048</w:t>
            </w:r>
          </w:p>
        </w:tc>
        <w:tc>
          <w:tcPr>
            <w:tcW w:w="0" w:type="auto"/>
            <w:vAlign w:val="center"/>
          </w:tcPr>
          <w:p w14:paraId="61E07CF5" w14:textId="04999D63" w:rsidR="00D44C63" w:rsidRPr="00F52329" w:rsidRDefault="003E0585" w:rsidP="00F52329">
            <w:pPr>
              <w:spacing w:line="240" w:lineRule="auto"/>
              <w:contextualSpacing/>
              <w:jc w:val="center"/>
              <w:rPr>
                <w:szCs w:val="22"/>
              </w:rPr>
            </w:pPr>
            <w:r w:rsidRPr="00F52329">
              <w:rPr>
                <w:szCs w:val="22"/>
              </w:rPr>
              <w:t>0</w:t>
            </w:r>
          </w:p>
        </w:tc>
        <w:tc>
          <w:tcPr>
            <w:tcW w:w="0" w:type="auto"/>
            <w:vAlign w:val="center"/>
          </w:tcPr>
          <w:p w14:paraId="721F27D5" w14:textId="667AD110" w:rsidR="00D44C63" w:rsidRPr="00F52329" w:rsidRDefault="006800F7" w:rsidP="00F52329">
            <w:pPr>
              <w:spacing w:line="240" w:lineRule="auto"/>
              <w:contextualSpacing/>
              <w:jc w:val="center"/>
              <w:rPr>
                <w:szCs w:val="22"/>
              </w:rPr>
            </w:pPr>
            <w:r w:rsidRPr="00F52329">
              <w:rPr>
                <w:szCs w:val="22"/>
              </w:rPr>
              <w:t>6048</w:t>
            </w:r>
          </w:p>
        </w:tc>
      </w:tr>
      <w:tr w:rsidR="00D44C63" w:rsidRPr="00F52329" w14:paraId="226BA45F" w14:textId="77777777" w:rsidTr="00F52329">
        <w:trPr>
          <w:jc w:val="center"/>
        </w:trPr>
        <w:tc>
          <w:tcPr>
            <w:tcW w:w="0" w:type="auto"/>
            <w:vAlign w:val="center"/>
          </w:tcPr>
          <w:p w14:paraId="6584D030" w14:textId="10267C04" w:rsidR="00D44C63" w:rsidRPr="00F52329" w:rsidRDefault="00D44C63" w:rsidP="00F52329">
            <w:pPr>
              <w:spacing w:line="240" w:lineRule="auto"/>
              <w:contextualSpacing/>
              <w:jc w:val="left"/>
              <w:rPr>
                <w:szCs w:val="22"/>
              </w:rPr>
            </w:pPr>
            <w:r w:rsidRPr="00F52329">
              <w:rPr>
                <w:szCs w:val="22"/>
              </w:rPr>
              <w:t>Inspiral</w:t>
            </w:r>
          </w:p>
        </w:tc>
        <w:tc>
          <w:tcPr>
            <w:tcW w:w="0" w:type="auto"/>
            <w:vAlign w:val="center"/>
          </w:tcPr>
          <w:p w14:paraId="3333B79A" w14:textId="61660AA5" w:rsidR="00D44C63" w:rsidRPr="00F52329" w:rsidRDefault="00D44C63" w:rsidP="00F52329">
            <w:pPr>
              <w:spacing w:line="240" w:lineRule="auto"/>
              <w:contextualSpacing/>
              <w:jc w:val="center"/>
              <w:rPr>
                <w:szCs w:val="22"/>
              </w:rPr>
            </w:pPr>
            <w:r w:rsidRPr="00F52329">
              <w:rPr>
                <w:szCs w:val="22"/>
              </w:rPr>
              <w:t>720</w:t>
            </w:r>
          </w:p>
        </w:tc>
        <w:tc>
          <w:tcPr>
            <w:tcW w:w="0" w:type="auto"/>
            <w:vAlign w:val="center"/>
          </w:tcPr>
          <w:p w14:paraId="62175394" w14:textId="14378E66" w:rsidR="00D44C63" w:rsidRPr="00F52329" w:rsidRDefault="003E0585" w:rsidP="00F52329">
            <w:pPr>
              <w:spacing w:line="240" w:lineRule="auto"/>
              <w:contextualSpacing/>
              <w:jc w:val="center"/>
              <w:rPr>
                <w:szCs w:val="22"/>
              </w:rPr>
            </w:pPr>
            <w:r w:rsidRPr="00F52329">
              <w:rPr>
                <w:szCs w:val="22"/>
              </w:rPr>
              <w:t>0</w:t>
            </w:r>
          </w:p>
        </w:tc>
        <w:tc>
          <w:tcPr>
            <w:tcW w:w="0" w:type="auto"/>
            <w:vAlign w:val="center"/>
          </w:tcPr>
          <w:p w14:paraId="55B228A2" w14:textId="49E7C78C" w:rsidR="00D44C63" w:rsidRPr="00F52329" w:rsidRDefault="006800F7" w:rsidP="00F52329">
            <w:pPr>
              <w:spacing w:line="240" w:lineRule="auto"/>
              <w:contextualSpacing/>
              <w:jc w:val="center"/>
              <w:rPr>
                <w:szCs w:val="22"/>
              </w:rPr>
            </w:pPr>
            <w:r w:rsidRPr="00F52329">
              <w:rPr>
                <w:szCs w:val="22"/>
              </w:rPr>
              <w:t>720</w:t>
            </w:r>
          </w:p>
        </w:tc>
      </w:tr>
      <w:tr w:rsidR="00D44C63" w:rsidRPr="00F52329" w14:paraId="12F03652" w14:textId="77777777" w:rsidTr="00F52329">
        <w:trPr>
          <w:jc w:val="center"/>
        </w:trPr>
        <w:tc>
          <w:tcPr>
            <w:tcW w:w="0" w:type="auto"/>
            <w:vAlign w:val="center"/>
          </w:tcPr>
          <w:p w14:paraId="3BE9AE9D" w14:textId="2F706332" w:rsidR="00D44C63" w:rsidRPr="00F52329" w:rsidRDefault="00D44C63" w:rsidP="00F52329">
            <w:pPr>
              <w:spacing w:line="240" w:lineRule="auto"/>
              <w:contextualSpacing/>
              <w:jc w:val="left"/>
              <w:rPr>
                <w:szCs w:val="22"/>
              </w:rPr>
            </w:pPr>
            <w:r w:rsidRPr="00F52329">
              <w:rPr>
                <w:szCs w:val="22"/>
              </w:rPr>
              <w:t>Join</w:t>
            </w:r>
          </w:p>
        </w:tc>
        <w:tc>
          <w:tcPr>
            <w:tcW w:w="0" w:type="auto"/>
            <w:vAlign w:val="center"/>
          </w:tcPr>
          <w:p w14:paraId="0EDCA2F1" w14:textId="381DE007" w:rsidR="00D44C63" w:rsidRPr="00F52329" w:rsidRDefault="00D44C63" w:rsidP="00F52329">
            <w:pPr>
              <w:spacing w:line="240" w:lineRule="auto"/>
              <w:contextualSpacing/>
              <w:jc w:val="center"/>
              <w:rPr>
                <w:szCs w:val="22"/>
              </w:rPr>
            </w:pPr>
            <w:r w:rsidRPr="00F52329">
              <w:rPr>
                <w:szCs w:val="22"/>
              </w:rPr>
              <w:t>33888</w:t>
            </w:r>
          </w:p>
        </w:tc>
        <w:tc>
          <w:tcPr>
            <w:tcW w:w="0" w:type="auto"/>
            <w:vAlign w:val="center"/>
          </w:tcPr>
          <w:p w14:paraId="4163AC3A" w14:textId="666EEBD4" w:rsidR="00D44C63" w:rsidRPr="00F52329" w:rsidRDefault="00E072E9" w:rsidP="00F52329">
            <w:pPr>
              <w:spacing w:line="240" w:lineRule="auto"/>
              <w:contextualSpacing/>
              <w:jc w:val="center"/>
              <w:rPr>
                <w:szCs w:val="22"/>
              </w:rPr>
            </w:pPr>
            <w:r w:rsidRPr="00F52329">
              <w:rPr>
                <w:szCs w:val="22"/>
              </w:rPr>
              <w:t>1636</w:t>
            </w:r>
          </w:p>
        </w:tc>
        <w:tc>
          <w:tcPr>
            <w:tcW w:w="0" w:type="auto"/>
            <w:vAlign w:val="center"/>
          </w:tcPr>
          <w:p w14:paraId="63F99E9E" w14:textId="267275A6" w:rsidR="00D44C63" w:rsidRPr="00F52329" w:rsidRDefault="006800F7" w:rsidP="00F52329">
            <w:pPr>
              <w:spacing w:line="240" w:lineRule="auto"/>
              <w:contextualSpacing/>
              <w:jc w:val="center"/>
              <w:rPr>
                <w:szCs w:val="22"/>
              </w:rPr>
            </w:pPr>
            <w:r w:rsidRPr="00F52329">
              <w:rPr>
                <w:szCs w:val="22"/>
              </w:rPr>
              <w:t>32252</w:t>
            </w:r>
          </w:p>
        </w:tc>
      </w:tr>
      <w:tr w:rsidR="00D44C63" w:rsidRPr="00F52329" w14:paraId="6E8A47F2" w14:textId="77777777" w:rsidTr="00F52329">
        <w:trPr>
          <w:jc w:val="center"/>
        </w:trPr>
        <w:tc>
          <w:tcPr>
            <w:tcW w:w="0" w:type="auto"/>
            <w:vAlign w:val="center"/>
          </w:tcPr>
          <w:p w14:paraId="1BB25577" w14:textId="059A426B" w:rsidR="00D44C63" w:rsidRPr="00F52329" w:rsidRDefault="00D44C63" w:rsidP="00F52329">
            <w:pPr>
              <w:spacing w:line="240" w:lineRule="auto"/>
              <w:contextualSpacing/>
              <w:jc w:val="left"/>
              <w:rPr>
                <w:szCs w:val="22"/>
              </w:rPr>
            </w:pPr>
            <w:r w:rsidRPr="00F52329">
              <w:rPr>
                <w:szCs w:val="22"/>
              </w:rPr>
              <w:t>Montage</w:t>
            </w:r>
          </w:p>
        </w:tc>
        <w:tc>
          <w:tcPr>
            <w:tcW w:w="0" w:type="auto"/>
            <w:vAlign w:val="center"/>
          </w:tcPr>
          <w:p w14:paraId="23858608" w14:textId="6F5C69A1" w:rsidR="00D44C63" w:rsidRPr="00F52329" w:rsidRDefault="00D44C63" w:rsidP="00F52329">
            <w:pPr>
              <w:spacing w:line="240" w:lineRule="auto"/>
              <w:contextualSpacing/>
              <w:jc w:val="center"/>
              <w:rPr>
                <w:szCs w:val="22"/>
              </w:rPr>
            </w:pPr>
            <w:r w:rsidRPr="00F52329">
              <w:rPr>
                <w:szCs w:val="22"/>
              </w:rPr>
              <w:t>720</w:t>
            </w:r>
          </w:p>
        </w:tc>
        <w:tc>
          <w:tcPr>
            <w:tcW w:w="0" w:type="auto"/>
            <w:vAlign w:val="center"/>
          </w:tcPr>
          <w:p w14:paraId="5473A58A" w14:textId="71089E7F" w:rsidR="00D44C63" w:rsidRPr="00F52329" w:rsidRDefault="003E0585" w:rsidP="00F52329">
            <w:pPr>
              <w:spacing w:line="240" w:lineRule="auto"/>
              <w:contextualSpacing/>
              <w:jc w:val="center"/>
              <w:rPr>
                <w:szCs w:val="22"/>
              </w:rPr>
            </w:pPr>
            <w:r w:rsidRPr="00F52329">
              <w:rPr>
                <w:szCs w:val="22"/>
              </w:rPr>
              <w:t>0</w:t>
            </w:r>
          </w:p>
        </w:tc>
        <w:tc>
          <w:tcPr>
            <w:tcW w:w="0" w:type="auto"/>
            <w:vAlign w:val="center"/>
          </w:tcPr>
          <w:p w14:paraId="3D3B20C8" w14:textId="0356E418" w:rsidR="00D44C63" w:rsidRPr="00F52329" w:rsidRDefault="006800F7" w:rsidP="00F52329">
            <w:pPr>
              <w:spacing w:line="240" w:lineRule="auto"/>
              <w:contextualSpacing/>
              <w:jc w:val="center"/>
              <w:rPr>
                <w:szCs w:val="22"/>
              </w:rPr>
            </w:pPr>
            <w:r w:rsidRPr="00F52329">
              <w:rPr>
                <w:szCs w:val="22"/>
              </w:rPr>
              <w:t>720</w:t>
            </w:r>
          </w:p>
        </w:tc>
      </w:tr>
      <w:tr w:rsidR="00D44C63" w:rsidRPr="00F52329" w14:paraId="1A5017F5" w14:textId="77777777" w:rsidTr="00F52329">
        <w:trPr>
          <w:jc w:val="center"/>
        </w:trPr>
        <w:tc>
          <w:tcPr>
            <w:tcW w:w="0" w:type="auto"/>
            <w:vAlign w:val="center"/>
          </w:tcPr>
          <w:p w14:paraId="526377AC" w14:textId="09F2C0C4" w:rsidR="00D44C63" w:rsidRPr="00F52329" w:rsidRDefault="00D44C63" w:rsidP="00F52329">
            <w:pPr>
              <w:spacing w:line="240" w:lineRule="auto"/>
              <w:contextualSpacing/>
              <w:jc w:val="left"/>
              <w:rPr>
                <w:szCs w:val="22"/>
              </w:rPr>
            </w:pPr>
            <w:r w:rsidRPr="00F52329">
              <w:rPr>
                <w:szCs w:val="22"/>
              </w:rPr>
              <w:t>Pipeline</w:t>
            </w:r>
          </w:p>
        </w:tc>
        <w:tc>
          <w:tcPr>
            <w:tcW w:w="0" w:type="auto"/>
            <w:vAlign w:val="center"/>
          </w:tcPr>
          <w:p w14:paraId="4CF2D5A1" w14:textId="458BB9C3" w:rsidR="00D44C63" w:rsidRPr="00F52329" w:rsidRDefault="00D44C63" w:rsidP="00F52329">
            <w:pPr>
              <w:spacing w:line="240" w:lineRule="auto"/>
              <w:contextualSpacing/>
              <w:jc w:val="center"/>
              <w:rPr>
                <w:szCs w:val="22"/>
              </w:rPr>
            </w:pPr>
            <w:r w:rsidRPr="00F52329">
              <w:rPr>
                <w:szCs w:val="22"/>
              </w:rPr>
              <w:t>18240</w:t>
            </w:r>
          </w:p>
        </w:tc>
        <w:tc>
          <w:tcPr>
            <w:tcW w:w="0" w:type="auto"/>
            <w:vAlign w:val="center"/>
          </w:tcPr>
          <w:p w14:paraId="1AFA5AA8" w14:textId="10713257" w:rsidR="00D44C63" w:rsidRPr="00F52329" w:rsidRDefault="00E072E9" w:rsidP="00F52329">
            <w:pPr>
              <w:spacing w:line="240" w:lineRule="auto"/>
              <w:contextualSpacing/>
              <w:jc w:val="center"/>
              <w:rPr>
                <w:szCs w:val="22"/>
              </w:rPr>
            </w:pPr>
            <w:r w:rsidRPr="00F52329">
              <w:rPr>
                <w:szCs w:val="22"/>
              </w:rPr>
              <w:t>5906</w:t>
            </w:r>
          </w:p>
        </w:tc>
        <w:tc>
          <w:tcPr>
            <w:tcW w:w="0" w:type="auto"/>
            <w:vAlign w:val="center"/>
          </w:tcPr>
          <w:p w14:paraId="41058CD0" w14:textId="59252A6F" w:rsidR="00D44C63" w:rsidRPr="00F52329" w:rsidRDefault="006800F7" w:rsidP="00F52329">
            <w:pPr>
              <w:spacing w:line="240" w:lineRule="auto"/>
              <w:contextualSpacing/>
              <w:jc w:val="center"/>
              <w:rPr>
                <w:szCs w:val="22"/>
              </w:rPr>
            </w:pPr>
            <w:r w:rsidRPr="00F52329">
              <w:rPr>
                <w:szCs w:val="22"/>
              </w:rPr>
              <w:t>12334</w:t>
            </w:r>
          </w:p>
        </w:tc>
      </w:tr>
      <w:tr w:rsidR="00D44C63" w:rsidRPr="00F52329" w14:paraId="20144112" w14:textId="77777777" w:rsidTr="00F52329">
        <w:trPr>
          <w:jc w:val="center"/>
        </w:trPr>
        <w:tc>
          <w:tcPr>
            <w:tcW w:w="0" w:type="auto"/>
            <w:vAlign w:val="center"/>
          </w:tcPr>
          <w:p w14:paraId="0959E6A4" w14:textId="40D9D407" w:rsidR="00D44C63" w:rsidRPr="00F52329" w:rsidRDefault="00D44C63" w:rsidP="00F52329">
            <w:pPr>
              <w:spacing w:line="240" w:lineRule="auto"/>
              <w:contextualSpacing/>
              <w:jc w:val="left"/>
              <w:rPr>
                <w:szCs w:val="22"/>
              </w:rPr>
            </w:pPr>
            <w:r w:rsidRPr="00F52329">
              <w:rPr>
                <w:szCs w:val="22"/>
              </w:rPr>
              <w:t>Random</w:t>
            </w:r>
          </w:p>
        </w:tc>
        <w:tc>
          <w:tcPr>
            <w:tcW w:w="0" w:type="auto"/>
            <w:vAlign w:val="center"/>
          </w:tcPr>
          <w:p w14:paraId="58F1CCF6" w14:textId="1A70444A" w:rsidR="00D44C63" w:rsidRPr="00F52329" w:rsidRDefault="00D44C63" w:rsidP="00F52329">
            <w:pPr>
              <w:spacing w:line="240" w:lineRule="auto"/>
              <w:contextualSpacing/>
              <w:jc w:val="center"/>
              <w:rPr>
                <w:szCs w:val="22"/>
              </w:rPr>
            </w:pPr>
            <w:r w:rsidRPr="00F52329">
              <w:rPr>
                <w:szCs w:val="22"/>
              </w:rPr>
              <w:t>109968</w:t>
            </w:r>
          </w:p>
        </w:tc>
        <w:tc>
          <w:tcPr>
            <w:tcW w:w="0" w:type="auto"/>
            <w:vAlign w:val="center"/>
          </w:tcPr>
          <w:p w14:paraId="4F50D9B9" w14:textId="14560BA8" w:rsidR="00D44C63" w:rsidRPr="00F52329" w:rsidRDefault="00E072E9" w:rsidP="00F52329">
            <w:pPr>
              <w:spacing w:line="240" w:lineRule="auto"/>
              <w:contextualSpacing/>
              <w:jc w:val="center"/>
              <w:rPr>
                <w:szCs w:val="22"/>
              </w:rPr>
            </w:pPr>
            <w:r w:rsidRPr="00F52329">
              <w:rPr>
                <w:szCs w:val="22"/>
              </w:rPr>
              <w:t>143</w:t>
            </w:r>
            <w:r w:rsidR="00355A9E" w:rsidRPr="00F52329">
              <w:rPr>
                <w:szCs w:val="22"/>
              </w:rPr>
              <w:t>44</w:t>
            </w:r>
          </w:p>
        </w:tc>
        <w:tc>
          <w:tcPr>
            <w:tcW w:w="0" w:type="auto"/>
            <w:vAlign w:val="center"/>
          </w:tcPr>
          <w:p w14:paraId="5FB17EF9" w14:textId="27554214" w:rsidR="00D44C63" w:rsidRPr="00F52329" w:rsidRDefault="006800F7" w:rsidP="00F52329">
            <w:pPr>
              <w:spacing w:line="240" w:lineRule="auto"/>
              <w:contextualSpacing/>
              <w:jc w:val="center"/>
              <w:rPr>
                <w:szCs w:val="22"/>
              </w:rPr>
            </w:pPr>
            <w:r w:rsidRPr="00F52329">
              <w:rPr>
                <w:szCs w:val="22"/>
              </w:rPr>
              <w:t>95624</w:t>
            </w:r>
          </w:p>
        </w:tc>
      </w:tr>
      <w:tr w:rsidR="00D44C63" w:rsidRPr="00F52329" w14:paraId="23AB0A6E" w14:textId="77777777" w:rsidTr="00F52329">
        <w:trPr>
          <w:jc w:val="center"/>
        </w:trPr>
        <w:tc>
          <w:tcPr>
            <w:tcW w:w="0" w:type="auto"/>
            <w:vAlign w:val="center"/>
          </w:tcPr>
          <w:p w14:paraId="70C95B9C" w14:textId="57280194" w:rsidR="00D44C63" w:rsidRPr="00F52329" w:rsidRDefault="00D44C63" w:rsidP="00F52329">
            <w:pPr>
              <w:spacing w:line="240" w:lineRule="auto"/>
              <w:contextualSpacing/>
              <w:jc w:val="left"/>
              <w:rPr>
                <w:szCs w:val="22"/>
              </w:rPr>
            </w:pPr>
            <w:r w:rsidRPr="00F52329">
              <w:rPr>
                <w:szCs w:val="22"/>
              </w:rPr>
              <w:t>Random (layer-by-</w:t>
            </w:r>
            <w:r w:rsidR="00BA6F31" w:rsidRPr="00F52329">
              <w:rPr>
                <w:szCs w:val="22"/>
              </w:rPr>
              <w:t>layer)</w:t>
            </w:r>
          </w:p>
        </w:tc>
        <w:tc>
          <w:tcPr>
            <w:tcW w:w="0" w:type="auto"/>
            <w:vAlign w:val="center"/>
          </w:tcPr>
          <w:p w14:paraId="77CC6EE6" w14:textId="3692BA9D" w:rsidR="00D44C63" w:rsidRPr="00F52329" w:rsidRDefault="00D44C63" w:rsidP="00F52329">
            <w:pPr>
              <w:spacing w:line="240" w:lineRule="auto"/>
              <w:contextualSpacing/>
              <w:jc w:val="center"/>
              <w:rPr>
                <w:szCs w:val="22"/>
              </w:rPr>
            </w:pPr>
            <w:r w:rsidRPr="00F52329">
              <w:rPr>
                <w:szCs w:val="22"/>
              </w:rPr>
              <w:t>719</w:t>
            </w:r>
          </w:p>
        </w:tc>
        <w:tc>
          <w:tcPr>
            <w:tcW w:w="0" w:type="auto"/>
            <w:vAlign w:val="center"/>
          </w:tcPr>
          <w:p w14:paraId="78C757E0" w14:textId="589B267C" w:rsidR="00D44C63" w:rsidRPr="00F52329" w:rsidRDefault="003E0585" w:rsidP="00F52329">
            <w:pPr>
              <w:spacing w:line="240" w:lineRule="auto"/>
              <w:contextualSpacing/>
              <w:jc w:val="center"/>
              <w:rPr>
                <w:szCs w:val="22"/>
              </w:rPr>
            </w:pPr>
            <w:r w:rsidRPr="00F52329">
              <w:rPr>
                <w:szCs w:val="22"/>
              </w:rPr>
              <w:t>0</w:t>
            </w:r>
          </w:p>
        </w:tc>
        <w:tc>
          <w:tcPr>
            <w:tcW w:w="0" w:type="auto"/>
            <w:vAlign w:val="center"/>
          </w:tcPr>
          <w:p w14:paraId="4BE20C11" w14:textId="0FC206A7" w:rsidR="00D44C63" w:rsidRPr="00F52329" w:rsidRDefault="006800F7" w:rsidP="00F52329">
            <w:pPr>
              <w:spacing w:line="240" w:lineRule="auto"/>
              <w:contextualSpacing/>
              <w:jc w:val="center"/>
              <w:rPr>
                <w:szCs w:val="22"/>
              </w:rPr>
            </w:pPr>
            <w:r w:rsidRPr="00F52329">
              <w:rPr>
                <w:szCs w:val="22"/>
              </w:rPr>
              <w:t>719</w:t>
            </w:r>
          </w:p>
        </w:tc>
      </w:tr>
      <w:tr w:rsidR="00D44C63" w:rsidRPr="00F52329" w14:paraId="0AFFEBB8" w14:textId="77777777" w:rsidTr="00F52329">
        <w:trPr>
          <w:jc w:val="center"/>
        </w:trPr>
        <w:tc>
          <w:tcPr>
            <w:tcW w:w="0" w:type="auto"/>
            <w:vAlign w:val="center"/>
          </w:tcPr>
          <w:p w14:paraId="4C713299" w14:textId="7FA7EC8D" w:rsidR="00D44C63" w:rsidRPr="00F52329" w:rsidRDefault="00D44C63" w:rsidP="00F52329">
            <w:pPr>
              <w:spacing w:line="240" w:lineRule="auto"/>
              <w:contextualSpacing/>
              <w:jc w:val="left"/>
              <w:rPr>
                <w:szCs w:val="22"/>
              </w:rPr>
            </w:pPr>
            <w:r w:rsidRPr="00F52329">
              <w:rPr>
                <w:szCs w:val="22"/>
              </w:rPr>
              <w:t>Sipht</w:t>
            </w:r>
          </w:p>
        </w:tc>
        <w:tc>
          <w:tcPr>
            <w:tcW w:w="0" w:type="auto"/>
            <w:vAlign w:val="center"/>
          </w:tcPr>
          <w:p w14:paraId="2DAEF40C" w14:textId="44AD2EA4" w:rsidR="00D44C63" w:rsidRPr="00F52329" w:rsidRDefault="00D44C63" w:rsidP="00F52329">
            <w:pPr>
              <w:spacing w:line="240" w:lineRule="auto"/>
              <w:contextualSpacing/>
              <w:jc w:val="center"/>
              <w:rPr>
                <w:szCs w:val="22"/>
              </w:rPr>
            </w:pPr>
            <w:r w:rsidRPr="00F52329">
              <w:rPr>
                <w:szCs w:val="22"/>
              </w:rPr>
              <w:t>720</w:t>
            </w:r>
          </w:p>
        </w:tc>
        <w:tc>
          <w:tcPr>
            <w:tcW w:w="0" w:type="auto"/>
            <w:vAlign w:val="center"/>
          </w:tcPr>
          <w:p w14:paraId="2BD52962" w14:textId="74F72CA6" w:rsidR="00D44C63" w:rsidRPr="00F52329" w:rsidRDefault="00355A9E" w:rsidP="00F52329">
            <w:pPr>
              <w:spacing w:line="240" w:lineRule="auto"/>
              <w:contextualSpacing/>
              <w:jc w:val="center"/>
              <w:rPr>
                <w:szCs w:val="22"/>
              </w:rPr>
            </w:pPr>
            <w:r w:rsidRPr="00F52329">
              <w:rPr>
                <w:szCs w:val="22"/>
              </w:rPr>
              <w:t>12</w:t>
            </w:r>
          </w:p>
        </w:tc>
        <w:tc>
          <w:tcPr>
            <w:tcW w:w="0" w:type="auto"/>
            <w:vAlign w:val="center"/>
          </w:tcPr>
          <w:p w14:paraId="66A749CE" w14:textId="6699E2DB" w:rsidR="00D44C63" w:rsidRPr="00F52329" w:rsidRDefault="006800F7" w:rsidP="00F52329">
            <w:pPr>
              <w:spacing w:line="240" w:lineRule="auto"/>
              <w:contextualSpacing/>
              <w:jc w:val="center"/>
              <w:rPr>
                <w:szCs w:val="22"/>
              </w:rPr>
            </w:pPr>
            <w:r w:rsidRPr="00F52329">
              <w:rPr>
                <w:szCs w:val="22"/>
              </w:rPr>
              <w:t>708</w:t>
            </w:r>
          </w:p>
        </w:tc>
      </w:tr>
      <w:tr w:rsidR="00D44C63" w:rsidRPr="00F52329" w14:paraId="725038F0" w14:textId="77777777" w:rsidTr="00F52329">
        <w:trPr>
          <w:jc w:val="center"/>
        </w:trPr>
        <w:tc>
          <w:tcPr>
            <w:tcW w:w="0" w:type="auto"/>
            <w:vAlign w:val="center"/>
          </w:tcPr>
          <w:p w14:paraId="5B8C84C2" w14:textId="682ADF85" w:rsidR="00D44C63" w:rsidRPr="00F52329" w:rsidRDefault="00D44C63" w:rsidP="00F52329">
            <w:pPr>
              <w:spacing w:line="240" w:lineRule="auto"/>
              <w:contextualSpacing/>
              <w:jc w:val="left"/>
              <w:rPr>
                <w:szCs w:val="22"/>
              </w:rPr>
            </w:pPr>
            <w:r w:rsidRPr="00F52329">
              <w:rPr>
                <w:szCs w:val="22"/>
              </w:rPr>
              <w:t>Stencil</w:t>
            </w:r>
          </w:p>
        </w:tc>
        <w:tc>
          <w:tcPr>
            <w:tcW w:w="0" w:type="auto"/>
            <w:vAlign w:val="center"/>
          </w:tcPr>
          <w:p w14:paraId="38CDE45D" w14:textId="2570C304" w:rsidR="00D44C63" w:rsidRPr="00F52329" w:rsidRDefault="00D44C63" w:rsidP="00F52329">
            <w:pPr>
              <w:spacing w:line="240" w:lineRule="auto"/>
              <w:contextualSpacing/>
              <w:jc w:val="center"/>
              <w:rPr>
                <w:szCs w:val="22"/>
              </w:rPr>
            </w:pPr>
            <w:r w:rsidRPr="00F52329">
              <w:rPr>
                <w:szCs w:val="22"/>
              </w:rPr>
              <w:t>19344</w:t>
            </w:r>
          </w:p>
        </w:tc>
        <w:tc>
          <w:tcPr>
            <w:tcW w:w="0" w:type="auto"/>
            <w:vAlign w:val="center"/>
          </w:tcPr>
          <w:p w14:paraId="4DBE8E1D" w14:textId="7D395BBC" w:rsidR="00D44C63" w:rsidRPr="00F52329" w:rsidRDefault="00355A9E" w:rsidP="00F52329">
            <w:pPr>
              <w:spacing w:line="240" w:lineRule="auto"/>
              <w:contextualSpacing/>
              <w:jc w:val="center"/>
              <w:rPr>
                <w:szCs w:val="22"/>
              </w:rPr>
            </w:pPr>
            <w:r w:rsidRPr="00F52329">
              <w:rPr>
                <w:szCs w:val="22"/>
              </w:rPr>
              <w:t>4061</w:t>
            </w:r>
          </w:p>
        </w:tc>
        <w:tc>
          <w:tcPr>
            <w:tcW w:w="0" w:type="auto"/>
            <w:vAlign w:val="center"/>
          </w:tcPr>
          <w:p w14:paraId="2A4DD022" w14:textId="39E24E06" w:rsidR="00D44C63" w:rsidRPr="00F52329" w:rsidRDefault="00526C3E" w:rsidP="00F52329">
            <w:pPr>
              <w:spacing w:line="240" w:lineRule="auto"/>
              <w:contextualSpacing/>
              <w:jc w:val="center"/>
              <w:rPr>
                <w:szCs w:val="22"/>
              </w:rPr>
            </w:pPr>
            <w:r w:rsidRPr="00F52329">
              <w:rPr>
                <w:szCs w:val="22"/>
              </w:rPr>
              <w:t>15283</w:t>
            </w:r>
          </w:p>
        </w:tc>
      </w:tr>
      <w:tr w:rsidR="00D44C63" w:rsidRPr="00F52329" w14:paraId="59AB3E66" w14:textId="77777777" w:rsidTr="00F52329">
        <w:trPr>
          <w:jc w:val="center"/>
        </w:trPr>
        <w:tc>
          <w:tcPr>
            <w:tcW w:w="0" w:type="auto"/>
            <w:vAlign w:val="center"/>
          </w:tcPr>
          <w:p w14:paraId="40CF3A4B" w14:textId="4FCDECB9" w:rsidR="00D44C63" w:rsidRPr="00F52329" w:rsidRDefault="00D44C63" w:rsidP="00F52329">
            <w:pPr>
              <w:spacing w:line="240" w:lineRule="auto"/>
              <w:contextualSpacing/>
              <w:jc w:val="left"/>
              <w:rPr>
                <w:szCs w:val="22"/>
              </w:rPr>
            </w:pPr>
            <w:r w:rsidRPr="00F52329">
              <w:rPr>
                <w:szCs w:val="22"/>
              </w:rPr>
              <w:t>fpppp</w:t>
            </w:r>
          </w:p>
        </w:tc>
        <w:tc>
          <w:tcPr>
            <w:tcW w:w="0" w:type="auto"/>
            <w:vAlign w:val="center"/>
          </w:tcPr>
          <w:p w14:paraId="68FC15E7" w14:textId="71027BE4" w:rsidR="00D44C63" w:rsidRPr="00F52329" w:rsidRDefault="00D44C63" w:rsidP="00F52329">
            <w:pPr>
              <w:spacing w:line="240" w:lineRule="auto"/>
              <w:contextualSpacing/>
              <w:jc w:val="center"/>
              <w:rPr>
                <w:szCs w:val="22"/>
              </w:rPr>
            </w:pPr>
            <w:r w:rsidRPr="00F52329">
              <w:rPr>
                <w:szCs w:val="22"/>
              </w:rPr>
              <w:t>144</w:t>
            </w:r>
          </w:p>
        </w:tc>
        <w:tc>
          <w:tcPr>
            <w:tcW w:w="0" w:type="auto"/>
            <w:vAlign w:val="center"/>
          </w:tcPr>
          <w:p w14:paraId="29E123C6" w14:textId="0DCBBB5A" w:rsidR="00D44C63" w:rsidRPr="00F52329" w:rsidRDefault="003E0585" w:rsidP="00F52329">
            <w:pPr>
              <w:spacing w:line="240" w:lineRule="auto"/>
              <w:contextualSpacing/>
              <w:jc w:val="center"/>
              <w:rPr>
                <w:szCs w:val="22"/>
              </w:rPr>
            </w:pPr>
            <w:r w:rsidRPr="00F52329">
              <w:rPr>
                <w:szCs w:val="22"/>
              </w:rPr>
              <w:t>0</w:t>
            </w:r>
          </w:p>
        </w:tc>
        <w:tc>
          <w:tcPr>
            <w:tcW w:w="0" w:type="auto"/>
            <w:vAlign w:val="center"/>
          </w:tcPr>
          <w:p w14:paraId="7C05051E" w14:textId="6D77420A" w:rsidR="00D44C63" w:rsidRPr="00F52329" w:rsidRDefault="00526C3E" w:rsidP="00F52329">
            <w:pPr>
              <w:spacing w:line="240" w:lineRule="auto"/>
              <w:contextualSpacing/>
              <w:jc w:val="center"/>
              <w:rPr>
                <w:szCs w:val="22"/>
              </w:rPr>
            </w:pPr>
            <w:r w:rsidRPr="00F52329">
              <w:rPr>
                <w:szCs w:val="22"/>
              </w:rPr>
              <w:t>144</w:t>
            </w:r>
          </w:p>
        </w:tc>
      </w:tr>
      <w:tr w:rsidR="00D44C63" w:rsidRPr="00F52329" w14:paraId="0B24B67D" w14:textId="77777777" w:rsidTr="00F52329">
        <w:trPr>
          <w:jc w:val="center"/>
        </w:trPr>
        <w:tc>
          <w:tcPr>
            <w:tcW w:w="0" w:type="auto"/>
            <w:vAlign w:val="center"/>
          </w:tcPr>
          <w:p w14:paraId="517BCC07" w14:textId="29FF5544" w:rsidR="00D44C63" w:rsidRPr="00F52329" w:rsidRDefault="009E0A0D" w:rsidP="00F52329">
            <w:pPr>
              <w:spacing w:line="240" w:lineRule="auto"/>
              <w:contextualSpacing/>
              <w:jc w:val="left"/>
              <w:rPr>
                <w:szCs w:val="22"/>
              </w:rPr>
            </w:pPr>
            <w:r w:rsidRPr="00F52329">
              <w:rPr>
                <w:szCs w:val="22"/>
              </w:rPr>
              <w:lastRenderedPageBreak/>
              <w:t>R</w:t>
            </w:r>
            <w:r w:rsidR="00D44C63" w:rsidRPr="00F52329">
              <w:rPr>
                <w:szCs w:val="22"/>
              </w:rPr>
              <w:t>obot</w:t>
            </w:r>
          </w:p>
        </w:tc>
        <w:tc>
          <w:tcPr>
            <w:tcW w:w="0" w:type="auto"/>
            <w:vAlign w:val="center"/>
          </w:tcPr>
          <w:p w14:paraId="154EF75F" w14:textId="6CBFCCE1" w:rsidR="00D44C63" w:rsidRPr="00F52329" w:rsidRDefault="00D44C63" w:rsidP="00F52329">
            <w:pPr>
              <w:spacing w:line="240" w:lineRule="auto"/>
              <w:contextualSpacing/>
              <w:jc w:val="center"/>
              <w:rPr>
                <w:szCs w:val="22"/>
              </w:rPr>
            </w:pPr>
            <w:r w:rsidRPr="00F52329">
              <w:rPr>
                <w:szCs w:val="22"/>
              </w:rPr>
              <w:t>144</w:t>
            </w:r>
          </w:p>
        </w:tc>
        <w:tc>
          <w:tcPr>
            <w:tcW w:w="0" w:type="auto"/>
            <w:vAlign w:val="center"/>
          </w:tcPr>
          <w:p w14:paraId="1174AE4A" w14:textId="5BDF295C" w:rsidR="00D44C63" w:rsidRPr="00F52329" w:rsidRDefault="003E0585" w:rsidP="00F52329">
            <w:pPr>
              <w:spacing w:line="240" w:lineRule="auto"/>
              <w:contextualSpacing/>
              <w:jc w:val="center"/>
              <w:rPr>
                <w:szCs w:val="22"/>
              </w:rPr>
            </w:pPr>
            <w:r w:rsidRPr="00F52329">
              <w:rPr>
                <w:szCs w:val="22"/>
              </w:rPr>
              <w:t>0</w:t>
            </w:r>
          </w:p>
        </w:tc>
        <w:tc>
          <w:tcPr>
            <w:tcW w:w="0" w:type="auto"/>
            <w:vAlign w:val="center"/>
          </w:tcPr>
          <w:p w14:paraId="2488C9B6" w14:textId="771B4A16" w:rsidR="00D44C63" w:rsidRPr="00F52329" w:rsidRDefault="00526C3E" w:rsidP="00F52329">
            <w:pPr>
              <w:spacing w:line="240" w:lineRule="auto"/>
              <w:contextualSpacing/>
              <w:jc w:val="center"/>
              <w:rPr>
                <w:szCs w:val="22"/>
              </w:rPr>
            </w:pPr>
            <w:r w:rsidRPr="00F52329">
              <w:rPr>
                <w:szCs w:val="22"/>
              </w:rPr>
              <w:t>144</w:t>
            </w:r>
          </w:p>
        </w:tc>
      </w:tr>
      <w:tr w:rsidR="00617A9B" w:rsidRPr="00F52329" w14:paraId="282F55CC" w14:textId="77777777" w:rsidTr="00F52329">
        <w:trPr>
          <w:jc w:val="center"/>
        </w:trPr>
        <w:tc>
          <w:tcPr>
            <w:tcW w:w="0" w:type="auto"/>
            <w:tcBorders>
              <w:bottom w:val="single" w:sz="12" w:space="0" w:color="auto"/>
            </w:tcBorders>
            <w:vAlign w:val="center"/>
          </w:tcPr>
          <w:p w14:paraId="0B577AE1" w14:textId="4376E64C" w:rsidR="00617A9B" w:rsidRPr="00F52329" w:rsidRDefault="009E0A0D" w:rsidP="00F52329">
            <w:pPr>
              <w:spacing w:line="240" w:lineRule="auto"/>
              <w:contextualSpacing/>
              <w:jc w:val="left"/>
              <w:rPr>
                <w:szCs w:val="22"/>
              </w:rPr>
            </w:pPr>
            <w:r w:rsidRPr="00F52329">
              <w:rPr>
                <w:szCs w:val="22"/>
              </w:rPr>
              <w:t>S</w:t>
            </w:r>
            <w:r w:rsidR="00617A9B" w:rsidRPr="00F52329">
              <w:rPr>
                <w:szCs w:val="22"/>
              </w:rPr>
              <w:t>parse</w:t>
            </w:r>
          </w:p>
        </w:tc>
        <w:tc>
          <w:tcPr>
            <w:tcW w:w="0" w:type="auto"/>
            <w:tcBorders>
              <w:bottom w:val="single" w:sz="12" w:space="0" w:color="auto"/>
            </w:tcBorders>
            <w:vAlign w:val="center"/>
          </w:tcPr>
          <w:p w14:paraId="3611CFCC" w14:textId="14FFD877" w:rsidR="00617A9B" w:rsidRPr="00F52329" w:rsidRDefault="00617A9B" w:rsidP="00F52329">
            <w:pPr>
              <w:spacing w:line="240" w:lineRule="auto"/>
              <w:contextualSpacing/>
              <w:jc w:val="center"/>
              <w:rPr>
                <w:szCs w:val="22"/>
              </w:rPr>
            </w:pPr>
            <w:r w:rsidRPr="00F52329">
              <w:rPr>
                <w:szCs w:val="22"/>
              </w:rPr>
              <w:t>144</w:t>
            </w:r>
          </w:p>
        </w:tc>
        <w:tc>
          <w:tcPr>
            <w:tcW w:w="0" w:type="auto"/>
            <w:tcBorders>
              <w:bottom w:val="single" w:sz="12" w:space="0" w:color="auto"/>
            </w:tcBorders>
            <w:vAlign w:val="center"/>
          </w:tcPr>
          <w:p w14:paraId="645D9894" w14:textId="1B429B12" w:rsidR="00617A9B" w:rsidRPr="00F52329" w:rsidRDefault="00617A9B" w:rsidP="00F52329">
            <w:pPr>
              <w:spacing w:line="240" w:lineRule="auto"/>
              <w:contextualSpacing/>
              <w:jc w:val="center"/>
              <w:rPr>
                <w:szCs w:val="22"/>
              </w:rPr>
            </w:pPr>
            <w:r w:rsidRPr="00F52329">
              <w:rPr>
                <w:szCs w:val="22"/>
              </w:rPr>
              <w:t>0</w:t>
            </w:r>
          </w:p>
        </w:tc>
        <w:tc>
          <w:tcPr>
            <w:tcW w:w="0" w:type="auto"/>
            <w:tcBorders>
              <w:bottom w:val="single" w:sz="12" w:space="0" w:color="auto"/>
            </w:tcBorders>
            <w:vAlign w:val="center"/>
          </w:tcPr>
          <w:p w14:paraId="7A9B97F5" w14:textId="2AAF65E5" w:rsidR="00617A9B" w:rsidRPr="00F52329" w:rsidRDefault="00617A9B" w:rsidP="00F52329">
            <w:pPr>
              <w:spacing w:line="240" w:lineRule="auto"/>
              <w:contextualSpacing/>
              <w:jc w:val="center"/>
              <w:rPr>
                <w:szCs w:val="22"/>
              </w:rPr>
            </w:pPr>
            <w:r w:rsidRPr="00F52329">
              <w:rPr>
                <w:szCs w:val="22"/>
              </w:rPr>
              <w:t>144</w:t>
            </w:r>
          </w:p>
        </w:tc>
      </w:tr>
      <w:tr w:rsidR="00681C84" w:rsidRPr="00F52329" w14:paraId="772152CA" w14:textId="77777777" w:rsidTr="00F52329">
        <w:trPr>
          <w:jc w:val="center"/>
        </w:trPr>
        <w:tc>
          <w:tcPr>
            <w:tcW w:w="0" w:type="auto"/>
            <w:tcBorders>
              <w:top w:val="single" w:sz="12" w:space="0" w:color="auto"/>
              <w:bottom w:val="single" w:sz="12" w:space="0" w:color="auto"/>
            </w:tcBorders>
            <w:vAlign w:val="center"/>
          </w:tcPr>
          <w:p w14:paraId="0D973785" w14:textId="0F193301" w:rsidR="00681C84" w:rsidRPr="00F52329" w:rsidRDefault="00681C84" w:rsidP="00F52329">
            <w:pPr>
              <w:spacing w:line="240" w:lineRule="auto"/>
              <w:contextualSpacing/>
              <w:jc w:val="left"/>
              <w:rPr>
                <w:b/>
                <w:bCs/>
                <w:szCs w:val="22"/>
              </w:rPr>
            </w:pPr>
            <w:r w:rsidRPr="00F52329">
              <w:rPr>
                <w:b/>
                <w:bCs/>
                <w:szCs w:val="22"/>
              </w:rPr>
              <w:t>Total</w:t>
            </w:r>
          </w:p>
        </w:tc>
        <w:tc>
          <w:tcPr>
            <w:tcW w:w="0" w:type="auto"/>
            <w:tcBorders>
              <w:top w:val="single" w:sz="12" w:space="0" w:color="auto"/>
              <w:bottom w:val="single" w:sz="12" w:space="0" w:color="auto"/>
            </w:tcBorders>
            <w:vAlign w:val="center"/>
          </w:tcPr>
          <w:p w14:paraId="7D3990BA" w14:textId="5FBB17A6" w:rsidR="00681C84" w:rsidRPr="00F52329" w:rsidRDefault="00681C84" w:rsidP="00F52329">
            <w:pPr>
              <w:spacing w:line="240" w:lineRule="auto"/>
              <w:contextualSpacing/>
              <w:jc w:val="center"/>
              <w:rPr>
                <w:b/>
                <w:bCs/>
                <w:szCs w:val="22"/>
              </w:rPr>
            </w:pPr>
            <w:r w:rsidRPr="00F52329">
              <w:rPr>
                <w:b/>
                <w:bCs/>
                <w:szCs w:val="22"/>
              </w:rPr>
              <w:fldChar w:fldCharType="begin"/>
            </w:r>
            <w:r w:rsidRPr="00F52329">
              <w:rPr>
                <w:b/>
                <w:bCs/>
                <w:szCs w:val="22"/>
              </w:rPr>
              <w:instrText xml:space="preserve"> =SUM(ABOVE) </w:instrText>
            </w:r>
            <w:r w:rsidRPr="00F52329">
              <w:rPr>
                <w:b/>
                <w:bCs/>
                <w:szCs w:val="22"/>
              </w:rPr>
              <w:fldChar w:fldCharType="separate"/>
            </w:r>
            <w:r w:rsidRPr="00F52329">
              <w:rPr>
                <w:b/>
                <w:bCs/>
                <w:noProof/>
                <w:szCs w:val="22"/>
              </w:rPr>
              <w:t>248159</w:t>
            </w:r>
            <w:r w:rsidRPr="00F52329">
              <w:rPr>
                <w:b/>
                <w:bCs/>
                <w:szCs w:val="22"/>
              </w:rPr>
              <w:fldChar w:fldCharType="end"/>
            </w:r>
          </w:p>
        </w:tc>
        <w:tc>
          <w:tcPr>
            <w:tcW w:w="0" w:type="auto"/>
            <w:tcBorders>
              <w:top w:val="single" w:sz="12" w:space="0" w:color="auto"/>
              <w:bottom w:val="single" w:sz="12" w:space="0" w:color="auto"/>
            </w:tcBorders>
            <w:vAlign w:val="center"/>
          </w:tcPr>
          <w:p w14:paraId="24721E3E" w14:textId="1774F416" w:rsidR="00681C84" w:rsidRPr="00F52329" w:rsidRDefault="00681C84" w:rsidP="00F52329">
            <w:pPr>
              <w:spacing w:line="240" w:lineRule="auto"/>
              <w:contextualSpacing/>
              <w:jc w:val="center"/>
              <w:rPr>
                <w:b/>
                <w:bCs/>
                <w:szCs w:val="22"/>
              </w:rPr>
            </w:pPr>
            <w:r w:rsidRPr="00F52329">
              <w:rPr>
                <w:b/>
                <w:bCs/>
                <w:szCs w:val="22"/>
              </w:rPr>
              <w:fldChar w:fldCharType="begin"/>
            </w:r>
            <w:r w:rsidRPr="00F52329">
              <w:rPr>
                <w:b/>
                <w:bCs/>
                <w:szCs w:val="22"/>
              </w:rPr>
              <w:instrText xml:space="preserve"> =SUM(ABOVE) </w:instrText>
            </w:r>
            <w:r w:rsidRPr="00F52329">
              <w:rPr>
                <w:b/>
                <w:bCs/>
                <w:szCs w:val="22"/>
              </w:rPr>
              <w:fldChar w:fldCharType="separate"/>
            </w:r>
            <w:r w:rsidRPr="00F52329">
              <w:rPr>
                <w:b/>
                <w:bCs/>
                <w:noProof/>
                <w:szCs w:val="22"/>
              </w:rPr>
              <w:t>30157</w:t>
            </w:r>
            <w:r w:rsidRPr="00F52329">
              <w:rPr>
                <w:b/>
                <w:bCs/>
                <w:szCs w:val="22"/>
              </w:rPr>
              <w:fldChar w:fldCharType="end"/>
            </w:r>
          </w:p>
        </w:tc>
        <w:tc>
          <w:tcPr>
            <w:tcW w:w="0" w:type="auto"/>
            <w:tcBorders>
              <w:top w:val="single" w:sz="12" w:space="0" w:color="auto"/>
              <w:bottom w:val="single" w:sz="12" w:space="0" w:color="auto"/>
            </w:tcBorders>
            <w:vAlign w:val="center"/>
          </w:tcPr>
          <w:p w14:paraId="48FEEEF0" w14:textId="34B2681F" w:rsidR="00681C84" w:rsidRPr="00F52329" w:rsidRDefault="00681C84" w:rsidP="00F52329">
            <w:pPr>
              <w:spacing w:line="240" w:lineRule="auto"/>
              <w:contextualSpacing/>
              <w:jc w:val="center"/>
              <w:rPr>
                <w:b/>
                <w:bCs/>
                <w:szCs w:val="22"/>
              </w:rPr>
            </w:pPr>
            <w:r w:rsidRPr="00F52329">
              <w:rPr>
                <w:b/>
                <w:bCs/>
                <w:szCs w:val="22"/>
              </w:rPr>
              <w:fldChar w:fldCharType="begin"/>
            </w:r>
            <w:r w:rsidRPr="00F52329">
              <w:rPr>
                <w:b/>
                <w:bCs/>
                <w:szCs w:val="22"/>
              </w:rPr>
              <w:instrText xml:space="preserve"> =SUM(ABOVE) </w:instrText>
            </w:r>
            <w:r w:rsidRPr="00F52329">
              <w:rPr>
                <w:b/>
                <w:bCs/>
                <w:szCs w:val="22"/>
              </w:rPr>
              <w:fldChar w:fldCharType="separate"/>
            </w:r>
            <w:r w:rsidRPr="00F52329">
              <w:rPr>
                <w:b/>
                <w:bCs/>
                <w:noProof/>
                <w:szCs w:val="22"/>
              </w:rPr>
              <w:t>218002</w:t>
            </w:r>
            <w:r w:rsidRPr="00F52329">
              <w:rPr>
                <w:b/>
                <w:bCs/>
                <w:szCs w:val="22"/>
              </w:rPr>
              <w:fldChar w:fldCharType="end"/>
            </w:r>
          </w:p>
        </w:tc>
      </w:tr>
    </w:tbl>
    <w:p w14:paraId="7BFE1DFE" w14:textId="494752DB" w:rsidR="00716F9E" w:rsidRDefault="008F71AD" w:rsidP="00536390">
      <w:pPr>
        <w:spacing w:before="240"/>
      </w:pPr>
      <w:r>
        <w:t xml:space="preserve">Since </w:t>
      </w:r>
      <w:r w:rsidR="00B3372F">
        <w:t xml:space="preserve">the </w:t>
      </w:r>
      <w:r>
        <w:t xml:space="preserve">number of samples for each of the graphs are different, </w:t>
      </w:r>
      <w:r w:rsidR="007755C3">
        <w:t>the credibility of the conclusions drawn for each of the graph structures</w:t>
      </w:r>
      <w:r w:rsidR="008114C1">
        <w:t xml:space="preserve"> will depend on the number of samples.</w:t>
      </w:r>
      <w:r w:rsidR="00C83956">
        <w:t xml:space="preserve"> For example, since the </w:t>
      </w:r>
      <w:r w:rsidR="00835CE0">
        <w:t>Join</w:t>
      </w:r>
      <w:r w:rsidR="00C83956">
        <w:t xml:space="preserve"> graph</w:t>
      </w:r>
      <w:r w:rsidR="00835CE0">
        <w:t>s</w:t>
      </w:r>
      <w:r w:rsidR="00C83956">
        <w:t xml:space="preserve"> count is high,</w:t>
      </w:r>
      <w:r w:rsidR="00960E3C">
        <w:t xml:space="preserve"> the conclusions drawn for our data set </w:t>
      </w:r>
      <w:r w:rsidR="00835CE0">
        <w:t>are highly likely to apply to all Join graph structure examples.</w:t>
      </w:r>
      <w:r w:rsidR="000B4D81">
        <w:t xml:space="preserve"> </w:t>
      </w:r>
    </w:p>
    <w:p w14:paraId="07649DAE" w14:textId="3D493C18" w:rsidR="00D21865" w:rsidRDefault="009408B5" w:rsidP="000D2507">
      <w:pPr>
        <w:pStyle w:val="Heading2"/>
      </w:pPr>
      <w:bookmarkStart w:id="55" w:name="_Ref85139333"/>
      <w:bookmarkStart w:id="56" w:name="_Toc85170189"/>
      <w:r>
        <w:t xml:space="preserve">Slack </w:t>
      </w:r>
      <w:r w:rsidR="00B84437">
        <w:t xml:space="preserve">and </w:t>
      </w:r>
      <w:r>
        <w:t>Graph Structures</w:t>
      </w:r>
      <w:bookmarkEnd w:id="55"/>
      <w:bookmarkEnd w:id="56"/>
    </w:p>
    <w:p w14:paraId="60129757" w14:textId="4B787DBB" w:rsidR="00E234D3" w:rsidRDefault="002F7046" w:rsidP="00F3102A">
      <w:pPr>
        <w:keepNext/>
        <w:spacing w:line="240" w:lineRule="auto"/>
        <w:contextualSpacing/>
        <w:jc w:val="center"/>
      </w:pPr>
      <w:r>
        <w:rPr>
          <w:noProof/>
        </w:rPr>
        <w:drawing>
          <wp:inline distT="0" distB="0" distL="0" distR="0" wp14:anchorId="5F7B8C1C" wp14:editId="2C92E581">
            <wp:extent cx="4294572" cy="2520000"/>
            <wp:effectExtent l="19050" t="19050" r="1079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94572" cy="2520000"/>
                    </a:xfrm>
                    <a:prstGeom prst="rect">
                      <a:avLst/>
                    </a:prstGeom>
                    <a:noFill/>
                    <a:ln>
                      <a:solidFill>
                        <a:schemeClr val="tx1"/>
                      </a:solidFill>
                    </a:ln>
                  </pic:spPr>
                </pic:pic>
              </a:graphicData>
            </a:graphic>
          </wp:inline>
        </w:drawing>
      </w:r>
    </w:p>
    <w:p w14:paraId="64342376" w14:textId="43782C2D" w:rsidR="003A0A90" w:rsidRDefault="00E234D3" w:rsidP="00BA3214">
      <w:pPr>
        <w:pStyle w:val="Caption"/>
      </w:pPr>
      <w:bookmarkStart w:id="57" w:name="_Ref85134647"/>
      <w:bookmarkStart w:id="58" w:name="_Toc84865062"/>
      <w:bookmarkStart w:id="59" w:name="_Toc85169757"/>
      <w:r>
        <w:t xml:space="preserve">Figure </w:t>
      </w:r>
      <w:r w:rsidR="00217B0A">
        <w:fldChar w:fldCharType="begin"/>
      </w:r>
      <w:r w:rsidR="00217B0A">
        <w:instrText xml:space="preserve"> SEQ Figure \* ARABIC </w:instrText>
      </w:r>
      <w:r w:rsidR="00217B0A">
        <w:fldChar w:fldCharType="separate"/>
      </w:r>
      <w:r w:rsidR="001455A4">
        <w:rPr>
          <w:noProof/>
        </w:rPr>
        <w:t>3</w:t>
      </w:r>
      <w:r w:rsidR="00217B0A">
        <w:rPr>
          <w:noProof/>
        </w:rPr>
        <w:fldChar w:fldCharType="end"/>
      </w:r>
      <w:bookmarkEnd w:id="57"/>
      <w:r>
        <w:t>:</w:t>
      </w:r>
      <w:r w:rsidR="007C7835">
        <w:t xml:space="preserve"> Boxplot of </w:t>
      </w:r>
      <w:r w:rsidR="009A015D" w:rsidRPr="008E352E">
        <w:t>Slack</w:t>
      </w:r>
      <w:r w:rsidR="009A015D">
        <w:t xml:space="preserve"> Time</w:t>
      </w:r>
      <w:r w:rsidR="007C7835">
        <w:t xml:space="preserve"> % by Grap</w:t>
      </w:r>
      <w:r w:rsidR="000C6BD3">
        <w:t>h Structure</w:t>
      </w:r>
      <w:bookmarkEnd w:id="58"/>
      <w:bookmarkEnd w:id="59"/>
    </w:p>
    <w:p w14:paraId="20A61283" w14:textId="119EC4B2" w:rsidR="00B3690F" w:rsidRDefault="00CE6E4A" w:rsidP="00034AD9">
      <w:pPr>
        <w:contextualSpacing/>
      </w:pPr>
      <w:r>
        <w:fldChar w:fldCharType="begin"/>
      </w:r>
      <w:r>
        <w:instrText xml:space="preserve"> REF _Ref85134647 \h </w:instrText>
      </w:r>
      <w:r>
        <w:fldChar w:fldCharType="separate"/>
      </w:r>
      <w:r w:rsidR="001455A4">
        <w:t xml:space="preserve">Figure </w:t>
      </w:r>
      <w:r w:rsidR="001455A4">
        <w:rPr>
          <w:noProof/>
        </w:rPr>
        <w:t>3</w:t>
      </w:r>
      <w:r>
        <w:fldChar w:fldCharType="end"/>
      </w:r>
      <w:r w:rsidR="00B3690F">
        <w:t xml:space="preserve"> shows</w:t>
      </w:r>
      <w:r w:rsidR="009D2892">
        <w:t xml:space="preserve"> a boxplot of</w:t>
      </w:r>
      <w:r w:rsidR="00B3690F">
        <w:t xml:space="preserve"> the </w:t>
      </w:r>
      <w:r w:rsidR="00536390">
        <w:t xml:space="preserve">Slack time % </w:t>
      </w:r>
      <w:r w:rsidR="00956C50">
        <w:t>of the different graph structures</w:t>
      </w:r>
      <w:r w:rsidR="00215800">
        <w:t>.</w:t>
      </w:r>
      <w:r w:rsidR="001351D8">
        <w:t xml:space="preserve"> For </w:t>
      </w:r>
      <w:r w:rsidR="00B3372F">
        <w:t xml:space="preserve">the </w:t>
      </w:r>
      <w:r w:rsidR="001351D8">
        <w:t>majority of the graph structures</w:t>
      </w:r>
      <w:r w:rsidR="00E468A8">
        <w:t xml:space="preserve"> (Random (layer-by-layer) to </w:t>
      </w:r>
      <w:r w:rsidR="007D125A">
        <w:t>Epigenomics</w:t>
      </w:r>
      <w:r w:rsidR="00E468A8">
        <w:t>)</w:t>
      </w:r>
      <w:r w:rsidR="001351D8">
        <w:t>,</w:t>
      </w:r>
      <w:r w:rsidR="00E95420">
        <w:t xml:space="preserve"> the amount of the slack in</w:t>
      </w:r>
      <w:r w:rsidR="0083250A">
        <w:t xml:space="preserve"> almost 75% of the schedules </w:t>
      </w:r>
      <w:r w:rsidR="002922EF">
        <w:t xml:space="preserve">created </w:t>
      </w:r>
      <w:r w:rsidR="00B87FA1">
        <w:t>was</w:t>
      </w:r>
      <w:r w:rsidR="0083250A">
        <w:t xml:space="preserve"> under 20%</w:t>
      </w:r>
      <w:r w:rsidR="00E468A8">
        <w:t>.</w:t>
      </w:r>
      <w:r w:rsidR="007D125A">
        <w:t xml:space="preserve"> </w:t>
      </w:r>
      <w:r w:rsidR="00913BDF">
        <w:t xml:space="preserve"> </w:t>
      </w:r>
      <w:r w:rsidR="00FF3FAF">
        <w:t xml:space="preserve">For Random graph structures, </w:t>
      </w:r>
      <w:r w:rsidR="00655358">
        <w:t>about</w:t>
      </w:r>
      <w:r w:rsidR="005C351E">
        <w:t xml:space="preserve"> 40% of the schedules </w:t>
      </w:r>
      <w:r w:rsidR="00B87FA1">
        <w:t>had</w:t>
      </w:r>
      <w:r w:rsidR="005C351E">
        <w:t xml:space="preserve"> a slack amount of over 20%</w:t>
      </w:r>
      <w:r w:rsidR="00B3372F">
        <w:t>. H</w:t>
      </w:r>
      <w:r w:rsidR="00FF4ACF">
        <w:t>owever</w:t>
      </w:r>
      <w:r w:rsidR="00B3372F">
        <w:t>,</w:t>
      </w:r>
      <w:r w:rsidR="00FF4ACF">
        <w:t xml:space="preserve"> the amount of slack </w:t>
      </w:r>
      <w:r w:rsidR="00B87FA1">
        <w:t>was</w:t>
      </w:r>
      <w:r w:rsidR="00FF4ACF">
        <w:t xml:space="preserve"> still under 30% for about 75% of the schedules.</w:t>
      </w:r>
      <w:r w:rsidR="00DD4DD3">
        <w:t xml:space="preserve"> For robot graph </w:t>
      </w:r>
      <w:r w:rsidR="00185CCA">
        <w:t xml:space="preserve">structure, 50% of the schedules had about 18% to 30% slack. </w:t>
      </w:r>
      <w:r w:rsidR="000A3065">
        <w:t xml:space="preserve">The amount of slack found in </w:t>
      </w:r>
      <w:r w:rsidR="00BC1A19">
        <w:t>Sipht and Sparse graph structure schedules</w:t>
      </w:r>
      <w:r w:rsidR="000A3065">
        <w:t xml:space="preserve"> </w:t>
      </w:r>
      <w:r w:rsidR="00380EF5">
        <w:t>var</w:t>
      </w:r>
      <w:r w:rsidR="00B87FA1">
        <w:t>ied</w:t>
      </w:r>
      <w:r w:rsidR="00380EF5">
        <w:t xml:space="preserve"> from low slack to high slack, where </w:t>
      </w:r>
      <w:r w:rsidR="0017430D">
        <w:t xml:space="preserve">about 50% of the schedules </w:t>
      </w:r>
      <w:r w:rsidR="00B87FA1">
        <w:t>had</w:t>
      </w:r>
      <w:r w:rsidR="0017430D">
        <w:t xml:space="preserve"> less than 20% slack. However</w:t>
      </w:r>
      <w:r w:rsidR="0068556D">
        <w:t>, for Sipht graph structures,</w:t>
      </w:r>
      <w:r w:rsidR="00B31012">
        <w:t xml:space="preserve"> about 25% of the schedules</w:t>
      </w:r>
      <w:r w:rsidR="00113844">
        <w:t xml:space="preserve"> </w:t>
      </w:r>
      <w:r w:rsidR="00B87FA1">
        <w:t>had</w:t>
      </w:r>
      <w:r w:rsidR="00113844">
        <w:t xml:space="preserve"> </w:t>
      </w:r>
      <w:r w:rsidR="00B87FA1">
        <w:t xml:space="preserve">a </w:t>
      </w:r>
      <w:r w:rsidR="00113844">
        <w:t xml:space="preserve">slack amount between 20% and </w:t>
      </w:r>
      <w:r w:rsidR="007A541C">
        <w:t xml:space="preserve">35%, and for Sparse graph structures, about 25% of the schedules </w:t>
      </w:r>
      <w:r w:rsidR="00B87FA1">
        <w:t>had</w:t>
      </w:r>
      <w:r w:rsidR="007A541C">
        <w:t xml:space="preserve"> a slack amount between 20% and 45%.</w:t>
      </w:r>
      <w:r w:rsidR="00C13D75">
        <w:t xml:space="preserve"> For fpppp graph structures, </w:t>
      </w:r>
      <w:r w:rsidR="00920DFC">
        <w:t xml:space="preserve">about 25% of the schedules </w:t>
      </w:r>
      <w:r w:rsidR="008614FE">
        <w:t>had</w:t>
      </w:r>
      <w:r w:rsidR="00920DFC">
        <w:t xml:space="preserve"> a slack amount between </w:t>
      </w:r>
      <w:r w:rsidR="005015B8">
        <w:t xml:space="preserve">15% and 25%, </w:t>
      </w:r>
      <w:r w:rsidR="00DD7229">
        <w:t xml:space="preserve">and </w:t>
      </w:r>
      <w:r w:rsidR="008614FE">
        <w:t xml:space="preserve">the </w:t>
      </w:r>
      <w:r w:rsidR="00DD7229">
        <w:t xml:space="preserve">other 25% </w:t>
      </w:r>
      <w:r w:rsidR="008614FE">
        <w:t>had</w:t>
      </w:r>
      <w:r w:rsidR="00DD7229">
        <w:t xml:space="preserve"> a</w:t>
      </w:r>
      <w:r w:rsidR="00FC0BD5">
        <w:t>bout 25% to 43% of slack.</w:t>
      </w:r>
      <w:r w:rsidR="008614FE">
        <w:t xml:space="preserve"> An important observation is that m</w:t>
      </w:r>
      <w:r w:rsidR="007E1EA3">
        <w:t xml:space="preserve">ore slack was found in application graph structures </w:t>
      </w:r>
      <w:r w:rsidR="008614FE">
        <w:t>than</w:t>
      </w:r>
      <w:r w:rsidR="00D368CA">
        <w:t xml:space="preserve"> the</w:t>
      </w:r>
      <w:r w:rsidR="007E1EA3">
        <w:t xml:space="preserve"> regular and random </w:t>
      </w:r>
      <w:r w:rsidR="00D368CA">
        <w:t>on</w:t>
      </w:r>
      <w:r w:rsidR="008614FE">
        <w:t>es.</w:t>
      </w:r>
      <w:r w:rsidR="00FC0BD5">
        <w:t xml:space="preserve"> </w:t>
      </w:r>
      <w:r w:rsidR="00E24BAA" w:rsidRPr="00264EBA">
        <w:t xml:space="preserve">However, considering the number of data </w:t>
      </w:r>
      <w:r w:rsidR="00E24BAA" w:rsidRPr="00264EBA">
        <w:lastRenderedPageBreak/>
        <w:t>samples for each graph structure,</w:t>
      </w:r>
      <w:r w:rsidR="004F5D3F" w:rsidRPr="00264EBA">
        <w:t xml:space="preserve"> the conclusions drawn for</w:t>
      </w:r>
      <w:r w:rsidR="00C740FE" w:rsidRPr="00264EBA">
        <w:t xml:space="preserve"> Fork, Fork-join, Join, Pipeline, Random and Stencil graph structures</w:t>
      </w:r>
      <w:r w:rsidR="00714683" w:rsidRPr="00264EBA">
        <w:t xml:space="preserve"> are expected to apply to all graphs outside our dataset</w:t>
      </w:r>
      <w:r w:rsidR="00D368CA">
        <w:t>. In contrast,</w:t>
      </w:r>
      <w:r w:rsidR="00714683" w:rsidRPr="00264EBA">
        <w:t xml:space="preserve"> </w:t>
      </w:r>
      <w:r w:rsidR="00D368CA">
        <w:t>the conclusions are a mere indication of the graphs outside our dataset for other graph structures</w:t>
      </w:r>
      <w:r w:rsidR="00AF5A26" w:rsidRPr="00264EBA">
        <w:t>.</w:t>
      </w:r>
    </w:p>
    <w:p w14:paraId="4D448F54" w14:textId="4A9934E0" w:rsidR="009408B5" w:rsidRDefault="007A3BDB" w:rsidP="000D2507">
      <w:pPr>
        <w:pStyle w:val="Heading2"/>
      </w:pPr>
      <w:bookmarkStart w:id="60" w:name="_Toc85170190"/>
      <w:r>
        <w:t xml:space="preserve">Slack </w:t>
      </w:r>
      <w:r w:rsidR="00B84437">
        <w:t>and Scheduling Algorithms</w:t>
      </w:r>
      <w:bookmarkEnd w:id="60"/>
    </w:p>
    <w:p w14:paraId="079BDA59" w14:textId="77777777" w:rsidR="00174E54" w:rsidRDefault="00D8100A" w:rsidP="00F3102A">
      <w:pPr>
        <w:keepNext/>
        <w:spacing w:line="240" w:lineRule="auto"/>
        <w:contextualSpacing/>
        <w:jc w:val="center"/>
      </w:pPr>
      <w:r>
        <w:rPr>
          <w:noProof/>
        </w:rPr>
        <w:drawing>
          <wp:inline distT="0" distB="0" distL="0" distR="0" wp14:anchorId="5C8A2E64" wp14:editId="7527F19D">
            <wp:extent cx="4202844" cy="2520000"/>
            <wp:effectExtent l="19050" t="19050" r="2667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02844" cy="2520000"/>
                    </a:xfrm>
                    <a:prstGeom prst="rect">
                      <a:avLst/>
                    </a:prstGeom>
                    <a:noFill/>
                    <a:ln>
                      <a:solidFill>
                        <a:schemeClr val="tx1"/>
                      </a:solidFill>
                    </a:ln>
                  </pic:spPr>
                </pic:pic>
              </a:graphicData>
            </a:graphic>
          </wp:inline>
        </w:drawing>
      </w:r>
    </w:p>
    <w:p w14:paraId="728E49E4" w14:textId="229C34FD" w:rsidR="007D520C" w:rsidRDefault="00174E54" w:rsidP="00BA3214">
      <w:pPr>
        <w:pStyle w:val="Caption"/>
      </w:pPr>
      <w:bookmarkStart w:id="61" w:name="_Ref85134706"/>
      <w:bookmarkStart w:id="62" w:name="_Toc84865063"/>
      <w:bookmarkStart w:id="63" w:name="_Toc85169758"/>
      <w:r>
        <w:t xml:space="preserve">Figure </w:t>
      </w:r>
      <w:r w:rsidR="00217B0A">
        <w:fldChar w:fldCharType="begin"/>
      </w:r>
      <w:r w:rsidR="00217B0A">
        <w:instrText xml:space="preserve"> SEQ Figure \* ARABIC </w:instrText>
      </w:r>
      <w:r w:rsidR="00217B0A">
        <w:fldChar w:fldCharType="separate"/>
      </w:r>
      <w:r w:rsidR="001455A4">
        <w:rPr>
          <w:noProof/>
        </w:rPr>
        <w:t>4</w:t>
      </w:r>
      <w:r w:rsidR="00217B0A">
        <w:rPr>
          <w:noProof/>
        </w:rPr>
        <w:fldChar w:fldCharType="end"/>
      </w:r>
      <w:bookmarkEnd w:id="61"/>
      <w:r>
        <w:t xml:space="preserve">: Boxplot of </w:t>
      </w:r>
      <w:r w:rsidR="009A015D">
        <w:t>Slack Time</w:t>
      </w:r>
      <w:r>
        <w:t xml:space="preserve"> % </w:t>
      </w:r>
      <w:r w:rsidR="00625C75">
        <w:t xml:space="preserve">by </w:t>
      </w:r>
      <w:r w:rsidR="00D45630">
        <w:t xml:space="preserve">the </w:t>
      </w:r>
      <w:r w:rsidR="00625C75">
        <w:t>algorithm</w:t>
      </w:r>
      <w:bookmarkEnd w:id="62"/>
      <w:r w:rsidR="00D45630">
        <w:t xml:space="preserve"> used</w:t>
      </w:r>
      <w:bookmarkEnd w:id="63"/>
    </w:p>
    <w:p w14:paraId="36BCA253" w14:textId="5C99D099" w:rsidR="004E2151" w:rsidRDefault="00CE6E4A" w:rsidP="00034AD9">
      <w:pPr>
        <w:contextualSpacing/>
      </w:pPr>
      <w:r>
        <w:fldChar w:fldCharType="begin"/>
      </w:r>
      <w:r>
        <w:instrText xml:space="preserve"> REF _Ref85134706 \h </w:instrText>
      </w:r>
      <w:r>
        <w:fldChar w:fldCharType="separate"/>
      </w:r>
      <w:r w:rsidR="001455A4">
        <w:t xml:space="preserve">Figure </w:t>
      </w:r>
      <w:r w:rsidR="001455A4">
        <w:rPr>
          <w:noProof/>
        </w:rPr>
        <w:t>4</w:t>
      </w:r>
      <w:r>
        <w:fldChar w:fldCharType="end"/>
      </w:r>
      <w:r>
        <w:t xml:space="preserve"> </w:t>
      </w:r>
      <w:r w:rsidR="005E473B">
        <w:t xml:space="preserve">shows </w:t>
      </w:r>
      <w:r w:rsidR="00F07605">
        <w:t xml:space="preserve">boxplots for </w:t>
      </w:r>
      <w:r w:rsidR="009A015D">
        <w:t>Slack Time</w:t>
      </w:r>
      <w:r w:rsidR="00F07605">
        <w:t xml:space="preserve"> % for each algorithm used</w:t>
      </w:r>
      <w:r w:rsidR="00D45630">
        <w:t xml:space="preserve">, </w:t>
      </w:r>
      <w:r w:rsidR="00F07605">
        <w:t>categori</w:t>
      </w:r>
      <w:r w:rsidR="00CB11C8">
        <w:t>s</w:t>
      </w:r>
      <w:r w:rsidR="00F07605">
        <w:t xml:space="preserve">ed by the number of processors the </w:t>
      </w:r>
      <w:r w:rsidR="001C76A2">
        <w:t>graphs were initially set to be scheduled on.</w:t>
      </w:r>
      <w:r w:rsidR="001525B3">
        <w:t xml:space="preserve"> </w:t>
      </w:r>
      <w:r w:rsidR="00B3484B">
        <w:t>The amount of slack on a schedule increase</w:t>
      </w:r>
      <w:r w:rsidR="00471A23">
        <w:t>d</w:t>
      </w:r>
      <w:r w:rsidR="00B3484B">
        <w:t xml:space="preserve"> </w:t>
      </w:r>
      <w:r w:rsidR="00D51F2D">
        <w:t>with the increasing number of processors for all the different algorithm</w:t>
      </w:r>
      <w:r w:rsidR="006559F6">
        <w:t xml:space="preserve">s. </w:t>
      </w:r>
      <w:r w:rsidR="00E12D37">
        <w:t>Such behavio</w:t>
      </w:r>
      <w:r w:rsidR="00D51F2D">
        <w:t>u</w:t>
      </w:r>
      <w:r w:rsidR="00E12D37">
        <w:t xml:space="preserve">r is expected because </w:t>
      </w:r>
      <w:r w:rsidR="00D51F2D">
        <w:t xml:space="preserve">the tasks are expected to be more closely scheduled with </w:t>
      </w:r>
      <w:r w:rsidR="00471A23">
        <w:t>fewer processors, therefore reducing most</w:t>
      </w:r>
      <w:r w:rsidR="0088693D">
        <w:t xml:space="preserve"> communication delays. </w:t>
      </w:r>
      <w:r w:rsidR="00D97E47">
        <w:t>However, with the increasing number of processors,</w:t>
      </w:r>
      <w:r w:rsidR="003A7D5C">
        <w:t xml:space="preserve"> different task</w:t>
      </w:r>
      <w:r w:rsidR="00D51F2D">
        <w:t>s</w:t>
      </w:r>
      <w:r w:rsidR="003A7D5C">
        <w:t xml:space="preserve"> dependent on each other are more likely to be scheduled on different processors,</w:t>
      </w:r>
      <w:r w:rsidR="00471A23">
        <w:t xml:space="preserve"> causing more</w:t>
      </w:r>
      <w:r w:rsidR="003A7D5C">
        <w:t xml:space="preserve"> communication delays in the </w:t>
      </w:r>
      <w:r w:rsidR="00466F35">
        <w:t xml:space="preserve">schedule. </w:t>
      </w:r>
      <w:r w:rsidR="003A344E">
        <w:t>For all the different processor environments, it was found that cluster-scheduling algorithms</w:t>
      </w:r>
      <w:r w:rsidR="000E6020">
        <w:t xml:space="preserve"> produce</w:t>
      </w:r>
      <w:r w:rsidR="00471A23">
        <w:t>d a little</w:t>
      </w:r>
      <w:r w:rsidR="000E6020">
        <w:t xml:space="preserve"> more slack than list-scheduling algorithms.</w:t>
      </w:r>
      <w:r w:rsidR="0062084B">
        <w:t xml:space="preserve"> Cluster-scheduling algorithms usually target</w:t>
      </w:r>
      <w:r w:rsidR="002204F8">
        <w:t xml:space="preserve"> scheduling tasks on </w:t>
      </w:r>
      <w:r w:rsidR="00BC1367">
        <w:t xml:space="preserve">an </w:t>
      </w:r>
      <w:r w:rsidR="002204F8">
        <w:t>unlimited number of processors</w:t>
      </w:r>
      <w:r w:rsidR="00BC1367">
        <w:t xml:space="preserve">. </w:t>
      </w:r>
      <w:r w:rsidR="0064274C">
        <w:t>Therefore,</w:t>
      </w:r>
      <w:r w:rsidR="00895D76">
        <w:t xml:space="preserve"> the schedules created by cluster-scheduling algorithms are expected to w</w:t>
      </w:r>
      <w:r w:rsidR="003D7743">
        <w:t xml:space="preserve">ork less efficiently on </w:t>
      </w:r>
      <w:r w:rsidR="00BC1367">
        <w:t xml:space="preserve">a </w:t>
      </w:r>
      <w:r w:rsidR="003D7743">
        <w:t>limited number of processor</w:t>
      </w:r>
      <w:r w:rsidR="00BC1367">
        <w:t>s</w:t>
      </w:r>
      <w:r w:rsidR="003D7743">
        <w:t xml:space="preserve"> when compared to </w:t>
      </w:r>
      <w:r w:rsidR="0006710E">
        <w:t>list-scheduling algorithms</w:t>
      </w:r>
      <w:r w:rsidR="0018106E">
        <w:t>.</w:t>
      </w:r>
      <w:r w:rsidR="00A703EE">
        <w:t xml:space="preserve"> Therefore, it becomes </w:t>
      </w:r>
      <w:r w:rsidR="00BC1367">
        <w:t>imperative</w:t>
      </w:r>
      <w:r w:rsidR="00A703EE">
        <w:t xml:space="preserve"> to compare the amount of slack with the efficiency of the schedule</w:t>
      </w:r>
      <w:r w:rsidR="009732E0">
        <w:t>, discussed in the next section.</w:t>
      </w:r>
      <w:r w:rsidR="00F82F30">
        <w:t xml:space="preserve"> </w:t>
      </w:r>
    </w:p>
    <w:p w14:paraId="2566B998" w14:textId="7321E6D2" w:rsidR="00B84437" w:rsidRDefault="00B84437" w:rsidP="000D2507">
      <w:pPr>
        <w:pStyle w:val="Heading2"/>
      </w:pPr>
      <w:bookmarkStart w:id="64" w:name="_Toc85170191"/>
      <w:r>
        <w:lastRenderedPageBreak/>
        <w:t>Slack and Efficiency</w:t>
      </w:r>
      <w:bookmarkEnd w:id="6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5"/>
        <w:gridCol w:w="4893"/>
      </w:tblGrid>
      <w:tr w:rsidR="00FD2974" w14:paraId="35DC4952" w14:textId="77777777" w:rsidTr="00067C35">
        <w:tc>
          <w:tcPr>
            <w:tcW w:w="4814" w:type="dxa"/>
            <w:vAlign w:val="center"/>
          </w:tcPr>
          <w:p w14:paraId="031100FF" w14:textId="77777777" w:rsidR="000118F4" w:rsidRDefault="00E854B0" w:rsidP="00034AD9">
            <w:pPr>
              <w:keepNext/>
              <w:spacing w:line="240" w:lineRule="auto"/>
              <w:contextualSpacing/>
              <w:jc w:val="center"/>
            </w:pPr>
            <w:r>
              <w:rPr>
                <w:noProof/>
              </w:rPr>
              <w:drawing>
                <wp:inline distT="0" distB="0" distL="0" distR="0" wp14:anchorId="6676E389" wp14:editId="1CC1FDC4">
                  <wp:extent cx="2880000" cy="1465533"/>
                  <wp:effectExtent l="19050" t="19050" r="1587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80000" cy="1465533"/>
                          </a:xfrm>
                          <a:prstGeom prst="rect">
                            <a:avLst/>
                          </a:prstGeom>
                          <a:noFill/>
                          <a:ln>
                            <a:solidFill>
                              <a:sysClr val="windowText" lastClr="000000"/>
                            </a:solidFill>
                          </a:ln>
                        </pic:spPr>
                      </pic:pic>
                    </a:graphicData>
                  </a:graphic>
                </wp:inline>
              </w:drawing>
            </w:r>
          </w:p>
          <w:p w14:paraId="04588E4A" w14:textId="0AC46441" w:rsidR="00FD2974" w:rsidRDefault="000118F4" w:rsidP="00BA3214">
            <w:pPr>
              <w:pStyle w:val="Caption"/>
            </w:pPr>
            <w:bookmarkStart w:id="65" w:name="_Ref85134729"/>
            <w:bookmarkStart w:id="66" w:name="_Toc85169759"/>
            <w:r>
              <w:t xml:space="preserve">Figure </w:t>
            </w:r>
            <w:r>
              <w:fldChar w:fldCharType="begin"/>
            </w:r>
            <w:r>
              <w:instrText xml:space="preserve"> SEQ Figure \* ARABIC </w:instrText>
            </w:r>
            <w:r>
              <w:fldChar w:fldCharType="separate"/>
            </w:r>
            <w:r w:rsidR="001455A4">
              <w:rPr>
                <w:noProof/>
              </w:rPr>
              <w:t>5</w:t>
            </w:r>
            <w:r>
              <w:fldChar w:fldCharType="end"/>
            </w:r>
            <w:bookmarkEnd w:id="65"/>
            <w:r>
              <w:t>: Slack Time % by efficiency</w:t>
            </w:r>
            <w:bookmarkEnd w:id="66"/>
          </w:p>
        </w:tc>
        <w:tc>
          <w:tcPr>
            <w:tcW w:w="4814" w:type="dxa"/>
            <w:vAlign w:val="center"/>
          </w:tcPr>
          <w:p w14:paraId="643DBEBB" w14:textId="77777777" w:rsidR="000118F4" w:rsidRDefault="00FD2974" w:rsidP="00034AD9">
            <w:pPr>
              <w:keepNext/>
              <w:spacing w:line="240" w:lineRule="auto"/>
              <w:contextualSpacing/>
              <w:jc w:val="center"/>
            </w:pPr>
            <w:r>
              <w:rPr>
                <w:noProof/>
              </w:rPr>
              <w:drawing>
                <wp:inline distT="0" distB="0" distL="0" distR="0" wp14:anchorId="1E4650CB" wp14:editId="15CB50A3">
                  <wp:extent cx="2980927" cy="1465200"/>
                  <wp:effectExtent l="19050" t="19050" r="1016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80927" cy="1465200"/>
                          </a:xfrm>
                          <a:prstGeom prst="rect">
                            <a:avLst/>
                          </a:prstGeom>
                          <a:noFill/>
                          <a:ln>
                            <a:solidFill>
                              <a:schemeClr val="tx1"/>
                            </a:solidFill>
                          </a:ln>
                        </pic:spPr>
                      </pic:pic>
                    </a:graphicData>
                  </a:graphic>
                </wp:inline>
              </w:drawing>
            </w:r>
          </w:p>
          <w:p w14:paraId="5457581E" w14:textId="4A828B44" w:rsidR="00FD2974" w:rsidRDefault="000118F4" w:rsidP="00BA3214">
            <w:pPr>
              <w:pStyle w:val="Caption"/>
            </w:pPr>
            <w:bookmarkStart w:id="67" w:name="_Ref85134736"/>
            <w:bookmarkStart w:id="68" w:name="_Toc85169760"/>
            <w:r>
              <w:t xml:space="preserve">Figure </w:t>
            </w:r>
            <w:r>
              <w:fldChar w:fldCharType="begin"/>
            </w:r>
            <w:r>
              <w:instrText xml:space="preserve"> SEQ Figure \* ARABIC </w:instrText>
            </w:r>
            <w:r>
              <w:fldChar w:fldCharType="separate"/>
            </w:r>
            <w:r w:rsidR="001455A4">
              <w:rPr>
                <w:noProof/>
              </w:rPr>
              <w:t>6</w:t>
            </w:r>
            <w:r>
              <w:fldChar w:fldCharType="end"/>
            </w:r>
            <w:bookmarkEnd w:id="67"/>
            <w:r>
              <w:t>: Idle Time % by efficiency</w:t>
            </w:r>
            <w:bookmarkEnd w:id="68"/>
          </w:p>
        </w:tc>
      </w:tr>
    </w:tbl>
    <w:p w14:paraId="3089CAF4" w14:textId="2BB87BF8" w:rsidR="00C77FDE" w:rsidRPr="005B33D1" w:rsidRDefault="00CE6E4A" w:rsidP="00034AD9">
      <w:pPr>
        <w:contextualSpacing/>
      </w:pPr>
      <w:r>
        <w:fldChar w:fldCharType="begin"/>
      </w:r>
      <w:r>
        <w:instrText xml:space="preserve"> REF _Ref85134729 \h </w:instrText>
      </w:r>
      <w:r>
        <w:fldChar w:fldCharType="separate"/>
      </w:r>
      <w:r w:rsidR="001455A4">
        <w:t xml:space="preserve">Figure </w:t>
      </w:r>
      <w:r w:rsidR="001455A4">
        <w:rPr>
          <w:noProof/>
        </w:rPr>
        <w:t>5</w:t>
      </w:r>
      <w:r>
        <w:fldChar w:fldCharType="end"/>
      </w:r>
      <w:r>
        <w:t xml:space="preserve"> and </w:t>
      </w:r>
      <w:r>
        <w:fldChar w:fldCharType="begin"/>
      </w:r>
      <w:r>
        <w:instrText xml:space="preserve"> REF _Ref85134736 \h </w:instrText>
      </w:r>
      <w:r>
        <w:fldChar w:fldCharType="separate"/>
      </w:r>
      <w:r w:rsidR="001455A4">
        <w:t xml:space="preserve">Figure </w:t>
      </w:r>
      <w:r w:rsidR="001455A4">
        <w:rPr>
          <w:noProof/>
        </w:rPr>
        <w:t>6</w:t>
      </w:r>
      <w:r>
        <w:fldChar w:fldCharType="end"/>
      </w:r>
      <w:r>
        <w:t xml:space="preserve"> </w:t>
      </w:r>
      <w:r w:rsidR="00714BF3">
        <w:t xml:space="preserve">show the boxplots of slack time % and idle time % </w:t>
      </w:r>
      <w:r w:rsidR="0034287F">
        <w:t xml:space="preserve">by the efficiency of the schedules. </w:t>
      </w:r>
      <w:r>
        <w:fldChar w:fldCharType="begin"/>
      </w:r>
      <w:r>
        <w:instrText xml:space="preserve"> REF _Ref85134729 \h </w:instrText>
      </w:r>
      <w:r>
        <w:fldChar w:fldCharType="separate"/>
      </w:r>
      <w:r w:rsidR="001455A4">
        <w:t xml:space="preserve">Figure </w:t>
      </w:r>
      <w:r w:rsidR="001455A4">
        <w:rPr>
          <w:noProof/>
        </w:rPr>
        <w:t>5</w:t>
      </w:r>
      <w:r>
        <w:fldChar w:fldCharType="end"/>
      </w:r>
      <w:r>
        <w:t xml:space="preserve"> </w:t>
      </w:r>
      <w:r w:rsidR="007321A5">
        <w:t>reveal</w:t>
      </w:r>
      <w:r w:rsidR="00FC4E76">
        <w:t>ed</w:t>
      </w:r>
      <w:r w:rsidR="001E6E93">
        <w:t xml:space="preserve"> that the maximum amount of slack in a schedule </w:t>
      </w:r>
      <w:r w:rsidR="00FC4E76">
        <w:t>was</w:t>
      </w:r>
      <w:r w:rsidR="001E6E93">
        <w:t xml:space="preserve"> limited by the efficiency of the schedule</w:t>
      </w:r>
      <w:r w:rsidR="00BC1367">
        <w:t>; a</w:t>
      </w:r>
      <w:r w:rsidR="00572EBD">
        <w:t>s the efficiency increase</w:t>
      </w:r>
      <w:r w:rsidR="00FC4E76">
        <w:t>d</w:t>
      </w:r>
      <w:r w:rsidR="00BC1367">
        <w:t>,</w:t>
      </w:r>
      <w:r w:rsidR="00572EBD">
        <w:t xml:space="preserve"> the </w:t>
      </w:r>
      <w:r w:rsidR="00FC4E76">
        <w:t xml:space="preserve">maximum </w:t>
      </w:r>
      <w:r w:rsidR="00572EBD">
        <w:t>amount of slack decrease</w:t>
      </w:r>
      <w:r w:rsidR="00FC4E76">
        <w:t>d</w:t>
      </w:r>
      <w:r w:rsidR="00572EBD">
        <w:t>.</w:t>
      </w:r>
      <w:r w:rsidR="00114311">
        <w:t xml:space="preserve"> The average amount of </w:t>
      </w:r>
      <w:r w:rsidR="00952E1B">
        <w:t>slack</w:t>
      </w:r>
      <w:r w:rsidR="00114311">
        <w:t xml:space="preserve"> in most of the schedules </w:t>
      </w:r>
      <w:r w:rsidR="00952E1B">
        <w:t>did not significantly get affected by the efficiency</w:t>
      </w:r>
      <w:r w:rsidR="00376DEE">
        <w:t xml:space="preserve">. However, from </w:t>
      </w:r>
      <w:r>
        <w:fldChar w:fldCharType="begin"/>
      </w:r>
      <w:r>
        <w:instrText xml:space="preserve"> REF _Ref85134736 \h </w:instrText>
      </w:r>
      <w:r>
        <w:fldChar w:fldCharType="separate"/>
      </w:r>
      <w:r w:rsidR="001455A4">
        <w:t xml:space="preserve">Figure </w:t>
      </w:r>
      <w:r w:rsidR="001455A4">
        <w:rPr>
          <w:noProof/>
        </w:rPr>
        <w:t>6</w:t>
      </w:r>
      <w:r>
        <w:fldChar w:fldCharType="end"/>
      </w:r>
      <w:r w:rsidR="00376DEE">
        <w:t xml:space="preserve">, </w:t>
      </w:r>
      <w:r w:rsidR="00BF5803">
        <w:t>the</w:t>
      </w:r>
      <w:r w:rsidR="00376DEE">
        <w:t xml:space="preserve"> amount of idle time </w:t>
      </w:r>
      <w:r w:rsidR="00591747">
        <w:t>was</w:t>
      </w:r>
      <w:r w:rsidR="00A105DC">
        <w:t xml:space="preserve"> significantly high at lower efficiencies.</w:t>
      </w:r>
      <w:r w:rsidR="00376DEE">
        <w:t xml:space="preserve"> </w:t>
      </w:r>
      <w:r w:rsidR="00BF5803">
        <w:t>Almost 50% of the schedule</w:t>
      </w:r>
      <w:r w:rsidR="00B618F2">
        <w:t xml:space="preserve">’s time </w:t>
      </w:r>
      <w:r w:rsidR="00591747">
        <w:t>was</w:t>
      </w:r>
      <w:r w:rsidR="00B618F2">
        <w:t xml:space="preserve"> calculated to be idle time at lower efficiency.</w:t>
      </w:r>
      <w:r w:rsidR="00A426FD">
        <w:t xml:space="preserve"> Therefore, it can be concluded that the efficiency of a schedule only affects</w:t>
      </w:r>
      <w:r w:rsidR="00A14434">
        <w:t xml:space="preserve"> the maximum amount of slack in a schedule</w:t>
      </w:r>
      <w:r w:rsidR="00374388">
        <w:t xml:space="preserve">. </w:t>
      </w:r>
      <w:r w:rsidR="00573720">
        <w:t>At the same time,</w:t>
      </w:r>
      <w:r w:rsidR="00A14434">
        <w:t xml:space="preserve"> the idle time in a schedule is </w:t>
      </w:r>
      <w:r w:rsidR="00F22A7A">
        <w:t xml:space="preserve">significantly affected by efficiency. </w:t>
      </w:r>
    </w:p>
    <w:p w14:paraId="50A4460D" w14:textId="4BBD70E6" w:rsidR="00B84437" w:rsidRDefault="00161ED0" w:rsidP="000D2507">
      <w:pPr>
        <w:pStyle w:val="Heading2"/>
      </w:pPr>
      <w:bookmarkStart w:id="69" w:name="_Toc85170192"/>
      <w:r>
        <w:t>Slack and CCR</w:t>
      </w:r>
      <w:bookmarkEnd w:id="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gridCol w:w="4819"/>
      </w:tblGrid>
      <w:tr w:rsidR="009D3C0C" w14:paraId="7ED52B40" w14:textId="77777777" w:rsidTr="000A3D6F">
        <w:trPr>
          <w:jc w:val="center"/>
        </w:trPr>
        <w:tc>
          <w:tcPr>
            <w:tcW w:w="4819" w:type="dxa"/>
            <w:vAlign w:val="center"/>
          </w:tcPr>
          <w:p w14:paraId="1BB7E199" w14:textId="77777777" w:rsidR="009D3C0C" w:rsidRDefault="009D3C0C" w:rsidP="00F3102A">
            <w:pPr>
              <w:keepNext/>
              <w:spacing w:line="240" w:lineRule="auto"/>
              <w:contextualSpacing/>
              <w:jc w:val="center"/>
            </w:pPr>
            <w:r>
              <w:rPr>
                <w:noProof/>
              </w:rPr>
              <w:drawing>
                <wp:inline distT="0" distB="0" distL="0" distR="0" wp14:anchorId="650DFA84" wp14:editId="4FEB4282">
                  <wp:extent cx="2880000" cy="2342169"/>
                  <wp:effectExtent l="19050" t="19050" r="1587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80000" cy="2342169"/>
                          </a:xfrm>
                          <a:prstGeom prst="rect">
                            <a:avLst/>
                          </a:prstGeom>
                          <a:noFill/>
                          <a:ln>
                            <a:solidFill>
                              <a:schemeClr val="tx1"/>
                            </a:solidFill>
                          </a:ln>
                        </pic:spPr>
                      </pic:pic>
                    </a:graphicData>
                  </a:graphic>
                </wp:inline>
              </w:drawing>
            </w:r>
          </w:p>
          <w:p w14:paraId="38A68570" w14:textId="0647B098" w:rsidR="009D3C0C" w:rsidRDefault="009D3C0C" w:rsidP="00BA3214">
            <w:pPr>
              <w:pStyle w:val="Caption"/>
            </w:pPr>
            <w:bookmarkStart w:id="70" w:name="_Ref85134762"/>
            <w:bookmarkStart w:id="71" w:name="_Toc85169761"/>
            <w:r>
              <w:t xml:space="preserve">Figure </w:t>
            </w:r>
            <w:r>
              <w:fldChar w:fldCharType="begin"/>
            </w:r>
            <w:r>
              <w:instrText xml:space="preserve"> SEQ Figure \* ARABIC </w:instrText>
            </w:r>
            <w:r>
              <w:fldChar w:fldCharType="separate"/>
            </w:r>
            <w:r w:rsidR="001455A4">
              <w:rPr>
                <w:noProof/>
              </w:rPr>
              <w:t>7</w:t>
            </w:r>
            <w:r>
              <w:fldChar w:fldCharType="end"/>
            </w:r>
            <w:bookmarkEnd w:id="70"/>
            <w:r>
              <w:t>: Number of schedules by CCR</w:t>
            </w:r>
            <w:bookmarkEnd w:id="71"/>
          </w:p>
        </w:tc>
        <w:tc>
          <w:tcPr>
            <w:tcW w:w="4819" w:type="dxa"/>
            <w:vAlign w:val="center"/>
          </w:tcPr>
          <w:p w14:paraId="476B2AA3" w14:textId="77777777" w:rsidR="009D3C0C" w:rsidRDefault="009D3C0C" w:rsidP="00034AD9">
            <w:pPr>
              <w:keepNext/>
              <w:spacing w:line="240" w:lineRule="auto"/>
              <w:contextualSpacing/>
              <w:jc w:val="center"/>
            </w:pPr>
            <w:r>
              <w:rPr>
                <w:noProof/>
              </w:rPr>
              <w:drawing>
                <wp:inline distT="0" distB="0" distL="0" distR="0" wp14:anchorId="37FBA7F4" wp14:editId="2A20D89C">
                  <wp:extent cx="2760452" cy="234360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760452" cy="2343600"/>
                          </a:xfrm>
                          <a:prstGeom prst="rect">
                            <a:avLst/>
                          </a:prstGeom>
                          <a:noFill/>
                          <a:ln>
                            <a:solidFill>
                              <a:schemeClr val="tx1"/>
                            </a:solidFill>
                          </a:ln>
                        </pic:spPr>
                      </pic:pic>
                    </a:graphicData>
                  </a:graphic>
                </wp:inline>
              </w:drawing>
            </w:r>
          </w:p>
          <w:p w14:paraId="6759E5E3" w14:textId="5EFF6FB0" w:rsidR="009D3C0C" w:rsidRDefault="009D3C0C" w:rsidP="00BA3214">
            <w:pPr>
              <w:pStyle w:val="Caption"/>
            </w:pPr>
            <w:bookmarkStart w:id="72" w:name="_Ref85134773"/>
            <w:bookmarkStart w:id="73" w:name="_Toc85169762"/>
            <w:r>
              <w:t xml:space="preserve">Figure </w:t>
            </w:r>
            <w:r>
              <w:fldChar w:fldCharType="begin"/>
            </w:r>
            <w:r>
              <w:instrText xml:space="preserve"> SEQ Figure \* ARABIC </w:instrText>
            </w:r>
            <w:r>
              <w:fldChar w:fldCharType="separate"/>
            </w:r>
            <w:r w:rsidR="001455A4">
              <w:rPr>
                <w:noProof/>
              </w:rPr>
              <w:t>8</w:t>
            </w:r>
            <w:r>
              <w:fldChar w:fldCharType="end"/>
            </w:r>
            <w:bookmarkEnd w:id="72"/>
            <w:r>
              <w:t>: Boxplot of Slack Time % by CCR</w:t>
            </w:r>
            <w:bookmarkEnd w:id="73"/>
          </w:p>
        </w:tc>
      </w:tr>
    </w:tbl>
    <w:p w14:paraId="6F9B78E0" w14:textId="01DE34FF" w:rsidR="009408B5" w:rsidRDefault="00CE6E4A" w:rsidP="00034AD9">
      <w:pPr>
        <w:contextualSpacing/>
      </w:pPr>
      <w:r>
        <w:fldChar w:fldCharType="begin"/>
      </w:r>
      <w:r>
        <w:instrText xml:space="preserve"> REF _Ref85134762 \h </w:instrText>
      </w:r>
      <w:r>
        <w:fldChar w:fldCharType="separate"/>
      </w:r>
      <w:r w:rsidR="001455A4">
        <w:t xml:space="preserve">Figure </w:t>
      </w:r>
      <w:r w:rsidR="001455A4">
        <w:rPr>
          <w:noProof/>
        </w:rPr>
        <w:t>7</w:t>
      </w:r>
      <w:r>
        <w:fldChar w:fldCharType="end"/>
      </w:r>
      <w:r>
        <w:t xml:space="preserve"> </w:t>
      </w:r>
      <w:r w:rsidR="00F32BA8">
        <w:t xml:space="preserve">shows the number of schedules </w:t>
      </w:r>
      <w:r w:rsidR="00E72E2F">
        <w:t>in the dataset by CCR.</w:t>
      </w:r>
      <w:r w:rsidR="008F55FE">
        <w:t xml:space="preserve"> </w:t>
      </w:r>
      <w:r w:rsidR="003E60EE">
        <w:t>The m</w:t>
      </w:r>
      <w:r w:rsidR="008F55FE">
        <w:t>ajority of the schedules have a</w:t>
      </w:r>
      <w:r w:rsidR="00E72E2F">
        <w:t xml:space="preserve"> CCR value</w:t>
      </w:r>
      <w:r w:rsidR="008F55FE">
        <w:t xml:space="preserve"> </w:t>
      </w:r>
      <w:r w:rsidR="00E72E2F">
        <w:t>of 0.</w:t>
      </w:r>
      <w:r w:rsidR="008F55FE">
        <w:t xml:space="preserve">1, 1, 2, 5 or 10. Therefore, only these </w:t>
      </w:r>
      <w:r w:rsidR="000C3AA4">
        <w:t>values will be considered for analysing the effect of CCR on the amount of slack in a schedule.</w:t>
      </w:r>
      <w:r w:rsidR="00AD6EB2">
        <w:t xml:space="preserve"> </w:t>
      </w:r>
      <w:r>
        <w:fldChar w:fldCharType="begin"/>
      </w:r>
      <w:r>
        <w:instrText xml:space="preserve"> REF _Ref85134773 \h </w:instrText>
      </w:r>
      <w:r>
        <w:fldChar w:fldCharType="separate"/>
      </w:r>
      <w:r w:rsidR="001455A4">
        <w:t xml:space="preserve">Figure </w:t>
      </w:r>
      <w:r w:rsidR="001455A4">
        <w:rPr>
          <w:noProof/>
        </w:rPr>
        <w:t>8</w:t>
      </w:r>
      <w:r>
        <w:fldChar w:fldCharType="end"/>
      </w:r>
      <w:r>
        <w:t xml:space="preserve"> </w:t>
      </w:r>
      <w:r w:rsidR="00C01D05">
        <w:t>show</w:t>
      </w:r>
      <w:r w:rsidR="007B3700">
        <w:t xml:space="preserve">s the </w:t>
      </w:r>
      <w:r w:rsidR="009A015D">
        <w:t>Slack Time</w:t>
      </w:r>
      <w:r w:rsidR="00381034">
        <w:t xml:space="preserve"> % for these CCR values.</w:t>
      </w:r>
      <w:r w:rsidR="001135D3">
        <w:t xml:space="preserve"> Since</w:t>
      </w:r>
      <w:r w:rsidR="00EF6117">
        <w:t xml:space="preserve"> the CCR </w:t>
      </w:r>
      <w:r w:rsidR="00EF6117">
        <w:lastRenderedPageBreak/>
        <w:t>affects how the graphs are scheduled, the boxplots are categori</w:t>
      </w:r>
      <w:r w:rsidR="00CB11C8">
        <w:t>s</w:t>
      </w:r>
      <w:r w:rsidR="00EF6117">
        <w:t>ed by the algorithm used.</w:t>
      </w:r>
      <w:r w:rsidR="00F30DD8">
        <w:t xml:space="preserve"> There is no </w:t>
      </w:r>
      <w:r w:rsidR="00A96E7C">
        <w:t>apparent</w:t>
      </w:r>
      <w:r w:rsidR="00F30DD8">
        <w:t xml:space="preserve"> trend </w:t>
      </w:r>
      <w:r w:rsidR="00D656B8">
        <w:t xml:space="preserve">for graphs with </w:t>
      </w:r>
      <w:r w:rsidR="003E15D7">
        <w:t>different CCR values</w:t>
      </w:r>
      <w:r w:rsidR="00D656B8">
        <w:t xml:space="preserve">. Graphs with </w:t>
      </w:r>
      <w:r w:rsidR="00A96E7C">
        <w:t xml:space="preserve">a </w:t>
      </w:r>
      <w:r w:rsidR="00D656B8">
        <w:t>CCR of 5 have significantly low</w:t>
      </w:r>
      <w:r w:rsidR="00F20DBF">
        <w:t xml:space="preserve"> slack compared to other graphs, </w:t>
      </w:r>
      <w:r w:rsidR="008F602E">
        <w:t>but</w:t>
      </w:r>
      <w:r w:rsidR="000B15DF">
        <w:t xml:space="preserve"> this could be due to the frequency of schedules at this CCR being </w:t>
      </w:r>
      <w:r w:rsidR="00A96E7C">
        <w:t>relatively</w:t>
      </w:r>
      <w:r w:rsidR="000B15DF">
        <w:t xml:space="preserve"> low. </w:t>
      </w:r>
      <w:r w:rsidR="00B06211">
        <w:t xml:space="preserve">Graphs with </w:t>
      </w:r>
      <w:r w:rsidR="00A96E7C">
        <w:t xml:space="preserve">a </w:t>
      </w:r>
      <w:r w:rsidR="00B06211">
        <w:t xml:space="preserve">CCR of 10 </w:t>
      </w:r>
      <w:r w:rsidR="008313B4">
        <w:t>had</w:t>
      </w:r>
      <w:r w:rsidR="00B06211">
        <w:t xml:space="preserve"> slightly more slack than all the other graphs</w:t>
      </w:r>
      <w:r w:rsidR="006C7E0A">
        <w:t xml:space="preserve">. </w:t>
      </w:r>
      <w:r w:rsidR="006F264B">
        <w:t xml:space="preserve">Since the communication costs are much higher </w:t>
      </w:r>
      <w:r w:rsidR="008118E8">
        <w:t xml:space="preserve">at </w:t>
      </w:r>
      <w:r w:rsidR="00A96E7C">
        <w:t xml:space="preserve">a </w:t>
      </w:r>
      <w:r w:rsidR="008118E8">
        <w:t>CCR</w:t>
      </w:r>
      <w:r w:rsidR="004C5C06">
        <w:t xml:space="preserve"> </w:t>
      </w:r>
      <w:r w:rsidR="008118E8">
        <w:t>of 10, the interdependent tasks</w:t>
      </w:r>
      <w:r w:rsidR="00660127">
        <w:t xml:space="preserve"> being scheduled on different processors </w:t>
      </w:r>
      <w:r w:rsidR="00790F45">
        <w:t xml:space="preserve">are expected to </w:t>
      </w:r>
      <w:r w:rsidR="007B73F8">
        <w:t xml:space="preserve">be scheduled </w:t>
      </w:r>
      <w:r w:rsidR="00C71DE5">
        <w:t>much later</w:t>
      </w:r>
      <w:r w:rsidR="007B73F8">
        <w:t xml:space="preserve"> </w:t>
      </w:r>
      <w:r w:rsidR="00A96E7C">
        <w:t>than</w:t>
      </w:r>
      <w:r w:rsidR="007B73F8">
        <w:t xml:space="preserve"> other graphs with lower CCRs</w:t>
      </w:r>
      <w:r w:rsidR="00054D3A">
        <w:t>.</w:t>
      </w:r>
      <w:r w:rsidR="003C673C">
        <w:t xml:space="preserve"> Due to this,</w:t>
      </w:r>
      <w:r w:rsidR="0052651C">
        <w:t xml:space="preserve"> the start</w:t>
      </w:r>
      <w:r w:rsidR="00992778">
        <w:t xml:space="preserve"> time</w:t>
      </w:r>
      <w:r w:rsidR="005B41D7">
        <w:t>s</w:t>
      </w:r>
      <w:r w:rsidR="0052651C">
        <w:t xml:space="preserve"> of other tasks </w:t>
      </w:r>
      <w:r w:rsidR="00992778">
        <w:t xml:space="preserve">are also </w:t>
      </w:r>
      <w:r w:rsidR="008313B4">
        <w:t xml:space="preserve">expected to be </w:t>
      </w:r>
      <w:r w:rsidR="00992778">
        <w:t xml:space="preserve">delayed, producing more slack. </w:t>
      </w:r>
      <w:r w:rsidR="00DF3621">
        <w:t xml:space="preserve">Through </w:t>
      </w:r>
      <w:r w:rsidR="00895C82">
        <w:t xml:space="preserve">further analysis, graphs with </w:t>
      </w:r>
      <w:r w:rsidR="005B41D7">
        <w:t xml:space="preserve">a </w:t>
      </w:r>
      <w:r w:rsidR="00895C82">
        <w:t xml:space="preserve">CCR of 10 were also </w:t>
      </w:r>
      <w:r w:rsidR="00C975D8">
        <w:t>the least efficient of all. The scheduling algorithms</w:t>
      </w:r>
      <w:r w:rsidR="006A7475">
        <w:t xml:space="preserve"> do</w:t>
      </w:r>
      <w:r w:rsidR="00FA79C2">
        <w:t xml:space="preserve"> no</w:t>
      </w:r>
      <w:r w:rsidR="006A7475">
        <w:t>t seem to</w:t>
      </w:r>
      <w:r w:rsidR="00015132">
        <w:t xml:space="preserve"> directly</w:t>
      </w:r>
      <w:r w:rsidR="006A7475">
        <w:t xml:space="preserve"> </w:t>
      </w:r>
      <w:r w:rsidR="00BD0970">
        <w:t>influence</w:t>
      </w:r>
      <w:r w:rsidR="006A7475">
        <w:t xml:space="preserve"> the </w:t>
      </w:r>
      <w:r w:rsidR="006237B4">
        <w:t xml:space="preserve">impact of CCR on the </w:t>
      </w:r>
      <w:r w:rsidR="00D234BE">
        <w:t>amount of slack</w:t>
      </w:r>
      <w:r w:rsidR="00015132">
        <w:t xml:space="preserve"> in the schedules.</w:t>
      </w:r>
    </w:p>
    <w:p w14:paraId="7916B6B5" w14:textId="10847076" w:rsidR="0063418E" w:rsidRDefault="0000709F" w:rsidP="000D2507">
      <w:pPr>
        <w:pStyle w:val="Heading2"/>
      </w:pPr>
      <w:bookmarkStart w:id="74" w:name="_Toc85170193"/>
      <w:r>
        <w:t>Idle Time</w:t>
      </w:r>
      <w:bookmarkEnd w:id="74"/>
    </w:p>
    <w:p w14:paraId="43DB0CE0" w14:textId="5188AF3F" w:rsidR="0000709F" w:rsidRDefault="0000709F" w:rsidP="00034AD9">
      <w:pPr>
        <w:contextualSpacing/>
      </w:pPr>
      <w:r>
        <w:t xml:space="preserve">Since some </w:t>
      </w:r>
      <w:r w:rsidR="000205DA">
        <w:t xml:space="preserve">energy-aware algorithms consider idle time, </w:t>
      </w:r>
      <w:r w:rsidR="00C65BDC">
        <w:t xml:space="preserve">we decided to analyse </w:t>
      </w:r>
      <w:r w:rsidR="00AA4F7C">
        <w:t>idle time</w:t>
      </w:r>
      <w:r w:rsidR="00C65BDC">
        <w:t xml:space="preserve"> in different graph structures. </w:t>
      </w:r>
      <w:r w:rsidR="00CE6E4A">
        <w:fldChar w:fldCharType="begin"/>
      </w:r>
      <w:r w:rsidR="00CE6E4A">
        <w:instrText xml:space="preserve"> REF _Ref85134788 \h </w:instrText>
      </w:r>
      <w:r w:rsidR="00CE6E4A">
        <w:fldChar w:fldCharType="separate"/>
      </w:r>
      <w:r w:rsidR="001455A4" w:rsidRPr="00552B0C">
        <w:t xml:space="preserve">Figure </w:t>
      </w:r>
      <w:r w:rsidR="001455A4">
        <w:rPr>
          <w:noProof/>
        </w:rPr>
        <w:t>9</w:t>
      </w:r>
      <w:r w:rsidR="00CE6E4A">
        <w:fldChar w:fldCharType="end"/>
      </w:r>
      <w:r w:rsidR="00CE6E4A">
        <w:t xml:space="preserve"> </w:t>
      </w:r>
      <w:r w:rsidR="00A62A91">
        <w:t xml:space="preserve">and </w:t>
      </w:r>
      <w:r w:rsidR="00CE6E4A">
        <w:fldChar w:fldCharType="begin"/>
      </w:r>
      <w:r w:rsidR="00CE6E4A">
        <w:instrText xml:space="preserve"> REF _Ref85134794 \h </w:instrText>
      </w:r>
      <w:r w:rsidR="00CE6E4A">
        <w:fldChar w:fldCharType="separate"/>
      </w:r>
      <w:r w:rsidR="001455A4">
        <w:t xml:space="preserve">Figure </w:t>
      </w:r>
      <w:r w:rsidR="001455A4">
        <w:rPr>
          <w:noProof/>
        </w:rPr>
        <w:t>10</w:t>
      </w:r>
      <w:r w:rsidR="00CE6E4A">
        <w:fldChar w:fldCharType="end"/>
      </w:r>
      <w:r w:rsidR="00A62A91">
        <w:t xml:space="preserve"> show boxplots for Idle time % in the schedules by graph structures and </w:t>
      </w:r>
      <w:r w:rsidR="00D552A1">
        <w:t>algorithms.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gridCol w:w="4819"/>
      </w:tblGrid>
      <w:tr w:rsidR="00ED5AE5" w14:paraId="35028F73" w14:textId="77777777" w:rsidTr="00ED5AE5">
        <w:trPr>
          <w:jc w:val="center"/>
        </w:trPr>
        <w:tc>
          <w:tcPr>
            <w:tcW w:w="4819" w:type="dxa"/>
            <w:vAlign w:val="center"/>
          </w:tcPr>
          <w:p w14:paraId="09564EA1" w14:textId="77777777" w:rsidR="00ED5AE5" w:rsidRDefault="00ED5AE5" w:rsidP="00F3102A">
            <w:pPr>
              <w:spacing w:line="240" w:lineRule="auto"/>
            </w:pPr>
            <w:r>
              <w:rPr>
                <w:noProof/>
              </w:rPr>
              <w:drawing>
                <wp:inline distT="0" distB="0" distL="0" distR="0" wp14:anchorId="3A8D8961" wp14:editId="46E4725B">
                  <wp:extent cx="2880000" cy="1913541"/>
                  <wp:effectExtent l="19050" t="19050" r="1587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880000" cy="1913541"/>
                          </a:xfrm>
                          <a:prstGeom prst="rect">
                            <a:avLst/>
                          </a:prstGeom>
                          <a:noFill/>
                          <a:ln>
                            <a:solidFill>
                              <a:schemeClr val="tx1"/>
                            </a:solidFill>
                          </a:ln>
                        </pic:spPr>
                      </pic:pic>
                    </a:graphicData>
                  </a:graphic>
                </wp:inline>
              </w:drawing>
            </w:r>
          </w:p>
          <w:p w14:paraId="75822CD7" w14:textId="12A0751A" w:rsidR="00ED5AE5" w:rsidRDefault="00ED5AE5" w:rsidP="00BA3214">
            <w:pPr>
              <w:pStyle w:val="Caption"/>
            </w:pPr>
            <w:bookmarkStart w:id="75" w:name="_Ref85134788"/>
            <w:bookmarkStart w:id="76" w:name="_Toc85169763"/>
            <w:r w:rsidRPr="00552B0C">
              <w:t xml:space="preserve">Figure </w:t>
            </w:r>
            <w:r w:rsidRPr="00552B0C">
              <w:fldChar w:fldCharType="begin"/>
            </w:r>
            <w:r w:rsidRPr="00552B0C">
              <w:instrText xml:space="preserve"> SEQ Figure \* ARABIC </w:instrText>
            </w:r>
            <w:r w:rsidRPr="00552B0C">
              <w:fldChar w:fldCharType="separate"/>
            </w:r>
            <w:r w:rsidR="001455A4">
              <w:rPr>
                <w:noProof/>
              </w:rPr>
              <w:t>9</w:t>
            </w:r>
            <w:r w:rsidRPr="00552B0C">
              <w:fldChar w:fldCharType="end"/>
            </w:r>
            <w:bookmarkEnd w:id="75"/>
            <w:r w:rsidRPr="00552B0C">
              <w:t>:</w:t>
            </w:r>
            <w:r w:rsidR="005473F4" w:rsidRPr="00552B0C">
              <w:t xml:space="preserve"> Boxplot of </w:t>
            </w:r>
            <w:r w:rsidR="00D84535" w:rsidRPr="00EE0764">
              <w:t>Idle Time % by</w:t>
            </w:r>
            <w:r w:rsidR="00D84535" w:rsidRPr="00552B0C">
              <w:t xml:space="preserve"> Graph Structure</w:t>
            </w:r>
            <w:bookmarkEnd w:id="76"/>
          </w:p>
        </w:tc>
        <w:tc>
          <w:tcPr>
            <w:tcW w:w="4819" w:type="dxa"/>
            <w:vAlign w:val="center"/>
          </w:tcPr>
          <w:p w14:paraId="3636303B" w14:textId="77777777" w:rsidR="00D84535" w:rsidRDefault="00ED5AE5" w:rsidP="00F3102A">
            <w:pPr>
              <w:spacing w:line="240" w:lineRule="auto"/>
            </w:pPr>
            <w:r>
              <w:rPr>
                <w:noProof/>
              </w:rPr>
              <w:drawing>
                <wp:inline distT="0" distB="0" distL="0" distR="0" wp14:anchorId="32F25B6B" wp14:editId="13886329">
                  <wp:extent cx="2880000" cy="1913684"/>
                  <wp:effectExtent l="19050" t="19050" r="1587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80000" cy="1913684"/>
                          </a:xfrm>
                          <a:prstGeom prst="rect">
                            <a:avLst/>
                          </a:prstGeom>
                          <a:noFill/>
                          <a:ln>
                            <a:solidFill>
                              <a:schemeClr val="tx1"/>
                            </a:solidFill>
                          </a:ln>
                        </pic:spPr>
                      </pic:pic>
                    </a:graphicData>
                  </a:graphic>
                </wp:inline>
              </w:drawing>
            </w:r>
          </w:p>
          <w:p w14:paraId="61FCA994" w14:textId="37E06391" w:rsidR="00ED5AE5" w:rsidRDefault="00D84535" w:rsidP="00BA3214">
            <w:pPr>
              <w:pStyle w:val="Caption"/>
            </w:pPr>
            <w:bookmarkStart w:id="77" w:name="_Ref85134794"/>
            <w:bookmarkStart w:id="78" w:name="_Toc85169764"/>
            <w:r>
              <w:t xml:space="preserve">Figure </w:t>
            </w:r>
            <w:r>
              <w:fldChar w:fldCharType="begin"/>
            </w:r>
            <w:r>
              <w:instrText xml:space="preserve"> SEQ Figure \* ARABIC </w:instrText>
            </w:r>
            <w:r>
              <w:fldChar w:fldCharType="separate"/>
            </w:r>
            <w:r w:rsidR="001455A4">
              <w:rPr>
                <w:noProof/>
              </w:rPr>
              <w:t>10</w:t>
            </w:r>
            <w:r>
              <w:fldChar w:fldCharType="end"/>
            </w:r>
            <w:bookmarkEnd w:id="77"/>
            <w:r>
              <w:t xml:space="preserve">: Boxplot of Idle Time % by </w:t>
            </w:r>
            <w:r w:rsidR="00DC2DA8">
              <w:t>a</w:t>
            </w:r>
            <w:r w:rsidR="009C7DE0">
              <w:t>lgorithm</w:t>
            </w:r>
            <w:bookmarkEnd w:id="78"/>
          </w:p>
        </w:tc>
      </w:tr>
    </w:tbl>
    <w:p w14:paraId="3DB7E10B" w14:textId="747C0F18" w:rsidR="001D457E" w:rsidRDefault="00CE6E4A" w:rsidP="00034AD9">
      <w:pPr>
        <w:contextualSpacing/>
      </w:pPr>
      <w:r>
        <w:fldChar w:fldCharType="begin"/>
      </w:r>
      <w:r>
        <w:instrText xml:space="preserve"> REF _Ref85134788 \h </w:instrText>
      </w:r>
      <w:r>
        <w:fldChar w:fldCharType="separate"/>
      </w:r>
      <w:r w:rsidR="001455A4" w:rsidRPr="00552B0C">
        <w:t xml:space="preserve">Figure </w:t>
      </w:r>
      <w:r w:rsidR="001455A4">
        <w:rPr>
          <w:noProof/>
        </w:rPr>
        <w:t>9</w:t>
      </w:r>
      <w:r>
        <w:fldChar w:fldCharType="end"/>
      </w:r>
      <w:r>
        <w:t xml:space="preserve"> </w:t>
      </w:r>
      <w:r w:rsidR="00D552A1">
        <w:t xml:space="preserve">shows that </w:t>
      </w:r>
      <w:r w:rsidR="00592F04">
        <w:t xml:space="preserve">majority of the schedules have </w:t>
      </w:r>
      <w:r w:rsidR="00176E2A">
        <w:t xml:space="preserve">a </w:t>
      </w:r>
      <w:r w:rsidR="00592F04">
        <w:t xml:space="preserve">significantly high amount of idle time. </w:t>
      </w:r>
      <w:r w:rsidR="00092A38">
        <w:t xml:space="preserve">Although, more idle time is found in </w:t>
      </w:r>
      <w:r w:rsidR="009F488E">
        <w:t>regular graph structures’ schedule</w:t>
      </w:r>
      <w:r w:rsidR="0006172D">
        <w:t xml:space="preserve">s </w:t>
      </w:r>
      <w:r w:rsidR="009F488E">
        <w:t>than</w:t>
      </w:r>
      <w:r w:rsidR="0006172D">
        <w:t xml:space="preserve"> random and application structures.</w:t>
      </w:r>
      <w:r w:rsidR="002B5A14">
        <w:t xml:space="preserve"> Almost 50%</w:t>
      </w:r>
      <w:r w:rsidR="00DA5FAE">
        <w:t xml:space="preserve"> to 75%</w:t>
      </w:r>
      <w:r w:rsidR="002B5A14">
        <w:t xml:space="preserve"> of the schedules</w:t>
      </w:r>
      <w:r w:rsidR="00CA0A0F">
        <w:t xml:space="preserve"> of regular structures </w:t>
      </w:r>
      <w:r w:rsidR="00B74E57">
        <w:t>had</w:t>
      </w:r>
      <w:r w:rsidR="00CA0A0F">
        <w:t xml:space="preserve"> </w:t>
      </w:r>
      <w:r w:rsidR="00DA5FAE">
        <w:t xml:space="preserve">idle time % </w:t>
      </w:r>
      <w:r w:rsidR="000D7170">
        <w:t xml:space="preserve">up to 40%. Since the count of regular structures in the dataset is </w:t>
      </w:r>
      <w:r w:rsidR="005A70B9">
        <w:t>significantly high, it can be concluded that most of the regular graph structures produce up to 40% of idle time in the schedules.</w:t>
      </w:r>
      <w:r>
        <w:t xml:space="preserve"> </w:t>
      </w:r>
      <w:r>
        <w:fldChar w:fldCharType="begin"/>
      </w:r>
      <w:r>
        <w:instrText xml:space="preserve"> REF _Ref85134794 \h </w:instrText>
      </w:r>
      <w:r>
        <w:fldChar w:fldCharType="separate"/>
      </w:r>
      <w:r w:rsidR="001455A4">
        <w:t xml:space="preserve">Figure </w:t>
      </w:r>
      <w:r w:rsidR="001455A4">
        <w:rPr>
          <w:noProof/>
        </w:rPr>
        <w:t>10</w:t>
      </w:r>
      <w:r>
        <w:fldChar w:fldCharType="end"/>
      </w:r>
      <w:r>
        <w:t xml:space="preserve"> </w:t>
      </w:r>
      <w:r w:rsidR="00911DA2">
        <w:t xml:space="preserve">shows that the amount </w:t>
      </w:r>
      <w:r w:rsidR="00787223">
        <w:t>of idle time increase</w:t>
      </w:r>
      <w:r w:rsidR="00B74E57">
        <w:t>d</w:t>
      </w:r>
      <w:r w:rsidR="00787223">
        <w:t xml:space="preserve"> as more processors </w:t>
      </w:r>
      <w:r w:rsidR="00B74E57">
        <w:lastRenderedPageBreak/>
        <w:t>we</w:t>
      </w:r>
      <w:r w:rsidR="00787223">
        <w:t>re used</w:t>
      </w:r>
      <w:r w:rsidR="00F91947">
        <w:t xml:space="preserve">. </w:t>
      </w:r>
      <w:r w:rsidR="002B1783">
        <w:t>The amount of idle time</w:t>
      </w:r>
      <w:r w:rsidR="00657DF0">
        <w:t xml:space="preserve"> from using different algorithms </w:t>
      </w:r>
      <w:r w:rsidR="00802994">
        <w:t>were</w:t>
      </w:r>
      <w:r w:rsidR="002B1783">
        <w:t xml:space="preserve"> </w:t>
      </w:r>
      <w:r w:rsidR="00E926F4">
        <w:t>relatively</w:t>
      </w:r>
      <w:r w:rsidR="00196AAB">
        <w:t xml:space="preserve"> consistent </w:t>
      </w:r>
      <w:r w:rsidR="00B74E57">
        <w:t>within</w:t>
      </w:r>
      <w:r w:rsidR="00196AAB">
        <w:t xml:space="preserve"> each </w:t>
      </w:r>
      <w:r w:rsidR="009F488E">
        <w:t>processor environment, with cluster-schedulers producing a little more</w:t>
      </w:r>
      <w:r w:rsidR="001C72D0">
        <w:t xml:space="preserve"> idle time than list-schedulers.</w:t>
      </w:r>
    </w:p>
    <w:p w14:paraId="3823D3A6" w14:textId="048BE506" w:rsidR="0018106E" w:rsidRDefault="00C4097F" w:rsidP="000D2507">
      <w:pPr>
        <w:pStyle w:val="Heading2"/>
      </w:pPr>
      <w:r>
        <w:t xml:space="preserve"> </w:t>
      </w:r>
      <w:bookmarkStart w:id="79" w:name="_Toc85170194"/>
      <w:r w:rsidR="00523342">
        <w:t xml:space="preserve">Slack </w:t>
      </w:r>
      <w:r w:rsidR="001D457E">
        <w:t>Chunk Size</w:t>
      </w:r>
      <w:bookmarkEnd w:id="79"/>
    </w:p>
    <w:p w14:paraId="6B6E0359" w14:textId="2B108F72" w:rsidR="00531A16" w:rsidRDefault="00074FEE" w:rsidP="00034AD9">
      <w:pPr>
        <w:contextualSpacing/>
      </w:pPr>
      <w:r>
        <w:t>The previous subsections focused on the total amount of slack and idle times in the schedules</w:t>
      </w:r>
      <w:r w:rsidR="00EA1F7F">
        <w:t>.</w:t>
      </w:r>
      <w:r w:rsidR="00504735">
        <w:t xml:space="preserve"> However, from the </w:t>
      </w:r>
      <w:r w:rsidR="00761BBA">
        <w:t xml:space="preserve">previous research, it is known that there is an extra overhead when </w:t>
      </w:r>
      <w:r w:rsidR="00DE183E">
        <w:t>reclaiming slack</w:t>
      </w:r>
      <w:r w:rsidR="00761BBA">
        <w:t xml:space="preserve">, caused by </w:t>
      </w:r>
      <w:r w:rsidR="00FC5C42">
        <w:t xml:space="preserve">voltage/speed </w:t>
      </w:r>
      <w:r w:rsidR="00E92587">
        <w:t>adjustments</w:t>
      </w:r>
      <w:r w:rsidR="00E926F4">
        <w:t xml:space="preserve"> or switching</w:t>
      </w:r>
      <w:r w:rsidR="00FC5C42">
        <w:t xml:space="preserve"> processors on/off. Therefore, this subsection will look into the average chunk sizes for the slack </w:t>
      </w:r>
      <w:r w:rsidR="00523342">
        <w:t>times</w:t>
      </w:r>
      <w:r w:rsidR="00FC5C42">
        <w:t>.</w:t>
      </w:r>
      <w:r w:rsidR="00523342">
        <w:t xml:space="preserve"> </w:t>
      </w:r>
      <w:r w:rsidR="00CE6E4A">
        <w:fldChar w:fldCharType="begin"/>
      </w:r>
      <w:r w:rsidR="00CE6E4A">
        <w:instrText xml:space="preserve"> REF _Ref85134842 \h </w:instrText>
      </w:r>
      <w:r w:rsidR="00CE6E4A">
        <w:fldChar w:fldCharType="separate"/>
      </w:r>
      <w:r w:rsidR="001455A4">
        <w:t xml:space="preserve">Figure </w:t>
      </w:r>
      <w:r w:rsidR="001455A4">
        <w:rPr>
          <w:noProof/>
        </w:rPr>
        <w:t>11</w:t>
      </w:r>
      <w:r w:rsidR="00CE6E4A">
        <w:fldChar w:fldCharType="end"/>
      </w:r>
      <w:r w:rsidR="00CE6E4A">
        <w:t xml:space="preserve"> and </w:t>
      </w:r>
      <w:r w:rsidR="00CE6E4A">
        <w:fldChar w:fldCharType="begin"/>
      </w:r>
      <w:r w:rsidR="00CE6E4A">
        <w:instrText xml:space="preserve"> REF _Ref85134844 \h </w:instrText>
      </w:r>
      <w:r w:rsidR="00CE6E4A">
        <w:fldChar w:fldCharType="separate"/>
      </w:r>
      <w:r w:rsidR="001455A4">
        <w:t xml:space="preserve">Figure </w:t>
      </w:r>
      <w:r w:rsidR="001455A4">
        <w:rPr>
          <w:noProof/>
        </w:rPr>
        <w:t>12</w:t>
      </w:r>
      <w:r w:rsidR="00CE6E4A">
        <w:fldChar w:fldCharType="end"/>
      </w:r>
      <w:r w:rsidR="00CE6E4A">
        <w:t xml:space="preserve"> </w:t>
      </w:r>
      <w:r w:rsidR="0075389D">
        <w:t>show boxplots for the Slack Chunk % for each graph structure and algorithm</w:t>
      </w:r>
      <w:r w:rsidR="00DC2DA8">
        <w:t>,</w:t>
      </w:r>
      <w:r w:rsidR="0075389D">
        <w:t xml:space="preserve"> respectively.</w:t>
      </w:r>
    </w:p>
    <w:tbl>
      <w:tblPr>
        <w:tblStyle w:val="TableGrid"/>
        <w:tblW w:w="96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B925EF" w14:paraId="2694843D" w14:textId="77777777" w:rsidTr="00505469">
        <w:trPr>
          <w:jc w:val="center"/>
        </w:trPr>
        <w:tc>
          <w:tcPr>
            <w:tcW w:w="4819" w:type="dxa"/>
            <w:vAlign w:val="center"/>
          </w:tcPr>
          <w:p w14:paraId="34391314" w14:textId="77777777" w:rsidR="00505469" w:rsidRDefault="00B925EF" w:rsidP="00EE0764">
            <w:pPr>
              <w:keepNext/>
              <w:contextualSpacing/>
              <w:jc w:val="center"/>
            </w:pPr>
            <w:r>
              <w:rPr>
                <w:noProof/>
              </w:rPr>
              <w:drawing>
                <wp:inline distT="0" distB="0" distL="0" distR="0" wp14:anchorId="5A5FEFC7" wp14:editId="63450811">
                  <wp:extent cx="2880000" cy="1911360"/>
                  <wp:effectExtent l="19050" t="19050" r="1587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80000" cy="1911360"/>
                          </a:xfrm>
                          <a:prstGeom prst="rect">
                            <a:avLst/>
                          </a:prstGeom>
                          <a:noFill/>
                          <a:ln>
                            <a:solidFill>
                              <a:schemeClr val="tx1"/>
                            </a:solidFill>
                          </a:ln>
                        </pic:spPr>
                      </pic:pic>
                    </a:graphicData>
                  </a:graphic>
                </wp:inline>
              </w:drawing>
            </w:r>
          </w:p>
          <w:p w14:paraId="18FEEAF1" w14:textId="7DDD8D3A" w:rsidR="00B925EF" w:rsidRDefault="00505469" w:rsidP="00BA3214">
            <w:pPr>
              <w:pStyle w:val="Caption"/>
            </w:pPr>
            <w:bookmarkStart w:id="80" w:name="_Ref85134842"/>
            <w:bookmarkStart w:id="81" w:name="_Toc85169765"/>
            <w:r>
              <w:t xml:space="preserve">Figure </w:t>
            </w:r>
            <w:r>
              <w:fldChar w:fldCharType="begin"/>
            </w:r>
            <w:r>
              <w:instrText xml:space="preserve"> SEQ Figure \* ARABIC </w:instrText>
            </w:r>
            <w:r>
              <w:fldChar w:fldCharType="separate"/>
            </w:r>
            <w:r w:rsidR="001455A4">
              <w:rPr>
                <w:noProof/>
              </w:rPr>
              <w:t>11</w:t>
            </w:r>
            <w:r>
              <w:fldChar w:fldCharType="end"/>
            </w:r>
            <w:bookmarkEnd w:id="80"/>
            <w:r>
              <w:t>: Boxplot of Slack Chunk % by</w:t>
            </w:r>
            <w:r w:rsidR="00E536CA">
              <w:t xml:space="preserve"> graph structure</w:t>
            </w:r>
            <w:bookmarkEnd w:id="81"/>
          </w:p>
        </w:tc>
        <w:tc>
          <w:tcPr>
            <w:tcW w:w="4819" w:type="dxa"/>
            <w:vAlign w:val="center"/>
          </w:tcPr>
          <w:p w14:paraId="63EFB856" w14:textId="77777777" w:rsidR="00E536CA" w:rsidRDefault="00B925EF" w:rsidP="00EE0764">
            <w:pPr>
              <w:keepNext/>
              <w:contextualSpacing/>
              <w:jc w:val="center"/>
            </w:pPr>
            <w:r>
              <w:rPr>
                <w:noProof/>
              </w:rPr>
              <w:drawing>
                <wp:inline distT="0" distB="0" distL="0" distR="0" wp14:anchorId="4C177140" wp14:editId="764CB7E6">
                  <wp:extent cx="2880000" cy="1911903"/>
                  <wp:effectExtent l="19050" t="19050" r="1587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880000" cy="1911903"/>
                          </a:xfrm>
                          <a:prstGeom prst="rect">
                            <a:avLst/>
                          </a:prstGeom>
                          <a:noFill/>
                          <a:ln>
                            <a:solidFill>
                              <a:schemeClr val="tx1"/>
                            </a:solidFill>
                          </a:ln>
                        </pic:spPr>
                      </pic:pic>
                    </a:graphicData>
                  </a:graphic>
                </wp:inline>
              </w:drawing>
            </w:r>
          </w:p>
          <w:p w14:paraId="0687E623" w14:textId="13BE9BCD" w:rsidR="00B925EF" w:rsidRDefault="00E536CA" w:rsidP="00BA3214">
            <w:pPr>
              <w:pStyle w:val="Caption"/>
            </w:pPr>
            <w:bookmarkStart w:id="82" w:name="_Ref85134844"/>
            <w:bookmarkStart w:id="83" w:name="_Toc85169766"/>
            <w:r>
              <w:t xml:space="preserve">Figure </w:t>
            </w:r>
            <w:r>
              <w:fldChar w:fldCharType="begin"/>
            </w:r>
            <w:r>
              <w:instrText xml:space="preserve"> SEQ Figure \* ARABIC </w:instrText>
            </w:r>
            <w:r>
              <w:fldChar w:fldCharType="separate"/>
            </w:r>
            <w:r w:rsidR="001455A4">
              <w:rPr>
                <w:noProof/>
              </w:rPr>
              <w:t>12</w:t>
            </w:r>
            <w:r>
              <w:fldChar w:fldCharType="end"/>
            </w:r>
            <w:bookmarkEnd w:id="82"/>
            <w:r>
              <w:t xml:space="preserve">: Boxplot of Slack Chunk % by </w:t>
            </w:r>
            <w:r w:rsidR="004407FB">
              <w:t>algorithm</w:t>
            </w:r>
            <w:bookmarkEnd w:id="83"/>
          </w:p>
        </w:tc>
      </w:tr>
    </w:tbl>
    <w:p w14:paraId="66106C94" w14:textId="4A1669B9" w:rsidR="00456904" w:rsidRPr="00531A16" w:rsidRDefault="00CE6E4A" w:rsidP="00034AD9">
      <w:pPr>
        <w:contextualSpacing/>
      </w:pPr>
      <w:r>
        <w:fldChar w:fldCharType="begin"/>
      </w:r>
      <w:r>
        <w:instrText xml:space="preserve"> REF _Ref85134842 \h </w:instrText>
      </w:r>
      <w:r>
        <w:fldChar w:fldCharType="separate"/>
      </w:r>
      <w:r w:rsidR="001455A4">
        <w:t xml:space="preserve">Figure </w:t>
      </w:r>
      <w:r w:rsidR="001455A4">
        <w:rPr>
          <w:noProof/>
        </w:rPr>
        <w:t>11</w:t>
      </w:r>
      <w:r>
        <w:fldChar w:fldCharType="end"/>
      </w:r>
      <w:r>
        <w:t xml:space="preserve"> </w:t>
      </w:r>
      <w:r w:rsidR="00456904">
        <w:t xml:space="preserve">shows that </w:t>
      </w:r>
      <w:r w:rsidR="004643CF">
        <w:t xml:space="preserve">about 50% of the schedules </w:t>
      </w:r>
      <w:r w:rsidR="00C462EB">
        <w:t>had</w:t>
      </w:r>
      <w:r w:rsidR="004643CF">
        <w:t xml:space="preserve"> slack chunk % under 20% for a majority of the graph structures</w:t>
      </w:r>
      <w:r w:rsidR="000A5885">
        <w:t>. This means that for these graph structures</w:t>
      </w:r>
      <w:r w:rsidR="00A12E3C">
        <w:t>, the slack is</w:t>
      </w:r>
      <w:r w:rsidR="00B72A61">
        <w:t xml:space="preserve"> highly</w:t>
      </w:r>
      <w:r w:rsidR="00A12E3C">
        <w:t xml:space="preserve"> distributed over the schedule</w:t>
      </w:r>
      <w:r w:rsidR="00C462EB">
        <w:t>s</w:t>
      </w:r>
      <w:r w:rsidR="00A12E3C">
        <w:t>. However, for Random(</w:t>
      </w:r>
      <w:r w:rsidR="005F1A19">
        <w:t>layer-by-layer</w:t>
      </w:r>
      <w:r w:rsidR="00A12E3C">
        <w:t>)</w:t>
      </w:r>
      <w:r w:rsidR="005F1A19">
        <w:t>, Fork-join, Fork and Join graph structures,</w:t>
      </w:r>
      <w:r w:rsidR="00C30FB1">
        <w:t xml:space="preserve"> over 50% of the schedules had slack chunk % </w:t>
      </w:r>
      <w:r w:rsidR="00B72A61">
        <w:t>above</w:t>
      </w:r>
      <w:r w:rsidR="00C30FB1">
        <w:t xml:space="preserve"> </w:t>
      </w:r>
      <w:r w:rsidR="00B72A61">
        <w:t>35%, going up to 100%</w:t>
      </w:r>
      <w:r w:rsidR="00C462EB">
        <w:t xml:space="preserve">. </w:t>
      </w:r>
      <w:r w:rsidR="000A567E">
        <w:t>M</w:t>
      </w:r>
      <w:r w:rsidR="0043643F">
        <w:t>eaning in these schedules</w:t>
      </w:r>
      <w:r w:rsidR="004643CF">
        <w:t>,</w:t>
      </w:r>
      <w:r w:rsidR="0043643F">
        <w:t xml:space="preserve"> the slack is </w:t>
      </w:r>
      <w:r w:rsidR="00B73E0B">
        <w:t>less distributed and more collective, and even in some cases, the</w:t>
      </w:r>
      <w:r w:rsidR="00450D29">
        <w:t xml:space="preserve"> total slack is just one chunk.</w:t>
      </w:r>
      <w:r w:rsidR="00B73E0B">
        <w:t xml:space="preserve"> </w:t>
      </w:r>
      <w:r w:rsidR="00063D2E">
        <w:t>The slack chunk % found in these schedules is high</w:t>
      </w:r>
      <w:r w:rsidR="004643CF">
        <w:t>,</w:t>
      </w:r>
      <w:r w:rsidR="00063D2E">
        <w:t xml:space="preserve"> possibly because there is </w:t>
      </w:r>
      <w:r w:rsidR="004643CF">
        <w:t>significantl</w:t>
      </w:r>
      <w:r w:rsidR="00063D2E">
        <w:t>y less slack in these schedules</w:t>
      </w:r>
      <w:r w:rsidR="000A567E">
        <w:t>,</w:t>
      </w:r>
      <w:r w:rsidR="00063D2E">
        <w:t xml:space="preserve"> as </w:t>
      </w:r>
      <w:r w:rsidR="005D770E">
        <w:t>seen in Figure 2</w:t>
      </w:r>
      <w:r w:rsidR="004643CF">
        <w:t>;</w:t>
      </w:r>
      <w:r w:rsidR="005D770E">
        <w:t xml:space="preserve"> therefore</w:t>
      </w:r>
      <w:r w:rsidR="004643CF">
        <w:t>,</w:t>
      </w:r>
      <w:r w:rsidR="005D770E">
        <w:t xml:space="preserve"> there are fewer chunks of slac</w:t>
      </w:r>
      <w:r w:rsidR="001B7DFC">
        <w:t xml:space="preserve">k times </w:t>
      </w:r>
      <w:r w:rsidR="00843E38">
        <w:t>than</w:t>
      </w:r>
      <w:r w:rsidR="001B7DFC">
        <w:t xml:space="preserve"> other graph structures.</w:t>
      </w:r>
      <w:r w:rsidR="00616C86">
        <w:t xml:space="preserve"> </w:t>
      </w:r>
      <w:r>
        <w:fldChar w:fldCharType="begin"/>
      </w:r>
      <w:r>
        <w:instrText xml:space="preserve"> REF _Ref85134844 \h </w:instrText>
      </w:r>
      <w:r>
        <w:fldChar w:fldCharType="separate"/>
      </w:r>
      <w:r w:rsidR="001455A4">
        <w:t xml:space="preserve">Figure </w:t>
      </w:r>
      <w:r w:rsidR="001455A4">
        <w:rPr>
          <w:noProof/>
        </w:rPr>
        <w:t>12</w:t>
      </w:r>
      <w:r>
        <w:fldChar w:fldCharType="end"/>
      </w:r>
      <w:r>
        <w:t xml:space="preserve"> </w:t>
      </w:r>
      <w:r w:rsidR="00A6174D">
        <w:t>shows that bigger chunks of slack are</w:t>
      </w:r>
      <w:r w:rsidR="00DC2DA8">
        <w:t xml:space="preserve"> only</w:t>
      </w:r>
      <w:r w:rsidR="00A6174D">
        <w:t xml:space="preserve"> </w:t>
      </w:r>
      <w:r w:rsidR="00575CFA">
        <w:t xml:space="preserve">found when scheduling on </w:t>
      </w:r>
      <w:r w:rsidR="0011723A">
        <w:t>two processors</w:t>
      </w:r>
      <w:r w:rsidR="00E706B4">
        <w:t>.</w:t>
      </w:r>
      <w:r w:rsidR="00677532">
        <w:t xml:space="preserve"> As seen before, the schedules are more efficient on</w:t>
      </w:r>
      <w:r w:rsidR="00F142EB">
        <w:t xml:space="preserve"> two processors, implying that the task</w:t>
      </w:r>
      <w:r w:rsidR="004643CF">
        <w:t>s are more closely scheduled, reducing slack distribution</w:t>
      </w:r>
      <w:r w:rsidR="00100CE4">
        <w:t xml:space="preserve">. </w:t>
      </w:r>
    </w:p>
    <w:p w14:paraId="6F2814B7" w14:textId="0C19D262" w:rsidR="00A64B44" w:rsidRDefault="00A64B44" w:rsidP="00295D44">
      <w:pPr>
        <w:pStyle w:val="Heading1"/>
      </w:pPr>
      <w:bookmarkStart w:id="84" w:name="_Toc83755467"/>
      <w:bookmarkStart w:id="85" w:name="_Toc85170195"/>
      <w:r>
        <w:lastRenderedPageBreak/>
        <w:t>Discussion</w:t>
      </w:r>
      <w:bookmarkEnd w:id="84"/>
      <w:bookmarkEnd w:id="85"/>
    </w:p>
    <w:p w14:paraId="34902048" w14:textId="0B6B252A" w:rsidR="00653AF1" w:rsidRDefault="00100CE4" w:rsidP="00034AD9">
      <w:pPr>
        <w:contextualSpacing/>
      </w:pPr>
      <w:r>
        <w:t xml:space="preserve">This section </w:t>
      </w:r>
      <w:r w:rsidR="00CB73A6">
        <w:t>summari</w:t>
      </w:r>
      <w:r w:rsidR="00CB11C8">
        <w:t>s</w:t>
      </w:r>
      <w:r w:rsidR="00CB73A6">
        <w:t>es</w:t>
      </w:r>
      <w:r>
        <w:t xml:space="preserve"> </w:t>
      </w:r>
      <w:r w:rsidR="00AD7BAB">
        <w:t xml:space="preserve">the different </w:t>
      </w:r>
      <w:r w:rsidR="00301E67">
        <w:t xml:space="preserve">findings from Section </w:t>
      </w:r>
      <w:r w:rsidR="00EA034C">
        <w:fldChar w:fldCharType="begin"/>
      </w:r>
      <w:r w:rsidR="00EA034C">
        <w:instrText xml:space="preserve"> REF _Ref85139356 \n \h </w:instrText>
      </w:r>
      <w:r w:rsidR="00EA034C">
        <w:fldChar w:fldCharType="separate"/>
      </w:r>
      <w:r w:rsidR="001455A4">
        <w:t>7</w:t>
      </w:r>
      <w:r w:rsidR="00EA034C">
        <w:fldChar w:fldCharType="end"/>
      </w:r>
      <w:r w:rsidR="00BF045E">
        <w:t>, determining their significance and relating them to the previous research.</w:t>
      </w:r>
    </w:p>
    <w:p w14:paraId="55A8C38E" w14:textId="541277C1" w:rsidR="00100CE4" w:rsidRDefault="00BF045E" w:rsidP="00034AD9">
      <w:pPr>
        <w:contextualSpacing/>
      </w:pPr>
      <w:r>
        <w:t xml:space="preserve"> </w:t>
      </w:r>
      <w:r w:rsidR="00E168E3">
        <w:t xml:space="preserve">For </w:t>
      </w:r>
      <w:r w:rsidR="00D54E50">
        <w:t xml:space="preserve">the </w:t>
      </w:r>
      <w:r w:rsidR="000E7E5E">
        <w:t>majority of</w:t>
      </w:r>
      <w:r w:rsidR="00E168E3">
        <w:t xml:space="preserve"> the analy</w:t>
      </w:r>
      <w:r w:rsidR="00CB11C8">
        <w:t>s</w:t>
      </w:r>
      <w:r w:rsidR="000E7E5E">
        <w:t xml:space="preserve">ed graph structures, the </w:t>
      </w:r>
      <w:r w:rsidR="000F462C">
        <w:t xml:space="preserve">amount of slack is </w:t>
      </w:r>
      <w:r w:rsidR="006E3941">
        <w:t>quite</w:t>
      </w:r>
      <w:r w:rsidR="000F462C">
        <w:t xml:space="preserve"> low</w:t>
      </w:r>
      <w:r w:rsidR="003C6898">
        <w:t>. For some application</w:t>
      </w:r>
      <w:r w:rsidR="00B736B3">
        <w:t xml:space="preserve"> graphs, </w:t>
      </w:r>
      <w:r w:rsidR="00D54E50">
        <w:t xml:space="preserve">a </w:t>
      </w:r>
      <w:r w:rsidR="00B736B3">
        <w:t>relatively high amount of slack was found</w:t>
      </w:r>
      <w:r w:rsidR="006E3941">
        <w:t xml:space="preserve"> in the schedules</w:t>
      </w:r>
      <w:r w:rsidR="00D54E50">
        <w:t>. H</w:t>
      </w:r>
      <w:r w:rsidR="00B736B3">
        <w:t>owever</w:t>
      </w:r>
      <w:r w:rsidR="00D54E50">
        <w:t>,</w:t>
      </w:r>
      <w:r w:rsidR="006E3941">
        <w:t xml:space="preserve"> since the number of samples for these schedules</w:t>
      </w:r>
      <w:r w:rsidR="00D54E50">
        <w:t xml:space="preserve"> is </w:t>
      </w:r>
      <w:r w:rsidR="00A46ADD">
        <w:t>moderately</w:t>
      </w:r>
      <w:r w:rsidR="00D54E50">
        <w:t xml:space="preserve"> low</w:t>
      </w:r>
      <w:r w:rsidR="006E3941">
        <w:t xml:space="preserve">, </w:t>
      </w:r>
      <w:r w:rsidR="00E835E7">
        <w:t>the conclusion</w:t>
      </w:r>
      <w:r w:rsidR="00B07F7C">
        <w:t xml:space="preserve">s cannot be drawn </w:t>
      </w:r>
      <w:r w:rsidR="00A46ADD">
        <w:t>confidentl</w:t>
      </w:r>
      <w:r w:rsidR="00B07F7C">
        <w:t xml:space="preserve">y. </w:t>
      </w:r>
      <w:r w:rsidR="00DE1F0A">
        <w:t>Whereas</w:t>
      </w:r>
      <w:r w:rsidR="00CB6E86">
        <w:t xml:space="preserve"> the inverse was found </w:t>
      </w:r>
      <w:r w:rsidR="00EF0B94">
        <w:t>when considering the amount of idle time in the schedules</w:t>
      </w:r>
      <w:r w:rsidR="00263830">
        <w:t xml:space="preserve"> </w:t>
      </w:r>
      <w:r w:rsidR="00DD0AB1">
        <w:t>as</w:t>
      </w:r>
      <w:r w:rsidR="00D54B62">
        <w:t xml:space="preserve"> </w:t>
      </w:r>
      <w:r w:rsidR="00A46ADD">
        <w:t xml:space="preserve">a significant amount of idle time was found in </w:t>
      </w:r>
      <w:r w:rsidR="00E62E83">
        <w:t>most</w:t>
      </w:r>
      <w:r w:rsidR="009533A0">
        <w:t xml:space="preserve"> of the schedules</w:t>
      </w:r>
      <w:r w:rsidR="00EF0B94">
        <w:t>. Regular</w:t>
      </w:r>
      <w:r w:rsidR="00E43C70">
        <w:t xml:space="preserve"> graph</w:t>
      </w:r>
      <w:r w:rsidR="00EF0B94">
        <w:t xml:space="preserve"> structure schedules were found to have more idle time compared to application</w:t>
      </w:r>
      <w:r w:rsidR="00DE1F0A">
        <w:t xml:space="preserve"> structures</w:t>
      </w:r>
      <w:r w:rsidR="00D54B62">
        <w:t>.</w:t>
      </w:r>
      <w:r w:rsidR="009533A0">
        <w:t xml:space="preserve"> </w:t>
      </w:r>
      <w:r w:rsidR="00CB73A6">
        <w:t xml:space="preserve">Since the count of regular structures was </w:t>
      </w:r>
      <w:r w:rsidR="000D2911">
        <w:t xml:space="preserve">considerably </w:t>
      </w:r>
      <w:r w:rsidR="00CB73A6">
        <w:t xml:space="preserve">high, the conclusion drawn </w:t>
      </w:r>
      <w:r w:rsidR="000D2911">
        <w:t>is</w:t>
      </w:r>
      <w:r w:rsidR="00CB73A6">
        <w:t xml:space="preserve"> more likely to apply to other graphs of such structures. </w:t>
      </w:r>
      <w:r w:rsidR="0054402A">
        <w:t xml:space="preserve">The efficiency of a schedule was found to only affect the </w:t>
      </w:r>
      <w:r w:rsidR="00EA6E29">
        <w:t xml:space="preserve">maximum amount of slack time in a schedule, decreasing with increasing efficiency. However, the efficiency of a schedule </w:t>
      </w:r>
      <w:r w:rsidR="00981CB0">
        <w:t xml:space="preserve">seems to </w:t>
      </w:r>
      <w:r w:rsidR="003A204D">
        <w:t>affect the idle time in the schedule significantly</w:t>
      </w:r>
      <w:r w:rsidR="00E92CB8">
        <w:t xml:space="preserve">. </w:t>
      </w:r>
      <w:r w:rsidR="003A204D">
        <w:t>A r</w:t>
      </w:r>
      <w:r w:rsidR="006D3983">
        <w:t xml:space="preserve">elatively substantial </w:t>
      </w:r>
      <w:r w:rsidR="00E92CB8">
        <w:t xml:space="preserve">amount of idle time is found at </w:t>
      </w:r>
      <w:r w:rsidR="006D3983">
        <w:t>lower efficiencies</w:t>
      </w:r>
      <w:r w:rsidR="00FC430A">
        <w:t>.</w:t>
      </w:r>
      <w:r w:rsidR="00D422E8">
        <w:t xml:space="preserve"> </w:t>
      </w:r>
      <w:r w:rsidR="00954A25">
        <w:t>C</w:t>
      </w:r>
      <w:r w:rsidR="00D422E8">
        <w:t xml:space="preserve">luster-schedulers were </w:t>
      </w:r>
      <w:r w:rsidR="003A204D">
        <w:t>less efficient than list-schedulers; hence,</w:t>
      </w:r>
      <w:r w:rsidR="009F30D0">
        <w:t xml:space="preserve"> more slack and idle times were found in</w:t>
      </w:r>
      <w:r w:rsidR="00913D22">
        <w:t xml:space="preserve"> schedules created using cluster-scheduling.</w:t>
      </w:r>
      <w:r w:rsidR="003E1C7E">
        <w:t xml:space="preserve"> The CCR of the </w:t>
      </w:r>
      <w:r w:rsidR="00A35D84">
        <w:t xml:space="preserve">graphs did not have a significant </w:t>
      </w:r>
      <w:r w:rsidR="00E17F34">
        <w:t>e</w:t>
      </w:r>
      <w:r w:rsidR="00A35D84">
        <w:t>ffect on the amount of slack in the schedules</w:t>
      </w:r>
      <w:r w:rsidR="00E17F34">
        <w:t>;</w:t>
      </w:r>
      <w:r w:rsidR="00A35D84">
        <w:t xml:space="preserve"> however</w:t>
      </w:r>
      <w:r w:rsidR="00E17F34">
        <w:t>,</w:t>
      </w:r>
      <w:r w:rsidR="00A35D84">
        <w:t xml:space="preserve"> it is </w:t>
      </w:r>
      <w:r w:rsidR="000242EA">
        <w:t>expected</w:t>
      </w:r>
      <w:r w:rsidR="00A35D84">
        <w:t xml:space="preserve"> that </w:t>
      </w:r>
      <w:r w:rsidR="000242EA">
        <w:t xml:space="preserve">more slack is found in schedules </w:t>
      </w:r>
      <w:r w:rsidR="0084692E">
        <w:t>of graphs with higher CCR.</w:t>
      </w:r>
    </w:p>
    <w:p w14:paraId="7BF986E3" w14:textId="72678C1C" w:rsidR="00862A12" w:rsidRPr="00100CE4" w:rsidRDefault="00E4380E" w:rsidP="00034AD9">
      <w:pPr>
        <w:contextualSpacing/>
      </w:pPr>
      <w:r>
        <w:t xml:space="preserve">It can be </w:t>
      </w:r>
      <w:r w:rsidR="00422210">
        <w:t xml:space="preserve">established </w:t>
      </w:r>
      <w:r>
        <w:t xml:space="preserve">that </w:t>
      </w:r>
      <w:r w:rsidR="00D24B2C">
        <w:t xml:space="preserve">using slack reclamation on relatively highly efficient schedules </w:t>
      </w:r>
      <w:r w:rsidR="005D5B88">
        <w:t>is expected to cause unnecessary overhead</w:t>
      </w:r>
      <w:r w:rsidR="0065669E">
        <w:t>, as very little slack and idle time was found in these cases</w:t>
      </w:r>
      <w:r w:rsidR="005D5B88">
        <w:t xml:space="preserve">. The slack reclamation techniques should be </w:t>
      </w:r>
      <w:r w:rsidR="00AB761E">
        <w:t xml:space="preserve">targeted more </w:t>
      </w:r>
      <w:r w:rsidR="00DE624F">
        <w:t>at scheduling problems where high efficiency cannot be reached</w:t>
      </w:r>
      <w:r w:rsidR="00ED3097">
        <w:t xml:space="preserve">. </w:t>
      </w:r>
      <w:r w:rsidR="00295431">
        <w:t>Since</w:t>
      </w:r>
      <w:r w:rsidR="002F7569">
        <w:t xml:space="preserve"> the makespan cannot be reduced in these case</w:t>
      </w:r>
      <w:r w:rsidR="0055489A">
        <w:t>s</w:t>
      </w:r>
      <w:r w:rsidR="002F7569">
        <w:t>, high energy saving</w:t>
      </w:r>
      <w:r w:rsidR="0055489A">
        <w:t>s</w:t>
      </w:r>
      <w:r w:rsidR="002F7569">
        <w:t xml:space="preserve"> could be made as </w:t>
      </w:r>
      <w:r w:rsidR="0055489A">
        <w:t>more slack and idle time is expected to be found.</w:t>
      </w:r>
      <w:r w:rsidR="00477B41">
        <w:t xml:space="preserve"> Additionally,</w:t>
      </w:r>
      <w:r w:rsidR="004A3FE0">
        <w:t xml:space="preserve"> a significant amount of idle time was found in the schedules</w:t>
      </w:r>
      <w:r w:rsidR="005056D1">
        <w:t>, even at higher efficiencies</w:t>
      </w:r>
      <w:r w:rsidR="004A3FE0">
        <w:t xml:space="preserve">, which </w:t>
      </w:r>
      <w:r w:rsidR="002831C3">
        <w:t>many slack reclamation techniques do not use</w:t>
      </w:r>
      <w:r w:rsidR="000B70F4">
        <w:t xml:space="preserve">. Utilising idle times in the schedules can </w:t>
      </w:r>
      <w:r w:rsidR="00570A0E">
        <w:t>prove to be highly beneficial when it comes to saving energy</w:t>
      </w:r>
      <w:r w:rsidR="00E23BCB">
        <w:t xml:space="preserve">. </w:t>
      </w:r>
      <w:r w:rsidR="005056D1">
        <w:t>The processors can be turned off during idle times</w:t>
      </w:r>
      <w:r w:rsidR="002A4E40">
        <w:t xml:space="preserve"> with little overhead</w:t>
      </w:r>
      <w:r w:rsidR="00E23BCB">
        <w:t xml:space="preserve">, avoiding leakage power (Section </w:t>
      </w:r>
      <w:r w:rsidR="00E23BCB">
        <w:fldChar w:fldCharType="begin"/>
      </w:r>
      <w:r w:rsidR="00E23BCB">
        <w:instrText xml:space="preserve"> REF _Ref85157095 \r \h </w:instrText>
      </w:r>
      <w:r w:rsidR="00E23BCB">
        <w:fldChar w:fldCharType="separate"/>
      </w:r>
      <w:r w:rsidR="001455A4">
        <w:t>2.3.3</w:t>
      </w:r>
      <w:r w:rsidR="00E23BCB">
        <w:fldChar w:fldCharType="end"/>
      </w:r>
      <w:r w:rsidR="00E23BCB">
        <w:t>).</w:t>
      </w:r>
      <w:r w:rsidR="00094C60">
        <w:t xml:space="preserve"> </w:t>
      </w:r>
    </w:p>
    <w:p w14:paraId="53527766" w14:textId="0873A51D" w:rsidR="00C9412D" w:rsidRDefault="00C9412D" w:rsidP="00295D44">
      <w:pPr>
        <w:pStyle w:val="Heading1"/>
      </w:pPr>
      <w:bookmarkStart w:id="86" w:name="_Toc83755468"/>
      <w:bookmarkStart w:id="87" w:name="_Toc85170196"/>
      <w:r>
        <w:lastRenderedPageBreak/>
        <w:t>Conclusion</w:t>
      </w:r>
      <w:bookmarkEnd w:id="86"/>
      <w:bookmarkEnd w:id="87"/>
    </w:p>
    <w:p w14:paraId="60762D6C" w14:textId="0A372920" w:rsidR="003148B9" w:rsidRDefault="006C572A" w:rsidP="00034AD9">
      <w:pPr>
        <w:contextualSpacing/>
      </w:pPr>
      <w:r>
        <w:t xml:space="preserve">This study aimed to </w:t>
      </w:r>
      <w:r w:rsidR="00691BD3">
        <w:t>analyse the amount of slack in different schedules created from different graph structures using different scheduling algorithms</w:t>
      </w:r>
      <w:r w:rsidR="00C70DFF">
        <w:t xml:space="preserve">. Other comparison metrics were also used to </w:t>
      </w:r>
      <w:r w:rsidR="003D5933">
        <w:t>determine which aspects of</w:t>
      </w:r>
      <w:r w:rsidR="004B4F68">
        <w:t xml:space="preserve"> a schedule affect the amount of </w:t>
      </w:r>
      <w:r w:rsidR="00217269">
        <w:t>slack</w:t>
      </w:r>
      <w:r w:rsidR="004B4F68">
        <w:t>.</w:t>
      </w:r>
      <w:r w:rsidR="00B67CC3">
        <w:t xml:space="preserve"> </w:t>
      </w:r>
      <w:r w:rsidR="009F152E">
        <w:t>Before that</w:t>
      </w:r>
      <w:r w:rsidR="00A06214">
        <w:t>, slack</w:t>
      </w:r>
      <w:r w:rsidR="009F152E">
        <w:t xml:space="preserve"> </w:t>
      </w:r>
      <w:r w:rsidR="002831C3">
        <w:t xml:space="preserve">and idle time </w:t>
      </w:r>
      <w:r w:rsidR="003D4CDE">
        <w:t>w</w:t>
      </w:r>
      <w:r w:rsidR="009F152E">
        <w:t>as</w:t>
      </w:r>
      <w:r w:rsidR="003D4CDE">
        <w:t xml:space="preserve"> </w:t>
      </w:r>
      <w:r w:rsidR="002831C3">
        <w:t>formally defined, and a clear distinction was</w:t>
      </w:r>
      <w:r w:rsidR="0085729B">
        <w:t xml:space="preserve"> made between the two. An algorithm is also proposed </w:t>
      </w:r>
      <w:r w:rsidR="0012742D">
        <w:t>to calculate the total slack time and idle time in a schedule.</w:t>
      </w:r>
      <w:r w:rsidR="00FB4F44">
        <w:t xml:space="preserve"> </w:t>
      </w:r>
      <w:r w:rsidR="003D4CDE">
        <w:t xml:space="preserve">The </w:t>
      </w:r>
      <w:r w:rsidR="00217269">
        <w:t>slack</w:t>
      </w:r>
      <w:r w:rsidR="003D4CDE">
        <w:t xml:space="preserve"> and idle time were calculated </w:t>
      </w:r>
      <w:r w:rsidR="00274F44">
        <w:t xml:space="preserve">using the definitions and algorithm </w:t>
      </w:r>
      <w:r w:rsidR="003D4CDE">
        <w:t>and</w:t>
      </w:r>
      <w:r w:rsidR="00352E45">
        <w:t xml:space="preserve"> analysed thoroughly</w:t>
      </w:r>
      <w:r w:rsidR="003D4CDE">
        <w:t xml:space="preserve"> in an extensive experimental study</w:t>
      </w:r>
      <w:r w:rsidR="000A0FD0">
        <w:t xml:space="preserve">. We believe </w:t>
      </w:r>
      <w:r w:rsidR="00C5560D">
        <w:t xml:space="preserve">no such </w:t>
      </w:r>
      <w:r w:rsidR="00203C6D">
        <w:t>research has been performed in the past.</w:t>
      </w:r>
      <w:r w:rsidR="00A124CF">
        <w:t xml:space="preserve"> </w:t>
      </w:r>
      <w:r w:rsidR="004C2819">
        <w:t xml:space="preserve">Most schedules </w:t>
      </w:r>
      <w:r w:rsidR="00854373">
        <w:t>did</w:t>
      </w:r>
      <w:r w:rsidR="004C2819">
        <w:t xml:space="preserve"> not have much slack</w:t>
      </w:r>
      <w:r w:rsidR="00385276">
        <w:t xml:space="preserve">, especially </w:t>
      </w:r>
      <w:r w:rsidR="0072005A">
        <w:t>for regular structure graphs</w:t>
      </w:r>
      <w:r w:rsidR="00CC5287">
        <w:t xml:space="preserve">, mainly </w:t>
      </w:r>
      <w:r w:rsidR="00CE04CB">
        <w:t>because</w:t>
      </w:r>
      <w:r w:rsidR="00753F73">
        <w:t xml:space="preserve"> modern algorithms can </w:t>
      </w:r>
      <w:r w:rsidR="004C2819">
        <w:t>efficiently schedule these graphs</w:t>
      </w:r>
      <w:r w:rsidR="00965F4B">
        <w:t>.</w:t>
      </w:r>
      <w:r w:rsidR="004E56AE">
        <w:t xml:space="preserve"> </w:t>
      </w:r>
      <w:r w:rsidR="00116216">
        <w:t>However, a significant amount of idle time</w:t>
      </w:r>
      <w:r w:rsidR="00C758A2">
        <w:t xml:space="preserve"> was found in many schedules.</w:t>
      </w:r>
      <w:r w:rsidR="00854373">
        <w:t xml:space="preserve"> </w:t>
      </w:r>
      <w:r w:rsidR="00691DAC">
        <w:t xml:space="preserve">Further analysing showed that even at </w:t>
      </w:r>
      <w:r w:rsidR="005A70DE">
        <w:t>medium to high efficiencies</w:t>
      </w:r>
      <w:r w:rsidR="00285C6C">
        <w:t xml:space="preserve">, </w:t>
      </w:r>
      <w:r w:rsidR="00413C27">
        <w:t>a considerable amount of idle time was still present.</w:t>
      </w:r>
      <w:r w:rsidR="00C1702F">
        <w:t xml:space="preserve"> </w:t>
      </w:r>
      <w:r w:rsidR="007B0C4A">
        <w:t xml:space="preserve">Cluster-scheduling algorithms </w:t>
      </w:r>
      <w:r w:rsidR="006B4474">
        <w:t>produced more slack and idle times, which was expected</w:t>
      </w:r>
      <w:r w:rsidR="00121EC9">
        <w:t>,</w:t>
      </w:r>
      <w:r w:rsidR="006B4474">
        <w:t xml:space="preserve"> as they are less efficient than list-scheduling</w:t>
      </w:r>
      <w:r w:rsidR="00D11DAF">
        <w:t>.</w:t>
      </w:r>
      <w:r w:rsidR="00A14DCD">
        <w:t xml:space="preserve"> It was also found that higher proportions of slack and idle time are found with </w:t>
      </w:r>
      <w:r w:rsidR="00121EC9">
        <w:t xml:space="preserve">the </w:t>
      </w:r>
      <w:r w:rsidR="00A14DCD">
        <w:t>increasing number of processors.</w:t>
      </w:r>
      <w:r w:rsidR="00AE11BF">
        <w:t xml:space="preserve"> </w:t>
      </w:r>
      <w:r w:rsidR="00542543">
        <w:t>To avoid unnecessary overhead</w:t>
      </w:r>
      <w:r w:rsidR="00564B53">
        <w:t>s</w:t>
      </w:r>
      <w:r w:rsidR="00542543">
        <w:t xml:space="preserve">, it is suggested that </w:t>
      </w:r>
      <w:r w:rsidR="000F47EE">
        <w:t xml:space="preserve">energy-aware techniques are not used on schedules </w:t>
      </w:r>
      <w:r w:rsidR="00121EC9">
        <w:t>that</w:t>
      </w:r>
      <w:r w:rsidR="000F47EE">
        <w:t xml:space="preserve"> are known to be highly efficient</w:t>
      </w:r>
      <w:r w:rsidR="001950C2">
        <w:t>. These techniques will be most effective</w:t>
      </w:r>
      <w:r w:rsidR="000C7BE6">
        <w:t xml:space="preserve"> </w:t>
      </w:r>
      <w:r w:rsidR="009D3239">
        <w:t xml:space="preserve">when used on </w:t>
      </w:r>
      <w:r w:rsidR="00121EC9">
        <w:t>more complex, inefficient scheduling problems where more idle and slack times are</w:t>
      </w:r>
      <w:r w:rsidR="00E968EA">
        <w:t xml:space="preserve"> found.</w:t>
      </w:r>
      <w:r w:rsidR="00744C00">
        <w:t xml:space="preserve"> Other researchers are also encouraged to </w:t>
      </w:r>
      <w:r w:rsidR="0000289C">
        <w:t xml:space="preserve">contemplate </w:t>
      </w:r>
      <w:r w:rsidR="00D076C9">
        <w:t xml:space="preserve">idle times too when </w:t>
      </w:r>
      <w:r w:rsidR="00B91372">
        <w:t xml:space="preserve">seeking </w:t>
      </w:r>
      <w:r w:rsidR="00D076C9">
        <w:t>to increase energy savings.</w:t>
      </w:r>
    </w:p>
    <w:p w14:paraId="04F261F6" w14:textId="078BD9FD" w:rsidR="00B557BA" w:rsidRDefault="00B557BA" w:rsidP="000C1BC4">
      <w:pPr>
        <w:contextualSpacing/>
        <w:jc w:val="center"/>
        <w:rPr>
          <w:b/>
          <w:bCs/>
        </w:rPr>
      </w:pPr>
      <w:r>
        <w:rPr>
          <w:b/>
          <w:bCs/>
        </w:rPr>
        <w:t>Acknowledgements</w:t>
      </w:r>
    </w:p>
    <w:p w14:paraId="3663B017" w14:textId="2FF6CAAB" w:rsidR="00AE62FA" w:rsidRDefault="000C1BC4" w:rsidP="00034AD9">
      <w:pPr>
        <w:contextualSpacing/>
      </w:pPr>
      <w:r>
        <w:t>I would like to sincerely thank Dr Oliver Sinnen</w:t>
      </w:r>
      <w:r w:rsidR="00345DFC">
        <w:t xml:space="preserve"> for </w:t>
      </w:r>
      <w:r w:rsidR="00716EB4">
        <w:t>guiding us through the research project</w:t>
      </w:r>
      <w:r w:rsidR="00E451D0">
        <w:t xml:space="preserve"> and</w:t>
      </w:r>
      <w:r w:rsidR="00716EB4">
        <w:t xml:space="preserve"> sharing his </w:t>
      </w:r>
      <w:r w:rsidR="00F04749">
        <w:t>expert</w:t>
      </w:r>
      <w:r w:rsidR="00716EB4">
        <w:t xml:space="preserve"> knowledge</w:t>
      </w:r>
      <w:r w:rsidR="00E451D0">
        <w:t xml:space="preserve">. </w:t>
      </w:r>
      <w:r w:rsidR="000D0574">
        <w:t xml:space="preserve">I also appreciate him and other previous Part IV students </w:t>
      </w:r>
      <w:r w:rsidR="009F152E">
        <w:t>for providing</w:t>
      </w:r>
      <w:r w:rsidR="000D0574">
        <w:t xml:space="preserve"> us with the </w:t>
      </w:r>
      <w:r w:rsidR="006D639E">
        <w:t>resources to achieve our research objectives.</w:t>
      </w:r>
    </w:p>
    <w:p w14:paraId="4A3896B6" w14:textId="67D1032E" w:rsidR="00855133" w:rsidRDefault="006D639E" w:rsidP="00034AD9">
      <w:pPr>
        <w:contextualSpacing/>
      </w:pPr>
      <w:r>
        <w:t xml:space="preserve">I would also like to thank my project partner, Harrison Warahi, </w:t>
      </w:r>
      <w:r w:rsidR="00CF6A4F">
        <w:t xml:space="preserve">for </w:t>
      </w:r>
      <w:r w:rsidR="002A57EA">
        <w:t>contributing</w:t>
      </w:r>
      <w:r w:rsidR="00855133">
        <w:t xml:space="preserve"> to the research process</w:t>
      </w:r>
      <w:r w:rsidR="002A57EA">
        <w:t xml:space="preserve"> and sharing his thoughts and ideas.</w:t>
      </w:r>
    </w:p>
    <w:p w14:paraId="5873DDDE" w14:textId="77777777" w:rsidR="00855133" w:rsidRDefault="00855133">
      <w:pPr>
        <w:spacing w:after="160" w:line="259" w:lineRule="auto"/>
        <w:jc w:val="left"/>
      </w:pPr>
      <w:r>
        <w:br w:type="page"/>
      </w:r>
    </w:p>
    <w:sdt>
      <w:sdtPr>
        <w:rPr>
          <w:rFonts w:eastAsia="Times New Roman" w:cs="Times New Roman"/>
          <w:b w:val="0"/>
          <w:szCs w:val="20"/>
        </w:rPr>
        <w:id w:val="-1906599674"/>
        <w:docPartObj>
          <w:docPartGallery w:val="Bibliographies"/>
          <w:docPartUnique/>
        </w:docPartObj>
      </w:sdtPr>
      <w:sdtEndPr/>
      <w:sdtContent>
        <w:p w14:paraId="5B5BD2D8" w14:textId="375EB40C" w:rsidR="00032453" w:rsidRDefault="00032453">
          <w:pPr>
            <w:pStyle w:val="Heading1"/>
          </w:pPr>
          <w:r>
            <w:t>References</w:t>
          </w:r>
        </w:p>
        <w:sdt>
          <w:sdtPr>
            <w:id w:val="-573587230"/>
            <w:bibliography/>
          </w:sdtPr>
          <w:sdtEndPr/>
          <w:sdtContent>
            <w:p w14:paraId="1341733E" w14:textId="77777777" w:rsidR="00032453" w:rsidRDefault="00032453">
              <w:pPr>
                <w:rPr>
                  <w:rFonts w:asciiTheme="minorHAnsi" w:eastAsiaTheme="minorHAnsi" w:hAnsiTheme="minorHAnsi" w:cstheme="minorBidi"/>
                  <w:noProof/>
                  <w:szCs w:val="22"/>
                  <w:lang w:val="en-NZ"/>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196"/>
              </w:tblGrid>
              <w:tr w:rsidR="00032453" w14:paraId="056772B8" w14:textId="77777777">
                <w:trPr>
                  <w:divId w:val="1030841334"/>
                  <w:tblCellSpacing w:w="15" w:type="dxa"/>
                </w:trPr>
                <w:tc>
                  <w:tcPr>
                    <w:tcW w:w="50" w:type="pct"/>
                    <w:hideMark/>
                  </w:tcPr>
                  <w:p w14:paraId="685F4E34" w14:textId="1F01630C" w:rsidR="00032453" w:rsidRDefault="00032453">
                    <w:pPr>
                      <w:pStyle w:val="Bibliography"/>
                      <w:rPr>
                        <w:noProof/>
                        <w:sz w:val="24"/>
                        <w:szCs w:val="24"/>
                      </w:rPr>
                    </w:pPr>
                    <w:r>
                      <w:rPr>
                        <w:noProof/>
                      </w:rPr>
                      <w:t xml:space="preserve">[1] </w:t>
                    </w:r>
                  </w:p>
                </w:tc>
                <w:tc>
                  <w:tcPr>
                    <w:tcW w:w="0" w:type="auto"/>
                    <w:hideMark/>
                  </w:tcPr>
                  <w:p w14:paraId="2B4807FE" w14:textId="77777777" w:rsidR="00032453" w:rsidRDefault="00032453">
                    <w:pPr>
                      <w:pStyle w:val="Bibliography"/>
                      <w:rPr>
                        <w:noProof/>
                      </w:rPr>
                    </w:pPr>
                    <w:r>
                      <w:rPr>
                        <w:noProof/>
                      </w:rPr>
                      <w:t xml:space="preserve">H. Kimura, M. Sato, Y. Hotta, T. Boku and D. Takahashi, "Emprical study on reducing energy of parallel programs using slack reclamation by dvfs in a power-scalable high performance cluster," in </w:t>
                    </w:r>
                    <w:r>
                      <w:rPr>
                        <w:i/>
                        <w:iCs/>
                        <w:noProof/>
                      </w:rPr>
                      <w:t>2006 IEEE international conference on cluster computing</w:t>
                    </w:r>
                    <w:r>
                      <w:rPr>
                        <w:noProof/>
                      </w:rPr>
                      <w:t xml:space="preserve">, 2006. </w:t>
                    </w:r>
                  </w:p>
                </w:tc>
              </w:tr>
              <w:tr w:rsidR="00032453" w14:paraId="3E0E26C1" w14:textId="77777777">
                <w:trPr>
                  <w:divId w:val="1030841334"/>
                  <w:tblCellSpacing w:w="15" w:type="dxa"/>
                </w:trPr>
                <w:tc>
                  <w:tcPr>
                    <w:tcW w:w="50" w:type="pct"/>
                    <w:hideMark/>
                  </w:tcPr>
                  <w:p w14:paraId="6CA8AF58" w14:textId="77777777" w:rsidR="00032453" w:rsidRDefault="00032453">
                    <w:pPr>
                      <w:pStyle w:val="Bibliography"/>
                      <w:rPr>
                        <w:noProof/>
                      </w:rPr>
                    </w:pPr>
                    <w:r>
                      <w:rPr>
                        <w:noProof/>
                      </w:rPr>
                      <w:t xml:space="preserve">[2] </w:t>
                    </w:r>
                  </w:p>
                </w:tc>
                <w:tc>
                  <w:tcPr>
                    <w:tcW w:w="0" w:type="auto"/>
                    <w:hideMark/>
                  </w:tcPr>
                  <w:p w14:paraId="1E5BAD25" w14:textId="77777777" w:rsidR="00032453" w:rsidRDefault="00032453">
                    <w:pPr>
                      <w:pStyle w:val="Bibliography"/>
                      <w:rPr>
                        <w:noProof/>
                      </w:rPr>
                    </w:pPr>
                    <w:r>
                      <w:rPr>
                        <w:noProof/>
                      </w:rPr>
                      <w:t xml:space="preserve">Q. Tang, L.-H. Zhu, L. Zhou, J. Xiong and J.-B. Wei, "Scheduling directed acyclic graphs with optimal duplication strategy on homogeneous multiprocessor systems," </w:t>
                    </w:r>
                    <w:r>
                      <w:rPr>
                        <w:i/>
                        <w:iCs/>
                        <w:noProof/>
                      </w:rPr>
                      <w:t xml:space="preserve">Journal of Parallel and Distributed Computing, </w:t>
                    </w:r>
                    <w:r>
                      <w:rPr>
                        <w:noProof/>
                      </w:rPr>
                      <w:t xml:space="preserve">vol. 138, pp. 115-127, 2020. </w:t>
                    </w:r>
                  </w:p>
                </w:tc>
              </w:tr>
              <w:tr w:rsidR="00032453" w14:paraId="56DA5356" w14:textId="77777777">
                <w:trPr>
                  <w:divId w:val="1030841334"/>
                  <w:tblCellSpacing w:w="15" w:type="dxa"/>
                </w:trPr>
                <w:tc>
                  <w:tcPr>
                    <w:tcW w:w="50" w:type="pct"/>
                    <w:hideMark/>
                  </w:tcPr>
                  <w:p w14:paraId="3FF18A70" w14:textId="77777777" w:rsidR="00032453" w:rsidRDefault="00032453">
                    <w:pPr>
                      <w:pStyle w:val="Bibliography"/>
                      <w:rPr>
                        <w:noProof/>
                      </w:rPr>
                    </w:pPr>
                    <w:r>
                      <w:rPr>
                        <w:noProof/>
                      </w:rPr>
                      <w:t xml:space="preserve">[3] </w:t>
                    </w:r>
                  </w:p>
                </w:tc>
                <w:tc>
                  <w:tcPr>
                    <w:tcW w:w="0" w:type="auto"/>
                    <w:hideMark/>
                  </w:tcPr>
                  <w:p w14:paraId="3058B9BD" w14:textId="77777777" w:rsidR="00032453" w:rsidRDefault="00032453">
                    <w:pPr>
                      <w:pStyle w:val="Bibliography"/>
                      <w:rPr>
                        <w:noProof/>
                      </w:rPr>
                    </w:pPr>
                    <w:r>
                      <w:rPr>
                        <w:noProof/>
                      </w:rPr>
                      <w:t xml:space="preserve">J. M. Urriza, F. E. Paez, R. Cayssials, J. D. Orozco and L. S. Schorb, "Low cost slack stealing method for RM/DM," </w:t>
                    </w:r>
                    <w:r>
                      <w:rPr>
                        <w:i/>
                        <w:iCs/>
                        <w:noProof/>
                      </w:rPr>
                      <w:t xml:space="preserve">International Review on Computers and Software, </w:t>
                    </w:r>
                    <w:r>
                      <w:rPr>
                        <w:noProof/>
                      </w:rPr>
                      <w:t xml:space="preserve">vol. 5, p. 660–667, 2010. </w:t>
                    </w:r>
                  </w:p>
                </w:tc>
              </w:tr>
              <w:tr w:rsidR="00032453" w14:paraId="11C5ECC8" w14:textId="77777777">
                <w:trPr>
                  <w:divId w:val="1030841334"/>
                  <w:tblCellSpacing w:w="15" w:type="dxa"/>
                </w:trPr>
                <w:tc>
                  <w:tcPr>
                    <w:tcW w:w="50" w:type="pct"/>
                    <w:hideMark/>
                  </w:tcPr>
                  <w:p w14:paraId="10BBF59E" w14:textId="77777777" w:rsidR="00032453" w:rsidRDefault="00032453">
                    <w:pPr>
                      <w:pStyle w:val="Bibliography"/>
                      <w:rPr>
                        <w:noProof/>
                      </w:rPr>
                    </w:pPr>
                    <w:r>
                      <w:rPr>
                        <w:noProof/>
                      </w:rPr>
                      <w:t xml:space="preserve">[4] </w:t>
                    </w:r>
                  </w:p>
                </w:tc>
                <w:tc>
                  <w:tcPr>
                    <w:tcW w:w="0" w:type="auto"/>
                    <w:hideMark/>
                  </w:tcPr>
                  <w:p w14:paraId="15CA6D0B" w14:textId="77777777" w:rsidR="00032453" w:rsidRDefault="00032453">
                    <w:pPr>
                      <w:pStyle w:val="Bibliography"/>
                      <w:rPr>
                        <w:noProof/>
                      </w:rPr>
                    </w:pPr>
                    <w:r>
                      <w:rPr>
                        <w:noProof/>
                      </w:rPr>
                      <w:t xml:space="preserve">R. I. Davis, K. W. Tindell and A. Burns, "Scheduling slack time in fixed priority pre-emptive systems," in </w:t>
                    </w:r>
                    <w:r>
                      <w:rPr>
                        <w:i/>
                        <w:iCs/>
                        <w:noProof/>
                      </w:rPr>
                      <w:t>1993 Proceedings Real-Time Systems Symposium</w:t>
                    </w:r>
                    <w:r>
                      <w:rPr>
                        <w:noProof/>
                      </w:rPr>
                      <w:t xml:space="preserve">, 1993. </w:t>
                    </w:r>
                  </w:p>
                </w:tc>
              </w:tr>
              <w:tr w:rsidR="00032453" w14:paraId="5F8CB0A0" w14:textId="77777777">
                <w:trPr>
                  <w:divId w:val="1030841334"/>
                  <w:tblCellSpacing w:w="15" w:type="dxa"/>
                </w:trPr>
                <w:tc>
                  <w:tcPr>
                    <w:tcW w:w="50" w:type="pct"/>
                    <w:hideMark/>
                  </w:tcPr>
                  <w:p w14:paraId="71196774" w14:textId="77777777" w:rsidR="00032453" w:rsidRDefault="00032453">
                    <w:pPr>
                      <w:pStyle w:val="Bibliography"/>
                      <w:rPr>
                        <w:noProof/>
                      </w:rPr>
                    </w:pPr>
                    <w:r>
                      <w:rPr>
                        <w:noProof/>
                      </w:rPr>
                      <w:t xml:space="preserve">[5] </w:t>
                    </w:r>
                  </w:p>
                </w:tc>
                <w:tc>
                  <w:tcPr>
                    <w:tcW w:w="0" w:type="auto"/>
                    <w:hideMark/>
                  </w:tcPr>
                  <w:p w14:paraId="76A2D32F" w14:textId="77777777" w:rsidR="00032453" w:rsidRDefault="00032453">
                    <w:pPr>
                      <w:pStyle w:val="Bibliography"/>
                      <w:rPr>
                        <w:noProof/>
                      </w:rPr>
                    </w:pPr>
                    <w:r>
                      <w:rPr>
                        <w:noProof/>
                      </w:rPr>
                      <w:t xml:space="preserve">Y. C. Lee and A. Y. Zomaya, "On Effective Slack Reclamation in Task Scheduling for Energy Reduction.," </w:t>
                    </w:r>
                    <w:r>
                      <w:rPr>
                        <w:i/>
                        <w:iCs/>
                        <w:noProof/>
                      </w:rPr>
                      <w:t xml:space="preserve">JIPS, </w:t>
                    </w:r>
                    <w:r>
                      <w:rPr>
                        <w:noProof/>
                      </w:rPr>
                      <w:t xml:space="preserve">vol. 5, p. 175–186, 2009. </w:t>
                    </w:r>
                  </w:p>
                </w:tc>
              </w:tr>
              <w:tr w:rsidR="00032453" w14:paraId="0970B46C" w14:textId="77777777">
                <w:trPr>
                  <w:divId w:val="1030841334"/>
                  <w:tblCellSpacing w:w="15" w:type="dxa"/>
                </w:trPr>
                <w:tc>
                  <w:tcPr>
                    <w:tcW w:w="50" w:type="pct"/>
                    <w:hideMark/>
                  </w:tcPr>
                  <w:p w14:paraId="3360E263" w14:textId="77777777" w:rsidR="00032453" w:rsidRDefault="00032453">
                    <w:pPr>
                      <w:pStyle w:val="Bibliography"/>
                      <w:rPr>
                        <w:noProof/>
                      </w:rPr>
                    </w:pPr>
                    <w:r>
                      <w:rPr>
                        <w:noProof/>
                      </w:rPr>
                      <w:t xml:space="preserve">[6] </w:t>
                    </w:r>
                  </w:p>
                </w:tc>
                <w:tc>
                  <w:tcPr>
                    <w:tcW w:w="0" w:type="auto"/>
                    <w:hideMark/>
                  </w:tcPr>
                  <w:p w14:paraId="26D9B7E6" w14:textId="77777777" w:rsidR="00032453" w:rsidRDefault="00032453">
                    <w:pPr>
                      <w:pStyle w:val="Bibliography"/>
                      <w:rPr>
                        <w:noProof/>
                      </w:rPr>
                    </w:pPr>
                    <w:r>
                      <w:rPr>
                        <w:noProof/>
                      </w:rPr>
                      <w:t xml:space="preserve">D. Zhu, R. Melhem and B. R. Childers, "Scheduling with dynamic voltage/speed adjustment using slack reclamation in multiprocessor real-time systems," </w:t>
                    </w:r>
                    <w:r>
                      <w:rPr>
                        <w:i/>
                        <w:iCs/>
                        <w:noProof/>
                      </w:rPr>
                      <w:t xml:space="preserve">IEEE Transactions on Parallel and Distributed Systems, </w:t>
                    </w:r>
                    <w:r>
                      <w:rPr>
                        <w:noProof/>
                      </w:rPr>
                      <w:t xml:space="preserve">vol. 14, pp. 686-700, 2003. </w:t>
                    </w:r>
                  </w:p>
                </w:tc>
              </w:tr>
              <w:tr w:rsidR="00032453" w14:paraId="38EAE0B0" w14:textId="77777777">
                <w:trPr>
                  <w:divId w:val="1030841334"/>
                  <w:tblCellSpacing w:w="15" w:type="dxa"/>
                </w:trPr>
                <w:tc>
                  <w:tcPr>
                    <w:tcW w:w="50" w:type="pct"/>
                    <w:hideMark/>
                  </w:tcPr>
                  <w:p w14:paraId="43C639BF" w14:textId="77777777" w:rsidR="00032453" w:rsidRDefault="00032453">
                    <w:pPr>
                      <w:pStyle w:val="Bibliography"/>
                      <w:rPr>
                        <w:noProof/>
                      </w:rPr>
                    </w:pPr>
                    <w:r>
                      <w:rPr>
                        <w:noProof/>
                      </w:rPr>
                      <w:t xml:space="preserve">[7] </w:t>
                    </w:r>
                  </w:p>
                </w:tc>
                <w:tc>
                  <w:tcPr>
                    <w:tcW w:w="0" w:type="auto"/>
                    <w:hideMark/>
                  </w:tcPr>
                  <w:p w14:paraId="26A23C2A" w14:textId="77777777" w:rsidR="00032453" w:rsidRDefault="00032453">
                    <w:pPr>
                      <w:pStyle w:val="Bibliography"/>
                      <w:rPr>
                        <w:noProof/>
                      </w:rPr>
                    </w:pPr>
                    <w:r>
                      <w:rPr>
                        <w:noProof/>
                      </w:rPr>
                      <w:t xml:space="preserve">J. Kang and S. Ranka, "Dynamic slack allocation algorithms for energy minimization on parallel machines," </w:t>
                    </w:r>
                    <w:r>
                      <w:rPr>
                        <w:i/>
                        <w:iCs/>
                        <w:noProof/>
                      </w:rPr>
                      <w:t xml:space="preserve">Journal of Parallel and Distributed Computing, </w:t>
                    </w:r>
                    <w:r>
                      <w:rPr>
                        <w:noProof/>
                      </w:rPr>
                      <w:t xml:space="preserve">vol. 70, p. 417–430, 2010. </w:t>
                    </w:r>
                  </w:p>
                </w:tc>
              </w:tr>
              <w:tr w:rsidR="00032453" w14:paraId="1071DCB0" w14:textId="77777777">
                <w:trPr>
                  <w:divId w:val="1030841334"/>
                  <w:tblCellSpacing w:w="15" w:type="dxa"/>
                </w:trPr>
                <w:tc>
                  <w:tcPr>
                    <w:tcW w:w="50" w:type="pct"/>
                    <w:hideMark/>
                  </w:tcPr>
                  <w:p w14:paraId="25BA9A14" w14:textId="77777777" w:rsidR="00032453" w:rsidRDefault="00032453">
                    <w:pPr>
                      <w:pStyle w:val="Bibliography"/>
                      <w:rPr>
                        <w:noProof/>
                      </w:rPr>
                    </w:pPr>
                    <w:r>
                      <w:rPr>
                        <w:noProof/>
                      </w:rPr>
                      <w:t xml:space="preserve">[8] </w:t>
                    </w:r>
                  </w:p>
                </w:tc>
                <w:tc>
                  <w:tcPr>
                    <w:tcW w:w="0" w:type="auto"/>
                    <w:hideMark/>
                  </w:tcPr>
                  <w:p w14:paraId="02B5B874" w14:textId="77777777" w:rsidR="00032453" w:rsidRDefault="00032453">
                    <w:pPr>
                      <w:pStyle w:val="Bibliography"/>
                      <w:rPr>
                        <w:noProof/>
                      </w:rPr>
                    </w:pPr>
                    <w:r>
                      <w:rPr>
                        <w:noProof/>
                      </w:rPr>
                      <w:t xml:space="preserve">M. Hwang, D. Choi and P. Kim, "Least slack time rate first: New scheduling algorithm for multi-processor environment," in </w:t>
                    </w:r>
                    <w:r>
                      <w:rPr>
                        <w:i/>
                        <w:iCs/>
                        <w:noProof/>
                      </w:rPr>
                      <w:t>2010 International Conference on Complex, Intelligent and Software Intensive Systems</w:t>
                    </w:r>
                    <w:r>
                      <w:rPr>
                        <w:noProof/>
                      </w:rPr>
                      <w:t xml:space="preserve">, 2010. </w:t>
                    </w:r>
                  </w:p>
                </w:tc>
              </w:tr>
              <w:tr w:rsidR="00032453" w14:paraId="0557FA50" w14:textId="77777777">
                <w:trPr>
                  <w:divId w:val="1030841334"/>
                  <w:tblCellSpacing w:w="15" w:type="dxa"/>
                </w:trPr>
                <w:tc>
                  <w:tcPr>
                    <w:tcW w:w="50" w:type="pct"/>
                    <w:hideMark/>
                  </w:tcPr>
                  <w:p w14:paraId="7B2BF54C" w14:textId="77777777" w:rsidR="00032453" w:rsidRDefault="00032453">
                    <w:pPr>
                      <w:pStyle w:val="Bibliography"/>
                      <w:rPr>
                        <w:noProof/>
                      </w:rPr>
                    </w:pPr>
                    <w:r>
                      <w:rPr>
                        <w:noProof/>
                      </w:rPr>
                      <w:t xml:space="preserve">[9] </w:t>
                    </w:r>
                  </w:p>
                </w:tc>
                <w:tc>
                  <w:tcPr>
                    <w:tcW w:w="0" w:type="auto"/>
                    <w:hideMark/>
                  </w:tcPr>
                  <w:p w14:paraId="606E5FA4" w14:textId="77777777" w:rsidR="00032453" w:rsidRDefault="00032453">
                    <w:pPr>
                      <w:pStyle w:val="Bibliography"/>
                      <w:rPr>
                        <w:noProof/>
                      </w:rPr>
                    </w:pPr>
                    <w:r>
                      <w:rPr>
                        <w:noProof/>
                      </w:rPr>
                      <w:t xml:space="preserve">C. Lin and S. A. Brandt, "Improving soft real-time performance through better slack reclaiming," in </w:t>
                    </w:r>
                    <w:r>
                      <w:rPr>
                        <w:i/>
                        <w:iCs/>
                        <w:noProof/>
                      </w:rPr>
                      <w:t>26th IEEE International Real-Time Systems Symposium (RTSS'05)</w:t>
                    </w:r>
                    <w:r>
                      <w:rPr>
                        <w:noProof/>
                      </w:rPr>
                      <w:t xml:space="preserve">, 2005. </w:t>
                    </w:r>
                  </w:p>
                </w:tc>
              </w:tr>
              <w:tr w:rsidR="00032453" w14:paraId="0442E076" w14:textId="77777777">
                <w:trPr>
                  <w:divId w:val="1030841334"/>
                  <w:tblCellSpacing w:w="15" w:type="dxa"/>
                </w:trPr>
                <w:tc>
                  <w:tcPr>
                    <w:tcW w:w="50" w:type="pct"/>
                    <w:hideMark/>
                  </w:tcPr>
                  <w:p w14:paraId="1B2A7979" w14:textId="77777777" w:rsidR="00032453" w:rsidRDefault="00032453">
                    <w:pPr>
                      <w:pStyle w:val="Bibliography"/>
                      <w:rPr>
                        <w:noProof/>
                      </w:rPr>
                    </w:pPr>
                    <w:r>
                      <w:rPr>
                        <w:noProof/>
                      </w:rPr>
                      <w:lastRenderedPageBreak/>
                      <w:t xml:space="preserve">[10] </w:t>
                    </w:r>
                  </w:p>
                </w:tc>
                <w:tc>
                  <w:tcPr>
                    <w:tcW w:w="0" w:type="auto"/>
                    <w:hideMark/>
                  </w:tcPr>
                  <w:p w14:paraId="4782E974" w14:textId="77777777" w:rsidR="00032453" w:rsidRDefault="00032453">
                    <w:pPr>
                      <w:pStyle w:val="Bibliography"/>
                      <w:rPr>
                        <w:noProof/>
                      </w:rPr>
                    </w:pPr>
                    <w:r>
                      <w:rPr>
                        <w:noProof/>
                      </w:rPr>
                      <w:t xml:space="preserve">E. Seo, J. Jeong, S. Park and J. Lee, "Energy efficient scheduling of real-time tasks on multicore processors," </w:t>
                    </w:r>
                    <w:r>
                      <w:rPr>
                        <w:i/>
                        <w:iCs/>
                        <w:noProof/>
                      </w:rPr>
                      <w:t xml:space="preserve">IEEE transactions on parallel and distributed systems, </w:t>
                    </w:r>
                    <w:r>
                      <w:rPr>
                        <w:noProof/>
                      </w:rPr>
                      <w:t xml:space="preserve">vol. 19, p. 1540–1552, 2008. </w:t>
                    </w:r>
                  </w:p>
                </w:tc>
              </w:tr>
              <w:tr w:rsidR="00032453" w14:paraId="470A8715" w14:textId="77777777">
                <w:trPr>
                  <w:divId w:val="1030841334"/>
                  <w:tblCellSpacing w:w="15" w:type="dxa"/>
                </w:trPr>
                <w:tc>
                  <w:tcPr>
                    <w:tcW w:w="50" w:type="pct"/>
                    <w:hideMark/>
                  </w:tcPr>
                  <w:p w14:paraId="14A9AFC4" w14:textId="77777777" w:rsidR="00032453" w:rsidRDefault="00032453">
                    <w:pPr>
                      <w:pStyle w:val="Bibliography"/>
                      <w:rPr>
                        <w:noProof/>
                      </w:rPr>
                    </w:pPr>
                    <w:r>
                      <w:rPr>
                        <w:noProof/>
                      </w:rPr>
                      <w:t xml:space="preserve">[11] </w:t>
                    </w:r>
                  </w:p>
                </w:tc>
                <w:tc>
                  <w:tcPr>
                    <w:tcW w:w="0" w:type="auto"/>
                    <w:hideMark/>
                  </w:tcPr>
                  <w:p w14:paraId="4CC89BB7" w14:textId="77777777" w:rsidR="00032453" w:rsidRDefault="00032453">
                    <w:pPr>
                      <w:pStyle w:val="Bibliography"/>
                      <w:rPr>
                        <w:noProof/>
                      </w:rPr>
                    </w:pPr>
                    <w:r>
                      <w:rPr>
                        <w:noProof/>
                      </w:rPr>
                      <w:t xml:space="preserve">R. Jejurikar and R. Gupta, "Dynamic slack reclamation with procrastination scheduling in real-time embedded systems," in </w:t>
                    </w:r>
                    <w:r>
                      <w:rPr>
                        <w:i/>
                        <w:iCs/>
                        <w:noProof/>
                      </w:rPr>
                      <w:t>Proceedings. 42nd Design Automation Conference, 2005.</w:t>
                    </w:r>
                    <w:r>
                      <w:rPr>
                        <w:noProof/>
                      </w:rPr>
                      <w:t xml:space="preserve">, 2005. </w:t>
                    </w:r>
                  </w:p>
                </w:tc>
              </w:tr>
              <w:tr w:rsidR="00032453" w14:paraId="75FCAFBF" w14:textId="77777777">
                <w:trPr>
                  <w:divId w:val="1030841334"/>
                  <w:tblCellSpacing w:w="15" w:type="dxa"/>
                </w:trPr>
                <w:tc>
                  <w:tcPr>
                    <w:tcW w:w="50" w:type="pct"/>
                    <w:hideMark/>
                  </w:tcPr>
                  <w:p w14:paraId="79ED1508" w14:textId="77777777" w:rsidR="00032453" w:rsidRDefault="00032453">
                    <w:pPr>
                      <w:pStyle w:val="Bibliography"/>
                      <w:rPr>
                        <w:noProof/>
                      </w:rPr>
                    </w:pPr>
                    <w:r>
                      <w:rPr>
                        <w:noProof/>
                      </w:rPr>
                      <w:t xml:space="preserve">[12] </w:t>
                    </w:r>
                  </w:p>
                </w:tc>
                <w:tc>
                  <w:tcPr>
                    <w:tcW w:w="0" w:type="auto"/>
                    <w:hideMark/>
                  </w:tcPr>
                  <w:p w14:paraId="174CBD09" w14:textId="77777777" w:rsidR="00032453" w:rsidRDefault="00032453">
                    <w:pPr>
                      <w:pStyle w:val="Bibliography"/>
                      <w:rPr>
                        <w:noProof/>
                      </w:rPr>
                    </w:pPr>
                    <w:r>
                      <w:rPr>
                        <w:noProof/>
                      </w:rPr>
                      <w:t xml:space="preserve">P. Ramesh and U. Ramachandraiah, "Energy aware proportionate slack management scheduling for multiprocessor systems," </w:t>
                    </w:r>
                    <w:r>
                      <w:rPr>
                        <w:i/>
                        <w:iCs/>
                        <w:noProof/>
                      </w:rPr>
                      <w:t xml:space="preserve">Procedia computer science, </w:t>
                    </w:r>
                    <w:r>
                      <w:rPr>
                        <w:noProof/>
                      </w:rPr>
                      <w:t xml:space="preserve">vol. 133, p. 855–863, 2018. </w:t>
                    </w:r>
                  </w:p>
                </w:tc>
              </w:tr>
              <w:tr w:rsidR="00032453" w14:paraId="4AB3AFED" w14:textId="77777777">
                <w:trPr>
                  <w:divId w:val="1030841334"/>
                  <w:tblCellSpacing w:w="15" w:type="dxa"/>
                </w:trPr>
                <w:tc>
                  <w:tcPr>
                    <w:tcW w:w="50" w:type="pct"/>
                    <w:hideMark/>
                  </w:tcPr>
                  <w:p w14:paraId="79EF3C67" w14:textId="77777777" w:rsidR="00032453" w:rsidRDefault="00032453">
                    <w:pPr>
                      <w:pStyle w:val="Bibliography"/>
                      <w:rPr>
                        <w:noProof/>
                      </w:rPr>
                    </w:pPr>
                    <w:r>
                      <w:rPr>
                        <w:noProof/>
                      </w:rPr>
                      <w:t xml:space="preserve">[13] </w:t>
                    </w:r>
                  </w:p>
                </w:tc>
                <w:tc>
                  <w:tcPr>
                    <w:tcW w:w="0" w:type="auto"/>
                    <w:hideMark/>
                  </w:tcPr>
                  <w:p w14:paraId="69ED2BBC" w14:textId="77777777" w:rsidR="00032453" w:rsidRDefault="00032453">
                    <w:pPr>
                      <w:pStyle w:val="Bibliography"/>
                      <w:rPr>
                        <w:noProof/>
                      </w:rPr>
                    </w:pPr>
                    <w:r>
                      <w:rPr>
                        <w:noProof/>
                      </w:rPr>
                      <w:t xml:space="preserve">Y. Hu, C. Liu, K. Li, X. Chen and K. Li, "Slack allocation algorithm for energy minimization in cluster systems," </w:t>
                    </w:r>
                    <w:r>
                      <w:rPr>
                        <w:i/>
                        <w:iCs/>
                        <w:noProof/>
                      </w:rPr>
                      <w:t xml:space="preserve">Future Generation Computer Systems, </w:t>
                    </w:r>
                    <w:r>
                      <w:rPr>
                        <w:noProof/>
                      </w:rPr>
                      <w:t xml:space="preserve">vol. 74, p. 119–131, 2017. </w:t>
                    </w:r>
                  </w:p>
                </w:tc>
              </w:tr>
              <w:tr w:rsidR="00032453" w14:paraId="3F78EA7C" w14:textId="77777777">
                <w:trPr>
                  <w:divId w:val="1030841334"/>
                  <w:tblCellSpacing w:w="15" w:type="dxa"/>
                </w:trPr>
                <w:tc>
                  <w:tcPr>
                    <w:tcW w:w="50" w:type="pct"/>
                    <w:hideMark/>
                  </w:tcPr>
                  <w:p w14:paraId="6A70EEC3" w14:textId="77777777" w:rsidR="00032453" w:rsidRDefault="00032453">
                    <w:pPr>
                      <w:pStyle w:val="Bibliography"/>
                      <w:rPr>
                        <w:noProof/>
                      </w:rPr>
                    </w:pPr>
                    <w:r>
                      <w:rPr>
                        <w:noProof/>
                      </w:rPr>
                      <w:t xml:space="preserve">[14] </w:t>
                    </w:r>
                  </w:p>
                </w:tc>
                <w:tc>
                  <w:tcPr>
                    <w:tcW w:w="0" w:type="auto"/>
                    <w:hideMark/>
                  </w:tcPr>
                  <w:p w14:paraId="09849C9D" w14:textId="77777777" w:rsidR="00032453" w:rsidRDefault="00032453">
                    <w:pPr>
                      <w:pStyle w:val="Bibliography"/>
                      <w:rPr>
                        <w:noProof/>
                      </w:rPr>
                    </w:pPr>
                    <w:r>
                      <w:rPr>
                        <w:noProof/>
                      </w:rPr>
                      <w:t xml:space="preserve">Z. Shi, E. Jeannot and J. J. Dongarra, "Robust task scheduling in non-deterministic heterogeneous computing systems," in </w:t>
                    </w:r>
                    <w:r>
                      <w:rPr>
                        <w:i/>
                        <w:iCs/>
                        <w:noProof/>
                      </w:rPr>
                      <w:t>2006 IEEE International Conference on Cluster Computing</w:t>
                    </w:r>
                    <w:r>
                      <w:rPr>
                        <w:noProof/>
                      </w:rPr>
                      <w:t xml:space="preserve">, 2006. </w:t>
                    </w:r>
                  </w:p>
                </w:tc>
              </w:tr>
              <w:tr w:rsidR="00032453" w14:paraId="5865AEE7" w14:textId="77777777">
                <w:trPr>
                  <w:divId w:val="1030841334"/>
                  <w:tblCellSpacing w:w="15" w:type="dxa"/>
                </w:trPr>
                <w:tc>
                  <w:tcPr>
                    <w:tcW w:w="50" w:type="pct"/>
                    <w:hideMark/>
                  </w:tcPr>
                  <w:p w14:paraId="1CC85A69" w14:textId="77777777" w:rsidR="00032453" w:rsidRDefault="00032453">
                    <w:pPr>
                      <w:pStyle w:val="Bibliography"/>
                      <w:rPr>
                        <w:noProof/>
                      </w:rPr>
                    </w:pPr>
                    <w:r>
                      <w:rPr>
                        <w:noProof/>
                      </w:rPr>
                      <w:t xml:space="preserve">[15] </w:t>
                    </w:r>
                  </w:p>
                </w:tc>
                <w:tc>
                  <w:tcPr>
                    <w:tcW w:w="0" w:type="auto"/>
                    <w:hideMark/>
                  </w:tcPr>
                  <w:p w14:paraId="4D412CEF" w14:textId="77777777" w:rsidR="00032453" w:rsidRDefault="00032453">
                    <w:pPr>
                      <w:pStyle w:val="Bibliography"/>
                      <w:rPr>
                        <w:noProof/>
                      </w:rPr>
                    </w:pPr>
                    <w:r>
                      <w:rPr>
                        <w:noProof/>
                      </w:rPr>
                      <w:t xml:space="preserve">M. Guzek, J. E. Pecero, B. Dorronsoro and P. Bouvry, "Multi-objective evolutionary algorithms for energy-aware scheduling on distributed computing systems," </w:t>
                    </w:r>
                    <w:r>
                      <w:rPr>
                        <w:i/>
                        <w:iCs/>
                        <w:noProof/>
                      </w:rPr>
                      <w:t xml:space="preserve">Applied Soft Computing, </w:t>
                    </w:r>
                    <w:r>
                      <w:rPr>
                        <w:noProof/>
                      </w:rPr>
                      <w:t xml:space="preserve">vol. 24, p. 432–446, 2014. </w:t>
                    </w:r>
                  </w:p>
                </w:tc>
              </w:tr>
              <w:tr w:rsidR="00032453" w14:paraId="3B46C33A" w14:textId="77777777">
                <w:trPr>
                  <w:divId w:val="1030841334"/>
                  <w:tblCellSpacing w:w="15" w:type="dxa"/>
                </w:trPr>
                <w:tc>
                  <w:tcPr>
                    <w:tcW w:w="50" w:type="pct"/>
                    <w:hideMark/>
                  </w:tcPr>
                  <w:p w14:paraId="4FF3CB34" w14:textId="77777777" w:rsidR="00032453" w:rsidRDefault="00032453">
                    <w:pPr>
                      <w:pStyle w:val="Bibliography"/>
                      <w:rPr>
                        <w:noProof/>
                      </w:rPr>
                    </w:pPr>
                    <w:r>
                      <w:rPr>
                        <w:noProof/>
                      </w:rPr>
                      <w:t xml:space="preserve">[16] </w:t>
                    </w:r>
                  </w:p>
                </w:tc>
                <w:tc>
                  <w:tcPr>
                    <w:tcW w:w="0" w:type="auto"/>
                    <w:hideMark/>
                  </w:tcPr>
                  <w:p w14:paraId="56C76A53" w14:textId="77777777" w:rsidR="00032453" w:rsidRDefault="00032453">
                    <w:pPr>
                      <w:pStyle w:val="Bibliography"/>
                      <w:rPr>
                        <w:noProof/>
                      </w:rPr>
                    </w:pPr>
                    <w:r>
                      <w:rPr>
                        <w:noProof/>
                      </w:rPr>
                      <w:t xml:space="preserve">S. Midonnet, D. Masson and R. Lassalle, "Slack-time computation for temporal robustness in embedded systems," </w:t>
                    </w:r>
                    <w:r>
                      <w:rPr>
                        <w:i/>
                        <w:iCs/>
                        <w:noProof/>
                      </w:rPr>
                      <w:t xml:space="preserve">IEEE embedded systems letters, </w:t>
                    </w:r>
                    <w:r>
                      <w:rPr>
                        <w:noProof/>
                      </w:rPr>
                      <w:t xml:space="preserve">vol. 2, p. 119–122, 2010. </w:t>
                    </w:r>
                  </w:p>
                </w:tc>
              </w:tr>
              <w:tr w:rsidR="00032453" w14:paraId="5666FFD6" w14:textId="77777777">
                <w:trPr>
                  <w:divId w:val="1030841334"/>
                  <w:tblCellSpacing w:w="15" w:type="dxa"/>
                </w:trPr>
                <w:tc>
                  <w:tcPr>
                    <w:tcW w:w="50" w:type="pct"/>
                    <w:hideMark/>
                  </w:tcPr>
                  <w:p w14:paraId="24BC5014" w14:textId="77777777" w:rsidR="00032453" w:rsidRDefault="00032453">
                    <w:pPr>
                      <w:pStyle w:val="Bibliography"/>
                      <w:rPr>
                        <w:noProof/>
                      </w:rPr>
                    </w:pPr>
                    <w:r>
                      <w:rPr>
                        <w:noProof/>
                      </w:rPr>
                      <w:t xml:space="preserve">[17] </w:t>
                    </w:r>
                  </w:p>
                </w:tc>
                <w:tc>
                  <w:tcPr>
                    <w:tcW w:w="0" w:type="auto"/>
                    <w:hideMark/>
                  </w:tcPr>
                  <w:p w14:paraId="6758D818" w14:textId="77777777" w:rsidR="00032453" w:rsidRDefault="00032453">
                    <w:pPr>
                      <w:pStyle w:val="Bibliography"/>
                      <w:rPr>
                        <w:noProof/>
                      </w:rPr>
                    </w:pPr>
                    <w:r>
                      <w:rPr>
                        <w:noProof/>
                      </w:rPr>
                      <w:t xml:space="preserve">V. Kannaian and V. Palanisamy, "Energy-efficient scheduling for real-time tasks using dynamic slack reclamation," </w:t>
                    </w:r>
                    <w:r>
                      <w:rPr>
                        <w:i/>
                        <w:iCs/>
                        <w:noProof/>
                      </w:rPr>
                      <w:t xml:space="preserve">Turkish Journal of Electrical Engineering &amp; Computer Sciences, </w:t>
                    </w:r>
                    <w:r>
                      <w:rPr>
                        <w:noProof/>
                      </w:rPr>
                      <w:t xml:space="preserve">vol. 27, p. 2746–2754, 2019. </w:t>
                    </w:r>
                  </w:p>
                </w:tc>
              </w:tr>
              <w:tr w:rsidR="00032453" w14:paraId="1DF581FB" w14:textId="77777777">
                <w:trPr>
                  <w:divId w:val="1030841334"/>
                  <w:tblCellSpacing w:w="15" w:type="dxa"/>
                </w:trPr>
                <w:tc>
                  <w:tcPr>
                    <w:tcW w:w="50" w:type="pct"/>
                    <w:hideMark/>
                  </w:tcPr>
                  <w:p w14:paraId="48719CE4" w14:textId="77777777" w:rsidR="00032453" w:rsidRDefault="00032453">
                    <w:pPr>
                      <w:pStyle w:val="Bibliography"/>
                      <w:rPr>
                        <w:noProof/>
                      </w:rPr>
                    </w:pPr>
                    <w:r>
                      <w:rPr>
                        <w:noProof/>
                      </w:rPr>
                      <w:t xml:space="preserve">[18] </w:t>
                    </w:r>
                  </w:p>
                </w:tc>
                <w:tc>
                  <w:tcPr>
                    <w:tcW w:w="0" w:type="auto"/>
                    <w:hideMark/>
                  </w:tcPr>
                  <w:p w14:paraId="499CC319" w14:textId="77777777" w:rsidR="00032453" w:rsidRDefault="00032453">
                    <w:pPr>
                      <w:pStyle w:val="Bibliography"/>
                      <w:rPr>
                        <w:noProof/>
                      </w:rPr>
                    </w:pPr>
                    <w:r>
                      <w:rPr>
                        <w:noProof/>
                      </w:rPr>
                      <w:t xml:space="preserve">V. Nelis and J. Goossens, "MORA: An Energy-Aware Slack Reclamation Scheme for Scheduling Sporadic Real-Time Tasks upon Multiprocessor Platforms," in </w:t>
                    </w:r>
                    <w:r>
                      <w:rPr>
                        <w:i/>
                        <w:iCs/>
                        <w:noProof/>
                      </w:rPr>
                      <w:t>2009 15th IEEE International Conference on Embedded and Real-Time Computing Systems and Applications</w:t>
                    </w:r>
                    <w:r>
                      <w:rPr>
                        <w:noProof/>
                      </w:rPr>
                      <w:t xml:space="preserve">, 2009. </w:t>
                    </w:r>
                  </w:p>
                </w:tc>
              </w:tr>
              <w:tr w:rsidR="00032453" w14:paraId="15C44C3B" w14:textId="77777777">
                <w:trPr>
                  <w:divId w:val="1030841334"/>
                  <w:tblCellSpacing w:w="15" w:type="dxa"/>
                </w:trPr>
                <w:tc>
                  <w:tcPr>
                    <w:tcW w:w="50" w:type="pct"/>
                    <w:hideMark/>
                  </w:tcPr>
                  <w:p w14:paraId="6E88433C" w14:textId="77777777" w:rsidR="00032453" w:rsidRDefault="00032453">
                    <w:pPr>
                      <w:pStyle w:val="Bibliography"/>
                      <w:rPr>
                        <w:noProof/>
                      </w:rPr>
                    </w:pPr>
                    <w:r>
                      <w:rPr>
                        <w:noProof/>
                      </w:rPr>
                      <w:t xml:space="preserve">[19] </w:t>
                    </w:r>
                  </w:p>
                </w:tc>
                <w:tc>
                  <w:tcPr>
                    <w:tcW w:w="0" w:type="auto"/>
                    <w:hideMark/>
                  </w:tcPr>
                  <w:p w14:paraId="7C8858D1" w14:textId="77777777" w:rsidR="00032453" w:rsidRDefault="00032453">
                    <w:pPr>
                      <w:pStyle w:val="Bibliography"/>
                      <w:rPr>
                        <w:noProof/>
                      </w:rPr>
                    </w:pPr>
                    <w:r>
                      <w:rPr>
                        <w:noProof/>
                      </w:rPr>
                      <w:t xml:space="preserve">T. A. AlEnawy and H. Aydin, "Energy-constrained scheduling for weakly-hard real-time systems," in </w:t>
                    </w:r>
                    <w:r>
                      <w:rPr>
                        <w:i/>
                        <w:iCs/>
                        <w:noProof/>
                      </w:rPr>
                      <w:t>26th IEEE International Real-Time Systems Symposium (RTSS'05)</w:t>
                    </w:r>
                    <w:r>
                      <w:rPr>
                        <w:noProof/>
                      </w:rPr>
                      <w:t xml:space="preserve">, 2005. </w:t>
                    </w:r>
                  </w:p>
                </w:tc>
              </w:tr>
              <w:tr w:rsidR="00032453" w14:paraId="0CBEA5D1" w14:textId="77777777">
                <w:trPr>
                  <w:divId w:val="1030841334"/>
                  <w:tblCellSpacing w:w="15" w:type="dxa"/>
                </w:trPr>
                <w:tc>
                  <w:tcPr>
                    <w:tcW w:w="50" w:type="pct"/>
                    <w:hideMark/>
                  </w:tcPr>
                  <w:p w14:paraId="26AD221E" w14:textId="77777777" w:rsidR="00032453" w:rsidRDefault="00032453">
                    <w:pPr>
                      <w:pStyle w:val="Bibliography"/>
                      <w:rPr>
                        <w:noProof/>
                      </w:rPr>
                    </w:pPr>
                    <w:r>
                      <w:rPr>
                        <w:noProof/>
                      </w:rPr>
                      <w:lastRenderedPageBreak/>
                      <w:t xml:space="preserve">[20] </w:t>
                    </w:r>
                  </w:p>
                </w:tc>
                <w:tc>
                  <w:tcPr>
                    <w:tcW w:w="0" w:type="auto"/>
                    <w:hideMark/>
                  </w:tcPr>
                  <w:p w14:paraId="5B029298" w14:textId="77777777" w:rsidR="00032453" w:rsidRDefault="00032453">
                    <w:pPr>
                      <w:pStyle w:val="Bibliography"/>
                      <w:rPr>
                        <w:noProof/>
                      </w:rPr>
                    </w:pPr>
                    <w:r>
                      <w:rPr>
                        <w:noProof/>
                      </w:rPr>
                      <w:t xml:space="preserve">H. Baek, D. Lim and J. Lee, "Proof and Evaluation of Improved Slack Reclamation for Response Time Analysis of Real-Time Multiprocessor Systems," </w:t>
                    </w:r>
                    <w:r>
                      <w:rPr>
                        <w:i/>
                        <w:iCs/>
                        <w:noProof/>
                      </w:rPr>
                      <w:t xml:space="preserve">IEICE TRANSACTIONS on Information and Systems, </w:t>
                    </w:r>
                    <w:r>
                      <w:rPr>
                        <w:noProof/>
                      </w:rPr>
                      <w:t xml:space="preserve">vol. 101, p. 2136–2140, 2018. </w:t>
                    </w:r>
                  </w:p>
                </w:tc>
              </w:tr>
              <w:tr w:rsidR="00032453" w14:paraId="56095CB3" w14:textId="77777777">
                <w:trPr>
                  <w:divId w:val="1030841334"/>
                  <w:tblCellSpacing w:w="15" w:type="dxa"/>
                </w:trPr>
                <w:tc>
                  <w:tcPr>
                    <w:tcW w:w="50" w:type="pct"/>
                    <w:hideMark/>
                  </w:tcPr>
                  <w:p w14:paraId="08EBF92D" w14:textId="77777777" w:rsidR="00032453" w:rsidRDefault="00032453">
                    <w:pPr>
                      <w:pStyle w:val="Bibliography"/>
                      <w:rPr>
                        <w:noProof/>
                      </w:rPr>
                    </w:pPr>
                    <w:r>
                      <w:rPr>
                        <w:noProof/>
                      </w:rPr>
                      <w:t xml:space="preserve">[21] </w:t>
                    </w:r>
                  </w:p>
                </w:tc>
                <w:tc>
                  <w:tcPr>
                    <w:tcW w:w="0" w:type="auto"/>
                    <w:hideMark/>
                  </w:tcPr>
                  <w:p w14:paraId="5FC2FA4E" w14:textId="77777777" w:rsidR="00032453" w:rsidRDefault="00032453">
                    <w:pPr>
                      <w:pStyle w:val="Bibliography"/>
                      <w:rPr>
                        <w:noProof/>
                      </w:rPr>
                    </w:pPr>
                    <w:r>
                      <w:rPr>
                        <w:noProof/>
                      </w:rPr>
                      <w:t xml:space="preserve">G. Q. Liu, K. L. Poh and M. Xie, "Iterative list scheduling for heterogeneous computing," </w:t>
                    </w:r>
                    <w:r>
                      <w:rPr>
                        <w:i/>
                        <w:iCs/>
                        <w:noProof/>
                      </w:rPr>
                      <w:t xml:space="preserve">Journal of Parallel and Distributed Computing, </w:t>
                    </w:r>
                    <w:r>
                      <w:rPr>
                        <w:noProof/>
                      </w:rPr>
                      <w:t xml:space="preserve">vol. 65, pp. 654-665, 2005. </w:t>
                    </w:r>
                  </w:p>
                </w:tc>
              </w:tr>
              <w:tr w:rsidR="00032453" w14:paraId="008C61E7" w14:textId="77777777">
                <w:trPr>
                  <w:divId w:val="1030841334"/>
                  <w:tblCellSpacing w:w="15" w:type="dxa"/>
                </w:trPr>
                <w:tc>
                  <w:tcPr>
                    <w:tcW w:w="50" w:type="pct"/>
                    <w:hideMark/>
                  </w:tcPr>
                  <w:p w14:paraId="40361B1D" w14:textId="77777777" w:rsidR="00032453" w:rsidRDefault="00032453">
                    <w:pPr>
                      <w:pStyle w:val="Bibliography"/>
                      <w:rPr>
                        <w:noProof/>
                      </w:rPr>
                    </w:pPr>
                    <w:r>
                      <w:rPr>
                        <w:noProof/>
                      </w:rPr>
                      <w:t xml:space="preserve">[22] </w:t>
                    </w:r>
                  </w:p>
                </w:tc>
                <w:tc>
                  <w:tcPr>
                    <w:tcW w:w="0" w:type="auto"/>
                    <w:hideMark/>
                  </w:tcPr>
                  <w:p w14:paraId="76BB0A70" w14:textId="77777777" w:rsidR="00032453" w:rsidRDefault="00032453">
                    <w:pPr>
                      <w:pStyle w:val="Bibliography"/>
                      <w:rPr>
                        <w:noProof/>
                      </w:rPr>
                    </w:pPr>
                    <w:r>
                      <w:rPr>
                        <w:noProof/>
                      </w:rPr>
                      <w:t xml:space="preserve">K. D. Cooper, P. J. Schielke and D. Subramanian, "An experimental evaluation of list scheduling," </w:t>
                    </w:r>
                    <w:r>
                      <w:rPr>
                        <w:i/>
                        <w:iCs/>
                        <w:noProof/>
                      </w:rPr>
                      <w:t xml:space="preserve">TR98, </w:t>
                    </w:r>
                    <w:r>
                      <w:rPr>
                        <w:noProof/>
                      </w:rPr>
                      <w:t xml:space="preserve">vol. 326, 1998. </w:t>
                    </w:r>
                  </w:p>
                </w:tc>
              </w:tr>
              <w:tr w:rsidR="00032453" w14:paraId="38DA4F1D" w14:textId="77777777">
                <w:trPr>
                  <w:divId w:val="1030841334"/>
                  <w:tblCellSpacing w:w="15" w:type="dxa"/>
                </w:trPr>
                <w:tc>
                  <w:tcPr>
                    <w:tcW w:w="50" w:type="pct"/>
                    <w:hideMark/>
                  </w:tcPr>
                  <w:p w14:paraId="24948E19" w14:textId="77777777" w:rsidR="00032453" w:rsidRDefault="00032453">
                    <w:pPr>
                      <w:pStyle w:val="Bibliography"/>
                      <w:rPr>
                        <w:noProof/>
                      </w:rPr>
                    </w:pPr>
                    <w:r>
                      <w:rPr>
                        <w:noProof/>
                      </w:rPr>
                      <w:t xml:space="preserve">[23] </w:t>
                    </w:r>
                  </w:p>
                </w:tc>
                <w:tc>
                  <w:tcPr>
                    <w:tcW w:w="0" w:type="auto"/>
                    <w:hideMark/>
                  </w:tcPr>
                  <w:p w14:paraId="721C0AE1" w14:textId="77777777" w:rsidR="00032453" w:rsidRDefault="00032453">
                    <w:pPr>
                      <w:pStyle w:val="Bibliography"/>
                      <w:rPr>
                        <w:noProof/>
                      </w:rPr>
                    </w:pPr>
                    <w:r>
                      <w:rPr>
                        <w:noProof/>
                      </w:rPr>
                      <w:t xml:space="preserve">T. Hagras and J. Janeček, "Static vs. dynamic list-scheduling performance comparison," </w:t>
                    </w:r>
                    <w:r>
                      <w:rPr>
                        <w:i/>
                        <w:iCs/>
                        <w:noProof/>
                      </w:rPr>
                      <w:t xml:space="preserve">Acta Polytechnica, </w:t>
                    </w:r>
                    <w:r>
                      <w:rPr>
                        <w:noProof/>
                      </w:rPr>
                      <w:t xml:space="preserve">vol. 43, 2003. </w:t>
                    </w:r>
                  </w:p>
                </w:tc>
              </w:tr>
              <w:tr w:rsidR="00032453" w14:paraId="7F2E9ED7" w14:textId="77777777">
                <w:trPr>
                  <w:divId w:val="1030841334"/>
                  <w:tblCellSpacing w:w="15" w:type="dxa"/>
                </w:trPr>
                <w:tc>
                  <w:tcPr>
                    <w:tcW w:w="50" w:type="pct"/>
                    <w:hideMark/>
                  </w:tcPr>
                  <w:p w14:paraId="2A19E706" w14:textId="77777777" w:rsidR="00032453" w:rsidRDefault="00032453">
                    <w:pPr>
                      <w:pStyle w:val="Bibliography"/>
                      <w:rPr>
                        <w:noProof/>
                      </w:rPr>
                    </w:pPr>
                    <w:r>
                      <w:rPr>
                        <w:noProof/>
                      </w:rPr>
                      <w:t xml:space="preserve">[24] </w:t>
                    </w:r>
                  </w:p>
                </w:tc>
                <w:tc>
                  <w:tcPr>
                    <w:tcW w:w="0" w:type="auto"/>
                    <w:hideMark/>
                  </w:tcPr>
                  <w:p w14:paraId="3EC0A2B4" w14:textId="77777777" w:rsidR="00032453" w:rsidRDefault="00032453">
                    <w:pPr>
                      <w:pStyle w:val="Bibliography"/>
                      <w:rPr>
                        <w:noProof/>
                      </w:rPr>
                    </w:pPr>
                    <w:r>
                      <w:rPr>
                        <w:noProof/>
                      </w:rPr>
                      <w:t xml:space="preserve">Y.-K. Kwok and I. Ahmad, "Static scheduling algorithms for allocating directed task graphs to multiprocessors," </w:t>
                    </w:r>
                    <w:r>
                      <w:rPr>
                        <w:i/>
                        <w:iCs/>
                        <w:noProof/>
                      </w:rPr>
                      <w:t xml:space="preserve">ACM Computing Surveys (CSUR), </w:t>
                    </w:r>
                    <w:r>
                      <w:rPr>
                        <w:noProof/>
                      </w:rPr>
                      <w:t xml:space="preserve">vol. 31, p. 406–471, 1999. </w:t>
                    </w:r>
                  </w:p>
                </w:tc>
              </w:tr>
              <w:tr w:rsidR="00032453" w14:paraId="5BD74E90" w14:textId="77777777">
                <w:trPr>
                  <w:divId w:val="1030841334"/>
                  <w:tblCellSpacing w:w="15" w:type="dxa"/>
                </w:trPr>
                <w:tc>
                  <w:tcPr>
                    <w:tcW w:w="50" w:type="pct"/>
                    <w:hideMark/>
                  </w:tcPr>
                  <w:p w14:paraId="3A909AF0" w14:textId="77777777" w:rsidR="00032453" w:rsidRDefault="00032453">
                    <w:pPr>
                      <w:pStyle w:val="Bibliography"/>
                      <w:rPr>
                        <w:noProof/>
                      </w:rPr>
                    </w:pPr>
                    <w:r>
                      <w:rPr>
                        <w:noProof/>
                      </w:rPr>
                      <w:t xml:space="preserve">[25] </w:t>
                    </w:r>
                  </w:p>
                </w:tc>
                <w:tc>
                  <w:tcPr>
                    <w:tcW w:w="0" w:type="auto"/>
                    <w:hideMark/>
                  </w:tcPr>
                  <w:p w14:paraId="5894B457" w14:textId="77777777" w:rsidR="00032453" w:rsidRDefault="00032453">
                    <w:pPr>
                      <w:pStyle w:val="Bibliography"/>
                      <w:rPr>
                        <w:noProof/>
                      </w:rPr>
                    </w:pPr>
                    <w:r>
                      <w:rPr>
                        <w:noProof/>
                      </w:rPr>
                      <w:t xml:space="preserve">H. Wang and O. Sinnen, "List-Scheduling versus Cluster-Scheduling," </w:t>
                    </w:r>
                    <w:r>
                      <w:rPr>
                        <w:i/>
                        <w:iCs/>
                        <w:noProof/>
                      </w:rPr>
                      <w:t xml:space="preserve">IEEE Transactions on Parallel and Distributed Systems, </w:t>
                    </w:r>
                    <w:r>
                      <w:rPr>
                        <w:noProof/>
                      </w:rPr>
                      <w:t xml:space="preserve">vol. 29, pp. 1736-1749, 2018. </w:t>
                    </w:r>
                  </w:p>
                </w:tc>
              </w:tr>
              <w:tr w:rsidR="00032453" w14:paraId="457A7417" w14:textId="77777777">
                <w:trPr>
                  <w:divId w:val="1030841334"/>
                  <w:tblCellSpacing w:w="15" w:type="dxa"/>
                </w:trPr>
                <w:tc>
                  <w:tcPr>
                    <w:tcW w:w="50" w:type="pct"/>
                    <w:hideMark/>
                  </w:tcPr>
                  <w:p w14:paraId="6DEDC5CC" w14:textId="77777777" w:rsidR="00032453" w:rsidRDefault="00032453">
                    <w:pPr>
                      <w:pStyle w:val="Bibliography"/>
                      <w:rPr>
                        <w:noProof/>
                      </w:rPr>
                    </w:pPr>
                    <w:r>
                      <w:rPr>
                        <w:noProof/>
                      </w:rPr>
                      <w:t xml:space="preserve">[26] </w:t>
                    </w:r>
                  </w:p>
                </w:tc>
                <w:tc>
                  <w:tcPr>
                    <w:tcW w:w="0" w:type="auto"/>
                    <w:hideMark/>
                  </w:tcPr>
                  <w:p w14:paraId="55CA1AFE" w14:textId="77777777" w:rsidR="00032453" w:rsidRDefault="00032453">
                    <w:pPr>
                      <w:pStyle w:val="Bibliography"/>
                      <w:rPr>
                        <w:noProof/>
                      </w:rPr>
                    </w:pPr>
                    <w:r>
                      <w:rPr>
                        <w:noProof/>
                      </w:rPr>
                      <w:t xml:space="preserve">Y.-K. Kwok and I. Ahmad, "Benchmarking and comparison of the task graph scheduling algorithms," </w:t>
                    </w:r>
                    <w:r>
                      <w:rPr>
                        <w:i/>
                        <w:iCs/>
                        <w:noProof/>
                      </w:rPr>
                      <w:t xml:space="preserve">Journal of Parallel and Distributed Computing, </w:t>
                    </w:r>
                    <w:r>
                      <w:rPr>
                        <w:noProof/>
                      </w:rPr>
                      <w:t xml:space="preserve">vol. 59, p. 381–422, 1999. </w:t>
                    </w:r>
                  </w:p>
                </w:tc>
              </w:tr>
              <w:tr w:rsidR="00032453" w14:paraId="30D2F10E" w14:textId="77777777">
                <w:trPr>
                  <w:divId w:val="1030841334"/>
                  <w:tblCellSpacing w:w="15" w:type="dxa"/>
                </w:trPr>
                <w:tc>
                  <w:tcPr>
                    <w:tcW w:w="50" w:type="pct"/>
                    <w:hideMark/>
                  </w:tcPr>
                  <w:p w14:paraId="05C46CD4" w14:textId="77777777" w:rsidR="00032453" w:rsidRDefault="00032453">
                    <w:pPr>
                      <w:pStyle w:val="Bibliography"/>
                      <w:rPr>
                        <w:noProof/>
                      </w:rPr>
                    </w:pPr>
                    <w:r>
                      <w:rPr>
                        <w:noProof/>
                      </w:rPr>
                      <w:t xml:space="preserve">[27] </w:t>
                    </w:r>
                  </w:p>
                </w:tc>
                <w:tc>
                  <w:tcPr>
                    <w:tcW w:w="0" w:type="auto"/>
                    <w:hideMark/>
                  </w:tcPr>
                  <w:p w14:paraId="5B8FA5A7" w14:textId="77777777" w:rsidR="00032453" w:rsidRDefault="00032453">
                    <w:pPr>
                      <w:pStyle w:val="Bibliography"/>
                      <w:rPr>
                        <w:noProof/>
                      </w:rPr>
                    </w:pPr>
                    <w:r>
                      <w:rPr>
                        <w:noProof/>
                      </w:rPr>
                      <w:t xml:space="preserve">A. Gerasoulis and T. Yang, "A comparison of clustering heuristics for scheduling directed acyclic graphs on multiprocessors," </w:t>
                    </w:r>
                    <w:r>
                      <w:rPr>
                        <w:i/>
                        <w:iCs/>
                        <w:noProof/>
                      </w:rPr>
                      <w:t xml:space="preserve">Journal of Parallel and Distributed Computing, </w:t>
                    </w:r>
                    <w:r>
                      <w:rPr>
                        <w:noProof/>
                      </w:rPr>
                      <w:t xml:space="preserve">vol. 16, p. 276–291, 1992. </w:t>
                    </w:r>
                  </w:p>
                </w:tc>
              </w:tr>
              <w:tr w:rsidR="00032453" w14:paraId="309EC881" w14:textId="77777777">
                <w:trPr>
                  <w:divId w:val="1030841334"/>
                  <w:tblCellSpacing w:w="15" w:type="dxa"/>
                </w:trPr>
                <w:tc>
                  <w:tcPr>
                    <w:tcW w:w="50" w:type="pct"/>
                    <w:hideMark/>
                  </w:tcPr>
                  <w:p w14:paraId="27766374" w14:textId="77777777" w:rsidR="00032453" w:rsidRDefault="00032453">
                    <w:pPr>
                      <w:pStyle w:val="Bibliography"/>
                      <w:rPr>
                        <w:noProof/>
                      </w:rPr>
                    </w:pPr>
                    <w:r>
                      <w:rPr>
                        <w:noProof/>
                      </w:rPr>
                      <w:t xml:space="preserve">[28] </w:t>
                    </w:r>
                  </w:p>
                </w:tc>
                <w:tc>
                  <w:tcPr>
                    <w:tcW w:w="0" w:type="auto"/>
                    <w:hideMark/>
                  </w:tcPr>
                  <w:p w14:paraId="03D229EB" w14:textId="77777777" w:rsidR="00032453" w:rsidRDefault="00032453">
                    <w:pPr>
                      <w:pStyle w:val="Bibliography"/>
                      <w:rPr>
                        <w:noProof/>
                      </w:rPr>
                    </w:pPr>
                    <w:r>
                      <w:rPr>
                        <w:noProof/>
                      </w:rPr>
                      <w:t xml:space="preserve">A. Al-Rahayfeh, S. Atiewi, A. Abuhussein and M. Almiani, "Novel approach to task scheduling and load balancing using the dominant sequence clustering and mean shift clustering algorithms," </w:t>
                    </w:r>
                    <w:r>
                      <w:rPr>
                        <w:i/>
                        <w:iCs/>
                        <w:noProof/>
                      </w:rPr>
                      <w:t xml:space="preserve">Future Internet, </w:t>
                    </w:r>
                    <w:r>
                      <w:rPr>
                        <w:noProof/>
                      </w:rPr>
                      <w:t xml:space="preserve">vol. 11, p. 109, 2019. </w:t>
                    </w:r>
                  </w:p>
                </w:tc>
              </w:tr>
              <w:tr w:rsidR="00032453" w14:paraId="144D1EF8" w14:textId="77777777">
                <w:trPr>
                  <w:divId w:val="1030841334"/>
                  <w:tblCellSpacing w:w="15" w:type="dxa"/>
                </w:trPr>
                <w:tc>
                  <w:tcPr>
                    <w:tcW w:w="50" w:type="pct"/>
                    <w:hideMark/>
                  </w:tcPr>
                  <w:p w14:paraId="567ED62D" w14:textId="77777777" w:rsidR="00032453" w:rsidRDefault="00032453">
                    <w:pPr>
                      <w:pStyle w:val="Bibliography"/>
                      <w:rPr>
                        <w:noProof/>
                      </w:rPr>
                    </w:pPr>
                    <w:r>
                      <w:rPr>
                        <w:noProof/>
                      </w:rPr>
                      <w:t xml:space="preserve">[29] </w:t>
                    </w:r>
                  </w:p>
                </w:tc>
                <w:tc>
                  <w:tcPr>
                    <w:tcW w:w="0" w:type="auto"/>
                    <w:hideMark/>
                  </w:tcPr>
                  <w:p w14:paraId="5AEB69F7" w14:textId="77777777" w:rsidR="00032453" w:rsidRDefault="00032453">
                    <w:pPr>
                      <w:pStyle w:val="Bibliography"/>
                      <w:rPr>
                        <w:noProof/>
                      </w:rPr>
                    </w:pPr>
                    <w:r>
                      <w:rPr>
                        <w:noProof/>
                      </w:rPr>
                      <w:t xml:space="preserve">A. Radulescu and A. J. C. Van Gemund, "GLB: A low-cost scheduling algorithm for distributed-memory architectures," in </w:t>
                    </w:r>
                    <w:r>
                      <w:rPr>
                        <w:i/>
                        <w:iCs/>
                        <w:noProof/>
                      </w:rPr>
                      <w:t>Proceedings. Fifth International Conference on High Performance Computing (Cat. No. 98EX238)</w:t>
                    </w:r>
                    <w:r>
                      <w:rPr>
                        <w:noProof/>
                      </w:rPr>
                      <w:t xml:space="preserve">, 1998. </w:t>
                    </w:r>
                  </w:p>
                </w:tc>
              </w:tr>
              <w:tr w:rsidR="00032453" w14:paraId="3E01154D" w14:textId="77777777">
                <w:trPr>
                  <w:divId w:val="1030841334"/>
                  <w:tblCellSpacing w:w="15" w:type="dxa"/>
                </w:trPr>
                <w:tc>
                  <w:tcPr>
                    <w:tcW w:w="50" w:type="pct"/>
                    <w:hideMark/>
                  </w:tcPr>
                  <w:p w14:paraId="6DA9DBB2" w14:textId="77777777" w:rsidR="00032453" w:rsidRDefault="00032453">
                    <w:pPr>
                      <w:pStyle w:val="Bibliography"/>
                      <w:rPr>
                        <w:noProof/>
                      </w:rPr>
                    </w:pPr>
                    <w:r>
                      <w:rPr>
                        <w:noProof/>
                      </w:rPr>
                      <w:t xml:space="preserve">[30] </w:t>
                    </w:r>
                  </w:p>
                </w:tc>
                <w:tc>
                  <w:tcPr>
                    <w:tcW w:w="0" w:type="auto"/>
                    <w:hideMark/>
                  </w:tcPr>
                  <w:p w14:paraId="285E2012" w14:textId="77777777" w:rsidR="00032453" w:rsidRDefault="00032453">
                    <w:pPr>
                      <w:pStyle w:val="Bibliography"/>
                      <w:rPr>
                        <w:noProof/>
                      </w:rPr>
                    </w:pPr>
                    <w:r>
                      <w:rPr>
                        <w:noProof/>
                      </w:rPr>
                      <w:t>V. Sarkar, "Partitioning and scheduling parallel programs for execution on multiprocessors," 1987.</w:t>
                    </w:r>
                  </w:p>
                </w:tc>
              </w:tr>
            </w:tbl>
            <w:p w14:paraId="4A9AFEBE" w14:textId="77777777" w:rsidR="00032453" w:rsidRDefault="00032453">
              <w:pPr>
                <w:divId w:val="1030841334"/>
                <w:rPr>
                  <w:noProof/>
                </w:rPr>
              </w:pPr>
            </w:p>
            <w:p w14:paraId="6CB48A19" w14:textId="736CFE25" w:rsidR="00032453" w:rsidRDefault="00032453">
              <w:r>
                <w:rPr>
                  <w:b/>
                  <w:bCs/>
                  <w:noProof/>
                </w:rPr>
                <w:lastRenderedPageBreak/>
                <w:fldChar w:fldCharType="end"/>
              </w:r>
            </w:p>
          </w:sdtContent>
        </w:sdt>
      </w:sdtContent>
    </w:sdt>
    <w:p w14:paraId="76E62E61" w14:textId="07338639" w:rsidR="00855133" w:rsidRDefault="00855133" w:rsidP="00032453">
      <w:pPr>
        <w:spacing w:after="100" w:afterAutospacing="1"/>
      </w:pPr>
    </w:p>
    <w:p w14:paraId="77E40846" w14:textId="77777777" w:rsidR="00855133" w:rsidRPr="00C9412D" w:rsidRDefault="00855133" w:rsidP="00034AD9">
      <w:pPr>
        <w:contextualSpacing/>
      </w:pPr>
    </w:p>
    <w:sectPr w:rsidR="00855133" w:rsidRPr="00C9412D" w:rsidSect="00EF756D">
      <w:footerReference w:type="default" r:id="rId25"/>
      <w:pgSz w:w="11906" w:h="16838"/>
      <w:pgMar w:top="1418" w:right="1134" w:bottom="209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13961" w14:textId="77777777" w:rsidR="0039796C" w:rsidRDefault="0039796C">
      <w:pPr>
        <w:spacing w:line="240" w:lineRule="auto"/>
      </w:pPr>
      <w:r>
        <w:separator/>
      </w:r>
    </w:p>
  </w:endnote>
  <w:endnote w:type="continuationSeparator" w:id="0">
    <w:p w14:paraId="09B3D9B2" w14:textId="77777777" w:rsidR="0039796C" w:rsidRDefault="0039796C">
      <w:pPr>
        <w:spacing w:line="240" w:lineRule="auto"/>
      </w:pPr>
      <w:r>
        <w:continuationSeparator/>
      </w:r>
    </w:p>
  </w:endnote>
  <w:endnote w:type="continuationNotice" w:id="1">
    <w:p w14:paraId="1FD6378D" w14:textId="77777777" w:rsidR="0039796C" w:rsidRDefault="003979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0601B" w14:textId="77777777" w:rsidR="000B1CE1" w:rsidRDefault="000B1CE1" w:rsidP="006843C3">
    <w:pPr>
      <w:pStyle w:val="Footer"/>
    </w:pPr>
    <w:r>
      <w:fldChar w:fldCharType="begin"/>
    </w:r>
    <w:r>
      <w:instrText xml:space="preserve">PAGE  </w:instrText>
    </w:r>
    <w:r>
      <w:fldChar w:fldCharType="separate"/>
    </w:r>
    <w:r>
      <w:rPr>
        <w:noProof/>
      </w:rPr>
      <w:t>1</w:t>
    </w:r>
    <w:r>
      <w:fldChar w:fldCharType="end"/>
    </w:r>
  </w:p>
  <w:p w14:paraId="5AD3B77C" w14:textId="77777777" w:rsidR="000B1CE1" w:rsidRDefault="000B1CE1" w:rsidP="006843C3">
    <w:pPr>
      <w:pStyle w:val="Footer"/>
    </w:pPr>
  </w:p>
  <w:p w14:paraId="0732FB6C" w14:textId="77777777" w:rsidR="000B1CE1" w:rsidRDefault="000B1CE1" w:rsidP="006843C3"/>
  <w:p w14:paraId="49E41CE0" w14:textId="77777777" w:rsidR="000B1CE1" w:rsidRDefault="000B1CE1" w:rsidP="006843C3"/>
  <w:p w14:paraId="4F349185" w14:textId="77777777" w:rsidR="000B1CE1" w:rsidRDefault="000B1CE1" w:rsidP="006843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6A3C7" w14:textId="77777777" w:rsidR="00681C84" w:rsidRDefault="00681C84" w:rsidP="00C15CD3">
    <w:pPr>
      <w:pStyle w:val="Footer"/>
      <w:spacing w:line="240" w:lineRule="auto"/>
      <w:jc w:val="right"/>
    </w:pPr>
    <w:r>
      <w:fldChar w:fldCharType="begin"/>
    </w:r>
    <w:r>
      <w:instrText xml:space="preserve"> PAGE   \* MERGEFORMAT </w:instrText>
    </w:r>
    <w:r>
      <w:fldChar w:fldCharType="separate"/>
    </w:r>
    <w:r>
      <w:rPr>
        <w:noProof/>
      </w:rPr>
      <w:t>7</w:t>
    </w:r>
    <w:r>
      <w:rPr>
        <w:noProof/>
      </w:rPr>
      <w:fldChar w:fldCharType="end"/>
    </w:r>
  </w:p>
  <w:p w14:paraId="7B95DA70" w14:textId="77777777" w:rsidR="00681C84" w:rsidRDefault="00681C84" w:rsidP="00C15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F6DBE" w14:textId="77777777" w:rsidR="0039796C" w:rsidRDefault="0039796C">
      <w:pPr>
        <w:spacing w:line="240" w:lineRule="auto"/>
      </w:pPr>
      <w:r>
        <w:separator/>
      </w:r>
    </w:p>
  </w:footnote>
  <w:footnote w:type="continuationSeparator" w:id="0">
    <w:p w14:paraId="05B2BADC" w14:textId="77777777" w:rsidR="0039796C" w:rsidRDefault="0039796C">
      <w:pPr>
        <w:spacing w:line="240" w:lineRule="auto"/>
      </w:pPr>
      <w:r>
        <w:continuationSeparator/>
      </w:r>
    </w:p>
  </w:footnote>
  <w:footnote w:type="continuationNotice" w:id="1">
    <w:p w14:paraId="7719C870" w14:textId="77777777" w:rsidR="0039796C" w:rsidRDefault="0039796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720AA5C"/>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2345"/>
        </w:tabs>
        <w:ind w:left="1985" w:firstLine="0"/>
      </w:pPr>
      <w:rPr>
        <w:vertAlign w:val="baseline"/>
      </w:r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1B707D4"/>
    <w:multiLevelType w:val="multilevel"/>
    <w:tmpl w:val="71121CE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34677FCD"/>
    <w:multiLevelType w:val="hybridMultilevel"/>
    <w:tmpl w:val="BE7C32F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87932B2"/>
    <w:multiLevelType w:val="hybridMultilevel"/>
    <w:tmpl w:val="536A7A6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00C1845"/>
    <w:multiLevelType w:val="multilevel"/>
    <w:tmpl w:val="8B7C8750"/>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2895F27"/>
    <w:multiLevelType w:val="hybridMultilevel"/>
    <w:tmpl w:val="BCA80BCA"/>
    <w:lvl w:ilvl="0" w:tplc="2CAE7B6E">
      <w:start w:val="1"/>
      <w:numFmt w:val="decimal"/>
      <w:lvlText w:val="%1.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AB65F65"/>
    <w:multiLevelType w:val="hybridMultilevel"/>
    <w:tmpl w:val="10B8E17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5"/>
  </w:num>
  <w:num w:numId="6">
    <w:abstractNumId w:val="0"/>
    <w:lvlOverride w:ilvl="0">
      <w:startOverride w:val="6"/>
    </w:lvlOverride>
    <w:lvlOverride w:ilvl="1">
      <w:startOverride w:val="2"/>
    </w:lvlOverride>
    <w:lvlOverride w:ilvl="2">
      <w:startOverride w:val="1"/>
    </w:lvlOverride>
  </w:num>
  <w:num w:numId="7">
    <w:abstractNumId w:val="0"/>
    <w:lvlOverride w:ilvl="0">
      <w:startOverride w:val="6"/>
    </w:lvlOverride>
    <w:lvlOverride w:ilvl="1">
      <w:startOverride w:val="2"/>
    </w:lvlOverride>
    <w:lvlOverride w:ilvl="2">
      <w:startOverride w:val="2"/>
    </w:lvlOverride>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MLa0sDAzMTKzsDBW0lEKTi0uzszPAykwsqwFANPacvQtAAAA"/>
  </w:docVars>
  <w:rsids>
    <w:rsidRoot w:val="00523D02"/>
    <w:rsid w:val="00000EFC"/>
    <w:rsid w:val="00001ABC"/>
    <w:rsid w:val="0000289C"/>
    <w:rsid w:val="000036D7"/>
    <w:rsid w:val="00003B85"/>
    <w:rsid w:val="000040D2"/>
    <w:rsid w:val="000043F5"/>
    <w:rsid w:val="0000577B"/>
    <w:rsid w:val="000057AB"/>
    <w:rsid w:val="00005D9A"/>
    <w:rsid w:val="0000709F"/>
    <w:rsid w:val="000118F4"/>
    <w:rsid w:val="00011C87"/>
    <w:rsid w:val="00013D74"/>
    <w:rsid w:val="0001421A"/>
    <w:rsid w:val="00014B39"/>
    <w:rsid w:val="00015132"/>
    <w:rsid w:val="0001558A"/>
    <w:rsid w:val="0001776C"/>
    <w:rsid w:val="000178B3"/>
    <w:rsid w:val="00017C44"/>
    <w:rsid w:val="00017CDF"/>
    <w:rsid w:val="00017FF4"/>
    <w:rsid w:val="000205DA"/>
    <w:rsid w:val="0002172E"/>
    <w:rsid w:val="000223BD"/>
    <w:rsid w:val="000242EA"/>
    <w:rsid w:val="0002473F"/>
    <w:rsid w:val="00027C18"/>
    <w:rsid w:val="000300A4"/>
    <w:rsid w:val="0003220E"/>
    <w:rsid w:val="00032453"/>
    <w:rsid w:val="0003299A"/>
    <w:rsid w:val="00032B6F"/>
    <w:rsid w:val="00032C1A"/>
    <w:rsid w:val="00034AD9"/>
    <w:rsid w:val="00035A6E"/>
    <w:rsid w:val="00044C0A"/>
    <w:rsid w:val="00045A12"/>
    <w:rsid w:val="000472D9"/>
    <w:rsid w:val="0005183B"/>
    <w:rsid w:val="000523C8"/>
    <w:rsid w:val="00052C45"/>
    <w:rsid w:val="000543FC"/>
    <w:rsid w:val="000546A7"/>
    <w:rsid w:val="00054D3A"/>
    <w:rsid w:val="0005683D"/>
    <w:rsid w:val="00056CEB"/>
    <w:rsid w:val="000571DF"/>
    <w:rsid w:val="000572DC"/>
    <w:rsid w:val="000578BE"/>
    <w:rsid w:val="00060A62"/>
    <w:rsid w:val="0006172D"/>
    <w:rsid w:val="00063D2E"/>
    <w:rsid w:val="00065EE1"/>
    <w:rsid w:val="000666AF"/>
    <w:rsid w:val="00066BAC"/>
    <w:rsid w:val="00066C16"/>
    <w:rsid w:val="00066F5E"/>
    <w:rsid w:val="0006710E"/>
    <w:rsid w:val="00067C35"/>
    <w:rsid w:val="0007027A"/>
    <w:rsid w:val="00070958"/>
    <w:rsid w:val="0007121F"/>
    <w:rsid w:val="000712E4"/>
    <w:rsid w:val="00072D64"/>
    <w:rsid w:val="00072EC0"/>
    <w:rsid w:val="00074FEE"/>
    <w:rsid w:val="000818EF"/>
    <w:rsid w:val="00081972"/>
    <w:rsid w:val="00086DCE"/>
    <w:rsid w:val="000875CA"/>
    <w:rsid w:val="00090D1B"/>
    <w:rsid w:val="00090D6F"/>
    <w:rsid w:val="000924D5"/>
    <w:rsid w:val="00092A38"/>
    <w:rsid w:val="000933B4"/>
    <w:rsid w:val="0009384F"/>
    <w:rsid w:val="00093C11"/>
    <w:rsid w:val="00094C60"/>
    <w:rsid w:val="00096193"/>
    <w:rsid w:val="00096971"/>
    <w:rsid w:val="00096BE9"/>
    <w:rsid w:val="00096C63"/>
    <w:rsid w:val="000A0310"/>
    <w:rsid w:val="000A0CC4"/>
    <w:rsid w:val="000A0FD0"/>
    <w:rsid w:val="000A3065"/>
    <w:rsid w:val="000A32E2"/>
    <w:rsid w:val="000A34B6"/>
    <w:rsid w:val="000A3D6F"/>
    <w:rsid w:val="000A540D"/>
    <w:rsid w:val="000A567E"/>
    <w:rsid w:val="000A5885"/>
    <w:rsid w:val="000A7175"/>
    <w:rsid w:val="000A71BB"/>
    <w:rsid w:val="000B0A21"/>
    <w:rsid w:val="000B15DF"/>
    <w:rsid w:val="000B1CE1"/>
    <w:rsid w:val="000B1E99"/>
    <w:rsid w:val="000B20F3"/>
    <w:rsid w:val="000B4D81"/>
    <w:rsid w:val="000B5C5B"/>
    <w:rsid w:val="000B68A5"/>
    <w:rsid w:val="000B6AFB"/>
    <w:rsid w:val="000B70F4"/>
    <w:rsid w:val="000C1BC4"/>
    <w:rsid w:val="000C3AA4"/>
    <w:rsid w:val="000C3AF8"/>
    <w:rsid w:val="000C3C96"/>
    <w:rsid w:val="000C419D"/>
    <w:rsid w:val="000C43F3"/>
    <w:rsid w:val="000C6BD3"/>
    <w:rsid w:val="000C7AA7"/>
    <w:rsid w:val="000C7BE6"/>
    <w:rsid w:val="000D03F4"/>
    <w:rsid w:val="000D0574"/>
    <w:rsid w:val="000D0B6A"/>
    <w:rsid w:val="000D14C8"/>
    <w:rsid w:val="000D197A"/>
    <w:rsid w:val="000D2507"/>
    <w:rsid w:val="000D2911"/>
    <w:rsid w:val="000D3230"/>
    <w:rsid w:val="000D6F94"/>
    <w:rsid w:val="000D7170"/>
    <w:rsid w:val="000E0486"/>
    <w:rsid w:val="000E128C"/>
    <w:rsid w:val="000E1CAE"/>
    <w:rsid w:val="000E4A30"/>
    <w:rsid w:val="000E4CF7"/>
    <w:rsid w:val="000E6020"/>
    <w:rsid w:val="000E6064"/>
    <w:rsid w:val="000E6EB8"/>
    <w:rsid w:val="000E7E0F"/>
    <w:rsid w:val="000E7E5E"/>
    <w:rsid w:val="000F245C"/>
    <w:rsid w:val="000F462C"/>
    <w:rsid w:val="000F47EE"/>
    <w:rsid w:val="000F48AF"/>
    <w:rsid w:val="000F7331"/>
    <w:rsid w:val="000F7F7F"/>
    <w:rsid w:val="001003B5"/>
    <w:rsid w:val="00100CE4"/>
    <w:rsid w:val="00101961"/>
    <w:rsid w:val="001020DC"/>
    <w:rsid w:val="00103A9E"/>
    <w:rsid w:val="00104CA9"/>
    <w:rsid w:val="00105196"/>
    <w:rsid w:val="0010562E"/>
    <w:rsid w:val="00105A2D"/>
    <w:rsid w:val="001068E2"/>
    <w:rsid w:val="00107576"/>
    <w:rsid w:val="001112C8"/>
    <w:rsid w:val="00111B68"/>
    <w:rsid w:val="001135D3"/>
    <w:rsid w:val="00113844"/>
    <w:rsid w:val="00114311"/>
    <w:rsid w:val="0011485B"/>
    <w:rsid w:val="00114FE6"/>
    <w:rsid w:val="00116216"/>
    <w:rsid w:val="0011723A"/>
    <w:rsid w:val="00117827"/>
    <w:rsid w:val="00120FE1"/>
    <w:rsid w:val="00121EC9"/>
    <w:rsid w:val="0012453E"/>
    <w:rsid w:val="00125897"/>
    <w:rsid w:val="001260AD"/>
    <w:rsid w:val="00126B6B"/>
    <w:rsid w:val="0012742D"/>
    <w:rsid w:val="00130C2E"/>
    <w:rsid w:val="00131E00"/>
    <w:rsid w:val="00133047"/>
    <w:rsid w:val="001331FE"/>
    <w:rsid w:val="00133700"/>
    <w:rsid w:val="001338B0"/>
    <w:rsid w:val="0013398C"/>
    <w:rsid w:val="001347F5"/>
    <w:rsid w:val="001351D8"/>
    <w:rsid w:val="001365F3"/>
    <w:rsid w:val="00137872"/>
    <w:rsid w:val="00137B59"/>
    <w:rsid w:val="00137DDB"/>
    <w:rsid w:val="001401A1"/>
    <w:rsid w:val="001440F3"/>
    <w:rsid w:val="001455A4"/>
    <w:rsid w:val="00145669"/>
    <w:rsid w:val="00147C4A"/>
    <w:rsid w:val="00150410"/>
    <w:rsid w:val="00151142"/>
    <w:rsid w:val="001525B3"/>
    <w:rsid w:val="001527AE"/>
    <w:rsid w:val="001541B2"/>
    <w:rsid w:val="0015780D"/>
    <w:rsid w:val="00160037"/>
    <w:rsid w:val="001606D6"/>
    <w:rsid w:val="00161ED0"/>
    <w:rsid w:val="001626B8"/>
    <w:rsid w:val="001626B9"/>
    <w:rsid w:val="00163809"/>
    <w:rsid w:val="00163BEE"/>
    <w:rsid w:val="0016409F"/>
    <w:rsid w:val="0016453E"/>
    <w:rsid w:val="00164923"/>
    <w:rsid w:val="00170A60"/>
    <w:rsid w:val="00172837"/>
    <w:rsid w:val="0017430D"/>
    <w:rsid w:val="00174E54"/>
    <w:rsid w:val="001751DC"/>
    <w:rsid w:val="00176E2A"/>
    <w:rsid w:val="0018106E"/>
    <w:rsid w:val="00181356"/>
    <w:rsid w:val="00184976"/>
    <w:rsid w:val="00185CCA"/>
    <w:rsid w:val="00187DE1"/>
    <w:rsid w:val="001950C2"/>
    <w:rsid w:val="0019664C"/>
    <w:rsid w:val="00196AAB"/>
    <w:rsid w:val="0019715D"/>
    <w:rsid w:val="001978B9"/>
    <w:rsid w:val="001A0D33"/>
    <w:rsid w:val="001A1CB2"/>
    <w:rsid w:val="001A2229"/>
    <w:rsid w:val="001A473C"/>
    <w:rsid w:val="001A53BF"/>
    <w:rsid w:val="001A6CFA"/>
    <w:rsid w:val="001A76A1"/>
    <w:rsid w:val="001A79FC"/>
    <w:rsid w:val="001B1180"/>
    <w:rsid w:val="001B2B5D"/>
    <w:rsid w:val="001B4266"/>
    <w:rsid w:val="001B472B"/>
    <w:rsid w:val="001B5A3B"/>
    <w:rsid w:val="001B5DEC"/>
    <w:rsid w:val="001B6CC0"/>
    <w:rsid w:val="001B7DFC"/>
    <w:rsid w:val="001C0159"/>
    <w:rsid w:val="001C03BC"/>
    <w:rsid w:val="001C2983"/>
    <w:rsid w:val="001C5973"/>
    <w:rsid w:val="001C72D0"/>
    <w:rsid w:val="001C76A2"/>
    <w:rsid w:val="001D038E"/>
    <w:rsid w:val="001D38CD"/>
    <w:rsid w:val="001D457E"/>
    <w:rsid w:val="001D557C"/>
    <w:rsid w:val="001D6B92"/>
    <w:rsid w:val="001E04C1"/>
    <w:rsid w:val="001E0CFD"/>
    <w:rsid w:val="001E2F78"/>
    <w:rsid w:val="001E5386"/>
    <w:rsid w:val="001E66CD"/>
    <w:rsid w:val="001E6E93"/>
    <w:rsid w:val="001E70C1"/>
    <w:rsid w:val="001E7A38"/>
    <w:rsid w:val="001F01EB"/>
    <w:rsid w:val="001F05F8"/>
    <w:rsid w:val="001F0C5B"/>
    <w:rsid w:val="001F3D81"/>
    <w:rsid w:val="001F49E5"/>
    <w:rsid w:val="001F4C31"/>
    <w:rsid w:val="001F648B"/>
    <w:rsid w:val="001F64A1"/>
    <w:rsid w:val="001F6D0E"/>
    <w:rsid w:val="001F7750"/>
    <w:rsid w:val="0020006A"/>
    <w:rsid w:val="0020324C"/>
    <w:rsid w:val="00203C6D"/>
    <w:rsid w:val="00204251"/>
    <w:rsid w:val="002053A1"/>
    <w:rsid w:val="002071C2"/>
    <w:rsid w:val="00210394"/>
    <w:rsid w:val="00211937"/>
    <w:rsid w:val="00211C01"/>
    <w:rsid w:val="00211EA3"/>
    <w:rsid w:val="0021232A"/>
    <w:rsid w:val="00212E73"/>
    <w:rsid w:val="00212E99"/>
    <w:rsid w:val="00214201"/>
    <w:rsid w:val="00215800"/>
    <w:rsid w:val="00216307"/>
    <w:rsid w:val="00217269"/>
    <w:rsid w:val="002172A9"/>
    <w:rsid w:val="00217B0A"/>
    <w:rsid w:val="002204F8"/>
    <w:rsid w:val="00221FF1"/>
    <w:rsid w:val="002223C2"/>
    <w:rsid w:val="0022472C"/>
    <w:rsid w:val="00224C64"/>
    <w:rsid w:val="00225B2E"/>
    <w:rsid w:val="0022639B"/>
    <w:rsid w:val="002304C6"/>
    <w:rsid w:val="00232813"/>
    <w:rsid w:val="00233065"/>
    <w:rsid w:val="002334CA"/>
    <w:rsid w:val="00233D02"/>
    <w:rsid w:val="00234A3E"/>
    <w:rsid w:val="00236AE6"/>
    <w:rsid w:val="002400EF"/>
    <w:rsid w:val="00243690"/>
    <w:rsid w:val="00244A96"/>
    <w:rsid w:val="002451AA"/>
    <w:rsid w:val="0024583E"/>
    <w:rsid w:val="00246E39"/>
    <w:rsid w:val="00250876"/>
    <w:rsid w:val="00250DA7"/>
    <w:rsid w:val="00252240"/>
    <w:rsid w:val="00252861"/>
    <w:rsid w:val="002534FE"/>
    <w:rsid w:val="002537A9"/>
    <w:rsid w:val="002565A1"/>
    <w:rsid w:val="00256683"/>
    <w:rsid w:val="0025713F"/>
    <w:rsid w:val="0025717B"/>
    <w:rsid w:val="0026063C"/>
    <w:rsid w:val="002608E6"/>
    <w:rsid w:val="00263830"/>
    <w:rsid w:val="002645DB"/>
    <w:rsid w:val="002649A8"/>
    <w:rsid w:val="00264EBA"/>
    <w:rsid w:val="00264F57"/>
    <w:rsid w:val="00266099"/>
    <w:rsid w:val="002669D2"/>
    <w:rsid w:val="00270FCE"/>
    <w:rsid w:val="00271182"/>
    <w:rsid w:val="00271647"/>
    <w:rsid w:val="00271DDC"/>
    <w:rsid w:val="00272553"/>
    <w:rsid w:val="00272FFD"/>
    <w:rsid w:val="00274182"/>
    <w:rsid w:val="00274DC4"/>
    <w:rsid w:val="00274F44"/>
    <w:rsid w:val="00275841"/>
    <w:rsid w:val="00275854"/>
    <w:rsid w:val="00275BC2"/>
    <w:rsid w:val="00276815"/>
    <w:rsid w:val="00277A02"/>
    <w:rsid w:val="00280175"/>
    <w:rsid w:val="0028038E"/>
    <w:rsid w:val="00280C08"/>
    <w:rsid w:val="0028133A"/>
    <w:rsid w:val="002816E6"/>
    <w:rsid w:val="002831C3"/>
    <w:rsid w:val="00284D10"/>
    <w:rsid w:val="00285702"/>
    <w:rsid w:val="00285C6C"/>
    <w:rsid w:val="002922EF"/>
    <w:rsid w:val="00293D3E"/>
    <w:rsid w:val="002940E3"/>
    <w:rsid w:val="00294EC1"/>
    <w:rsid w:val="00295431"/>
    <w:rsid w:val="00295D44"/>
    <w:rsid w:val="002963ED"/>
    <w:rsid w:val="0029718F"/>
    <w:rsid w:val="002A464F"/>
    <w:rsid w:val="002A4AEA"/>
    <w:rsid w:val="002A4E40"/>
    <w:rsid w:val="002A577D"/>
    <w:rsid w:val="002A57EA"/>
    <w:rsid w:val="002A64F9"/>
    <w:rsid w:val="002A6A2D"/>
    <w:rsid w:val="002A7993"/>
    <w:rsid w:val="002A79B1"/>
    <w:rsid w:val="002A7B94"/>
    <w:rsid w:val="002B01C5"/>
    <w:rsid w:val="002B03EB"/>
    <w:rsid w:val="002B1275"/>
    <w:rsid w:val="002B1783"/>
    <w:rsid w:val="002B189E"/>
    <w:rsid w:val="002B2C46"/>
    <w:rsid w:val="002B3646"/>
    <w:rsid w:val="002B3CDB"/>
    <w:rsid w:val="002B486B"/>
    <w:rsid w:val="002B5A14"/>
    <w:rsid w:val="002B6880"/>
    <w:rsid w:val="002B6903"/>
    <w:rsid w:val="002B6A5C"/>
    <w:rsid w:val="002C1DB5"/>
    <w:rsid w:val="002C2987"/>
    <w:rsid w:val="002C2A59"/>
    <w:rsid w:val="002C5E8A"/>
    <w:rsid w:val="002D18E9"/>
    <w:rsid w:val="002D4A48"/>
    <w:rsid w:val="002D6597"/>
    <w:rsid w:val="002D7479"/>
    <w:rsid w:val="002E1D9B"/>
    <w:rsid w:val="002E223F"/>
    <w:rsid w:val="002E298A"/>
    <w:rsid w:val="002E40AD"/>
    <w:rsid w:val="002E4F0C"/>
    <w:rsid w:val="002E55A8"/>
    <w:rsid w:val="002E588A"/>
    <w:rsid w:val="002E702E"/>
    <w:rsid w:val="002E767E"/>
    <w:rsid w:val="002E7844"/>
    <w:rsid w:val="002F1F32"/>
    <w:rsid w:val="002F4D01"/>
    <w:rsid w:val="002F5736"/>
    <w:rsid w:val="002F7046"/>
    <w:rsid w:val="002F7569"/>
    <w:rsid w:val="003008E7"/>
    <w:rsid w:val="00301E67"/>
    <w:rsid w:val="00302EF2"/>
    <w:rsid w:val="0030308C"/>
    <w:rsid w:val="003032DB"/>
    <w:rsid w:val="003039EB"/>
    <w:rsid w:val="00303C06"/>
    <w:rsid w:val="003042DC"/>
    <w:rsid w:val="00305BDC"/>
    <w:rsid w:val="00305E11"/>
    <w:rsid w:val="00305F6B"/>
    <w:rsid w:val="0031139D"/>
    <w:rsid w:val="003125D3"/>
    <w:rsid w:val="003148B9"/>
    <w:rsid w:val="00314EDE"/>
    <w:rsid w:val="00315449"/>
    <w:rsid w:val="0031640C"/>
    <w:rsid w:val="00320B24"/>
    <w:rsid w:val="0032164E"/>
    <w:rsid w:val="003232FE"/>
    <w:rsid w:val="003264D8"/>
    <w:rsid w:val="00327F50"/>
    <w:rsid w:val="00330136"/>
    <w:rsid w:val="0033152A"/>
    <w:rsid w:val="003321A0"/>
    <w:rsid w:val="003351E2"/>
    <w:rsid w:val="00340CDD"/>
    <w:rsid w:val="00341007"/>
    <w:rsid w:val="003412A1"/>
    <w:rsid w:val="003422BB"/>
    <w:rsid w:val="0034287F"/>
    <w:rsid w:val="00342B40"/>
    <w:rsid w:val="003436DB"/>
    <w:rsid w:val="00345DFC"/>
    <w:rsid w:val="00346CAF"/>
    <w:rsid w:val="00346FFD"/>
    <w:rsid w:val="00347483"/>
    <w:rsid w:val="0034776D"/>
    <w:rsid w:val="00347AF1"/>
    <w:rsid w:val="003508B7"/>
    <w:rsid w:val="00352A71"/>
    <w:rsid w:val="00352E45"/>
    <w:rsid w:val="003531CD"/>
    <w:rsid w:val="0035490C"/>
    <w:rsid w:val="00354EA6"/>
    <w:rsid w:val="00355A9E"/>
    <w:rsid w:val="00356214"/>
    <w:rsid w:val="00356C45"/>
    <w:rsid w:val="00360679"/>
    <w:rsid w:val="00362490"/>
    <w:rsid w:val="00363150"/>
    <w:rsid w:val="00365423"/>
    <w:rsid w:val="00367425"/>
    <w:rsid w:val="00367C13"/>
    <w:rsid w:val="003704D3"/>
    <w:rsid w:val="003716A5"/>
    <w:rsid w:val="00373B35"/>
    <w:rsid w:val="0037424C"/>
    <w:rsid w:val="00374388"/>
    <w:rsid w:val="00374A32"/>
    <w:rsid w:val="00375D16"/>
    <w:rsid w:val="00376DEE"/>
    <w:rsid w:val="00377A92"/>
    <w:rsid w:val="00380EF5"/>
    <w:rsid w:val="00380F7F"/>
    <w:rsid w:val="00381034"/>
    <w:rsid w:val="00381A44"/>
    <w:rsid w:val="00381A89"/>
    <w:rsid w:val="00381BC5"/>
    <w:rsid w:val="00382BB7"/>
    <w:rsid w:val="00383DED"/>
    <w:rsid w:val="00385276"/>
    <w:rsid w:val="00385777"/>
    <w:rsid w:val="00385D7E"/>
    <w:rsid w:val="00387E59"/>
    <w:rsid w:val="00390F81"/>
    <w:rsid w:val="00395E2D"/>
    <w:rsid w:val="00396722"/>
    <w:rsid w:val="00396A4B"/>
    <w:rsid w:val="003975D5"/>
    <w:rsid w:val="00397782"/>
    <w:rsid w:val="0039796C"/>
    <w:rsid w:val="003A0A90"/>
    <w:rsid w:val="003A15C1"/>
    <w:rsid w:val="003A204D"/>
    <w:rsid w:val="003A210E"/>
    <w:rsid w:val="003A344E"/>
    <w:rsid w:val="003A58CE"/>
    <w:rsid w:val="003A756D"/>
    <w:rsid w:val="003A7D5C"/>
    <w:rsid w:val="003B086C"/>
    <w:rsid w:val="003B18CC"/>
    <w:rsid w:val="003B1C08"/>
    <w:rsid w:val="003B2C6F"/>
    <w:rsid w:val="003B6B2C"/>
    <w:rsid w:val="003B75E8"/>
    <w:rsid w:val="003B7A4B"/>
    <w:rsid w:val="003C04F7"/>
    <w:rsid w:val="003C114F"/>
    <w:rsid w:val="003C16A0"/>
    <w:rsid w:val="003C2EA2"/>
    <w:rsid w:val="003C3128"/>
    <w:rsid w:val="003C3861"/>
    <w:rsid w:val="003C4390"/>
    <w:rsid w:val="003C673C"/>
    <w:rsid w:val="003C6898"/>
    <w:rsid w:val="003C6BCD"/>
    <w:rsid w:val="003C6CEF"/>
    <w:rsid w:val="003C6DE7"/>
    <w:rsid w:val="003C7463"/>
    <w:rsid w:val="003D1FD8"/>
    <w:rsid w:val="003D223F"/>
    <w:rsid w:val="003D265D"/>
    <w:rsid w:val="003D26AD"/>
    <w:rsid w:val="003D4645"/>
    <w:rsid w:val="003D4CDE"/>
    <w:rsid w:val="003D57A8"/>
    <w:rsid w:val="003D5933"/>
    <w:rsid w:val="003D6529"/>
    <w:rsid w:val="003D6600"/>
    <w:rsid w:val="003D6B6C"/>
    <w:rsid w:val="003D7743"/>
    <w:rsid w:val="003E03CB"/>
    <w:rsid w:val="003E0585"/>
    <w:rsid w:val="003E1412"/>
    <w:rsid w:val="003E15D7"/>
    <w:rsid w:val="003E1C7E"/>
    <w:rsid w:val="003E30C6"/>
    <w:rsid w:val="003E4208"/>
    <w:rsid w:val="003E4950"/>
    <w:rsid w:val="003E5143"/>
    <w:rsid w:val="003E60EE"/>
    <w:rsid w:val="003E7469"/>
    <w:rsid w:val="003E75B0"/>
    <w:rsid w:val="003F15EF"/>
    <w:rsid w:val="003F1B1E"/>
    <w:rsid w:val="003F2391"/>
    <w:rsid w:val="003F276C"/>
    <w:rsid w:val="003F279A"/>
    <w:rsid w:val="003F4059"/>
    <w:rsid w:val="003F637F"/>
    <w:rsid w:val="003F6667"/>
    <w:rsid w:val="003F7A74"/>
    <w:rsid w:val="0040040F"/>
    <w:rsid w:val="00401123"/>
    <w:rsid w:val="004013E8"/>
    <w:rsid w:val="00403042"/>
    <w:rsid w:val="00403045"/>
    <w:rsid w:val="00403BDD"/>
    <w:rsid w:val="004053A8"/>
    <w:rsid w:val="00407A59"/>
    <w:rsid w:val="00410B8E"/>
    <w:rsid w:val="00410D88"/>
    <w:rsid w:val="00413C27"/>
    <w:rsid w:val="00415B9B"/>
    <w:rsid w:val="004173B7"/>
    <w:rsid w:val="00420E66"/>
    <w:rsid w:val="0042186F"/>
    <w:rsid w:val="00421B49"/>
    <w:rsid w:val="00422210"/>
    <w:rsid w:val="004231CF"/>
    <w:rsid w:val="004234E5"/>
    <w:rsid w:val="00423FC7"/>
    <w:rsid w:val="0042434F"/>
    <w:rsid w:val="00424C36"/>
    <w:rsid w:val="00425DBA"/>
    <w:rsid w:val="004272F3"/>
    <w:rsid w:val="0042783B"/>
    <w:rsid w:val="0043077F"/>
    <w:rsid w:val="00430ECF"/>
    <w:rsid w:val="00432386"/>
    <w:rsid w:val="00434B8C"/>
    <w:rsid w:val="0043643F"/>
    <w:rsid w:val="004407FB"/>
    <w:rsid w:val="00441267"/>
    <w:rsid w:val="004418B6"/>
    <w:rsid w:val="00441CD6"/>
    <w:rsid w:val="00442B39"/>
    <w:rsid w:val="004431BF"/>
    <w:rsid w:val="00447F1D"/>
    <w:rsid w:val="00450352"/>
    <w:rsid w:val="00450D29"/>
    <w:rsid w:val="00453256"/>
    <w:rsid w:val="00453412"/>
    <w:rsid w:val="004557A6"/>
    <w:rsid w:val="00455A8F"/>
    <w:rsid w:val="00456904"/>
    <w:rsid w:val="00456ADD"/>
    <w:rsid w:val="00457C33"/>
    <w:rsid w:val="00460720"/>
    <w:rsid w:val="0046076B"/>
    <w:rsid w:val="0046334B"/>
    <w:rsid w:val="00463B4F"/>
    <w:rsid w:val="00463D49"/>
    <w:rsid w:val="004643CF"/>
    <w:rsid w:val="004656D7"/>
    <w:rsid w:val="00465828"/>
    <w:rsid w:val="00466F35"/>
    <w:rsid w:val="004711EA"/>
    <w:rsid w:val="004716C3"/>
    <w:rsid w:val="00471A23"/>
    <w:rsid w:val="00471B44"/>
    <w:rsid w:val="00472F6D"/>
    <w:rsid w:val="00475AC3"/>
    <w:rsid w:val="004763CB"/>
    <w:rsid w:val="00476BC6"/>
    <w:rsid w:val="00476BD6"/>
    <w:rsid w:val="00476EC9"/>
    <w:rsid w:val="00477A40"/>
    <w:rsid w:val="00477B41"/>
    <w:rsid w:val="00477EAA"/>
    <w:rsid w:val="0048187C"/>
    <w:rsid w:val="0048244B"/>
    <w:rsid w:val="004827BB"/>
    <w:rsid w:val="00486DC9"/>
    <w:rsid w:val="00486F6B"/>
    <w:rsid w:val="00487B53"/>
    <w:rsid w:val="00487FA4"/>
    <w:rsid w:val="004912A8"/>
    <w:rsid w:val="00491D69"/>
    <w:rsid w:val="00491DC6"/>
    <w:rsid w:val="00491F1C"/>
    <w:rsid w:val="00492FDB"/>
    <w:rsid w:val="0049635D"/>
    <w:rsid w:val="00497FB5"/>
    <w:rsid w:val="004A11B9"/>
    <w:rsid w:val="004A11BE"/>
    <w:rsid w:val="004A31ED"/>
    <w:rsid w:val="004A355E"/>
    <w:rsid w:val="004A3FE0"/>
    <w:rsid w:val="004A4675"/>
    <w:rsid w:val="004A5B41"/>
    <w:rsid w:val="004B17E3"/>
    <w:rsid w:val="004B1B53"/>
    <w:rsid w:val="004B2F2E"/>
    <w:rsid w:val="004B4C2B"/>
    <w:rsid w:val="004B4F68"/>
    <w:rsid w:val="004B5275"/>
    <w:rsid w:val="004B5A9D"/>
    <w:rsid w:val="004B67CE"/>
    <w:rsid w:val="004B6A6D"/>
    <w:rsid w:val="004B6D97"/>
    <w:rsid w:val="004C039E"/>
    <w:rsid w:val="004C0B8B"/>
    <w:rsid w:val="004C24C9"/>
    <w:rsid w:val="004C2819"/>
    <w:rsid w:val="004C3422"/>
    <w:rsid w:val="004C393D"/>
    <w:rsid w:val="004C4093"/>
    <w:rsid w:val="004C4957"/>
    <w:rsid w:val="004C5C06"/>
    <w:rsid w:val="004C5F80"/>
    <w:rsid w:val="004D0898"/>
    <w:rsid w:val="004D0B51"/>
    <w:rsid w:val="004D0E89"/>
    <w:rsid w:val="004D2A97"/>
    <w:rsid w:val="004D43A8"/>
    <w:rsid w:val="004D4548"/>
    <w:rsid w:val="004D59BA"/>
    <w:rsid w:val="004D5A09"/>
    <w:rsid w:val="004D6196"/>
    <w:rsid w:val="004E111C"/>
    <w:rsid w:val="004E127D"/>
    <w:rsid w:val="004E2151"/>
    <w:rsid w:val="004E24EA"/>
    <w:rsid w:val="004E2C1B"/>
    <w:rsid w:val="004E3992"/>
    <w:rsid w:val="004E3B59"/>
    <w:rsid w:val="004E533D"/>
    <w:rsid w:val="004E56AE"/>
    <w:rsid w:val="004F0710"/>
    <w:rsid w:val="004F0BD7"/>
    <w:rsid w:val="004F2286"/>
    <w:rsid w:val="004F2825"/>
    <w:rsid w:val="004F4BEB"/>
    <w:rsid w:val="004F50CD"/>
    <w:rsid w:val="004F5D3F"/>
    <w:rsid w:val="004F6A86"/>
    <w:rsid w:val="005015B8"/>
    <w:rsid w:val="00501728"/>
    <w:rsid w:val="0050225F"/>
    <w:rsid w:val="00503A01"/>
    <w:rsid w:val="00504735"/>
    <w:rsid w:val="00504DE0"/>
    <w:rsid w:val="00505060"/>
    <w:rsid w:val="00505469"/>
    <w:rsid w:val="005056D1"/>
    <w:rsid w:val="0050632D"/>
    <w:rsid w:val="00507227"/>
    <w:rsid w:val="005072A9"/>
    <w:rsid w:val="005079CA"/>
    <w:rsid w:val="0051013A"/>
    <w:rsid w:val="00512D2F"/>
    <w:rsid w:val="00512E09"/>
    <w:rsid w:val="005137C1"/>
    <w:rsid w:val="00514FEE"/>
    <w:rsid w:val="00517FE4"/>
    <w:rsid w:val="00520813"/>
    <w:rsid w:val="00522452"/>
    <w:rsid w:val="00523342"/>
    <w:rsid w:val="0052342B"/>
    <w:rsid w:val="00523455"/>
    <w:rsid w:val="00523B27"/>
    <w:rsid w:val="00523D02"/>
    <w:rsid w:val="00524F9F"/>
    <w:rsid w:val="00525160"/>
    <w:rsid w:val="00525181"/>
    <w:rsid w:val="0052651C"/>
    <w:rsid w:val="00526C3E"/>
    <w:rsid w:val="00527E1D"/>
    <w:rsid w:val="00531A16"/>
    <w:rsid w:val="0053337A"/>
    <w:rsid w:val="00536390"/>
    <w:rsid w:val="00537A14"/>
    <w:rsid w:val="00537E5B"/>
    <w:rsid w:val="0054056C"/>
    <w:rsid w:val="0054069D"/>
    <w:rsid w:val="00540FCF"/>
    <w:rsid w:val="0054247C"/>
    <w:rsid w:val="00542543"/>
    <w:rsid w:val="0054402A"/>
    <w:rsid w:val="00545EC5"/>
    <w:rsid w:val="00546350"/>
    <w:rsid w:val="005466A8"/>
    <w:rsid w:val="005473F4"/>
    <w:rsid w:val="00550801"/>
    <w:rsid w:val="00552B0C"/>
    <w:rsid w:val="00552C90"/>
    <w:rsid w:val="00552D7B"/>
    <w:rsid w:val="00553127"/>
    <w:rsid w:val="0055358F"/>
    <w:rsid w:val="0055489A"/>
    <w:rsid w:val="0056236E"/>
    <w:rsid w:val="0056342B"/>
    <w:rsid w:val="00564B53"/>
    <w:rsid w:val="00565CEC"/>
    <w:rsid w:val="00565E66"/>
    <w:rsid w:val="0056622C"/>
    <w:rsid w:val="00566295"/>
    <w:rsid w:val="005706CE"/>
    <w:rsid w:val="00570A0E"/>
    <w:rsid w:val="00570E6C"/>
    <w:rsid w:val="00570F00"/>
    <w:rsid w:val="0057104A"/>
    <w:rsid w:val="00571CC9"/>
    <w:rsid w:val="00571D8E"/>
    <w:rsid w:val="0057227F"/>
    <w:rsid w:val="00572E86"/>
    <w:rsid w:val="00572EBD"/>
    <w:rsid w:val="00573720"/>
    <w:rsid w:val="00574707"/>
    <w:rsid w:val="00575417"/>
    <w:rsid w:val="0057561A"/>
    <w:rsid w:val="00575CFA"/>
    <w:rsid w:val="00576892"/>
    <w:rsid w:val="0057742C"/>
    <w:rsid w:val="00577493"/>
    <w:rsid w:val="005803C6"/>
    <w:rsid w:val="005850AB"/>
    <w:rsid w:val="00586708"/>
    <w:rsid w:val="00587467"/>
    <w:rsid w:val="00587967"/>
    <w:rsid w:val="00590854"/>
    <w:rsid w:val="00590D09"/>
    <w:rsid w:val="00590DFE"/>
    <w:rsid w:val="0059120B"/>
    <w:rsid w:val="00591747"/>
    <w:rsid w:val="00592F04"/>
    <w:rsid w:val="00595C0B"/>
    <w:rsid w:val="0059627C"/>
    <w:rsid w:val="0059661C"/>
    <w:rsid w:val="005A087F"/>
    <w:rsid w:val="005A19C7"/>
    <w:rsid w:val="005A1BC3"/>
    <w:rsid w:val="005A35F9"/>
    <w:rsid w:val="005A3BB3"/>
    <w:rsid w:val="005A417C"/>
    <w:rsid w:val="005A45B2"/>
    <w:rsid w:val="005A70B9"/>
    <w:rsid w:val="005A70DE"/>
    <w:rsid w:val="005A7DC1"/>
    <w:rsid w:val="005B12D7"/>
    <w:rsid w:val="005B1310"/>
    <w:rsid w:val="005B1DE8"/>
    <w:rsid w:val="005B21AF"/>
    <w:rsid w:val="005B33D1"/>
    <w:rsid w:val="005B3A6B"/>
    <w:rsid w:val="005B41D7"/>
    <w:rsid w:val="005B6A90"/>
    <w:rsid w:val="005B6D59"/>
    <w:rsid w:val="005C1862"/>
    <w:rsid w:val="005C1D58"/>
    <w:rsid w:val="005C351E"/>
    <w:rsid w:val="005C3B7A"/>
    <w:rsid w:val="005C59B7"/>
    <w:rsid w:val="005C65B9"/>
    <w:rsid w:val="005C730D"/>
    <w:rsid w:val="005D193D"/>
    <w:rsid w:val="005D2DB2"/>
    <w:rsid w:val="005D3360"/>
    <w:rsid w:val="005D3E6C"/>
    <w:rsid w:val="005D5B88"/>
    <w:rsid w:val="005D5ED2"/>
    <w:rsid w:val="005D6D93"/>
    <w:rsid w:val="005D6FAB"/>
    <w:rsid w:val="005D7086"/>
    <w:rsid w:val="005D7708"/>
    <w:rsid w:val="005D770E"/>
    <w:rsid w:val="005E2365"/>
    <w:rsid w:val="005E2B92"/>
    <w:rsid w:val="005E2CAE"/>
    <w:rsid w:val="005E423E"/>
    <w:rsid w:val="005E473B"/>
    <w:rsid w:val="005E63BE"/>
    <w:rsid w:val="005E754D"/>
    <w:rsid w:val="005F0035"/>
    <w:rsid w:val="005F1A19"/>
    <w:rsid w:val="005F2915"/>
    <w:rsid w:val="005F2BF8"/>
    <w:rsid w:val="005F4972"/>
    <w:rsid w:val="005F52A3"/>
    <w:rsid w:val="005F7CD6"/>
    <w:rsid w:val="005F7FCE"/>
    <w:rsid w:val="006020A5"/>
    <w:rsid w:val="00603B27"/>
    <w:rsid w:val="00604BF9"/>
    <w:rsid w:val="00606148"/>
    <w:rsid w:val="00607D35"/>
    <w:rsid w:val="006129CC"/>
    <w:rsid w:val="00614202"/>
    <w:rsid w:val="00614AFE"/>
    <w:rsid w:val="0061634A"/>
    <w:rsid w:val="00616C86"/>
    <w:rsid w:val="00617A9B"/>
    <w:rsid w:val="0062084B"/>
    <w:rsid w:val="00620A00"/>
    <w:rsid w:val="00622192"/>
    <w:rsid w:val="00622743"/>
    <w:rsid w:val="006237B4"/>
    <w:rsid w:val="0062451D"/>
    <w:rsid w:val="00625C75"/>
    <w:rsid w:val="0062682F"/>
    <w:rsid w:val="00626BDF"/>
    <w:rsid w:val="00632572"/>
    <w:rsid w:val="0063418E"/>
    <w:rsid w:val="0063548B"/>
    <w:rsid w:val="0063746A"/>
    <w:rsid w:val="006410E4"/>
    <w:rsid w:val="006423B5"/>
    <w:rsid w:val="0064274C"/>
    <w:rsid w:val="0064289C"/>
    <w:rsid w:val="00646057"/>
    <w:rsid w:val="00646159"/>
    <w:rsid w:val="00650404"/>
    <w:rsid w:val="00650B6B"/>
    <w:rsid w:val="006528AE"/>
    <w:rsid w:val="00652B54"/>
    <w:rsid w:val="006531BD"/>
    <w:rsid w:val="006537D3"/>
    <w:rsid w:val="00653AF1"/>
    <w:rsid w:val="00654C6B"/>
    <w:rsid w:val="00655358"/>
    <w:rsid w:val="006559F6"/>
    <w:rsid w:val="0065669E"/>
    <w:rsid w:val="0065672C"/>
    <w:rsid w:val="00656C77"/>
    <w:rsid w:val="006572E7"/>
    <w:rsid w:val="00657DF0"/>
    <w:rsid w:val="00660127"/>
    <w:rsid w:val="00660840"/>
    <w:rsid w:val="00660DDC"/>
    <w:rsid w:val="00661A9B"/>
    <w:rsid w:val="00662B60"/>
    <w:rsid w:val="00664313"/>
    <w:rsid w:val="00667110"/>
    <w:rsid w:val="006672A1"/>
    <w:rsid w:val="00670341"/>
    <w:rsid w:val="00670A6A"/>
    <w:rsid w:val="006713EE"/>
    <w:rsid w:val="00671692"/>
    <w:rsid w:val="00671AA8"/>
    <w:rsid w:val="00671D96"/>
    <w:rsid w:val="006734ED"/>
    <w:rsid w:val="00674C0B"/>
    <w:rsid w:val="00674DE5"/>
    <w:rsid w:val="00674E76"/>
    <w:rsid w:val="006751F2"/>
    <w:rsid w:val="0067553E"/>
    <w:rsid w:val="00677532"/>
    <w:rsid w:val="0067789B"/>
    <w:rsid w:val="006800F7"/>
    <w:rsid w:val="00680CF7"/>
    <w:rsid w:val="00680DE8"/>
    <w:rsid w:val="00680EE5"/>
    <w:rsid w:val="00681A5C"/>
    <w:rsid w:val="00681C84"/>
    <w:rsid w:val="00681D09"/>
    <w:rsid w:val="00683663"/>
    <w:rsid w:val="00683CAF"/>
    <w:rsid w:val="006841D4"/>
    <w:rsid w:val="006841F8"/>
    <w:rsid w:val="006843C3"/>
    <w:rsid w:val="00684F16"/>
    <w:rsid w:val="0068556D"/>
    <w:rsid w:val="00686C2D"/>
    <w:rsid w:val="006908D7"/>
    <w:rsid w:val="006919C1"/>
    <w:rsid w:val="00691BD3"/>
    <w:rsid w:val="00691DAC"/>
    <w:rsid w:val="00692395"/>
    <w:rsid w:val="00692C0F"/>
    <w:rsid w:val="00693E56"/>
    <w:rsid w:val="00694BDC"/>
    <w:rsid w:val="00695592"/>
    <w:rsid w:val="00695ABA"/>
    <w:rsid w:val="006967E0"/>
    <w:rsid w:val="00697BD2"/>
    <w:rsid w:val="006A2218"/>
    <w:rsid w:val="006A238A"/>
    <w:rsid w:val="006A2EBE"/>
    <w:rsid w:val="006A517C"/>
    <w:rsid w:val="006A7033"/>
    <w:rsid w:val="006A7475"/>
    <w:rsid w:val="006A74C3"/>
    <w:rsid w:val="006A7C3E"/>
    <w:rsid w:val="006B2E52"/>
    <w:rsid w:val="006B2ED4"/>
    <w:rsid w:val="006B3C37"/>
    <w:rsid w:val="006B4474"/>
    <w:rsid w:val="006B7B4F"/>
    <w:rsid w:val="006C0152"/>
    <w:rsid w:val="006C1D96"/>
    <w:rsid w:val="006C230C"/>
    <w:rsid w:val="006C29EB"/>
    <w:rsid w:val="006C2C4E"/>
    <w:rsid w:val="006C363B"/>
    <w:rsid w:val="006C38A4"/>
    <w:rsid w:val="006C4C63"/>
    <w:rsid w:val="006C554A"/>
    <w:rsid w:val="006C572A"/>
    <w:rsid w:val="006C7179"/>
    <w:rsid w:val="006C7518"/>
    <w:rsid w:val="006C7E0A"/>
    <w:rsid w:val="006D0150"/>
    <w:rsid w:val="006D04DA"/>
    <w:rsid w:val="006D1787"/>
    <w:rsid w:val="006D36E7"/>
    <w:rsid w:val="006D3983"/>
    <w:rsid w:val="006D53A5"/>
    <w:rsid w:val="006D5802"/>
    <w:rsid w:val="006D639E"/>
    <w:rsid w:val="006D79A1"/>
    <w:rsid w:val="006E04FB"/>
    <w:rsid w:val="006E0733"/>
    <w:rsid w:val="006E1743"/>
    <w:rsid w:val="006E35A7"/>
    <w:rsid w:val="006E3941"/>
    <w:rsid w:val="006E3F42"/>
    <w:rsid w:val="006E40EF"/>
    <w:rsid w:val="006E6BD8"/>
    <w:rsid w:val="006F0499"/>
    <w:rsid w:val="006F0CD6"/>
    <w:rsid w:val="006F1804"/>
    <w:rsid w:val="006F264B"/>
    <w:rsid w:val="006F4D45"/>
    <w:rsid w:val="006F5968"/>
    <w:rsid w:val="006F610E"/>
    <w:rsid w:val="006F693C"/>
    <w:rsid w:val="006F7583"/>
    <w:rsid w:val="007002E4"/>
    <w:rsid w:val="007010A5"/>
    <w:rsid w:val="00701D04"/>
    <w:rsid w:val="0070219F"/>
    <w:rsid w:val="007047EC"/>
    <w:rsid w:val="00704BBF"/>
    <w:rsid w:val="00705B10"/>
    <w:rsid w:val="007060A1"/>
    <w:rsid w:val="00707B38"/>
    <w:rsid w:val="00707CC7"/>
    <w:rsid w:val="00714683"/>
    <w:rsid w:val="00714BF3"/>
    <w:rsid w:val="00716EB4"/>
    <w:rsid w:val="00716F9E"/>
    <w:rsid w:val="0072005A"/>
    <w:rsid w:val="007201CE"/>
    <w:rsid w:val="007202FD"/>
    <w:rsid w:val="00720B4D"/>
    <w:rsid w:val="00720E50"/>
    <w:rsid w:val="007225FE"/>
    <w:rsid w:val="00722694"/>
    <w:rsid w:val="007252A8"/>
    <w:rsid w:val="007321A5"/>
    <w:rsid w:val="0073240A"/>
    <w:rsid w:val="007341F5"/>
    <w:rsid w:val="007344DA"/>
    <w:rsid w:val="007351E7"/>
    <w:rsid w:val="00735AE6"/>
    <w:rsid w:val="00736C7B"/>
    <w:rsid w:val="007379C4"/>
    <w:rsid w:val="00737B86"/>
    <w:rsid w:val="0074008C"/>
    <w:rsid w:val="00740142"/>
    <w:rsid w:val="007416E7"/>
    <w:rsid w:val="0074254B"/>
    <w:rsid w:val="0074299E"/>
    <w:rsid w:val="007448C0"/>
    <w:rsid w:val="00744C00"/>
    <w:rsid w:val="00744DE7"/>
    <w:rsid w:val="00751392"/>
    <w:rsid w:val="0075269E"/>
    <w:rsid w:val="00753010"/>
    <w:rsid w:val="007537AF"/>
    <w:rsid w:val="0075389D"/>
    <w:rsid w:val="00753C57"/>
    <w:rsid w:val="00753F73"/>
    <w:rsid w:val="007556E0"/>
    <w:rsid w:val="007565E2"/>
    <w:rsid w:val="007602AB"/>
    <w:rsid w:val="00761BBA"/>
    <w:rsid w:val="0076251A"/>
    <w:rsid w:val="00765667"/>
    <w:rsid w:val="007657AF"/>
    <w:rsid w:val="0076633D"/>
    <w:rsid w:val="00767656"/>
    <w:rsid w:val="0076789E"/>
    <w:rsid w:val="0077028A"/>
    <w:rsid w:val="00771022"/>
    <w:rsid w:val="0077114F"/>
    <w:rsid w:val="00771719"/>
    <w:rsid w:val="00771FF3"/>
    <w:rsid w:val="00773BE6"/>
    <w:rsid w:val="007742C3"/>
    <w:rsid w:val="007755C3"/>
    <w:rsid w:val="00775DEE"/>
    <w:rsid w:val="007763A9"/>
    <w:rsid w:val="00777C85"/>
    <w:rsid w:val="00780557"/>
    <w:rsid w:val="00780696"/>
    <w:rsid w:val="00780E4A"/>
    <w:rsid w:val="0078374A"/>
    <w:rsid w:val="00783A31"/>
    <w:rsid w:val="00783D7F"/>
    <w:rsid w:val="00783ECA"/>
    <w:rsid w:val="00785694"/>
    <w:rsid w:val="00786E44"/>
    <w:rsid w:val="00787223"/>
    <w:rsid w:val="00790A12"/>
    <w:rsid w:val="00790F45"/>
    <w:rsid w:val="00791BD4"/>
    <w:rsid w:val="0079210C"/>
    <w:rsid w:val="00792B03"/>
    <w:rsid w:val="00795467"/>
    <w:rsid w:val="00795654"/>
    <w:rsid w:val="00796ECC"/>
    <w:rsid w:val="007A0595"/>
    <w:rsid w:val="007A1CE3"/>
    <w:rsid w:val="007A265E"/>
    <w:rsid w:val="007A2F95"/>
    <w:rsid w:val="007A3BDB"/>
    <w:rsid w:val="007A541C"/>
    <w:rsid w:val="007A69BC"/>
    <w:rsid w:val="007B0C4A"/>
    <w:rsid w:val="007B3700"/>
    <w:rsid w:val="007B68C2"/>
    <w:rsid w:val="007B7223"/>
    <w:rsid w:val="007B73F8"/>
    <w:rsid w:val="007C0653"/>
    <w:rsid w:val="007C069A"/>
    <w:rsid w:val="007C1B02"/>
    <w:rsid w:val="007C1CD5"/>
    <w:rsid w:val="007C2B96"/>
    <w:rsid w:val="007C2D3B"/>
    <w:rsid w:val="007C40BF"/>
    <w:rsid w:val="007C4962"/>
    <w:rsid w:val="007C55EA"/>
    <w:rsid w:val="007C6913"/>
    <w:rsid w:val="007C7835"/>
    <w:rsid w:val="007C7936"/>
    <w:rsid w:val="007D125A"/>
    <w:rsid w:val="007D390F"/>
    <w:rsid w:val="007D520C"/>
    <w:rsid w:val="007D71F5"/>
    <w:rsid w:val="007D75F7"/>
    <w:rsid w:val="007D7931"/>
    <w:rsid w:val="007E1641"/>
    <w:rsid w:val="007E1EA3"/>
    <w:rsid w:val="007E40D8"/>
    <w:rsid w:val="007E44D9"/>
    <w:rsid w:val="007E514C"/>
    <w:rsid w:val="007E5C16"/>
    <w:rsid w:val="007E5EB6"/>
    <w:rsid w:val="007E718E"/>
    <w:rsid w:val="007F052A"/>
    <w:rsid w:val="007F2739"/>
    <w:rsid w:val="007F301B"/>
    <w:rsid w:val="007F3104"/>
    <w:rsid w:val="007F37B5"/>
    <w:rsid w:val="007F427C"/>
    <w:rsid w:val="007F57EF"/>
    <w:rsid w:val="007F61CE"/>
    <w:rsid w:val="007F64E4"/>
    <w:rsid w:val="007F671F"/>
    <w:rsid w:val="00800D79"/>
    <w:rsid w:val="0080110F"/>
    <w:rsid w:val="008022E5"/>
    <w:rsid w:val="00802994"/>
    <w:rsid w:val="00802DED"/>
    <w:rsid w:val="0080354D"/>
    <w:rsid w:val="00804028"/>
    <w:rsid w:val="0080450E"/>
    <w:rsid w:val="008052E5"/>
    <w:rsid w:val="00805B65"/>
    <w:rsid w:val="00805DDE"/>
    <w:rsid w:val="008068E2"/>
    <w:rsid w:val="008076E3"/>
    <w:rsid w:val="00810F09"/>
    <w:rsid w:val="008114C1"/>
    <w:rsid w:val="008118E8"/>
    <w:rsid w:val="008136F8"/>
    <w:rsid w:val="0081394D"/>
    <w:rsid w:val="00813ED6"/>
    <w:rsid w:val="00814525"/>
    <w:rsid w:val="00816C43"/>
    <w:rsid w:val="00816C9D"/>
    <w:rsid w:val="00820FCB"/>
    <w:rsid w:val="008222FF"/>
    <w:rsid w:val="008224FD"/>
    <w:rsid w:val="0082269D"/>
    <w:rsid w:val="00823A21"/>
    <w:rsid w:val="00823BB9"/>
    <w:rsid w:val="0082467A"/>
    <w:rsid w:val="00825741"/>
    <w:rsid w:val="008313B4"/>
    <w:rsid w:val="008315B8"/>
    <w:rsid w:val="008316DF"/>
    <w:rsid w:val="0083250A"/>
    <w:rsid w:val="00832C5B"/>
    <w:rsid w:val="008341EA"/>
    <w:rsid w:val="008349F8"/>
    <w:rsid w:val="00835CE0"/>
    <w:rsid w:val="00836105"/>
    <w:rsid w:val="0083792A"/>
    <w:rsid w:val="00837E43"/>
    <w:rsid w:val="00843E38"/>
    <w:rsid w:val="00846076"/>
    <w:rsid w:val="0084692E"/>
    <w:rsid w:val="008509BC"/>
    <w:rsid w:val="00850F3F"/>
    <w:rsid w:val="008510A8"/>
    <w:rsid w:val="0085368E"/>
    <w:rsid w:val="00854373"/>
    <w:rsid w:val="00854F1D"/>
    <w:rsid w:val="00855133"/>
    <w:rsid w:val="0085695E"/>
    <w:rsid w:val="0085729B"/>
    <w:rsid w:val="00857354"/>
    <w:rsid w:val="00857590"/>
    <w:rsid w:val="008578B7"/>
    <w:rsid w:val="00860A60"/>
    <w:rsid w:val="00860DAE"/>
    <w:rsid w:val="008611C2"/>
    <w:rsid w:val="0086123B"/>
    <w:rsid w:val="008614FE"/>
    <w:rsid w:val="00862A12"/>
    <w:rsid w:val="00864321"/>
    <w:rsid w:val="008648A9"/>
    <w:rsid w:val="00864906"/>
    <w:rsid w:val="00866D98"/>
    <w:rsid w:val="008674D7"/>
    <w:rsid w:val="00867628"/>
    <w:rsid w:val="008705D1"/>
    <w:rsid w:val="008715FC"/>
    <w:rsid w:val="008735AE"/>
    <w:rsid w:val="008736C4"/>
    <w:rsid w:val="00873B0D"/>
    <w:rsid w:val="008748EB"/>
    <w:rsid w:val="008754BF"/>
    <w:rsid w:val="0087559A"/>
    <w:rsid w:val="00876629"/>
    <w:rsid w:val="00876CE3"/>
    <w:rsid w:val="00876E17"/>
    <w:rsid w:val="008771CB"/>
    <w:rsid w:val="0087788B"/>
    <w:rsid w:val="0087792C"/>
    <w:rsid w:val="00880B47"/>
    <w:rsid w:val="00881958"/>
    <w:rsid w:val="00884872"/>
    <w:rsid w:val="00885A58"/>
    <w:rsid w:val="00886277"/>
    <w:rsid w:val="0088693D"/>
    <w:rsid w:val="0088756D"/>
    <w:rsid w:val="00887E35"/>
    <w:rsid w:val="008910C5"/>
    <w:rsid w:val="00891250"/>
    <w:rsid w:val="00893AC1"/>
    <w:rsid w:val="00895C82"/>
    <w:rsid w:val="00895D76"/>
    <w:rsid w:val="00896851"/>
    <w:rsid w:val="00897210"/>
    <w:rsid w:val="00897378"/>
    <w:rsid w:val="0089748D"/>
    <w:rsid w:val="008975FC"/>
    <w:rsid w:val="008A21D7"/>
    <w:rsid w:val="008A36F3"/>
    <w:rsid w:val="008A45F0"/>
    <w:rsid w:val="008A46B2"/>
    <w:rsid w:val="008A5D62"/>
    <w:rsid w:val="008A5ED2"/>
    <w:rsid w:val="008A6F06"/>
    <w:rsid w:val="008B018B"/>
    <w:rsid w:val="008B2052"/>
    <w:rsid w:val="008B2A93"/>
    <w:rsid w:val="008B2AB0"/>
    <w:rsid w:val="008B3784"/>
    <w:rsid w:val="008B3DD1"/>
    <w:rsid w:val="008B47D3"/>
    <w:rsid w:val="008C0CAC"/>
    <w:rsid w:val="008C16F4"/>
    <w:rsid w:val="008C19B5"/>
    <w:rsid w:val="008C1E12"/>
    <w:rsid w:val="008C1FA0"/>
    <w:rsid w:val="008C264B"/>
    <w:rsid w:val="008C3938"/>
    <w:rsid w:val="008C50D2"/>
    <w:rsid w:val="008C58CC"/>
    <w:rsid w:val="008C7229"/>
    <w:rsid w:val="008D0B3E"/>
    <w:rsid w:val="008D1485"/>
    <w:rsid w:val="008D14FF"/>
    <w:rsid w:val="008D362B"/>
    <w:rsid w:val="008D37C6"/>
    <w:rsid w:val="008D45A6"/>
    <w:rsid w:val="008D4A03"/>
    <w:rsid w:val="008D7D8A"/>
    <w:rsid w:val="008E0B5B"/>
    <w:rsid w:val="008E163E"/>
    <w:rsid w:val="008E352E"/>
    <w:rsid w:val="008E3BD6"/>
    <w:rsid w:val="008E442A"/>
    <w:rsid w:val="008E5208"/>
    <w:rsid w:val="008E54CD"/>
    <w:rsid w:val="008E5B2C"/>
    <w:rsid w:val="008E7160"/>
    <w:rsid w:val="008F12CE"/>
    <w:rsid w:val="008F131E"/>
    <w:rsid w:val="008F1795"/>
    <w:rsid w:val="008F18CB"/>
    <w:rsid w:val="008F1979"/>
    <w:rsid w:val="008F3CF1"/>
    <w:rsid w:val="008F4EC4"/>
    <w:rsid w:val="008F55FE"/>
    <w:rsid w:val="008F602E"/>
    <w:rsid w:val="008F61AA"/>
    <w:rsid w:val="008F68AF"/>
    <w:rsid w:val="008F71AD"/>
    <w:rsid w:val="008F79E4"/>
    <w:rsid w:val="0090045D"/>
    <w:rsid w:val="0090098B"/>
    <w:rsid w:val="009023CD"/>
    <w:rsid w:val="009037D3"/>
    <w:rsid w:val="0090452F"/>
    <w:rsid w:val="0090568C"/>
    <w:rsid w:val="00906329"/>
    <w:rsid w:val="009068A6"/>
    <w:rsid w:val="009106B0"/>
    <w:rsid w:val="00911DA2"/>
    <w:rsid w:val="00911E5D"/>
    <w:rsid w:val="00912E2C"/>
    <w:rsid w:val="00913BDF"/>
    <w:rsid w:val="00913D22"/>
    <w:rsid w:val="00914815"/>
    <w:rsid w:val="0091535F"/>
    <w:rsid w:val="00915777"/>
    <w:rsid w:val="00915A54"/>
    <w:rsid w:val="00916759"/>
    <w:rsid w:val="00917B2B"/>
    <w:rsid w:val="00920DFC"/>
    <w:rsid w:val="00922398"/>
    <w:rsid w:val="00922FFA"/>
    <w:rsid w:val="0092386D"/>
    <w:rsid w:val="00927405"/>
    <w:rsid w:val="0093017A"/>
    <w:rsid w:val="009305CC"/>
    <w:rsid w:val="0093086C"/>
    <w:rsid w:val="00931F5B"/>
    <w:rsid w:val="00933B0D"/>
    <w:rsid w:val="009344B2"/>
    <w:rsid w:val="00934659"/>
    <w:rsid w:val="00936B5D"/>
    <w:rsid w:val="009374B2"/>
    <w:rsid w:val="00937952"/>
    <w:rsid w:val="009408B5"/>
    <w:rsid w:val="00940F06"/>
    <w:rsid w:val="00941529"/>
    <w:rsid w:val="00941D32"/>
    <w:rsid w:val="00941F80"/>
    <w:rsid w:val="0094239F"/>
    <w:rsid w:val="0094423E"/>
    <w:rsid w:val="009460D2"/>
    <w:rsid w:val="009503D2"/>
    <w:rsid w:val="009508EA"/>
    <w:rsid w:val="00950C65"/>
    <w:rsid w:val="00951002"/>
    <w:rsid w:val="009516EB"/>
    <w:rsid w:val="009518DD"/>
    <w:rsid w:val="0095287A"/>
    <w:rsid w:val="00952E1B"/>
    <w:rsid w:val="009533A0"/>
    <w:rsid w:val="00953E76"/>
    <w:rsid w:val="00954A25"/>
    <w:rsid w:val="00956C50"/>
    <w:rsid w:val="00957532"/>
    <w:rsid w:val="00957EBB"/>
    <w:rsid w:val="0096096A"/>
    <w:rsid w:val="00960E3C"/>
    <w:rsid w:val="0096104E"/>
    <w:rsid w:val="00962BA4"/>
    <w:rsid w:val="00963882"/>
    <w:rsid w:val="00965BB4"/>
    <w:rsid w:val="00965F4B"/>
    <w:rsid w:val="0096784E"/>
    <w:rsid w:val="00967B2E"/>
    <w:rsid w:val="0097005F"/>
    <w:rsid w:val="0097056F"/>
    <w:rsid w:val="00972256"/>
    <w:rsid w:val="009732E0"/>
    <w:rsid w:val="009746BD"/>
    <w:rsid w:val="009754CC"/>
    <w:rsid w:val="00981CB0"/>
    <w:rsid w:val="00984328"/>
    <w:rsid w:val="00984AE5"/>
    <w:rsid w:val="00984B3A"/>
    <w:rsid w:val="00985519"/>
    <w:rsid w:val="00986978"/>
    <w:rsid w:val="00991BB8"/>
    <w:rsid w:val="0099221D"/>
    <w:rsid w:val="00992778"/>
    <w:rsid w:val="00993D46"/>
    <w:rsid w:val="00995419"/>
    <w:rsid w:val="009972FB"/>
    <w:rsid w:val="009975B4"/>
    <w:rsid w:val="009A015D"/>
    <w:rsid w:val="009A01F0"/>
    <w:rsid w:val="009A0BAE"/>
    <w:rsid w:val="009A0D24"/>
    <w:rsid w:val="009A1591"/>
    <w:rsid w:val="009A19EB"/>
    <w:rsid w:val="009A23CA"/>
    <w:rsid w:val="009A2418"/>
    <w:rsid w:val="009A3F73"/>
    <w:rsid w:val="009A51BF"/>
    <w:rsid w:val="009A6454"/>
    <w:rsid w:val="009A794E"/>
    <w:rsid w:val="009A7DAD"/>
    <w:rsid w:val="009B0D1A"/>
    <w:rsid w:val="009B1941"/>
    <w:rsid w:val="009B2BA5"/>
    <w:rsid w:val="009B384D"/>
    <w:rsid w:val="009B4962"/>
    <w:rsid w:val="009B683B"/>
    <w:rsid w:val="009B6985"/>
    <w:rsid w:val="009B6A68"/>
    <w:rsid w:val="009B7473"/>
    <w:rsid w:val="009C055C"/>
    <w:rsid w:val="009C1FF7"/>
    <w:rsid w:val="009C2B94"/>
    <w:rsid w:val="009C302C"/>
    <w:rsid w:val="009C4FD8"/>
    <w:rsid w:val="009C5662"/>
    <w:rsid w:val="009C7C9D"/>
    <w:rsid w:val="009C7DE0"/>
    <w:rsid w:val="009D01CB"/>
    <w:rsid w:val="009D1792"/>
    <w:rsid w:val="009D2892"/>
    <w:rsid w:val="009D28E4"/>
    <w:rsid w:val="009D3239"/>
    <w:rsid w:val="009D3C0C"/>
    <w:rsid w:val="009D5A86"/>
    <w:rsid w:val="009D6E3E"/>
    <w:rsid w:val="009E0405"/>
    <w:rsid w:val="009E0A0D"/>
    <w:rsid w:val="009E1FFE"/>
    <w:rsid w:val="009E3673"/>
    <w:rsid w:val="009E4B30"/>
    <w:rsid w:val="009E51BF"/>
    <w:rsid w:val="009E5738"/>
    <w:rsid w:val="009E65F4"/>
    <w:rsid w:val="009E675D"/>
    <w:rsid w:val="009E72F7"/>
    <w:rsid w:val="009E7A11"/>
    <w:rsid w:val="009E7ACB"/>
    <w:rsid w:val="009F0384"/>
    <w:rsid w:val="009F0AB8"/>
    <w:rsid w:val="009F0B8B"/>
    <w:rsid w:val="009F152E"/>
    <w:rsid w:val="009F2AB9"/>
    <w:rsid w:val="009F30D0"/>
    <w:rsid w:val="009F371B"/>
    <w:rsid w:val="009F3F9D"/>
    <w:rsid w:val="009F488E"/>
    <w:rsid w:val="009F7801"/>
    <w:rsid w:val="009F78BB"/>
    <w:rsid w:val="009F7D07"/>
    <w:rsid w:val="00A0086A"/>
    <w:rsid w:val="00A01428"/>
    <w:rsid w:val="00A02770"/>
    <w:rsid w:val="00A052A6"/>
    <w:rsid w:val="00A06214"/>
    <w:rsid w:val="00A06F0B"/>
    <w:rsid w:val="00A071D0"/>
    <w:rsid w:val="00A074DA"/>
    <w:rsid w:val="00A105DC"/>
    <w:rsid w:val="00A1143F"/>
    <w:rsid w:val="00A124CF"/>
    <w:rsid w:val="00A12E3C"/>
    <w:rsid w:val="00A14434"/>
    <w:rsid w:val="00A14DCD"/>
    <w:rsid w:val="00A15DE8"/>
    <w:rsid w:val="00A15FC1"/>
    <w:rsid w:val="00A24AF7"/>
    <w:rsid w:val="00A25BF5"/>
    <w:rsid w:val="00A30460"/>
    <w:rsid w:val="00A306FD"/>
    <w:rsid w:val="00A31538"/>
    <w:rsid w:val="00A320EE"/>
    <w:rsid w:val="00A3389B"/>
    <w:rsid w:val="00A35066"/>
    <w:rsid w:val="00A350FB"/>
    <w:rsid w:val="00A35D84"/>
    <w:rsid w:val="00A3736A"/>
    <w:rsid w:val="00A374CA"/>
    <w:rsid w:val="00A379BC"/>
    <w:rsid w:val="00A40595"/>
    <w:rsid w:val="00A41F13"/>
    <w:rsid w:val="00A420E0"/>
    <w:rsid w:val="00A426FD"/>
    <w:rsid w:val="00A42903"/>
    <w:rsid w:val="00A45063"/>
    <w:rsid w:val="00A46ADD"/>
    <w:rsid w:val="00A46F70"/>
    <w:rsid w:val="00A4785F"/>
    <w:rsid w:val="00A527FC"/>
    <w:rsid w:val="00A533D0"/>
    <w:rsid w:val="00A55041"/>
    <w:rsid w:val="00A561A5"/>
    <w:rsid w:val="00A5755F"/>
    <w:rsid w:val="00A60AAD"/>
    <w:rsid w:val="00A60CDF"/>
    <w:rsid w:val="00A6123B"/>
    <w:rsid w:val="00A6174D"/>
    <w:rsid w:val="00A62A91"/>
    <w:rsid w:val="00A63249"/>
    <w:rsid w:val="00A63521"/>
    <w:rsid w:val="00A6447C"/>
    <w:rsid w:val="00A64B44"/>
    <w:rsid w:val="00A657C3"/>
    <w:rsid w:val="00A65EDE"/>
    <w:rsid w:val="00A70106"/>
    <w:rsid w:val="00A703EE"/>
    <w:rsid w:val="00A72152"/>
    <w:rsid w:val="00A72414"/>
    <w:rsid w:val="00A74DF1"/>
    <w:rsid w:val="00A74F11"/>
    <w:rsid w:val="00A75354"/>
    <w:rsid w:val="00A75D3C"/>
    <w:rsid w:val="00A81039"/>
    <w:rsid w:val="00A82453"/>
    <w:rsid w:val="00A82505"/>
    <w:rsid w:val="00A829FB"/>
    <w:rsid w:val="00A8314C"/>
    <w:rsid w:val="00A8393B"/>
    <w:rsid w:val="00A83F15"/>
    <w:rsid w:val="00A84E4D"/>
    <w:rsid w:val="00A84ED4"/>
    <w:rsid w:val="00A85F9C"/>
    <w:rsid w:val="00A8664E"/>
    <w:rsid w:val="00A914ED"/>
    <w:rsid w:val="00A924A2"/>
    <w:rsid w:val="00A92765"/>
    <w:rsid w:val="00A932A4"/>
    <w:rsid w:val="00A9341E"/>
    <w:rsid w:val="00A96622"/>
    <w:rsid w:val="00A96E7C"/>
    <w:rsid w:val="00A97340"/>
    <w:rsid w:val="00A975C9"/>
    <w:rsid w:val="00A976D2"/>
    <w:rsid w:val="00AA13FD"/>
    <w:rsid w:val="00AA16A3"/>
    <w:rsid w:val="00AA22D4"/>
    <w:rsid w:val="00AA3147"/>
    <w:rsid w:val="00AA3780"/>
    <w:rsid w:val="00AA4F7C"/>
    <w:rsid w:val="00AA7DF5"/>
    <w:rsid w:val="00AB170B"/>
    <w:rsid w:val="00AB3B49"/>
    <w:rsid w:val="00AB645E"/>
    <w:rsid w:val="00AB761E"/>
    <w:rsid w:val="00AC1B35"/>
    <w:rsid w:val="00AC2036"/>
    <w:rsid w:val="00AC6684"/>
    <w:rsid w:val="00AD0D4D"/>
    <w:rsid w:val="00AD353B"/>
    <w:rsid w:val="00AD4BA0"/>
    <w:rsid w:val="00AD6EB2"/>
    <w:rsid w:val="00AD76B5"/>
    <w:rsid w:val="00AD7B26"/>
    <w:rsid w:val="00AD7BAB"/>
    <w:rsid w:val="00AE11BF"/>
    <w:rsid w:val="00AE225F"/>
    <w:rsid w:val="00AE503E"/>
    <w:rsid w:val="00AE529F"/>
    <w:rsid w:val="00AE6197"/>
    <w:rsid w:val="00AE62FA"/>
    <w:rsid w:val="00AE67F2"/>
    <w:rsid w:val="00AF2DBB"/>
    <w:rsid w:val="00AF30EF"/>
    <w:rsid w:val="00AF5A26"/>
    <w:rsid w:val="00AF5E48"/>
    <w:rsid w:val="00AF60ED"/>
    <w:rsid w:val="00B04729"/>
    <w:rsid w:val="00B04C13"/>
    <w:rsid w:val="00B06211"/>
    <w:rsid w:val="00B06F2F"/>
    <w:rsid w:val="00B072F0"/>
    <w:rsid w:val="00B07F7C"/>
    <w:rsid w:val="00B12182"/>
    <w:rsid w:val="00B130D0"/>
    <w:rsid w:val="00B133E8"/>
    <w:rsid w:val="00B1355C"/>
    <w:rsid w:val="00B139C9"/>
    <w:rsid w:val="00B141CB"/>
    <w:rsid w:val="00B14966"/>
    <w:rsid w:val="00B1664B"/>
    <w:rsid w:val="00B16914"/>
    <w:rsid w:val="00B178C2"/>
    <w:rsid w:val="00B17C60"/>
    <w:rsid w:val="00B20029"/>
    <w:rsid w:val="00B206CE"/>
    <w:rsid w:val="00B22545"/>
    <w:rsid w:val="00B22B82"/>
    <w:rsid w:val="00B2437D"/>
    <w:rsid w:val="00B24F03"/>
    <w:rsid w:val="00B25F31"/>
    <w:rsid w:val="00B26F5D"/>
    <w:rsid w:val="00B3065D"/>
    <w:rsid w:val="00B309BB"/>
    <w:rsid w:val="00B31012"/>
    <w:rsid w:val="00B31532"/>
    <w:rsid w:val="00B31B7E"/>
    <w:rsid w:val="00B3372F"/>
    <w:rsid w:val="00B3484B"/>
    <w:rsid w:val="00B34B97"/>
    <w:rsid w:val="00B34D4B"/>
    <w:rsid w:val="00B356D0"/>
    <w:rsid w:val="00B3690F"/>
    <w:rsid w:val="00B36CD1"/>
    <w:rsid w:val="00B41687"/>
    <w:rsid w:val="00B44D8E"/>
    <w:rsid w:val="00B467A1"/>
    <w:rsid w:val="00B46856"/>
    <w:rsid w:val="00B47D69"/>
    <w:rsid w:val="00B50737"/>
    <w:rsid w:val="00B53789"/>
    <w:rsid w:val="00B55643"/>
    <w:rsid w:val="00B557BA"/>
    <w:rsid w:val="00B55E5B"/>
    <w:rsid w:val="00B56961"/>
    <w:rsid w:val="00B56B2B"/>
    <w:rsid w:val="00B618F2"/>
    <w:rsid w:val="00B61E3F"/>
    <w:rsid w:val="00B623DD"/>
    <w:rsid w:val="00B664EA"/>
    <w:rsid w:val="00B67CC3"/>
    <w:rsid w:val="00B717D8"/>
    <w:rsid w:val="00B729E2"/>
    <w:rsid w:val="00B72A61"/>
    <w:rsid w:val="00B72CD0"/>
    <w:rsid w:val="00B736B3"/>
    <w:rsid w:val="00B73E0B"/>
    <w:rsid w:val="00B7452A"/>
    <w:rsid w:val="00B74E57"/>
    <w:rsid w:val="00B81413"/>
    <w:rsid w:val="00B82AEB"/>
    <w:rsid w:val="00B82D71"/>
    <w:rsid w:val="00B83499"/>
    <w:rsid w:val="00B83D92"/>
    <w:rsid w:val="00B84437"/>
    <w:rsid w:val="00B847B0"/>
    <w:rsid w:val="00B84A2A"/>
    <w:rsid w:val="00B84BE0"/>
    <w:rsid w:val="00B850F3"/>
    <w:rsid w:val="00B868F0"/>
    <w:rsid w:val="00B87E79"/>
    <w:rsid w:val="00B87FA1"/>
    <w:rsid w:val="00B90769"/>
    <w:rsid w:val="00B91372"/>
    <w:rsid w:val="00B91742"/>
    <w:rsid w:val="00B91B6A"/>
    <w:rsid w:val="00B925EF"/>
    <w:rsid w:val="00B956B8"/>
    <w:rsid w:val="00B97860"/>
    <w:rsid w:val="00BA02DD"/>
    <w:rsid w:val="00BA0EAC"/>
    <w:rsid w:val="00BA129B"/>
    <w:rsid w:val="00BA3214"/>
    <w:rsid w:val="00BA63CB"/>
    <w:rsid w:val="00BA6F31"/>
    <w:rsid w:val="00BA77B2"/>
    <w:rsid w:val="00BB000E"/>
    <w:rsid w:val="00BB11E9"/>
    <w:rsid w:val="00BB206F"/>
    <w:rsid w:val="00BB2D4A"/>
    <w:rsid w:val="00BB5E92"/>
    <w:rsid w:val="00BB6B8B"/>
    <w:rsid w:val="00BB76D6"/>
    <w:rsid w:val="00BC06C1"/>
    <w:rsid w:val="00BC12FF"/>
    <w:rsid w:val="00BC1367"/>
    <w:rsid w:val="00BC1A19"/>
    <w:rsid w:val="00BC2682"/>
    <w:rsid w:val="00BC2D95"/>
    <w:rsid w:val="00BC4053"/>
    <w:rsid w:val="00BC4B35"/>
    <w:rsid w:val="00BC5C01"/>
    <w:rsid w:val="00BC713F"/>
    <w:rsid w:val="00BC7241"/>
    <w:rsid w:val="00BD048F"/>
    <w:rsid w:val="00BD052C"/>
    <w:rsid w:val="00BD0875"/>
    <w:rsid w:val="00BD0970"/>
    <w:rsid w:val="00BD121E"/>
    <w:rsid w:val="00BD15D2"/>
    <w:rsid w:val="00BD1825"/>
    <w:rsid w:val="00BD2399"/>
    <w:rsid w:val="00BD2669"/>
    <w:rsid w:val="00BD341B"/>
    <w:rsid w:val="00BD3B84"/>
    <w:rsid w:val="00BD4FB8"/>
    <w:rsid w:val="00BD5C47"/>
    <w:rsid w:val="00BD6539"/>
    <w:rsid w:val="00BD7F14"/>
    <w:rsid w:val="00BE07DE"/>
    <w:rsid w:val="00BE43AB"/>
    <w:rsid w:val="00BE49C4"/>
    <w:rsid w:val="00BE4A2D"/>
    <w:rsid w:val="00BE6E6A"/>
    <w:rsid w:val="00BE7898"/>
    <w:rsid w:val="00BF045E"/>
    <w:rsid w:val="00BF0A9D"/>
    <w:rsid w:val="00BF503D"/>
    <w:rsid w:val="00BF517A"/>
    <w:rsid w:val="00BF5232"/>
    <w:rsid w:val="00BF5803"/>
    <w:rsid w:val="00C000D1"/>
    <w:rsid w:val="00C01D05"/>
    <w:rsid w:val="00C034A4"/>
    <w:rsid w:val="00C05FB6"/>
    <w:rsid w:val="00C06DE2"/>
    <w:rsid w:val="00C070A0"/>
    <w:rsid w:val="00C07407"/>
    <w:rsid w:val="00C101BF"/>
    <w:rsid w:val="00C109DB"/>
    <w:rsid w:val="00C1242E"/>
    <w:rsid w:val="00C13439"/>
    <w:rsid w:val="00C13D75"/>
    <w:rsid w:val="00C13EBC"/>
    <w:rsid w:val="00C142D1"/>
    <w:rsid w:val="00C1458D"/>
    <w:rsid w:val="00C14A7E"/>
    <w:rsid w:val="00C14BFF"/>
    <w:rsid w:val="00C15870"/>
    <w:rsid w:val="00C15CD3"/>
    <w:rsid w:val="00C1702F"/>
    <w:rsid w:val="00C17CDB"/>
    <w:rsid w:val="00C20E27"/>
    <w:rsid w:val="00C213F1"/>
    <w:rsid w:val="00C23D2A"/>
    <w:rsid w:val="00C25246"/>
    <w:rsid w:val="00C26343"/>
    <w:rsid w:val="00C269B1"/>
    <w:rsid w:val="00C26B67"/>
    <w:rsid w:val="00C27CD8"/>
    <w:rsid w:val="00C27D59"/>
    <w:rsid w:val="00C30093"/>
    <w:rsid w:val="00C30CF9"/>
    <w:rsid w:val="00C30FB1"/>
    <w:rsid w:val="00C31F33"/>
    <w:rsid w:val="00C32E0B"/>
    <w:rsid w:val="00C332F1"/>
    <w:rsid w:val="00C33B61"/>
    <w:rsid w:val="00C3486B"/>
    <w:rsid w:val="00C37D30"/>
    <w:rsid w:val="00C401BA"/>
    <w:rsid w:val="00C4097F"/>
    <w:rsid w:val="00C41325"/>
    <w:rsid w:val="00C4351F"/>
    <w:rsid w:val="00C43560"/>
    <w:rsid w:val="00C462EB"/>
    <w:rsid w:val="00C47529"/>
    <w:rsid w:val="00C50C27"/>
    <w:rsid w:val="00C531C9"/>
    <w:rsid w:val="00C54019"/>
    <w:rsid w:val="00C54601"/>
    <w:rsid w:val="00C5560D"/>
    <w:rsid w:val="00C567A7"/>
    <w:rsid w:val="00C60BF6"/>
    <w:rsid w:val="00C62566"/>
    <w:rsid w:val="00C62DCC"/>
    <w:rsid w:val="00C62F0A"/>
    <w:rsid w:val="00C63C2C"/>
    <w:rsid w:val="00C654F2"/>
    <w:rsid w:val="00C655D0"/>
    <w:rsid w:val="00C65BDC"/>
    <w:rsid w:val="00C705E3"/>
    <w:rsid w:val="00C70DFF"/>
    <w:rsid w:val="00C71DE5"/>
    <w:rsid w:val="00C72209"/>
    <w:rsid w:val="00C7274A"/>
    <w:rsid w:val="00C72C4F"/>
    <w:rsid w:val="00C732FD"/>
    <w:rsid w:val="00C73390"/>
    <w:rsid w:val="00C740FE"/>
    <w:rsid w:val="00C7443D"/>
    <w:rsid w:val="00C751F8"/>
    <w:rsid w:val="00C758A2"/>
    <w:rsid w:val="00C765F0"/>
    <w:rsid w:val="00C77CD0"/>
    <w:rsid w:val="00C77DB4"/>
    <w:rsid w:val="00C77FDE"/>
    <w:rsid w:val="00C80206"/>
    <w:rsid w:val="00C81429"/>
    <w:rsid w:val="00C82481"/>
    <w:rsid w:val="00C82C9F"/>
    <w:rsid w:val="00C83956"/>
    <w:rsid w:val="00C847A7"/>
    <w:rsid w:val="00C84B2A"/>
    <w:rsid w:val="00C854B7"/>
    <w:rsid w:val="00C85F3B"/>
    <w:rsid w:val="00C86A30"/>
    <w:rsid w:val="00C86D9A"/>
    <w:rsid w:val="00C87D5E"/>
    <w:rsid w:val="00C90A4E"/>
    <w:rsid w:val="00C90E9C"/>
    <w:rsid w:val="00C91838"/>
    <w:rsid w:val="00C9230B"/>
    <w:rsid w:val="00C92595"/>
    <w:rsid w:val="00C935A2"/>
    <w:rsid w:val="00C9412D"/>
    <w:rsid w:val="00C96568"/>
    <w:rsid w:val="00C967B9"/>
    <w:rsid w:val="00C9698A"/>
    <w:rsid w:val="00C975D8"/>
    <w:rsid w:val="00CA0A0F"/>
    <w:rsid w:val="00CA1199"/>
    <w:rsid w:val="00CA12E1"/>
    <w:rsid w:val="00CA153F"/>
    <w:rsid w:val="00CA2B8B"/>
    <w:rsid w:val="00CA4456"/>
    <w:rsid w:val="00CA452B"/>
    <w:rsid w:val="00CA5CB7"/>
    <w:rsid w:val="00CA6BD3"/>
    <w:rsid w:val="00CA749B"/>
    <w:rsid w:val="00CB0ED1"/>
    <w:rsid w:val="00CB11C8"/>
    <w:rsid w:val="00CB21F6"/>
    <w:rsid w:val="00CB317D"/>
    <w:rsid w:val="00CB383C"/>
    <w:rsid w:val="00CB6E86"/>
    <w:rsid w:val="00CB7013"/>
    <w:rsid w:val="00CB73A6"/>
    <w:rsid w:val="00CC009D"/>
    <w:rsid w:val="00CC08D0"/>
    <w:rsid w:val="00CC0F8D"/>
    <w:rsid w:val="00CC14D0"/>
    <w:rsid w:val="00CC165F"/>
    <w:rsid w:val="00CC290D"/>
    <w:rsid w:val="00CC5287"/>
    <w:rsid w:val="00CD170E"/>
    <w:rsid w:val="00CD18E0"/>
    <w:rsid w:val="00CD20A3"/>
    <w:rsid w:val="00CD219C"/>
    <w:rsid w:val="00CD21F8"/>
    <w:rsid w:val="00CD2446"/>
    <w:rsid w:val="00CD35E9"/>
    <w:rsid w:val="00CD4047"/>
    <w:rsid w:val="00CD4323"/>
    <w:rsid w:val="00CD53B0"/>
    <w:rsid w:val="00CD6DA3"/>
    <w:rsid w:val="00CE04CB"/>
    <w:rsid w:val="00CE0933"/>
    <w:rsid w:val="00CE6222"/>
    <w:rsid w:val="00CE6E4A"/>
    <w:rsid w:val="00CE766A"/>
    <w:rsid w:val="00CF0110"/>
    <w:rsid w:val="00CF047C"/>
    <w:rsid w:val="00CF0494"/>
    <w:rsid w:val="00CF18E9"/>
    <w:rsid w:val="00CF203D"/>
    <w:rsid w:val="00CF2DE5"/>
    <w:rsid w:val="00CF2E54"/>
    <w:rsid w:val="00CF36EC"/>
    <w:rsid w:val="00CF404E"/>
    <w:rsid w:val="00CF4380"/>
    <w:rsid w:val="00CF6A4F"/>
    <w:rsid w:val="00CF7250"/>
    <w:rsid w:val="00D00470"/>
    <w:rsid w:val="00D0061B"/>
    <w:rsid w:val="00D00965"/>
    <w:rsid w:val="00D01F23"/>
    <w:rsid w:val="00D04276"/>
    <w:rsid w:val="00D0502F"/>
    <w:rsid w:val="00D074B8"/>
    <w:rsid w:val="00D076C9"/>
    <w:rsid w:val="00D10BD5"/>
    <w:rsid w:val="00D1109E"/>
    <w:rsid w:val="00D1144E"/>
    <w:rsid w:val="00D11DAF"/>
    <w:rsid w:val="00D12F2C"/>
    <w:rsid w:val="00D136FB"/>
    <w:rsid w:val="00D13B02"/>
    <w:rsid w:val="00D13B90"/>
    <w:rsid w:val="00D153FE"/>
    <w:rsid w:val="00D15C88"/>
    <w:rsid w:val="00D15F9A"/>
    <w:rsid w:val="00D205F1"/>
    <w:rsid w:val="00D20A00"/>
    <w:rsid w:val="00D20FDE"/>
    <w:rsid w:val="00D21773"/>
    <w:rsid w:val="00D21865"/>
    <w:rsid w:val="00D234BE"/>
    <w:rsid w:val="00D2352C"/>
    <w:rsid w:val="00D2366E"/>
    <w:rsid w:val="00D24B2C"/>
    <w:rsid w:val="00D26115"/>
    <w:rsid w:val="00D27F58"/>
    <w:rsid w:val="00D3027F"/>
    <w:rsid w:val="00D32333"/>
    <w:rsid w:val="00D339AF"/>
    <w:rsid w:val="00D34F3B"/>
    <w:rsid w:val="00D3642E"/>
    <w:rsid w:val="00D368CA"/>
    <w:rsid w:val="00D41465"/>
    <w:rsid w:val="00D422E8"/>
    <w:rsid w:val="00D43841"/>
    <w:rsid w:val="00D44C63"/>
    <w:rsid w:val="00D45630"/>
    <w:rsid w:val="00D50180"/>
    <w:rsid w:val="00D5151B"/>
    <w:rsid w:val="00D51F2D"/>
    <w:rsid w:val="00D52AF1"/>
    <w:rsid w:val="00D530D8"/>
    <w:rsid w:val="00D540D5"/>
    <w:rsid w:val="00D548D7"/>
    <w:rsid w:val="00D54B62"/>
    <w:rsid w:val="00D54E50"/>
    <w:rsid w:val="00D552A1"/>
    <w:rsid w:val="00D555FE"/>
    <w:rsid w:val="00D5605B"/>
    <w:rsid w:val="00D56CE7"/>
    <w:rsid w:val="00D572D7"/>
    <w:rsid w:val="00D576EB"/>
    <w:rsid w:val="00D60EFF"/>
    <w:rsid w:val="00D6339C"/>
    <w:rsid w:val="00D63638"/>
    <w:rsid w:val="00D6428E"/>
    <w:rsid w:val="00D64BF5"/>
    <w:rsid w:val="00D656B8"/>
    <w:rsid w:val="00D65723"/>
    <w:rsid w:val="00D66F9A"/>
    <w:rsid w:val="00D70EFD"/>
    <w:rsid w:val="00D7149C"/>
    <w:rsid w:val="00D7442D"/>
    <w:rsid w:val="00D75E05"/>
    <w:rsid w:val="00D76DF0"/>
    <w:rsid w:val="00D778F2"/>
    <w:rsid w:val="00D77CF4"/>
    <w:rsid w:val="00D8100A"/>
    <w:rsid w:val="00D835E2"/>
    <w:rsid w:val="00D84535"/>
    <w:rsid w:val="00D85B6F"/>
    <w:rsid w:val="00D86697"/>
    <w:rsid w:val="00D873FC"/>
    <w:rsid w:val="00D87579"/>
    <w:rsid w:val="00D87F25"/>
    <w:rsid w:val="00D91B17"/>
    <w:rsid w:val="00D92321"/>
    <w:rsid w:val="00D92BEE"/>
    <w:rsid w:val="00D94AB3"/>
    <w:rsid w:val="00D95CB6"/>
    <w:rsid w:val="00D96340"/>
    <w:rsid w:val="00D9677E"/>
    <w:rsid w:val="00D96837"/>
    <w:rsid w:val="00D96AD3"/>
    <w:rsid w:val="00D97E47"/>
    <w:rsid w:val="00DA1684"/>
    <w:rsid w:val="00DA2085"/>
    <w:rsid w:val="00DA3B1F"/>
    <w:rsid w:val="00DA3F34"/>
    <w:rsid w:val="00DA4107"/>
    <w:rsid w:val="00DA4573"/>
    <w:rsid w:val="00DA467B"/>
    <w:rsid w:val="00DA4D86"/>
    <w:rsid w:val="00DA5FAE"/>
    <w:rsid w:val="00DA648C"/>
    <w:rsid w:val="00DA6F1F"/>
    <w:rsid w:val="00DA77DE"/>
    <w:rsid w:val="00DA7A2F"/>
    <w:rsid w:val="00DA7E6F"/>
    <w:rsid w:val="00DB190A"/>
    <w:rsid w:val="00DB2BB6"/>
    <w:rsid w:val="00DB38B9"/>
    <w:rsid w:val="00DB3C77"/>
    <w:rsid w:val="00DB4595"/>
    <w:rsid w:val="00DB4DF6"/>
    <w:rsid w:val="00DB59D7"/>
    <w:rsid w:val="00DB69BC"/>
    <w:rsid w:val="00DB747D"/>
    <w:rsid w:val="00DB787C"/>
    <w:rsid w:val="00DC2285"/>
    <w:rsid w:val="00DC274D"/>
    <w:rsid w:val="00DC2DA8"/>
    <w:rsid w:val="00DC458B"/>
    <w:rsid w:val="00DC4671"/>
    <w:rsid w:val="00DC4C20"/>
    <w:rsid w:val="00DC59FB"/>
    <w:rsid w:val="00DC739B"/>
    <w:rsid w:val="00DD0782"/>
    <w:rsid w:val="00DD0AB1"/>
    <w:rsid w:val="00DD17AF"/>
    <w:rsid w:val="00DD357A"/>
    <w:rsid w:val="00DD40B7"/>
    <w:rsid w:val="00DD4D5F"/>
    <w:rsid w:val="00DD4DD3"/>
    <w:rsid w:val="00DD60C8"/>
    <w:rsid w:val="00DD7229"/>
    <w:rsid w:val="00DE0773"/>
    <w:rsid w:val="00DE12BB"/>
    <w:rsid w:val="00DE1498"/>
    <w:rsid w:val="00DE183E"/>
    <w:rsid w:val="00DE1D48"/>
    <w:rsid w:val="00DE1F0A"/>
    <w:rsid w:val="00DE3DBE"/>
    <w:rsid w:val="00DE4DBC"/>
    <w:rsid w:val="00DE52F6"/>
    <w:rsid w:val="00DE5727"/>
    <w:rsid w:val="00DE5A8D"/>
    <w:rsid w:val="00DE624F"/>
    <w:rsid w:val="00DE6426"/>
    <w:rsid w:val="00DE76C1"/>
    <w:rsid w:val="00DF30F8"/>
    <w:rsid w:val="00DF3621"/>
    <w:rsid w:val="00DF365B"/>
    <w:rsid w:val="00DF3BD1"/>
    <w:rsid w:val="00DF3C5F"/>
    <w:rsid w:val="00DF463D"/>
    <w:rsid w:val="00DF7DCD"/>
    <w:rsid w:val="00E01546"/>
    <w:rsid w:val="00E02126"/>
    <w:rsid w:val="00E0232B"/>
    <w:rsid w:val="00E02E27"/>
    <w:rsid w:val="00E03CE9"/>
    <w:rsid w:val="00E05022"/>
    <w:rsid w:val="00E072E9"/>
    <w:rsid w:val="00E07BFE"/>
    <w:rsid w:val="00E07CE0"/>
    <w:rsid w:val="00E12CC0"/>
    <w:rsid w:val="00E12D37"/>
    <w:rsid w:val="00E14653"/>
    <w:rsid w:val="00E152A9"/>
    <w:rsid w:val="00E15849"/>
    <w:rsid w:val="00E168E3"/>
    <w:rsid w:val="00E17F34"/>
    <w:rsid w:val="00E207B2"/>
    <w:rsid w:val="00E20A31"/>
    <w:rsid w:val="00E225D8"/>
    <w:rsid w:val="00E234D3"/>
    <w:rsid w:val="00E235F1"/>
    <w:rsid w:val="00E23BCB"/>
    <w:rsid w:val="00E24BAA"/>
    <w:rsid w:val="00E26199"/>
    <w:rsid w:val="00E26B3F"/>
    <w:rsid w:val="00E30434"/>
    <w:rsid w:val="00E310A2"/>
    <w:rsid w:val="00E328F0"/>
    <w:rsid w:val="00E34699"/>
    <w:rsid w:val="00E35291"/>
    <w:rsid w:val="00E35BB3"/>
    <w:rsid w:val="00E4036A"/>
    <w:rsid w:val="00E40BA6"/>
    <w:rsid w:val="00E416AD"/>
    <w:rsid w:val="00E4380E"/>
    <w:rsid w:val="00E43C70"/>
    <w:rsid w:val="00E44DDF"/>
    <w:rsid w:val="00E451D0"/>
    <w:rsid w:val="00E452E7"/>
    <w:rsid w:val="00E468A8"/>
    <w:rsid w:val="00E46AF1"/>
    <w:rsid w:val="00E47E79"/>
    <w:rsid w:val="00E51891"/>
    <w:rsid w:val="00E536CA"/>
    <w:rsid w:val="00E539E9"/>
    <w:rsid w:val="00E539F3"/>
    <w:rsid w:val="00E54066"/>
    <w:rsid w:val="00E547E1"/>
    <w:rsid w:val="00E5568A"/>
    <w:rsid w:val="00E574FD"/>
    <w:rsid w:val="00E57BC2"/>
    <w:rsid w:val="00E57C85"/>
    <w:rsid w:val="00E57EE3"/>
    <w:rsid w:val="00E60639"/>
    <w:rsid w:val="00E6291A"/>
    <w:rsid w:val="00E62E83"/>
    <w:rsid w:val="00E6579E"/>
    <w:rsid w:val="00E65C8C"/>
    <w:rsid w:val="00E65DDA"/>
    <w:rsid w:val="00E67EE9"/>
    <w:rsid w:val="00E706B4"/>
    <w:rsid w:val="00E71C2D"/>
    <w:rsid w:val="00E721A3"/>
    <w:rsid w:val="00E72C37"/>
    <w:rsid w:val="00E72E2F"/>
    <w:rsid w:val="00E73199"/>
    <w:rsid w:val="00E73589"/>
    <w:rsid w:val="00E73F7B"/>
    <w:rsid w:val="00E7548F"/>
    <w:rsid w:val="00E766F0"/>
    <w:rsid w:val="00E76AAA"/>
    <w:rsid w:val="00E778F2"/>
    <w:rsid w:val="00E77A7A"/>
    <w:rsid w:val="00E77C10"/>
    <w:rsid w:val="00E77E53"/>
    <w:rsid w:val="00E80829"/>
    <w:rsid w:val="00E8095C"/>
    <w:rsid w:val="00E80C82"/>
    <w:rsid w:val="00E80E7E"/>
    <w:rsid w:val="00E81AF3"/>
    <w:rsid w:val="00E826CD"/>
    <w:rsid w:val="00E835E7"/>
    <w:rsid w:val="00E843DF"/>
    <w:rsid w:val="00E84CF8"/>
    <w:rsid w:val="00E84D0F"/>
    <w:rsid w:val="00E84F31"/>
    <w:rsid w:val="00E854B0"/>
    <w:rsid w:val="00E911E6"/>
    <w:rsid w:val="00E914B7"/>
    <w:rsid w:val="00E92587"/>
    <w:rsid w:val="00E926F4"/>
    <w:rsid w:val="00E9276B"/>
    <w:rsid w:val="00E92CB8"/>
    <w:rsid w:val="00E9361F"/>
    <w:rsid w:val="00E938D4"/>
    <w:rsid w:val="00E93FBD"/>
    <w:rsid w:val="00E9411D"/>
    <w:rsid w:val="00E95420"/>
    <w:rsid w:val="00E95F4D"/>
    <w:rsid w:val="00E96010"/>
    <w:rsid w:val="00E96823"/>
    <w:rsid w:val="00E968EA"/>
    <w:rsid w:val="00E970EB"/>
    <w:rsid w:val="00E974FA"/>
    <w:rsid w:val="00EA034C"/>
    <w:rsid w:val="00EA0EAF"/>
    <w:rsid w:val="00EA16E1"/>
    <w:rsid w:val="00EA1F7F"/>
    <w:rsid w:val="00EA69B2"/>
    <w:rsid w:val="00EA6E29"/>
    <w:rsid w:val="00EA6E55"/>
    <w:rsid w:val="00EA7117"/>
    <w:rsid w:val="00EB11E5"/>
    <w:rsid w:val="00EB3759"/>
    <w:rsid w:val="00EB3844"/>
    <w:rsid w:val="00EB44FC"/>
    <w:rsid w:val="00EB5398"/>
    <w:rsid w:val="00EB550F"/>
    <w:rsid w:val="00EB5B23"/>
    <w:rsid w:val="00EB69D8"/>
    <w:rsid w:val="00EB78C1"/>
    <w:rsid w:val="00EC007F"/>
    <w:rsid w:val="00EC1E98"/>
    <w:rsid w:val="00EC2934"/>
    <w:rsid w:val="00EC2FEC"/>
    <w:rsid w:val="00EC33FF"/>
    <w:rsid w:val="00EC38A6"/>
    <w:rsid w:val="00EC56E9"/>
    <w:rsid w:val="00EC5B8E"/>
    <w:rsid w:val="00EC6A51"/>
    <w:rsid w:val="00EC7CF7"/>
    <w:rsid w:val="00ED0081"/>
    <w:rsid w:val="00ED3097"/>
    <w:rsid w:val="00ED39A3"/>
    <w:rsid w:val="00ED39BB"/>
    <w:rsid w:val="00ED5560"/>
    <w:rsid w:val="00ED5AE5"/>
    <w:rsid w:val="00ED604A"/>
    <w:rsid w:val="00ED604D"/>
    <w:rsid w:val="00ED6D55"/>
    <w:rsid w:val="00ED700D"/>
    <w:rsid w:val="00ED72DB"/>
    <w:rsid w:val="00ED771D"/>
    <w:rsid w:val="00EE0764"/>
    <w:rsid w:val="00EE1FDF"/>
    <w:rsid w:val="00EE2899"/>
    <w:rsid w:val="00EE2BB1"/>
    <w:rsid w:val="00EE2E4E"/>
    <w:rsid w:val="00EE4E63"/>
    <w:rsid w:val="00EE559B"/>
    <w:rsid w:val="00EF0B94"/>
    <w:rsid w:val="00EF137D"/>
    <w:rsid w:val="00EF167E"/>
    <w:rsid w:val="00EF44D1"/>
    <w:rsid w:val="00EF5D55"/>
    <w:rsid w:val="00EF6117"/>
    <w:rsid w:val="00EF756D"/>
    <w:rsid w:val="00F00FD8"/>
    <w:rsid w:val="00F013B8"/>
    <w:rsid w:val="00F025C9"/>
    <w:rsid w:val="00F03862"/>
    <w:rsid w:val="00F04749"/>
    <w:rsid w:val="00F04F4A"/>
    <w:rsid w:val="00F0562E"/>
    <w:rsid w:val="00F05943"/>
    <w:rsid w:val="00F05F8E"/>
    <w:rsid w:val="00F0697A"/>
    <w:rsid w:val="00F07605"/>
    <w:rsid w:val="00F0790A"/>
    <w:rsid w:val="00F10191"/>
    <w:rsid w:val="00F1283B"/>
    <w:rsid w:val="00F142EB"/>
    <w:rsid w:val="00F1547C"/>
    <w:rsid w:val="00F16B1F"/>
    <w:rsid w:val="00F20DBF"/>
    <w:rsid w:val="00F21657"/>
    <w:rsid w:val="00F22A7A"/>
    <w:rsid w:val="00F24430"/>
    <w:rsid w:val="00F251BD"/>
    <w:rsid w:val="00F257AC"/>
    <w:rsid w:val="00F2593D"/>
    <w:rsid w:val="00F27AA8"/>
    <w:rsid w:val="00F27EC7"/>
    <w:rsid w:val="00F30DD8"/>
    <w:rsid w:val="00F30E6B"/>
    <w:rsid w:val="00F3102A"/>
    <w:rsid w:val="00F32BA8"/>
    <w:rsid w:val="00F37B1D"/>
    <w:rsid w:val="00F4012C"/>
    <w:rsid w:val="00F40F12"/>
    <w:rsid w:val="00F41009"/>
    <w:rsid w:val="00F41C08"/>
    <w:rsid w:val="00F4232C"/>
    <w:rsid w:val="00F42734"/>
    <w:rsid w:val="00F44906"/>
    <w:rsid w:val="00F44E19"/>
    <w:rsid w:val="00F45CEE"/>
    <w:rsid w:val="00F47B27"/>
    <w:rsid w:val="00F52329"/>
    <w:rsid w:val="00F52AF8"/>
    <w:rsid w:val="00F5303C"/>
    <w:rsid w:val="00F5484B"/>
    <w:rsid w:val="00F54B73"/>
    <w:rsid w:val="00F5634C"/>
    <w:rsid w:val="00F61072"/>
    <w:rsid w:val="00F614F0"/>
    <w:rsid w:val="00F62826"/>
    <w:rsid w:val="00F631E6"/>
    <w:rsid w:val="00F637EF"/>
    <w:rsid w:val="00F64EBC"/>
    <w:rsid w:val="00F65AEC"/>
    <w:rsid w:val="00F66551"/>
    <w:rsid w:val="00F66721"/>
    <w:rsid w:val="00F67526"/>
    <w:rsid w:val="00F73A0B"/>
    <w:rsid w:val="00F73AD0"/>
    <w:rsid w:val="00F7428A"/>
    <w:rsid w:val="00F747FB"/>
    <w:rsid w:val="00F74D42"/>
    <w:rsid w:val="00F77F10"/>
    <w:rsid w:val="00F8076E"/>
    <w:rsid w:val="00F808DE"/>
    <w:rsid w:val="00F8108A"/>
    <w:rsid w:val="00F82F30"/>
    <w:rsid w:val="00F8309E"/>
    <w:rsid w:val="00F8428D"/>
    <w:rsid w:val="00F85044"/>
    <w:rsid w:val="00F853C1"/>
    <w:rsid w:val="00F8591A"/>
    <w:rsid w:val="00F859CD"/>
    <w:rsid w:val="00F907AD"/>
    <w:rsid w:val="00F91483"/>
    <w:rsid w:val="00F91947"/>
    <w:rsid w:val="00F93A0B"/>
    <w:rsid w:val="00F94384"/>
    <w:rsid w:val="00F94EBF"/>
    <w:rsid w:val="00F958EF"/>
    <w:rsid w:val="00F966D9"/>
    <w:rsid w:val="00FA0BEF"/>
    <w:rsid w:val="00FA32B0"/>
    <w:rsid w:val="00FA44D9"/>
    <w:rsid w:val="00FA4614"/>
    <w:rsid w:val="00FA4A18"/>
    <w:rsid w:val="00FA602B"/>
    <w:rsid w:val="00FA79C2"/>
    <w:rsid w:val="00FB03ED"/>
    <w:rsid w:val="00FB0D5E"/>
    <w:rsid w:val="00FB3F4A"/>
    <w:rsid w:val="00FB4AA1"/>
    <w:rsid w:val="00FB4AC7"/>
    <w:rsid w:val="00FB4F44"/>
    <w:rsid w:val="00FB57B3"/>
    <w:rsid w:val="00FB6797"/>
    <w:rsid w:val="00FB76DE"/>
    <w:rsid w:val="00FB7C81"/>
    <w:rsid w:val="00FC0BD5"/>
    <w:rsid w:val="00FC21D9"/>
    <w:rsid w:val="00FC430A"/>
    <w:rsid w:val="00FC4815"/>
    <w:rsid w:val="00FC49A1"/>
    <w:rsid w:val="00FC4E76"/>
    <w:rsid w:val="00FC549F"/>
    <w:rsid w:val="00FC56AE"/>
    <w:rsid w:val="00FC5C42"/>
    <w:rsid w:val="00FC663D"/>
    <w:rsid w:val="00FC68FA"/>
    <w:rsid w:val="00FD106D"/>
    <w:rsid w:val="00FD23B1"/>
    <w:rsid w:val="00FD273B"/>
    <w:rsid w:val="00FD2974"/>
    <w:rsid w:val="00FD7B41"/>
    <w:rsid w:val="00FE07F6"/>
    <w:rsid w:val="00FE18B2"/>
    <w:rsid w:val="00FE324B"/>
    <w:rsid w:val="00FE378F"/>
    <w:rsid w:val="00FE4CCF"/>
    <w:rsid w:val="00FE5A31"/>
    <w:rsid w:val="00FE5FD4"/>
    <w:rsid w:val="00FE747F"/>
    <w:rsid w:val="00FE74D4"/>
    <w:rsid w:val="00FF0810"/>
    <w:rsid w:val="00FF27BE"/>
    <w:rsid w:val="00FF2843"/>
    <w:rsid w:val="00FF3FAF"/>
    <w:rsid w:val="00FF43FA"/>
    <w:rsid w:val="00FF4824"/>
    <w:rsid w:val="00FF4ACF"/>
    <w:rsid w:val="00FF4EFD"/>
    <w:rsid w:val="00FF4F9E"/>
    <w:rsid w:val="00FF52E6"/>
    <w:rsid w:val="00FF7187"/>
    <w:rsid w:val="00FF7D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30F5"/>
  <w15:chartTrackingRefBased/>
  <w15:docId w15:val="{E56750BC-9427-4ADE-B66A-CDFCA507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AE5"/>
    <w:pPr>
      <w:spacing w:after="0" w:line="480" w:lineRule="auto"/>
      <w:jc w:val="both"/>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uiPriority w:val="9"/>
    <w:qFormat/>
    <w:rsid w:val="00295D44"/>
    <w:pPr>
      <w:keepNext/>
      <w:keepLines/>
      <w:numPr>
        <w:numId w:val="3"/>
      </w:numPr>
      <w:spacing w:before="160"/>
      <w:jc w:val="center"/>
      <w:outlineLvl w:val="0"/>
    </w:pPr>
    <w:rPr>
      <w:rFonts w:eastAsiaTheme="majorEastAsia" w:cstheme="majorBidi"/>
      <w:b/>
      <w:szCs w:val="32"/>
    </w:rPr>
  </w:style>
  <w:style w:type="paragraph" w:styleId="Heading2">
    <w:name w:val="heading 2"/>
    <w:basedOn w:val="Normal"/>
    <w:next w:val="Normal"/>
    <w:link w:val="Heading2Char"/>
    <w:autoRedefine/>
    <w:unhideWhenUsed/>
    <w:qFormat/>
    <w:rsid w:val="000D2507"/>
    <w:pPr>
      <w:keepNext/>
      <w:numPr>
        <w:ilvl w:val="1"/>
        <w:numId w:val="3"/>
      </w:numPr>
      <w:tabs>
        <w:tab w:val="clear" w:pos="2345"/>
        <w:tab w:val="num" w:pos="360"/>
      </w:tabs>
      <w:spacing w:before="120"/>
      <w:ind w:left="0"/>
      <w:outlineLvl w:val="1"/>
    </w:pPr>
    <w:rPr>
      <w:b/>
      <w:bCs/>
    </w:rPr>
  </w:style>
  <w:style w:type="paragraph" w:styleId="Heading3">
    <w:name w:val="heading 3"/>
    <w:basedOn w:val="Normal"/>
    <w:next w:val="Normal"/>
    <w:link w:val="Heading3Char"/>
    <w:autoRedefine/>
    <w:unhideWhenUsed/>
    <w:qFormat/>
    <w:rsid w:val="00525181"/>
    <w:pPr>
      <w:keepNext/>
      <w:keepLines/>
      <w:numPr>
        <w:ilvl w:val="2"/>
        <w:numId w:val="3"/>
      </w:numPr>
      <w:spacing w:before="240"/>
      <w:jc w:val="left"/>
      <w:outlineLvl w:val="2"/>
    </w:pPr>
    <w:rPr>
      <w:rFonts w:eastAsiaTheme="majorEastAsia" w:cstheme="majorBidi"/>
      <w:i/>
      <w:szCs w:val="24"/>
    </w:rPr>
  </w:style>
  <w:style w:type="paragraph" w:styleId="Heading4">
    <w:name w:val="heading 4"/>
    <w:basedOn w:val="Normal"/>
    <w:next w:val="Normal"/>
    <w:link w:val="Heading4Char"/>
    <w:qFormat/>
    <w:rsid w:val="00660840"/>
    <w:pPr>
      <w:keepNext/>
      <w:numPr>
        <w:ilvl w:val="3"/>
        <w:numId w:val="3"/>
      </w:numPr>
      <w:spacing w:before="240" w:after="60"/>
      <w:outlineLvl w:val="3"/>
    </w:pPr>
    <w:rPr>
      <w:b/>
      <w:i/>
      <w:sz w:val="18"/>
    </w:rPr>
  </w:style>
  <w:style w:type="paragraph" w:styleId="Heading5">
    <w:name w:val="heading 5"/>
    <w:basedOn w:val="Normal"/>
    <w:next w:val="Normal"/>
    <w:link w:val="Heading5Char"/>
    <w:qFormat/>
    <w:rsid w:val="00660840"/>
    <w:pPr>
      <w:numPr>
        <w:ilvl w:val="4"/>
        <w:numId w:val="3"/>
      </w:numPr>
      <w:spacing w:before="240" w:after="60"/>
      <w:outlineLvl w:val="4"/>
    </w:pPr>
    <w:rPr>
      <w:sz w:val="18"/>
    </w:rPr>
  </w:style>
  <w:style w:type="paragraph" w:styleId="Heading6">
    <w:name w:val="heading 6"/>
    <w:basedOn w:val="Normal"/>
    <w:next w:val="Normal"/>
    <w:link w:val="Heading6Char"/>
    <w:qFormat/>
    <w:rsid w:val="00660840"/>
    <w:pPr>
      <w:numPr>
        <w:ilvl w:val="5"/>
        <w:numId w:val="3"/>
      </w:numPr>
      <w:spacing w:before="240" w:after="60"/>
      <w:outlineLvl w:val="5"/>
    </w:pPr>
    <w:rPr>
      <w:rFonts w:ascii="Arial" w:hAnsi="Arial"/>
      <w:i/>
    </w:rPr>
  </w:style>
  <w:style w:type="paragraph" w:styleId="Heading7">
    <w:name w:val="heading 7"/>
    <w:basedOn w:val="Normal"/>
    <w:next w:val="Normal"/>
    <w:link w:val="Heading7Char"/>
    <w:qFormat/>
    <w:rsid w:val="00660840"/>
    <w:pPr>
      <w:numPr>
        <w:ilvl w:val="6"/>
        <w:numId w:val="3"/>
      </w:numPr>
      <w:spacing w:before="240" w:after="60"/>
      <w:outlineLvl w:val="6"/>
    </w:pPr>
    <w:rPr>
      <w:rFonts w:ascii="Arial" w:hAnsi="Arial"/>
    </w:rPr>
  </w:style>
  <w:style w:type="paragraph" w:styleId="Heading8">
    <w:name w:val="heading 8"/>
    <w:basedOn w:val="Normal"/>
    <w:next w:val="Normal"/>
    <w:link w:val="Heading8Char"/>
    <w:qFormat/>
    <w:rsid w:val="00660840"/>
    <w:pPr>
      <w:numPr>
        <w:ilvl w:val="7"/>
        <w:numId w:val="3"/>
      </w:numPr>
      <w:spacing w:before="240" w:after="60"/>
      <w:outlineLvl w:val="7"/>
    </w:pPr>
    <w:rPr>
      <w:rFonts w:ascii="Arial" w:hAnsi="Arial"/>
      <w:i/>
    </w:rPr>
  </w:style>
  <w:style w:type="paragraph" w:styleId="Heading9">
    <w:name w:val="heading 9"/>
    <w:basedOn w:val="Normal"/>
    <w:next w:val="Normal"/>
    <w:link w:val="Heading9Char"/>
    <w:qFormat/>
    <w:rsid w:val="00660840"/>
    <w:pPr>
      <w:numPr>
        <w:ilvl w:val="8"/>
        <w:numId w:val="3"/>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83A31"/>
    <w:pPr>
      <w:tabs>
        <w:tab w:val="center" w:pos="4320"/>
        <w:tab w:val="right" w:pos="8640"/>
      </w:tabs>
    </w:pPr>
  </w:style>
  <w:style w:type="character" w:customStyle="1" w:styleId="FooterChar">
    <w:name w:val="Footer Char"/>
    <w:basedOn w:val="DefaultParagraphFont"/>
    <w:link w:val="Footer"/>
    <w:uiPriority w:val="99"/>
    <w:rsid w:val="00783A31"/>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295D44"/>
    <w:rPr>
      <w:rFonts w:ascii="Times New Roman" w:eastAsiaTheme="majorEastAsia" w:hAnsi="Times New Roman" w:cstheme="majorBidi"/>
      <w:b/>
      <w:szCs w:val="32"/>
      <w:lang w:val="en-US"/>
    </w:rPr>
  </w:style>
  <w:style w:type="character" w:customStyle="1" w:styleId="Heading3Char">
    <w:name w:val="Heading 3 Char"/>
    <w:basedOn w:val="DefaultParagraphFont"/>
    <w:link w:val="Heading3"/>
    <w:rsid w:val="00525181"/>
    <w:rPr>
      <w:rFonts w:ascii="Times New Roman" w:eastAsiaTheme="majorEastAsia" w:hAnsi="Times New Roman" w:cstheme="majorBidi"/>
      <w:i/>
      <w:szCs w:val="24"/>
      <w:lang w:val="en-US"/>
    </w:rPr>
  </w:style>
  <w:style w:type="character" w:customStyle="1" w:styleId="Heading2Char">
    <w:name w:val="Heading 2 Char"/>
    <w:basedOn w:val="DefaultParagraphFont"/>
    <w:link w:val="Heading2"/>
    <w:rsid w:val="000D2507"/>
    <w:rPr>
      <w:rFonts w:ascii="Times New Roman" w:eastAsia="Times New Roman" w:hAnsi="Times New Roman" w:cs="Times New Roman"/>
      <w:b/>
      <w:bCs/>
      <w:szCs w:val="20"/>
      <w:lang w:val="en-US"/>
    </w:rPr>
  </w:style>
  <w:style w:type="paragraph" w:styleId="ListParagraph">
    <w:name w:val="List Paragraph"/>
    <w:basedOn w:val="Normal"/>
    <w:uiPriority w:val="34"/>
    <w:qFormat/>
    <w:rsid w:val="005A3BB3"/>
    <w:pPr>
      <w:ind w:left="720"/>
      <w:contextualSpacing/>
    </w:pPr>
  </w:style>
  <w:style w:type="character" w:customStyle="1" w:styleId="Heading4Char">
    <w:name w:val="Heading 4 Char"/>
    <w:basedOn w:val="DefaultParagraphFont"/>
    <w:link w:val="Heading4"/>
    <w:rsid w:val="00660840"/>
    <w:rPr>
      <w:rFonts w:ascii="Times New Roman" w:eastAsia="Times New Roman" w:hAnsi="Times New Roman" w:cs="Times New Roman"/>
      <w:b/>
      <w:i/>
      <w:sz w:val="18"/>
      <w:szCs w:val="20"/>
      <w:lang w:val="en-US"/>
    </w:rPr>
  </w:style>
  <w:style w:type="character" w:customStyle="1" w:styleId="Heading5Char">
    <w:name w:val="Heading 5 Char"/>
    <w:basedOn w:val="DefaultParagraphFont"/>
    <w:link w:val="Heading5"/>
    <w:rsid w:val="00660840"/>
    <w:rPr>
      <w:rFonts w:ascii="Times New Roman" w:eastAsia="Times New Roman" w:hAnsi="Times New Roman" w:cs="Times New Roman"/>
      <w:sz w:val="18"/>
      <w:szCs w:val="20"/>
      <w:lang w:val="en-US"/>
    </w:rPr>
  </w:style>
  <w:style w:type="character" w:customStyle="1" w:styleId="Heading6Char">
    <w:name w:val="Heading 6 Char"/>
    <w:basedOn w:val="DefaultParagraphFont"/>
    <w:link w:val="Heading6"/>
    <w:rsid w:val="00660840"/>
    <w:rPr>
      <w:rFonts w:ascii="Arial" w:eastAsia="Times New Roman" w:hAnsi="Arial" w:cs="Times New Roman"/>
      <w:i/>
      <w:szCs w:val="20"/>
      <w:lang w:val="en-US"/>
    </w:rPr>
  </w:style>
  <w:style w:type="character" w:customStyle="1" w:styleId="Heading7Char">
    <w:name w:val="Heading 7 Char"/>
    <w:basedOn w:val="DefaultParagraphFont"/>
    <w:link w:val="Heading7"/>
    <w:rsid w:val="0066084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6084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60840"/>
    <w:rPr>
      <w:rFonts w:ascii="Arial" w:eastAsia="Times New Roman" w:hAnsi="Arial" w:cs="Times New Roman"/>
      <w:i/>
      <w:sz w:val="20"/>
      <w:szCs w:val="20"/>
      <w:lang w:val="en-US"/>
    </w:rPr>
  </w:style>
  <w:style w:type="paragraph" w:styleId="Caption">
    <w:name w:val="caption"/>
    <w:basedOn w:val="Normal"/>
    <w:next w:val="Normal"/>
    <w:autoRedefine/>
    <w:qFormat/>
    <w:rsid w:val="00BA3214"/>
    <w:pPr>
      <w:keepNext/>
      <w:spacing w:line="360" w:lineRule="auto"/>
      <w:jc w:val="center"/>
    </w:pPr>
    <w:rPr>
      <w:iCs/>
      <w:sz w:val="20"/>
      <w:szCs w:val="18"/>
    </w:rPr>
  </w:style>
  <w:style w:type="paragraph" w:customStyle="1" w:styleId="NumItem">
    <w:name w:val="NumItem"/>
    <w:basedOn w:val="Normal"/>
    <w:rsid w:val="000C419D"/>
    <w:pPr>
      <w:numPr>
        <w:numId w:val="4"/>
      </w:numPr>
      <w:ind w:right="288"/>
    </w:pPr>
    <w:rPr>
      <w:sz w:val="18"/>
    </w:rPr>
  </w:style>
  <w:style w:type="paragraph" w:styleId="Bibliography">
    <w:name w:val="Bibliography"/>
    <w:basedOn w:val="Normal"/>
    <w:next w:val="Normal"/>
    <w:uiPriority w:val="37"/>
    <w:unhideWhenUsed/>
    <w:rsid w:val="001C03BC"/>
  </w:style>
  <w:style w:type="character" w:styleId="PlaceholderText">
    <w:name w:val="Placeholder Text"/>
    <w:basedOn w:val="DefaultParagraphFont"/>
    <w:uiPriority w:val="99"/>
    <w:semiHidden/>
    <w:rsid w:val="001020DC"/>
    <w:rPr>
      <w:color w:val="808080"/>
    </w:rPr>
  </w:style>
  <w:style w:type="paragraph" w:styleId="Header">
    <w:name w:val="header"/>
    <w:basedOn w:val="Normal"/>
    <w:link w:val="HeaderChar"/>
    <w:uiPriority w:val="99"/>
    <w:semiHidden/>
    <w:unhideWhenUsed/>
    <w:rsid w:val="008A46B2"/>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A46B2"/>
    <w:rPr>
      <w:rFonts w:ascii="Times New Roman" w:eastAsia="Times New Roman" w:hAnsi="Times New Roman" w:cs="Times New Roman"/>
      <w:szCs w:val="20"/>
      <w:lang w:val="en-US"/>
    </w:rPr>
  </w:style>
  <w:style w:type="table" w:styleId="TableGrid">
    <w:name w:val="Table Grid"/>
    <w:basedOn w:val="TableNormal"/>
    <w:uiPriority w:val="39"/>
    <w:rsid w:val="0022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Normal"/>
    <w:next w:val="Normal"/>
    <w:uiPriority w:val="39"/>
    <w:unhideWhenUsed/>
    <w:qFormat/>
    <w:rsid w:val="00D86697"/>
    <w:pPr>
      <w:spacing w:line="259" w:lineRule="auto"/>
      <w:jc w:val="left"/>
    </w:pPr>
    <w:rPr>
      <w:b/>
    </w:rPr>
  </w:style>
  <w:style w:type="paragraph" w:styleId="TOC1">
    <w:name w:val="toc 1"/>
    <w:basedOn w:val="Normal"/>
    <w:next w:val="Normal"/>
    <w:autoRedefine/>
    <w:uiPriority w:val="39"/>
    <w:unhideWhenUsed/>
    <w:rsid w:val="005E754D"/>
    <w:pPr>
      <w:tabs>
        <w:tab w:val="left" w:pos="440"/>
        <w:tab w:val="right" w:leader="dot" w:pos="9628"/>
      </w:tabs>
      <w:spacing w:after="100"/>
    </w:pPr>
  </w:style>
  <w:style w:type="paragraph" w:styleId="TOC2">
    <w:name w:val="toc 2"/>
    <w:basedOn w:val="Normal"/>
    <w:next w:val="Normal"/>
    <w:autoRedefine/>
    <w:uiPriority w:val="39"/>
    <w:unhideWhenUsed/>
    <w:rsid w:val="00791BD4"/>
    <w:pPr>
      <w:spacing w:after="100"/>
      <w:ind w:left="220"/>
    </w:pPr>
  </w:style>
  <w:style w:type="paragraph" w:styleId="TOC3">
    <w:name w:val="toc 3"/>
    <w:basedOn w:val="Normal"/>
    <w:next w:val="Normal"/>
    <w:autoRedefine/>
    <w:uiPriority w:val="39"/>
    <w:unhideWhenUsed/>
    <w:rsid w:val="00791BD4"/>
    <w:pPr>
      <w:spacing w:after="100"/>
      <w:ind w:left="440"/>
    </w:pPr>
  </w:style>
  <w:style w:type="character" w:styleId="Hyperlink">
    <w:name w:val="Hyperlink"/>
    <w:basedOn w:val="DefaultParagraphFont"/>
    <w:uiPriority w:val="99"/>
    <w:unhideWhenUsed/>
    <w:rsid w:val="00791BD4"/>
    <w:rPr>
      <w:color w:val="0563C1" w:themeColor="hyperlink"/>
      <w:u w:val="single"/>
    </w:rPr>
  </w:style>
  <w:style w:type="paragraph" w:customStyle="1" w:styleId="TOC">
    <w:name w:val="TOC"/>
    <w:basedOn w:val="Normal"/>
    <w:qFormat/>
    <w:rsid w:val="00B04C13"/>
  </w:style>
  <w:style w:type="character" w:styleId="CommentReference">
    <w:name w:val="annotation reference"/>
    <w:basedOn w:val="DefaultParagraphFont"/>
    <w:uiPriority w:val="99"/>
    <w:semiHidden/>
    <w:unhideWhenUsed/>
    <w:rsid w:val="005A1BC3"/>
    <w:rPr>
      <w:sz w:val="16"/>
      <w:szCs w:val="16"/>
    </w:rPr>
  </w:style>
  <w:style w:type="paragraph" w:styleId="CommentText">
    <w:name w:val="annotation text"/>
    <w:basedOn w:val="Normal"/>
    <w:link w:val="CommentTextChar"/>
    <w:uiPriority w:val="99"/>
    <w:semiHidden/>
    <w:unhideWhenUsed/>
    <w:rsid w:val="005A1BC3"/>
    <w:pPr>
      <w:spacing w:line="240" w:lineRule="auto"/>
    </w:pPr>
    <w:rPr>
      <w:sz w:val="20"/>
    </w:rPr>
  </w:style>
  <w:style w:type="character" w:customStyle="1" w:styleId="CommentTextChar">
    <w:name w:val="Comment Text Char"/>
    <w:basedOn w:val="DefaultParagraphFont"/>
    <w:link w:val="CommentText"/>
    <w:uiPriority w:val="99"/>
    <w:semiHidden/>
    <w:rsid w:val="005A1BC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A1BC3"/>
    <w:rPr>
      <w:b/>
      <w:bCs/>
    </w:rPr>
  </w:style>
  <w:style w:type="character" w:customStyle="1" w:styleId="CommentSubjectChar">
    <w:name w:val="Comment Subject Char"/>
    <w:basedOn w:val="CommentTextChar"/>
    <w:link w:val="CommentSubject"/>
    <w:uiPriority w:val="99"/>
    <w:semiHidden/>
    <w:rsid w:val="005A1BC3"/>
    <w:rPr>
      <w:rFonts w:ascii="Times New Roman" w:eastAsia="Times New Roman" w:hAnsi="Times New Roman" w:cs="Times New Roman"/>
      <w:b/>
      <w:bCs/>
      <w:sz w:val="20"/>
      <w:szCs w:val="20"/>
      <w:lang w:val="en-US"/>
    </w:rPr>
  </w:style>
  <w:style w:type="paragraph" w:styleId="FootnoteText">
    <w:name w:val="footnote text"/>
    <w:basedOn w:val="Normal"/>
    <w:link w:val="FootnoteTextChar"/>
    <w:uiPriority w:val="99"/>
    <w:semiHidden/>
    <w:unhideWhenUsed/>
    <w:rsid w:val="00363150"/>
    <w:pPr>
      <w:spacing w:line="240" w:lineRule="auto"/>
    </w:pPr>
    <w:rPr>
      <w:sz w:val="20"/>
    </w:rPr>
  </w:style>
  <w:style w:type="character" w:customStyle="1" w:styleId="FootnoteTextChar">
    <w:name w:val="Footnote Text Char"/>
    <w:basedOn w:val="DefaultParagraphFont"/>
    <w:link w:val="FootnoteText"/>
    <w:uiPriority w:val="99"/>
    <w:semiHidden/>
    <w:rsid w:val="00363150"/>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363150"/>
    <w:rPr>
      <w:vertAlign w:val="superscript"/>
    </w:rPr>
  </w:style>
  <w:style w:type="table" w:styleId="GridTable1Light">
    <w:name w:val="Grid Table 1 Light"/>
    <w:basedOn w:val="TableNormal"/>
    <w:uiPriority w:val="46"/>
    <w:rsid w:val="00B141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D2399"/>
    <w:pPr>
      <w:spacing w:line="240" w:lineRule="auto"/>
    </w:pPr>
  </w:style>
  <w:style w:type="character" w:styleId="FollowedHyperlink">
    <w:name w:val="FollowedHyperlink"/>
    <w:basedOn w:val="DefaultParagraphFont"/>
    <w:uiPriority w:val="99"/>
    <w:semiHidden/>
    <w:unhideWhenUsed/>
    <w:rsid w:val="00EE0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2">
      <w:bodyDiv w:val="1"/>
      <w:marLeft w:val="0"/>
      <w:marRight w:val="0"/>
      <w:marTop w:val="0"/>
      <w:marBottom w:val="0"/>
      <w:divBdr>
        <w:top w:val="none" w:sz="0" w:space="0" w:color="auto"/>
        <w:left w:val="none" w:sz="0" w:space="0" w:color="auto"/>
        <w:bottom w:val="none" w:sz="0" w:space="0" w:color="auto"/>
        <w:right w:val="none" w:sz="0" w:space="0" w:color="auto"/>
      </w:divBdr>
    </w:div>
    <w:div w:id="1008630">
      <w:bodyDiv w:val="1"/>
      <w:marLeft w:val="0"/>
      <w:marRight w:val="0"/>
      <w:marTop w:val="0"/>
      <w:marBottom w:val="0"/>
      <w:divBdr>
        <w:top w:val="none" w:sz="0" w:space="0" w:color="auto"/>
        <w:left w:val="none" w:sz="0" w:space="0" w:color="auto"/>
        <w:bottom w:val="none" w:sz="0" w:space="0" w:color="auto"/>
        <w:right w:val="none" w:sz="0" w:space="0" w:color="auto"/>
      </w:divBdr>
    </w:div>
    <w:div w:id="4326631">
      <w:bodyDiv w:val="1"/>
      <w:marLeft w:val="0"/>
      <w:marRight w:val="0"/>
      <w:marTop w:val="0"/>
      <w:marBottom w:val="0"/>
      <w:divBdr>
        <w:top w:val="none" w:sz="0" w:space="0" w:color="auto"/>
        <w:left w:val="none" w:sz="0" w:space="0" w:color="auto"/>
        <w:bottom w:val="none" w:sz="0" w:space="0" w:color="auto"/>
        <w:right w:val="none" w:sz="0" w:space="0" w:color="auto"/>
      </w:divBdr>
    </w:div>
    <w:div w:id="4481454">
      <w:bodyDiv w:val="1"/>
      <w:marLeft w:val="0"/>
      <w:marRight w:val="0"/>
      <w:marTop w:val="0"/>
      <w:marBottom w:val="0"/>
      <w:divBdr>
        <w:top w:val="none" w:sz="0" w:space="0" w:color="auto"/>
        <w:left w:val="none" w:sz="0" w:space="0" w:color="auto"/>
        <w:bottom w:val="none" w:sz="0" w:space="0" w:color="auto"/>
        <w:right w:val="none" w:sz="0" w:space="0" w:color="auto"/>
      </w:divBdr>
    </w:div>
    <w:div w:id="4600170">
      <w:bodyDiv w:val="1"/>
      <w:marLeft w:val="0"/>
      <w:marRight w:val="0"/>
      <w:marTop w:val="0"/>
      <w:marBottom w:val="0"/>
      <w:divBdr>
        <w:top w:val="none" w:sz="0" w:space="0" w:color="auto"/>
        <w:left w:val="none" w:sz="0" w:space="0" w:color="auto"/>
        <w:bottom w:val="none" w:sz="0" w:space="0" w:color="auto"/>
        <w:right w:val="none" w:sz="0" w:space="0" w:color="auto"/>
      </w:divBdr>
    </w:div>
    <w:div w:id="6832221">
      <w:bodyDiv w:val="1"/>
      <w:marLeft w:val="0"/>
      <w:marRight w:val="0"/>
      <w:marTop w:val="0"/>
      <w:marBottom w:val="0"/>
      <w:divBdr>
        <w:top w:val="none" w:sz="0" w:space="0" w:color="auto"/>
        <w:left w:val="none" w:sz="0" w:space="0" w:color="auto"/>
        <w:bottom w:val="none" w:sz="0" w:space="0" w:color="auto"/>
        <w:right w:val="none" w:sz="0" w:space="0" w:color="auto"/>
      </w:divBdr>
    </w:div>
    <w:div w:id="7369124">
      <w:bodyDiv w:val="1"/>
      <w:marLeft w:val="0"/>
      <w:marRight w:val="0"/>
      <w:marTop w:val="0"/>
      <w:marBottom w:val="0"/>
      <w:divBdr>
        <w:top w:val="none" w:sz="0" w:space="0" w:color="auto"/>
        <w:left w:val="none" w:sz="0" w:space="0" w:color="auto"/>
        <w:bottom w:val="none" w:sz="0" w:space="0" w:color="auto"/>
        <w:right w:val="none" w:sz="0" w:space="0" w:color="auto"/>
      </w:divBdr>
    </w:div>
    <w:div w:id="10185239">
      <w:bodyDiv w:val="1"/>
      <w:marLeft w:val="0"/>
      <w:marRight w:val="0"/>
      <w:marTop w:val="0"/>
      <w:marBottom w:val="0"/>
      <w:divBdr>
        <w:top w:val="none" w:sz="0" w:space="0" w:color="auto"/>
        <w:left w:val="none" w:sz="0" w:space="0" w:color="auto"/>
        <w:bottom w:val="none" w:sz="0" w:space="0" w:color="auto"/>
        <w:right w:val="none" w:sz="0" w:space="0" w:color="auto"/>
      </w:divBdr>
    </w:div>
    <w:div w:id="16780909">
      <w:bodyDiv w:val="1"/>
      <w:marLeft w:val="0"/>
      <w:marRight w:val="0"/>
      <w:marTop w:val="0"/>
      <w:marBottom w:val="0"/>
      <w:divBdr>
        <w:top w:val="none" w:sz="0" w:space="0" w:color="auto"/>
        <w:left w:val="none" w:sz="0" w:space="0" w:color="auto"/>
        <w:bottom w:val="none" w:sz="0" w:space="0" w:color="auto"/>
        <w:right w:val="none" w:sz="0" w:space="0" w:color="auto"/>
      </w:divBdr>
    </w:div>
    <w:div w:id="19596067">
      <w:bodyDiv w:val="1"/>
      <w:marLeft w:val="0"/>
      <w:marRight w:val="0"/>
      <w:marTop w:val="0"/>
      <w:marBottom w:val="0"/>
      <w:divBdr>
        <w:top w:val="none" w:sz="0" w:space="0" w:color="auto"/>
        <w:left w:val="none" w:sz="0" w:space="0" w:color="auto"/>
        <w:bottom w:val="none" w:sz="0" w:space="0" w:color="auto"/>
        <w:right w:val="none" w:sz="0" w:space="0" w:color="auto"/>
      </w:divBdr>
    </w:div>
    <w:div w:id="19674519">
      <w:bodyDiv w:val="1"/>
      <w:marLeft w:val="0"/>
      <w:marRight w:val="0"/>
      <w:marTop w:val="0"/>
      <w:marBottom w:val="0"/>
      <w:divBdr>
        <w:top w:val="none" w:sz="0" w:space="0" w:color="auto"/>
        <w:left w:val="none" w:sz="0" w:space="0" w:color="auto"/>
        <w:bottom w:val="none" w:sz="0" w:space="0" w:color="auto"/>
        <w:right w:val="none" w:sz="0" w:space="0" w:color="auto"/>
      </w:divBdr>
    </w:div>
    <w:div w:id="26418764">
      <w:bodyDiv w:val="1"/>
      <w:marLeft w:val="0"/>
      <w:marRight w:val="0"/>
      <w:marTop w:val="0"/>
      <w:marBottom w:val="0"/>
      <w:divBdr>
        <w:top w:val="none" w:sz="0" w:space="0" w:color="auto"/>
        <w:left w:val="none" w:sz="0" w:space="0" w:color="auto"/>
        <w:bottom w:val="none" w:sz="0" w:space="0" w:color="auto"/>
        <w:right w:val="none" w:sz="0" w:space="0" w:color="auto"/>
      </w:divBdr>
    </w:div>
    <w:div w:id="28535308">
      <w:bodyDiv w:val="1"/>
      <w:marLeft w:val="0"/>
      <w:marRight w:val="0"/>
      <w:marTop w:val="0"/>
      <w:marBottom w:val="0"/>
      <w:divBdr>
        <w:top w:val="none" w:sz="0" w:space="0" w:color="auto"/>
        <w:left w:val="none" w:sz="0" w:space="0" w:color="auto"/>
        <w:bottom w:val="none" w:sz="0" w:space="0" w:color="auto"/>
        <w:right w:val="none" w:sz="0" w:space="0" w:color="auto"/>
      </w:divBdr>
    </w:div>
    <w:div w:id="32123386">
      <w:bodyDiv w:val="1"/>
      <w:marLeft w:val="0"/>
      <w:marRight w:val="0"/>
      <w:marTop w:val="0"/>
      <w:marBottom w:val="0"/>
      <w:divBdr>
        <w:top w:val="none" w:sz="0" w:space="0" w:color="auto"/>
        <w:left w:val="none" w:sz="0" w:space="0" w:color="auto"/>
        <w:bottom w:val="none" w:sz="0" w:space="0" w:color="auto"/>
        <w:right w:val="none" w:sz="0" w:space="0" w:color="auto"/>
      </w:divBdr>
    </w:div>
    <w:div w:id="33695970">
      <w:bodyDiv w:val="1"/>
      <w:marLeft w:val="0"/>
      <w:marRight w:val="0"/>
      <w:marTop w:val="0"/>
      <w:marBottom w:val="0"/>
      <w:divBdr>
        <w:top w:val="none" w:sz="0" w:space="0" w:color="auto"/>
        <w:left w:val="none" w:sz="0" w:space="0" w:color="auto"/>
        <w:bottom w:val="none" w:sz="0" w:space="0" w:color="auto"/>
        <w:right w:val="none" w:sz="0" w:space="0" w:color="auto"/>
      </w:divBdr>
    </w:div>
    <w:div w:id="34278901">
      <w:bodyDiv w:val="1"/>
      <w:marLeft w:val="0"/>
      <w:marRight w:val="0"/>
      <w:marTop w:val="0"/>
      <w:marBottom w:val="0"/>
      <w:divBdr>
        <w:top w:val="none" w:sz="0" w:space="0" w:color="auto"/>
        <w:left w:val="none" w:sz="0" w:space="0" w:color="auto"/>
        <w:bottom w:val="none" w:sz="0" w:space="0" w:color="auto"/>
        <w:right w:val="none" w:sz="0" w:space="0" w:color="auto"/>
      </w:divBdr>
    </w:div>
    <w:div w:id="35860786">
      <w:bodyDiv w:val="1"/>
      <w:marLeft w:val="0"/>
      <w:marRight w:val="0"/>
      <w:marTop w:val="0"/>
      <w:marBottom w:val="0"/>
      <w:divBdr>
        <w:top w:val="none" w:sz="0" w:space="0" w:color="auto"/>
        <w:left w:val="none" w:sz="0" w:space="0" w:color="auto"/>
        <w:bottom w:val="none" w:sz="0" w:space="0" w:color="auto"/>
        <w:right w:val="none" w:sz="0" w:space="0" w:color="auto"/>
      </w:divBdr>
    </w:div>
    <w:div w:id="37977084">
      <w:bodyDiv w:val="1"/>
      <w:marLeft w:val="0"/>
      <w:marRight w:val="0"/>
      <w:marTop w:val="0"/>
      <w:marBottom w:val="0"/>
      <w:divBdr>
        <w:top w:val="none" w:sz="0" w:space="0" w:color="auto"/>
        <w:left w:val="none" w:sz="0" w:space="0" w:color="auto"/>
        <w:bottom w:val="none" w:sz="0" w:space="0" w:color="auto"/>
        <w:right w:val="none" w:sz="0" w:space="0" w:color="auto"/>
      </w:divBdr>
    </w:div>
    <w:div w:id="40449885">
      <w:bodyDiv w:val="1"/>
      <w:marLeft w:val="0"/>
      <w:marRight w:val="0"/>
      <w:marTop w:val="0"/>
      <w:marBottom w:val="0"/>
      <w:divBdr>
        <w:top w:val="none" w:sz="0" w:space="0" w:color="auto"/>
        <w:left w:val="none" w:sz="0" w:space="0" w:color="auto"/>
        <w:bottom w:val="none" w:sz="0" w:space="0" w:color="auto"/>
        <w:right w:val="none" w:sz="0" w:space="0" w:color="auto"/>
      </w:divBdr>
    </w:div>
    <w:div w:id="43528346">
      <w:bodyDiv w:val="1"/>
      <w:marLeft w:val="0"/>
      <w:marRight w:val="0"/>
      <w:marTop w:val="0"/>
      <w:marBottom w:val="0"/>
      <w:divBdr>
        <w:top w:val="none" w:sz="0" w:space="0" w:color="auto"/>
        <w:left w:val="none" w:sz="0" w:space="0" w:color="auto"/>
        <w:bottom w:val="none" w:sz="0" w:space="0" w:color="auto"/>
        <w:right w:val="none" w:sz="0" w:space="0" w:color="auto"/>
      </w:divBdr>
    </w:div>
    <w:div w:id="45297689">
      <w:bodyDiv w:val="1"/>
      <w:marLeft w:val="0"/>
      <w:marRight w:val="0"/>
      <w:marTop w:val="0"/>
      <w:marBottom w:val="0"/>
      <w:divBdr>
        <w:top w:val="none" w:sz="0" w:space="0" w:color="auto"/>
        <w:left w:val="none" w:sz="0" w:space="0" w:color="auto"/>
        <w:bottom w:val="none" w:sz="0" w:space="0" w:color="auto"/>
        <w:right w:val="none" w:sz="0" w:space="0" w:color="auto"/>
      </w:divBdr>
    </w:div>
    <w:div w:id="45492058">
      <w:bodyDiv w:val="1"/>
      <w:marLeft w:val="0"/>
      <w:marRight w:val="0"/>
      <w:marTop w:val="0"/>
      <w:marBottom w:val="0"/>
      <w:divBdr>
        <w:top w:val="none" w:sz="0" w:space="0" w:color="auto"/>
        <w:left w:val="none" w:sz="0" w:space="0" w:color="auto"/>
        <w:bottom w:val="none" w:sz="0" w:space="0" w:color="auto"/>
        <w:right w:val="none" w:sz="0" w:space="0" w:color="auto"/>
      </w:divBdr>
    </w:div>
    <w:div w:id="47580722">
      <w:bodyDiv w:val="1"/>
      <w:marLeft w:val="0"/>
      <w:marRight w:val="0"/>
      <w:marTop w:val="0"/>
      <w:marBottom w:val="0"/>
      <w:divBdr>
        <w:top w:val="none" w:sz="0" w:space="0" w:color="auto"/>
        <w:left w:val="none" w:sz="0" w:space="0" w:color="auto"/>
        <w:bottom w:val="none" w:sz="0" w:space="0" w:color="auto"/>
        <w:right w:val="none" w:sz="0" w:space="0" w:color="auto"/>
      </w:divBdr>
    </w:div>
    <w:div w:id="47918050">
      <w:bodyDiv w:val="1"/>
      <w:marLeft w:val="0"/>
      <w:marRight w:val="0"/>
      <w:marTop w:val="0"/>
      <w:marBottom w:val="0"/>
      <w:divBdr>
        <w:top w:val="none" w:sz="0" w:space="0" w:color="auto"/>
        <w:left w:val="none" w:sz="0" w:space="0" w:color="auto"/>
        <w:bottom w:val="none" w:sz="0" w:space="0" w:color="auto"/>
        <w:right w:val="none" w:sz="0" w:space="0" w:color="auto"/>
      </w:divBdr>
    </w:div>
    <w:div w:id="58673667">
      <w:bodyDiv w:val="1"/>
      <w:marLeft w:val="0"/>
      <w:marRight w:val="0"/>
      <w:marTop w:val="0"/>
      <w:marBottom w:val="0"/>
      <w:divBdr>
        <w:top w:val="none" w:sz="0" w:space="0" w:color="auto"/>
        <w:left w:val="none" w:sz="0" w:space="0" w:color="auto"/>
        <w:bottom w:val="none" w:sz="0" w:space="0" w:color="auto"/>
        <w:right w:val="none" w:sz="0" w:space="0" w:color="auto"/>
      </w:divBdr>
    </w:div>
    <w:div w:id="67457963">
      <w:bodyDiv w:val="1"/>
      <w:marLeft w:val="0"/>
      <w:marRight w:val="0"/>
      <w:marTop w:val="0"/>
      <w:marBottom w:val="0"/>
      <w:divBdr>
        <w:top w:val="none" w:sz="0" w:space="0" w:color="auto"/>
        <w:left w:val="none" w:sz="0" w:space="0" w:color="auto"/>
        <w:bottom w:val="none" w:sz="0" w:space="0" w:color="auto"/>
        <w:right w:val="none" w:sz="0" w:space="0" w:color="auto"/>
      </w:divBdr>
    </w:div>
    <w:div w:id="67771192">
      <w:bodyDiv w:val="1"/>
      <w:marLeft w:val="0"/>
      <w:marRight w:val="0"/>
      <w:marTop w:val="0"/>
      <w:marBottom w:val="0"/>
      <w:divBdr>
        <w:top w:val="none" w:sz="0" w:space="0" w:color="auto"/>
        <w:left w:val="none" w:sz="0" w:space="0" w:color="auto"/>
        <w:bottom w:val="none" w:sz="0" w:space="0" w:color="auto"/>
        <w:right w:val="none" w:sz="0" w:space="0" w:color="auto"/>
      </w:divBdr>
    </w:div>
    <w:div w:id="68582737">
      <w:bodyDiv w:val="1"/>
      <w:marLeft w:val="0"/>
      <w:marRight w:val="0"/>
      <w:marTop w:val="0"/>
      <w:marBottom w:val="0"/>
      <w:divBdr>
        <w:top w:val="none" w:sz="0" w:space="0" w:color="auto"/>
        <w:left w:val="none" w:sz="0" w:space="0" w:color="auto"/>
        <w:bottom w:val="none" w:sz="0" w:space="0" w:color="auto"/>
        <w:right w:val="none" w:sz="0" w:space="0" w:color="auto"/>
      </w:divBdr>
    </w:div>
    <w:div w:id="69548980">
      <w:bodyDiv w:val="1"/>
      <w:marLeft w:val="0"/>
      <w:marRight w:val="0"/>
      <w:marTop w:val="0"/>
      <w:marBottom w:val="0"/>
      <w:divBdr>
        <w:top w:val="none" w:sz="0" w:space="0" w:color="auto"/>
        <w:left w:val="none" w:sz="0" w:space="0" w:color="auto"/>
        <w:bottom w:val="none" w:sz="0" w:space="0" w:color="auto"/>
        <w:right w:val="none" w:sz="0" w:space="0" w:color="auto"/>
      </w:divBdr>
    </w:div>
    <w:div w:id="74255290">
      <w:bodyDiv w:val="1"/>
      <w:marLeft w:val="0"/>
      <w:marRight w:val="0"/>
      <w:marTop w:val="0"/>
      <w:marBottom w:val="0"/>
      <w:divBdr>
        <w:top w:val="none" w:sz="0" w:space="0" w:color="auto"/>
        <w:left w:val="none" w:sz="0" w:space="0" w:color="auto"/>
        <w:bottom w:val="none" w:sz="0" w:space="0" w:color="auto"/>
        <w:right w:val="none" w:sz="0" w:space="0" w:color="auto"/>
      </w:divBdr>
    </w:div>
    <w:div w:id="79834425">
      <w:bodyDiv w:val="1"/>
      <w:marLeft w:val="0"/>
      <w:marRight w:val="0"/>
      <w:marTop w:val="0"/>
      <w:marBottom w:val="0"/>
      <w:divBdr>
        <w:top w:val="none" w:sz="0" w:space="0" w:color="auto"/>
        <w:left w:val="none" w:sz="0" w:space="0" w:color="auto"/>
        <w:bottom w:val="none" w:sz="0" w:space="0" w:color="auto"/>
        <w:right w:val="none" w:sz="0" w:space="0" w:color="auto"/>
      </w:divBdr>
    </w:div>
    <w:div w:id="82069431">
      <w:bodyDiv w:val="1"/>
      <w:marLeft w:val="0"/>
      <w:marRight w:val="0"/>
      <w:marTop w:val="0"/>
      <w:marBottom w:val="0"/>
      <w:divBdr>
        <w:top w:val="none" w:sz="0" w:space="0" w:color="auto"/>
        <w:left w:val="none" w:sz="0" w:space="0" w:color="auto"/>
        <w:bottom w:val="none" w:sz="0" w:space="0" w:color="auto"/>
        <w:right w:val="none" w:sz="0" w:space="0" w:color="auto"/>
      </w:divBdr>
    </w:div>
    <w:div w:id="82185176">
      <w:bodyDiv w:val="1"/>
      <w:marLeft w:val="0"/>
      <w:marRight w:val="0"/>
      <w:marTop w:val="0"/>
      <w:marBottom w:val="0"/>
      <w:divBdr>
        <w:top w:val="none" w:sz="0" w:space="0" w:color="auto"/>
        <w:left w:val="none" w:sz="0" w:space="0" w:color="auto"/>
        <w:bottom w:val="none" w:sz="0" w:space="0" w:color="auto"/>
        <w:right w:val="none" w:sz="0" w:space="0" w:color="auto"/>
      </w:divBdr>
    </w:div>
    <w:div w:id="85730609">
      <w:bodyDiv w:val="1"/>
      <w:marLeft w:val="0"/>
      <w:marRight w:val="0"/>
      <w:marTop w:val="0"/>
      <w:marBottom w:val="0"/>
      <w:divBdr>
        <w:top w:val="none" w:sz="0" w:space="0" w:color="auto"/>
        <w:left w:val="none" w:sz="0" w:space="0" w:color="auto"/>
        <w:bottom w:val="none" w:sz="0" w:space="0" w:color="auto"/>
        <w:right w:val="none" w:sz="0" w:space="0" w:color="auto"/>
      </w:divBdr>
    </w:div>
    <w:div w:id="85804799">
      <w:bodyDiv w:val="1"/>
      <w:marLeft w:val="0"/>
      <w:marRight w:val="0"/>
      <w:marTop w:val="0"/>
      <w:marBottom w:val="0"/>
      <w:divBdr>
        <w:top w:val="none" w:sz="0" w:space="0" w:color="auto"/>
        <w:left w:val="none" w:sz="0" w:space="0" w:color="auto"/>
        <w:bottom w:val="none" w:sz="0" w:space="0" w:color="auto"/>
        <w:right w:val="none" w:sz="0" w:space="0" w:color="auto"/>
      </w:divBdr>
    </w:div>
    <w:div w:id="91095581">
      <w:bodyDiv w:val="1"/>
      <w:marLeft w:val="0"/>
      <w:marRight w:val="0"/>
      <w:marTop w:val="0"/>
      <w:marBottom w:val="0"/>
      <w:divBdr>
        <w:top w:val="none" w:sz="0" w:space="0" w:color="auto"/>
        <w:left w:val="none" w:sz="0" w:space="0" w:color="auto"/>
        <w:bottom w:val="none" w:sz="0" w:space="0" w:color="auto"/>
        <w:right w:val="none" w:sz="0" w:space="0" w:color="auto"/>
      </w:divBdr>
    </w:div>
    <w:div w:id="95827735">
      <w:bodyDiv w:val="1"/>
      <w:marLeft w:val="0"/>
      <w:marRight w:val="0"/>
      <w:marTop w:val="0"/>
      <w:marBottom w:val="0"/>
      <w:divBdr>
        <w:top w:val="none" w:sz="0" w:space="0" w:color="auto"/>
        <w:left w:val="none" w:sz="0" w:space="0" w:color="auto"/>
        <w:bottom w:val="none" w:sz="0" w:space="0" w:color="auto"/>
        <w:right w:val="none" w:sz="0" w:space="0" w:color="auto"/>
      </w:divBdr>
    </w:div>
    <w:div w:id="97797942">
      <w:bodyDiv w:val="1"/>
      <w:marLeft w:val="0"/>
      <w:marRight w:val="0"/>
      <w:marTop w:val="0"/>
      <w:marBottom w:val="0"/>
      <w:divBdr>
        <w:top w:val="none" w:sz="0" w:space="0" w:color="auto"/>
        <w:left w:val="none" w:sz="0" w:space="0" w:color="auto"/>
        <w:bottom w:val="none" w:sz="0" w:space="0" w:color="auto"/>
        <w:right w:val="none" w:sz="0" w:space="0" w:color="auto"/>
      </w:divBdr>
    </w:div>
    <w:div w:id="101266309">
      <w:bodyDiv w:val="1"/>
      <w:marLeft w:val="0"/>
      <w:marRight w:val="0"/>
      <w:marTop w:val="0"/>
      <w:marBottom w:val="0"/>
      <w:divBdr>
        <w:top w:val="none" w:sz="0" w:space="0" w:color="auto"/>
        <w:left w:val="none" w:sz="0" w:space="0" w:color="auto"/>
        <w:bottom w:val="none" w:sz="0" w:space="0" w:color="auto"/>
        <w:right w:val="none" w:sz="0" w:space="0" w:color="auto"/>
      </w:divBdr>
    </w:div>
    <w:div w:id="102696540">
      <w:bodyDiv w:val="1"/>
      <w:marLeft w:val="0"/>
      <w:marRight w:val="0"/>
      <w:marTop w:val="0"/>
      <w:marBottom w:val="0"/>
      <w:divBdr>
        <w:top w:val="none" w:sz="0" w:space="0" w:color="auto"/>
        <w:left w:val="none" w:sz="0" w:space="0" w:color="auto"/>
        <w:bottom w:val="none" w:sz="0" w:space="0" w:color="auto"/>
        <w:right w:val="none" w:sz="0" w:space="0" w:color="auto"/>
      </w:divBdr>
    </w:div>
    <w:div w:id="106434918">
      <w:bodyDiv w:val="1"/>
      <w:marLeft w:val="0"/>
      <w:marRight w:val="0"/>
      <w:marTop w:val="0"/>
      <w:marBottom w:val="0"/>
      <w:divBdr>
        <w:top w:val="none" w:sz="0" w:space="0" w:color="auto"/>
        <w:left w:val="none" w:sz="0" w:space="0" w:color="auto"/>
        <w:bottom w:val="none" w:sz="0" w:space="0" w:color="auto"/>
        <w:right w:val="none" w:sz="0" w:space="0" w:color="auto"/>
      </w:divBdr>
    </w:div>
    <w:div w:id="109856406">
      <w:bodyDiv w:val="1"/>
      <w:marLeft w:val="0"/>
      <w:marRight w:val="0"/>
      <w:marTop w:val="0"/>
      <w:marBottom w:val="0"/>
      <w:divBdr>
        <w:top w:val="none" w:sz="0" w:space="0" w:color="auto"/>
        <w:left w:val="none" w:sz="0" w:space="0" w:color="auto"/>
        <w:bottom w:val="none" w:sz="0" w:space="0" w:color="auto"/>
        <w:right w:val="none" w:sz="0" w:space="0" w:color="auto"/>
      </w:divBdr>
    </w:div>
    <w:div w:id="117729192">
      <w:bodyDiv w:val="1"/>
      <w:marLeft w:val="0"/>
      <w:marRight w:val="0"/>
      <w:marTop w:val="0"/>
      <w:marBottom w:val="0"/>
      <w:divBdr>
        <w:top w:val="none" w:sz="0" w:space="0" w:color="auto"/>
        <w:left w:val="none" w:sz="0" w:space="0" w:color="auto"/>
        <w:bottom w:val="none" w:sz="0" w:space="0" w:color="auto"/>
        <w:right w:val="none" w:sz="0" w:space="0" w:color="auto"/>
      </w:divBdr>
    </w:div>
    <w:div w:id="117798903">
      <w:bodyDiv w:val="1"/>
      <w:marLeft w:val="0"/>
      <w:marRight w:val="0"/>
      <w:marTop w:val="0"/>
      <w:marBottom w:val="0"/>
      <w:divBdr>
        <w:top w:val="none" w:sz="0" w:space="0" w:color="auto"/>
        <w:left w:val="none" w:sz="0" w:space="0" w:color="auto"/>
        <w:bottom w:val="none" w:sz="0" w:space="0" w:color="auto"/>
        <w:right w:val="none" w:sz="0" w:space="0" w:color="auto"/>
      </w:divBdr>
    </w:div>
    <w:div w:id="117838812">
      <w:bodyDiv w:val="1"/>
      <w:marLeft w:val="0"/>
      <w:marRight w:val="0"/>
      <w:marTop w:val="0"/>
      <w:marBottom w:val="0"/>
      <w:divBdr>
        <w:top w:val="none" w:sz="0" w:space="0" w:color="auto"/>
        <w:left w:val="none" w:sz="0" w:space="0" w:color="auto"/>
        <w:bottom w:val="none" w:sz="0" w:space="0" w:color="auto"/>
        <w:right w:val="none" w:sz="0" w:space="0" w:color="auto"/>
      </w:divBdr>
    </w:div>
    <w:div w:id="121075727">
      <w:bodyDiv w:val="1"/>
      <w:marLeft w:val="0"/>
      <w:marRight w:val="0"/>
      <w:marTop w:val="0"/>
      <w:marBottom w:val="0"/>
      <w:divBdr>
        <w:top w:val="none" w:sz="0" w:space="0" w:color="auto"/>
        <w:left w:val="none" w:sz="0" w:space="0" w:color="auto"/>
        <w:bottom w:val="none" w:sz="0" w:space="0" w:color="auto"/>
        <w:right w:val="none" w:sz="0" w:space="0" w:color="auto"/>
      </w:divBdr>
    </w:div>
    <w:div w:id="123622544">
      <w:bodyDiv w:val="1"/>
      <w:marLeft w:val="0"/>
      <w:marRight w:val="0"/>
      <w:marTop w:val="0"/>
      <w:marBottom w:val="0"/>
      <w:divBdr>
        <w:top w:val="none" w:sz="0" w:space="0" w:color="auto"/>
        <w:left w:val="none" w:sz="0" w:space="0" w:color="auto"/>
        <w:bottom w:val="none" w:sz="0" w:space="0" w:color="auto"/>
        <w:right w:val="none" w:sz="0" w:space="0" w:color="auto"/>
      </w:divBdr>
    </w:div>
    <w:div w:id="125591044">
      <w:bodyDiv w:val="1"/>
      <w:marLeft w:val="0"/>
      <w:marRight w:val="0"/>
      <w:marTop w:val="0"/>
      <w:marBottom w:val="0"/>
      <w:divBdr>
        <w:top w:val="none" w:sz="0" w:space="0" w:color="auto"/>
        <w:left w:val="none" w:sz="0" w:space="0" w:color="auto"/>
        <w:bottom w:val="none" w:sz="0" w:space="0" w:color="auto"/>
        <w:right w:val="none" w:sz="0" w:space="0" w:color="auto"/>
      </w:divBdr>
    </w:div>
    <w:div w:id="126094847">
      <w:bodyDiv w:val="1"/>
      <w:marLeft w:val="0"/>
      <w:marRight w:val="0"/>
      <w:marTop w:val="0"/>
      <w:marBottom w:val="0"/>
      <w:divBdr>
        <w:top w:val="none" w:sz="0" w:space="0" w:color="auto"/>
        <w:left w:val="none" w:sz="0" w:space="0" w:color="auto"/>
        <w:bottom w:val="none" w:sz="0" w:space="0" w:color="auto"/>
        <w:right w:val="none" w:sz="0" w:space="0" w:color="auto"/>
      </w:divBdr>
    </w:div>
    <w:div w:id="126702058">
      <w:bodyDiv w:val="1"/>
      <w:marLeft w:val="0"/>
      <w:marRight w:val="0"/>
      <w:marTop w:val="0"/>
      <w:marBottom w:val="0"/>
      <w:divBdr>
        <w:top w:val="none" w:sz="0" w:space="0" w:color="auto"/>
        <w:left w:val="none" w:sz="0" w:space="0" w:color="auto"/>
        <w:bottom w:val="none" w:sz="0" w:space="0" w:color="auto"/>
        <w:right w:val="none" w:sz="0" w:space="0" w:color="auto"/>
      </w:divBdr>
    </w:div>
    <w:div w:id="132331481">
      <w:bodyDiv w:val="1"/>
      <w:marLeft w:val="0"/>
      <w:marRight w:val="0"/>
      <w:marTop w:val="0"/>
      <w:marBottom w:val="0"/>
      <w:divBdr>
        <w:top w:val="none" w:sz="0" w:space="0" w:color="auto"/>
        <w:left w:val="none" w:sz="0" w:space="0" w:color="auto"/>
        <w:bottom w:val="none" w:sz="0" w:space="0" w:color="auto"/>
        <w:right w:val="none" w:sz="0" w:space="0" w:color="auto"/>
      </w:divBdr>
    </w:div>
    <w:div w:id="132872245">
      <w:bodyDiv w:val="1"/>
      <w:marLeft w:val="0"/>
      <w:marRight w:val="0"/>
      <w:marTop w:val="0"/>
      <w:marBottom w:val="0"/>
      <w:divBdr>
        <w:top w:val="none" w:sz="0" w:space="0" w:color="auto"/>
        <w:left w:val="none" w:sz="0" w:space="0" w:color="auto"/>
        <w:bottom w:val="none" w:sz="0" w:space="0" w:color="auto"/>
        <w:right w:val="none" w:sz="0" w:space="0" w:color="auto"/>
      </w:divBdr>
    </w:div>
    <w:div w:id="138306727">
      <w:bodyDiv w:val="1"/>
      <w:marLeft w:val="0"/>
      <w:marRight w:val="0"/>
      <w:marTop w:val="0"/>
      <w:marBottom w:val="0"/>
      <w:divBdr>
        <w:top w:val="none" w:sz="0" w:space="0" w:color="auto"/>
        <w:left w:val="none" w:sz="0" w:space="0" w:color="auto"/>
        <w:bottom w:val="none" w:sz="0" w:space="0" w:color="auto"/>
        <w:right w:val="none" w:sz="0" w:space="0" w:color="auto"/>
      </w:divBdr>
    </w:div>
    <w:div w:id="138613024">
      <w:bodyDiv w:val="1"/>
      <w:marLeft w:val="0"/>
      <w:marRight w:val="0"/>
      <w:marTop w:val="0"/>
      <w:marBottom w:val="0"/>
      <w:divBdr>
        <w:top w:val="none" w:sz="0" w:space="0" w:color="auto"/>
        <w:left w:val="none" w:sz="0" w:space="0" w:color="auto"/>
        <w:bottom w:val="none" w:sz="0" w:space="0" w:color="auto"/>
        <w:right w:val="none" w:sz="0" w:space="0" w:color="auto"/>
      </w:divBdr>
    </w:div>
    <w:div w:id="139924779">
      <w:bodyDiv w:val="1"/>
      <w:marLeft w:val="0"/>
      <w:marRight w:val="0"/>
      <w:marTop w:val="0"/>
      <w:marBottom w:val="0"/>
      <w:divBdr>
        <w:top w:val="none" w:sz="0" w:space="0" w:color="auto"/>
        <w:left w:val="none" w:sz="0" w:space="0" w:color="auto"/>
        <w:bottom w:val="none" w:sz="0" w:space="0" w:color="auto"/>
        <w:right w:val="none" w:sz="0" w:space="0" w:color="auto"/>
      </w:divBdr>
    </w:div>
    <w:div w:id="140465319">
      <w:bodyDiv w:val="1"/>
      <w:marLeft w:val="0"/>
      <w:marRight w:val="0"/>
      <w:marTop w:val="0"/>
      <w:marBottom w:val="0"/>
      <w:divBdr>
        <w:top w:val="none" w:sz="0" w:space="0" w:color="auto"/>
        <w:left w:val="none" w:sz="0" w:space="0" w:color="auto"/>
        <w:bottom w:val="none" w:sz="0" w:space="0" w:color="auto"/>
        <w:right w:val="none" w:sz="0" w:space="0" w:color="auto"/>
      </w:divBdr>
    </w:div>
    <w:div w:id="146360131">
      <w:bodyDiv w:val="1"/>
      <w:marLeft w:val="0"/>
      <w:marRight w:val="0"/>
      <w:marTop w:val="0"/>
      <w:marBottom w:val="0"/>
      <w:divBdr>
        <w:top w:val="none" w:sz="0" w:space="0" w:color="auto"/>
        <w:left w:val="none" w:sz="0" w:space="0" w:color="auto"/>
        <w:bottom w:val="none" w:sz="0" w:space="0" w:color="auto"/>
        <w:right w:val="none" w:sz="0" w:space="0" w:color="auto"/>
      </w:divBdr>
    </w:div>
    <w:div w:id="146897473">
      <w:bodyDiv w:val="1"/>
      <w:marLeft w:val="0"/>
      <w:marRight w:val="0"/>
      <w:marTop w:val="0"/>
      <w:marBottom w:val="0"/>
      <w:divBdr>
        <w:top w:val="none" w:sz="0" w:space="0" w:color="auto"/>
        <w:left w:val="none" w:sz="0" w:space="0" w:color="auto"/>
        <w:bottom w:val="none" w:sz="0" w:space="0" w:color="auto"/>
        <w:right w:val="none" w:sz="0" w:space="0" w:color="auto"/>
      </w:divBdr>
    </w:div>
    <w:div w:id="148595805">
      <w:bodyDiv w:val="1"/>
      <w:marLeft w:val="0"/>
      <w:marRight w:val="0"/>
      <w:marTop w:val="0"/>
      <w:marBottom w:val="0"/>
      <w:divBdr>
        <w:top w:val="none" w:sz="0" w:space="0" w:color="auto"/>
        <w:left w:val="none" w:sz="0" w:space="0" w:color="auto"/>
        <w:bottom w:val="none" w:sz="0" w:space="0" w:color="auto"/>
        <w:right w:val="none" w:sz="0" w:space="0" w:color="auto"/>
      </w:divBdr>
    </w:div>
    <w:div w:id="149837144">
      <w:bodyDiv w:val="1"/>
      <w:marLeft w:val="0"/>
      <w:marRight w:val="0"/>
      <w:marTop w:val="0"/>
      <w:marBottom w:val="0"/>
      <w:divBdr>
        <w:top w:val="none" w:sz="0" w:space="0" w:color="auto"/>
        <w:left w:val="none" w:sz="0" w:space="0" w:color="auto"/>
        <w:bottom w:val="none" w:sz="0" w:space="0" w:color="auto"/>
        <w:right w:val="none" w:sz="0" w:space="0" w:color="auto"/>
      </w:divBdr>
    </w:div>
    <w:div w:id="157816288">
      <w:bodyDiv w:val="1"/>
      <w:marLeft w:val="0"/>
      <w:marRight w:val="0"/>
      <w:marTop w:val="0"/>
      <w:marBottom w:val="0"/>
      <w:divBdr>
        <w:top w:val="none" w:sz="0" w:space="0" w:color="auto"/>
        <w:left w:val="none" w:sz="0" w:space="0" w:color="auto"/>
        <w:bottom w:val="none" w:sz="0" w:space="0" w:color="auto"/>
        <w:right w:val="none" w:sz="0" w:space="0" w:color="auto"/>
      </w:divBdr>
    </w:div>
    <w:div w:id="158275240">
      <w:bodyDiv w:val="1"/>
      <w:marLeft w:val="0"/>
      <w:marRight w:val="0"/>
      <w:marTop w:val="0"/>
      <w:marBottom w:val="0"/>
      <w:divBdr>
        <w:top w:val="none" w:sz="0" w:space="0" w:color="auto"/>
        <w:left w:val="none" w:sz="0" w:space="0" w:color="auto"/>
        <w:bottom w:val="none" w:sz="0" w:space="0" w:color="auto"/>
        <w:right w:val="none" w:sz="0" w:space="0" w:color="auto"/>
      </w:divBdr>
    </w:div>
    <w:div w:id="158621888">
      <w:bodyDiv w:val="1"/>
      <w:marLeft w:val="0"/>
      <w:marRight w:val="0"/>
      <w:marTop w:val="0"/>
      <w:marBottom w:val="0"/>
      <w:divBdr>
        <w:top w:val="none" w:sz="0" w:space="0" w:color="auto"/>
        <w:left w:val="none" w:sz="0" w:space="0" w:color="auto"/>
        <w:bottom w:val="none" w:sz="0" w:space="0" w:color="auto"/>
        <w:right w:val="none" w:sz="0" w:space="0" w:color="auto"/>
      </w:divBdr>
    </w:div>
    <w:div w:id="159740988">
      <w:bodyDiv w:val="1"/>
      <w:marLeft w:val="0"/>
      <w:marRight w:val="0"/>
      <w:marTop w:val="0"/>
      <w:marBottom w:val="0"/>
      <w:divBdr>
        <w:top w:val="none" w:sz="0" w:space="0" w:color="auto"/>
        <w:left w:val="none" w:sz="0" w:space="0" w:color="auto"/>
        <w:bottom w:val="none" w:sz="0" w:space="0" w:color="auto"/>
        <w:right w:val="none" w:sz="0" w:space="0" w:color="auto"/>
      </w:divBdr>
    </w:div>
    <w:div w:id="165900025">
      <w:bodyDiv w:val="1"/>
      <w:marLeft w:val="0"/>
      <w:marRight w:val="0"/>
      <w:marTop w:val="0"/>
      <w:marBottom w:val="0"/>
      <w:divBdr>
        <w:top w:val="none" w:sz="0" w:space="0" w:color="auto"/>
        <w:left w:val="none" w:sz="0" w:space="0" w:color="auto"/>
        <w:bottom w:val="none" w:sz="0" w:space="0" w:color="auto"/>
        <w:right w:val="none" w:sz="0" w:space="0" w:color="auto"/>
      </w:divBdr>
    </w:div>
    <w:div w:id="166987873">
      <w:bodyDiv w:val="1"/>
      <w:marLeft w:val="0"/>
      <w:marRight w:val="0"/>
      <w:marTop w:val="0"/>
      <w:marBottom w:val="0"/>
      <w:divBdr>
        <w:top w:val="none" w:sz="0" w:space="0" w:color="auto"/>
        <w:left w:val="none" w:sz="0" w:space="0" w:color="auto"/>
        <w:bottom w:val="none" w:sz="0" w:space="0" w:color="auto"/>
        <w:right w:val="none" w:sz="0" w:space="0" w:color="auto"/>
      </w:divBdr>
    </w:div>
    <w:div w:id="168444359">
      <w:bodyDiv w:val="1"/>
      <w:marLeft w:val="0"/>
      <w:marRight w:val="0"/>
      <w:marTop w:val="0"/>
      <w:marBottom w:val="0"/>
      <w:divBdr>
        <w:top w:val="none" w:sz="0" w:space="0" w:color="auto"/>
        <w:left w:val="none" w:sz="0" w:space="0" w:color="auto"/>
        <w:bottom w:val="none" w:sz="0" w:space="0" w:color="auto"/>
        <w:right w:val="none" w:sz="0" w:space="0" w:color="auto"/>
      </w:divBdr>
    </w:div>
    <w:div w:id="169954678">
      <w:bodyDiv w:val="1"/>
      <w:marLeft w:val="0"/>
      <w:marRight w:val="0"/>
      <w:marTop w:val="0"/>
      <w:marBottom w:val="0"/>
      <w:divBdr>
        <w:top w:val="none" w:sz="0" w:space="0" w:color="auto"/>
        <w:left w:val="none" w:sz="0" w:space="0" w:color="auto"/>
        <w:bottom w:val="none" w:sz="0" w:space="0" w:color="auto"/>
        <w:right w:val="none" w:sz="0" w:space="0" w:color="auto"/>
      </w:divBdr>
    </w:div>
    <w:div w:id="170412414">
      <w:bodyDiv w:val="1"/>
      <w:marLeft w:val="0"/>
      <w:marRight w:val="0"/>
      <w:marTop w:val="0"/>
      <w:marBottom w:val="0"/>
      <w:divBdr>
        <w:top w:val="none" w:sz="0" w:space="0" w:color="auto"/>
        <w:left w:val="none" w:sz="0" w:space="0" w:color="auto"/>
        <w:bottom w:val="none" w:sz="0" w:space="0" w:color="auto"/>
        <w:right w:val="none" w:sz="0" w:space="0" w:color="auto"/>
      </w:divBdr>
    </w:div>
    <w:div w:id="172305037">
      <w:bodyDiv w:val="1"/>
      <w:marLeft w:val="0"/>
      <w:marRight w:val="0"/>
      <w:marTop w:val="0"/>
      <w:marBottom w:val="0"/>
      <w:divBdr>
        <w:top w:val="none" w:sz="0" w:space="0" w:color="auto"/>
        <w:left w:val="none" w:sz="0" w:space="0" w:color="auto"/>
        <w:bottom w:val="none" w:sz="0" w:space="0" w:color="auto"/>
        <w:right w:val="none" w:sz="0" w:space="0" w:color="auto"/>
      </w:divBdr>
    </w:div>
    <w:div w:id="175267942">
      <w:bodyDiv w:val="1"/>
      <w:marLeft w:val="0"/>
      <w:marRight w:val="0"/>
      <w:marTop w:val="0"/>
      <w:marBottom w:val="0"/>
      <w:divBdr>
        <w:top w:val="none" w:sz="0" w:space="0" w:color="auto"/>
        <w:left w:val="none" w:sz="0" w:space="0" w:color="auto"/>
        <w:bottom w:val="none" w:sz="0" w:space="0" w:color="auto"/>
        <w:right w:val="none" w:sz="0" w:space="0" w:color="auto"/>
      </w:divBdr>
    </w:div>
    <w:div w:id="175311285">
      <w:bodyDiv w:val="1"/>
      <w:marLeft w:val="0"/>
      <w:marRight w:val="0"/>
      <w:marTop w:val="0"/>
      <w:marBottom w:val="0"/>
      <w:divBdr>
        <w:top w:val="none" w:sz="0" w:space="0" w:color="auto"/>
        <w:left w:val="none" w:sz="0" w:space="0" w:color="auto"/>
        <w:bottom w:val="none" w:sz="0" w:space="0" w:color="auto"/>
        <w:right w:val="none" w:sz="0" w:space="0" w:color="auto"/>
      </w:divBdr>
    </w:div>
    <w:div w:id="180359130">
      <w:bodyDiv w:val="1"/>
      <w:marLeft w:val="0"/>
      <w:marRight w:val="0"/>
      <w:marTop w:val="0"/>
      <w:marBottom w:val="0"/>
      <w:divBdr>
        <w:top w:val="none" w:sz="0" w:space="0" w:color="auto"/>
        <w:left w:val="none" w:sz="0" w:space="0" w:color="auto"/>
        <w:bottom w:val="none" w:sz="0" w:space="0" w:color="auto"/>
        <w:right w:val="none" w:sz="0" w:space="0" w:color="auto"/>
      </w:divBdr>
    </w:div>
    <w:div w:id="180516610">
      <w:bodyDiv w:val="1"/>
      <w:marLeft w:val="0"/>
      <w:marRight w:val="0"/>
      <w:marTop w:val="0"/>
      <w:marBottom w:val="0"/>
      <w:divBdr>
        <w:top w:val="none" w:sz="0" w:space="0" w:color="auto"/>
        <w:left w:val="none" w:sz="0" w:space="0" w:color="auto"/>
        <w:bottom w:val="none" w:sz="0" w:space="0" w:color="auto"/>
        <w:right w:val="none" w:sz="0" w:space="0" w:color="auto"/>
      </w:divBdr>
    </w:div>
    <w:div w:id="180975044">
      <w:bodyDiv w:val="1"/>
      <w:marLeft w:val="0"/>
      <w:marRight w:val="0"/>
      <w:marTop w:val="0"/>
      <w:marBottom w:val="0"/>
      <w:divBdr>
        <w:top w:val="none" w:sz="0" w:space="0" w:color="auto"/>
        <w:left w:val="none" w:sz="0" w:space="0" w:color="auto"/>
        <w:bottom w:val="none" w:sz="0" w:space="0" w:color="auto"/>
        <w:right w:val="none" w:sz="0" w:space="0" w:color="auto"/>
      </w:divBdr>
    </w:div>
    <w:div w:id="181290292">
      <w:bodyDiv w:val="1"/>
      <w:marLeft w:val="0"/>
      <w:marRight w:val="0"/>
      <w:marTop w:val="0"/>
      <w:marBottom w:val="0"/>
      <w:divBdr>
        <w:top w:val="none" w:sz="0" w:space="0" w:color="auto"/>
        <w:left w:val="none" w:sz="0" w:space="0" w:color="auto"/>
        <w:bottom w:val="none" w:sz="0" w:space="0" w:color="auto"/>
        <w:right w:val="none" w:sz="0" w:space="0" w:color="auto"/>
      </w:divBdr>
    </w:div>
    <w:div w:id="181627089">
      <w:bodyDiv w:val="1"/>
      <w:marLeft w:val="0"/>
      <w:marRight w:val="0"/>
      <w:marTop w:val="0"/>
      <w:marBottom w:val="0"/>
      <w:divBdr>
        <w:top w:val="none" w:sz="0" w:space="0" w:color="auto"/>
        <w:left w:val="none" w:sz="0" w:space="0" w:color="auto"/>
        <w:bottom w:val="none" w:sz="0" w:space="0" w:color="auto"/>
        <w:right w:val="none" w:sz="0" w:space="0" w:color="auto"/>
      </w:divBdr>
    </w:div>
    <w:div w:id="183062662">
      <w:bodyDiv w:val="1"/>
      <w:marLeft w:val="0"/>
      <w:marRight w:val="0"/>
      <w:marTop w:val="0"/>
      <w:marBottom w:val="0"/>
      <w:divBdr>
        <w:top w:val="none" w:sz="0" w:space="0" w:color="auto"/>
        <w:left w:val="none" w:sz="0" w:space="0" w:color="auto"/>
        <w:bottom w:val="none" w:sz="0" w:space="0" w:color="auto"/>
        <w:right w:val="none" w:sz="0" w:space="0" w:color="auto"/>
      </w:divBdr>
    </w:div>
    <w:div w:id="183326400">
      <w:bodyDiv w:val="1"/>
      <w:marLeft w:val="0"/>
      <w:marRight w:val="0"/>
      <w:marTop w:val="0"/>
      <w:marBottom w:val="0"/>
      <w:divBdr>
        <w:top w:val="none" w:sz="0" w:space="0" w:color="auto"/>
        <w:left w:val="none" w:sz="0" w:space="0" w:color="auto"/>
        <w:bottom w:val="none" w:sz="0" w:space="0" w:color="auto"/>
        <w:right w:val="none" w:sz="0" w:space="0" w:color="auto"/>
      </w:divBdr>
    </w:div>
    <w:div w:id="186452802">
      <w:bodyDiv w:val="1"/>
      <w:marLeft w:val="0"/>
      <w:marRight w:val="0"/>
      <w:marTop w:val="0"/>
      <w:marBottom w:val="0"/>
      <w:divBdr>
        <w:top w:val="none" w:sz="0" w:space="0" w:color="auto"/>
        <w:left w:val="none" w:sz="0" w:space="0" w:color="auto"/>
        <w:bottom w:val="none" w:sz="0" w:space="0" w:color="auto"/>
        <w:right w:val="none" w:sz="0" w:space="0" w:color="auto"/>
      </w:divBdr>
    </w:div>
    <w:div w:id="186678433">
      <w:bodyDiv w:val="1"/>
      <w:marLeft w:val="0"/>
      <w:marRight w:val="0"/>
      <w:marTop w:val="0"/>
      <w:marBottom w:val="0"/>
      <w:divBdr>
        <w:top w:val="none" w:sz="0" w:space="0" w:color="auto"/>
        <w:left w:val="none" w:sz="0" w:space="0" w:color="auto"/>
        <w:bottom w:val="none" w:sz="0" w:space="0" w:color="auto"/>
        <w:right w:val="none" w:sz="0" w:space="0" w:color="auto"/>
      </w:divBdr>
    </w:div>
    <w:div w:id="186716357">
      <w:bodyDiv w:val="1"/>
      <w:marLeft w:val="0"/>
      <w:marRight w:val="0"/>
      <w:marTop w:val="0"/>
      <w:marBottom w:val="0"/>
      <w:divBdr>
        <w:top w:val="none" w:sz="0" w:space="0" w:color="auto"/>
        <w:left w:val="none" w:sz="0" w:space="0" w:color="auto"/>
        <w:bottom w:val="none" w:sz="0" w:space="0" w:color="auto"/>
        <w:right w:val="none" w:sz="0" w:space="0" w:color="auto"/>
      </w:divBdr>
    </w:div>
    <w:div w:id="188026802">
      <w:bodyDiv w:val="1"/>
      <w:marLeft w:val="0"/>
      <w:marRight w:val="0"/>
      <w:marTop w:val="0"/>
      <w:marBottom w:val="0"/>
      <w:divBdr>
        <w:top w:val="none" w:sz="0" w:space="0" w:color="auto"/>
        <w:left w:val="none" w:sz="0" w:space="0" w:color="auto"/>
        <w:bottom w:val="none" w:sz="0" w:space="0" w:color="auto"/>
        <w:right w:val="none" w:sz="0" w:space="0" w:color="auto"/>
      </w:divBdr>
    </w:div>
    <w:div w:id="189807025">
      <w:bodyDiv w:val="1"/>
      <w:marLeft w:val="0"/>
      <w:marRight w:val="0"/>
      <w:marTop w:val="0"/>
      <w:marBottom w:val="0"/>
      <w:divBdr>
        <w:top w:val="none" w:sz="0" w:space="0" w:color="auto"/>
        <w:left w:val="none" w:sz="0" w:space="0" w:color="auto"/>
        <w:bottom w:val="none" w:sz="0" w:space="0" w:color="auto"/>
        <w:right w:val="none" w:sz="0" w:space="0" w:color="auto"/>
      </w:divBdr>
    </w:div>
    <w:div w:id="193732297">
      <w:bodyDiv w:val="1"/>
      <w:marLeft w:val="0"/>
      <w:marRight w:val="0"/>
      <w:marTop w:val="0"/>
      <w:marBottom w:val="0"/>
      <w:divBdr>
        <w:top w:val="none" w:sz="0" w:space="0" w:color="auto"/>
        <w:left w:val="none" w:sz="0" w:space="0" w:color="auto"/>
        <w:bottom w:val="none" w:sz="0" w:space="0" w:color="auto"/>
        <w:right w:val="none" w:sz="0" w:space="0" w:color="auto"/>
      </w:divBdr>
    </w:div>
    <w:div w:id="195627655">
      <w:bodyDiv w:val="1"/>
      <w:marLeft w:val="0"/>
      <w:marRight w:val="0"/>
      <w:marTop w:val="0"/>
      <w:marBottom w:val="0"/>
      <w:divBdr>
        <w:top w:val="none" w:sz="0" w:space="0" w:color="auto"/>
        <w:left w:val="none" w:sz="0" w:space="0" w:color="auto"/>
        <w:bottom w:val="none" w:sz="0" w:space="0" w:color="auto"/>
        <w:right w:val="none" w:sz="0" w:space="0" w:color="auto"/>
      </w:divBdr>
    </w:div>
    <w:div w:id="200217257">
      <w:bodyDiv w:val="1"/>
      <w:marLeft w:val="0"/>
      <w:marRight w:val="0"/>
      <w:marTop w:val="0"/>
      <w:marBottom w:val="0"/>
      <w:divBdr>
        <w:top w:val="none" w:sz="0" w:space="0" w:color="auto"/>
        <w:left w:val="none" w:sz="0" w:space="0" w:color="auto"/>
        <w:bottom w:val="none" w:sz="0" w:space="0" w:color="auto"/>
        <w:right w:val="none" w:sz="0" w:space="0" w:color="auto"/>
      </w:divBdr>
    </w:div>
    <w:div w:id="200897015">
      <w:bodyDiv w:val="1"/>
      <w:marLeft w:val="0"/>
      <w:marRight w:val="0"/>
      <w:marTop w:val="0"/>
      <w:marBottom w:val="0"/>
      <w:divBdr>
        <w:top w:val="none" w:sz="0" w:space="0" w:color="auto"/>
        <w:left w:val="none" w:sz="0" w:space="0" w:color="auto"/>
        <w:bottom w:val="none" w:sz="0" w:space="0" w:color="auto"/>
        <w:right w:val="none" w:sz="0" w:space="0" w:color="auto"/>
      </w:divBdr>
    </w:div>
    <w:div w:id="201014375">
      <w:bodyDiv w:val="1"/>
      <w:marLeft w:val="0"/>
      <w:marRight w:val="0"/>
      <w:marTop w:val="0"/>
      <w:marBottom w:val="0"/>
      <w:divBdr>
        <w:top w:val="none" w:sz="0" w:space="0" w:color="auto"/>
        <w:left w:val="none" w:sz="0" w:space="0" w:color="auto"/>
        <w:bottom w:val="none" w:sz="0" w:space="0" w:color="auto"/>
        <w:right w:val="none" w:sz="0" w:space="0" w:color="auto"/>
      </w:divBdr>
    </w:div>
    <w:div w:id="203567651">
      <w:bodyDiv w:val="1"/>
      <w:marLeft w:val="0"/>
      <w:marRight w:val="0"/>
      <w:marTop w:val="0"/>
      <w:marBottom w:val="0"/>
      <w:divBdr>
        <w:top w:val="none" w:sz="0" w:space="0" w:color="auto"/>
        <w:left w:val="none" w:sz="0" w:space="0" w:color="auto"/>
        <w:bottom w:val="none" w:sz="0" w:space="0" w:color="auto"/>
        <w:right w:val="none" w:sz="0" w:space="0" w:color="auto"/>
      </w:divBdr>
    </w:div>
    <w:div w:id="204413442">
      <w:bodyDiv w:val="1"/>
      <w:marLeft w:val="0"/>
      <w:marRight w:val="0"/>
      <w:marTop w:val="0"/>
      <w:marBottom w:val="0"/>
      <w:divBdr>
        <w:top w:val="none" w:sz="0" w:space="0" w:color="auto"/>
        <w:left w:val="none" w:sz="0" w:space="0" w:color="auto"/>
        <w:bottom w:val="none" w:sz="0" w:space="0" w:color="auto"/>
        <w:right w:val="none" w:sz="0" w:space="0" w:color="auto"/>
      </w:divBdr>
    </w:div>
    <w:div w:id="205026956">
      <w:bodyDiv w:val="1"/>
      <w:marLeft w:val="0"/>
      <w:marRight w:val="0"/>
      <w:marTop w:val="0"/>
      <w:marBottom w:val="0"/>
      <w:divBdr>
        <w:top w:val="none" w:sz="0" w:space="0" w:color="auto"/>
        <w:left w:val="none" w:sz="0" w:space="0" w:color="auto"/>
        <w:bottom w:val="none" w:sz="0" w:space="0" w:color="auto"/>
        <w:right w:val="none" w:sz="0" w:space="0" w:color="auto"/>
      </w:divBdr>
    </w:div>
    <w:div w:id="206065191">
      <w:bodyDiv w:val="1"/>
      <w:marLeft w:val="0"/>
      <w:marRight w:val="0"/>
      <w:marTop w:val="0"/>
      <w:marBottom w:val="0"/>
      <w:divBdr>
        <w:top w:val="none" w:sz="0" w:space="0" w:color="auto"/>
        <w:left w:val="none" w:sz="0" w:space="0" w:color="auto"/>
        <w:bottom w:val="none" w:sz="0" w:space="0" w:color="auto"/>
        <w:right w:val="none" w:sz="0" w:space="0" w:color="auto"/>
      </w:divBdr>
    </w:div>
    <w:div w:id="208995605">
      <w:bodyDiv w:val="1"/>
      <w:marLeft w:val="0"/>
      <w:marRight w:val="0"/>
      <w:marTop w:val="0"/>
      <w:marBottom w:val="0"/>
      <w:divBdr>
        <w:top w:val="none" w:sz="0" w:space="0" w:color="auto"/>
        <w:left w:val="none" w:sz="0" w:space="0" w:color="auto"/>
        <w:bottom w:val="none" w:sz="0" w:space="0" w:color="auto"/>
        <w:right w:val="none" w:sz="0" w:space="0" w:color="auto"/>
      </w:divBdr>
    </w:div>
    <w:div w:id="210196892">
      <w:bodyDiv w:val="1"/>
      <w:marLeft w:val="0"/>
      <w:marRight w:val="0"/>
      <w:marTop w:val="0"/>
      <w:marBottom w:val="0"/>
      <w:divBdr>
        <w:top w:val="none" w:sz="0" w:space="0" w:color="auto"/>
        <w:left w:val="none" w:sz="0" w:space="0" w:color="auto"/>
        <w:bottom w:val="none" w:sz="0" w:space="0" w:color="auto"/>
        <w:right w:val="none" w:sz="0" w:space="0" w:color="auto"/>
      </w:divBdr>
    </w:div>
    <w:div w:id="214322227">
      <w:bodyDiv w:val="1"/>
      <w:marLeft w:val="0"/>
      <w:marRight w:val="0"/>
      <w:marTop w:val="0"/>
      <w:marBottom w:val="0"/>
      <w:divBdr>
        <w:top w:val="none" w:sz="0" w:space="0" w:color="auto"/>
        <w:left w:val="none" w:sz="0" w:space="0" w:color="auto"/>
        <w:bottom w:val="none" w:sz="0" w:space="0" w:color="auto"/>
        <w:right w:val="none" w:sz="0" w:space="0" w:color="auto"/>
      </w:divBdr>
    </w:div>
    <w:div w:id="215047855">
      <w:bodyDiv w:val="1"/>
      <w:marLeft w:val="0"/>
      <w:marRight w:val="0"/>
      <w:marTop w:val="0"/>
      <w:marBottom w:val="0"/>
      <w:divBdr>
        <w:top w:val="none" w:sz="0" w:space="0" w:color="auto"/>
        <w:left w:val="none" w:sz="0" w:space="0" w:color="auto"/>
        <w:bottom w:val="none" w:sz="0" w:space="0" w:color="auto"/>
        <w:right w:val="none" w:sz="0" w:space="0" w:color="auto"/>
      </w:divBdr>
    </w:div>
    <w:div w:id="215163942">
      <w:bodyDiv w:val="1"/>
      <w:marLeft w:val="0"/>
      <w:marRight w:val="0"/>
      <w:marTop w:val="0"/>
      <w:marBottom w:val="0"/>
      <w:divBdr>
        <w:top w:val="none" w:sz="0" w:space="0" w:color="auto"/>
        <w:left w:val="none" w:sz="0" w:space="0" w:color="auto"/>
        <w:bottom w:val="none" w:sz="0" w:space="0" w:color="auto"/>
        <w:right w:val="none" w:sz="0" w:space="0" w:color="auto"/>
      </w:divBdr>
    </w:div>
    <w:div w:id="216355607">
      <w:bodyDiv w:val="1"/>
      <w:marLeft w:val="0"/>
      <w:marRight w:val="0"/>
      <w:marTop w:val="0"/>
      <w:marBottom w:val="0"/>
      <w:divBdr>
        <w:top w:val="none" w:sz="0" w:space="0" w:color="auto"/>
        <w:left w:val="none" w:sz="0" w:space="0" w:color="auto"/>
        <w:bottom w:val="none" w:sz="0" w:space="0" w:color="auto"/>
        <w:right w:val="none" w:sz="0" w:space="0" w:color="auto"/>
      </w:divBdr>
    </w:div>
    <w:div w:id="217135418">
      <w:bodyDiv w:val="1"/>
      <w:marLeft w:val="0"/>
      <w:marRight w:val="0"/>
      <w:marTop w:val="0"/>
      <w:marBottom w:val="0"/>
      <w:divBdr>
        <w:top w:val="none" w:sz="0" w:space="0" w:color="auto"/>
        <w:left w:val="none" w:sz="0" w:space="0" w:color="auto"/>
        <w:bottom w:val="none" w:sz="0" w:space="0" w:color="auto"/>
        <w:right w:val="none" w:sz="0" w:space="0" w:color="auto"/>
      </w:divBdr>
    </w:div>
    <w:div w:id="217325833">
      <w:bodyDiv w:val="1"/>
      <w:marLeft w:val="0"/>
      <w:marRight w:val="0"/>
      <w:marTop w:val="0"/>
      <w:marBottom w:val="0"/>
      <w:divBdr>
        <w:top w:val="none" w:sz="0" w:space="0" w:color="auto"/>
        <w:left w:val="none" w:sz="0" w:space="0" w:color="auto"/>
        <w:bottom w:val="none" w:sz="0" w:space="0" w:color="auto"/>
        <w:right w:val="none" w:sz="0" w:space="0" w:color="auto"/>
      </w:divBdr>
    </w:div>
    <w:div w:id="218395758">
      <w:bodyDiv w:val="1"/>
      <w:marLeft w:val="0"/>
      <w:marRight w:val="0"/>
      <w:marTop w:val="0"/>
      <w:marBottom w:val="0"/>
      <w:divBdr>
        <w:top w:val="none" w:sz="0" w:space="0" w:color="auto"/>
        <w:left w:val="none" w:sz="0" w:space="0" w:color="auto"/>
        <w:bottom w:val="none" w:sz="0" w:space="0" w:color="auto"/>
        <w:right w:val="none" w:sz="0" w:space="0" w:color="auto"/>
      </w:divBdr>
    </w:div>
    <w:div w:id="221017704">
      <w:bodyDiv w:val="1"/>
      <w:marLeft w:val="0"/>
      <w:marRight w:val="0"/>
      <w:marTop w:val="0"/>
      <w:marBottom w:val="0"/>
      <w:divBdr>
        <w:top w:val="none" w:sz="0" w:space="0" w:color="auto"/>
        <w:left w:val="none" w:sz="0" w:space="0" w:color="auto"/>
        <w:bottom w:val="none" w:sz="0" w:space="0" w:color="auto"/>
        <w:right w:val="none" w:sz="0" w:space="0" w:color="auto"/>
      </w:divBdr>
    </w:div>
    <w:div w:id="222983102">
      <w:bodyDiv w:val="1"/>
      <w:marLeft w:val="0"/>
      <w:marRight w:val="0"/>
      <w:marTop w:val="0"/>
      <w:marBottom w:val="0"/>
      <w:divBdr>
        <w:top w:val="none" w:sz="0" w:space="0" w:color="auto"/>
        <w:left w:val="none" w:sz="0" w:space="0" w:color="auto"/>
        <w:bottom w:val="none" w:sz="0" w:space="0" w:color="auto"/>
        <w:right w:val="none" w:sz="0" w:space="0" w:color="auto"/>
      </w:divBdr>
    </w:div>
    <w:div w:id="232087319">
      <w:bodyDiv w:val="1"/>
      <w:marLeft w:val="0"/>
      <w:marRight w:val="0"/>
      <w:marTop w:val="0"/>
      <w:marBottom w:val="0"/>
      <w:divBdr>
        <w:top w:val="none" w:sz="0" w:space="0" w:color="auto"/>
        <w:left w:val="none" w:sz="0" w:space="0" w:color="auto"/>
        <w:bottom w:val="none" w:sz="0" w:space="0" w:color="auto"/>
        <w:right w:val="none" w:sz="0" w:space="0" w:color="auto"/>
      </w:divBdr>
    </w:div>
    <w:div w:id="232089967">
      <w:bodyDiv w:val="1"/>
      <w:marLeft w:val="0"/>
      <w:marRight w:val="0"/>
      <w:marTop w:val="0"/>
      <w:marBottom w:val="0"/>
      <w:divBdr>
        <w:top w:val="none" w:sz="0" w:space="0" w:color="auto"/>
        <w:left w:val="none" w:sz="0" w:space="0" w:color="auto"/>
        <w:bottom w:val="none" w:sz="0" w:space="0" w:color="auto"/>
        <w:right w:val="none" w:sz="0" w:space="0" w:color="auto"/>
      </w:divBdr>
    </w:div>
    <w:div w:id="239099468">
      <w:bodyDiv w:val="1"/>
      <w:marLeft w:val="0"/>
      <w:marRight w:val="0"/>
      <w:marTop w:val="0"/>
      <w:marBottom w:val="0"/>
      <w:divBdr>
        <w:top w:val="none" w:sz="0" w:space="0" w:color="auto"/>
        <w:left w:val="none" w:sz="0" w:space="0" w:color="auto"/>
        <w:bottom w:val="none" w:sz="0" w:space="0" w:color="auto"/>
        <w:right w:val="none" w:sz="0" w:space="0" w:color="auto"/>
      </w:divBdr>
    </w:div>
    <w:div w:id="239220344">
      <w:bodyDiv w:val="1"/>
      <w:marLeft w:val="0"/>
      <w:marRight w:val="0"/>
      <w:marTop w:val="0"/>
      <w:marBottom w:val="0"/>
      <w:divBdr>
        <w:top w:val="none" w:sz="0" w:space="0" w:color="auto"/>
        <w:left w:val="none" w:sz="0" w:space="0" w:color="auto"/>
        <w:bottom w:val="none" w:sz="0" w:space="0" w:color="auto"/>
        <w:right w:val="none" w:sz="0" w:space="0" w:color="auto"/>
      </w:divBdr>
    </w:div>
    <w:div w:id="244581862">
      <w:bodyDiv w:val="1"/>
      <w:marLeft w:val="0"/>
      <w:marRight w:val="0"/>
      <w:marTop w:val="0"/>
      <w:marBottom w:val="0"/>
      <w:divBdr>
        <w:top w:val="none" w:sz="0" w:space="0" w:color="auto"/>
        <w:left w:val="none" w:sz="0" w:space="0" w:color="auto"/>
        <w:bottom w:val="none" w:sz="0" w:space="0" w:color="auto"/>
        <w:right w:val="none" w:sz="0" w:space="0" w:color="auto"/>
      </w:divBdr>
    </w:div>
    <w:div w:id="249967170">
      <w:bodyDiv w:val="1"/>
      <w:marLeft w:val="0"/>
      <w:marRight w:val="0"/>
      <w:marTop w:val="0"/>
      <w:marBottom w:val="0"/>
      <w:divBdr>
        <w:top w:val="none" w:sz="0" w:space="0" w:color="auto"/>
        <w:left w:val="none" w:sz="0" w:space="0" w:color="auto"/>
        <w:bottom w:val="none" w:sz="0" w:space="0" w:color="auto"/>
        <w:right w:val="none" w:sz="0" w:space="0" w:color="auto"/>
      </w:divBdr>
    </w:div>
    <w:div w:id="254485340">
      <w:bodyDiv w:val="1"/>
      <w:marLeft w:val="0"/>
      <w:marRight w:val="0"/>
      <w:marTop w:val="0"/>
      <w:marBottom w:val="0"/>
      <w:divBdr>
        <w:top w:val="none" w:sz="0" w:space="0" w:color="auto"/>
        <w:left w:val="none" w:sz="0" w:space="0" w:color="auto"/>
        <w:bottom w:val="none" w:sz="0" w:space="0" w:color="auto"/>
        <w:right w:val="none" w:sz="0" w:space="0" w:color="auto"/>
      </w:divBdr>
    </w:div>
    <w:div w:id="255014863">
      <w:bodyDiv w:val="1"/>
      <w:marLeft w:val="0"/>
      <w:marRight w:val="0"/>
      <w:marTop w:val="0"/>
      <w:marBottom w:val="0"/>
      <w:divBdr>
        <w:top w:val="none" w:sz="0" w:space="0" w:color="auto"/>
        <w:left w:val="none" w:sz="0" w:space="0" w:color="auto"/>
        <w:bottom w:val="none" w:sz="0" w:space="0" w:color="auto"/>
        <w:right w:val="none" w:sz="0" w:space="0" w:color="auto"/>
      </w:divBdr>
    </w:div>
    <w:div w:id="255675633">
      <w:bodyDiv w:val="1"/>
      <w:marLeft w:val="0"/>
      <w:marRight w:val="0"/>
      <w:marTop w:val="0"/>
      <w:marBottom w:val="0"/>
      <w:divBdr>
        <w:top w:val="none" w:sz="0" w:space="0" w:color="auto"/>
        <w:left w:val="none" w:sz="0" w:space="0" w:color="auto"/>
        <w:bottom w:val="none" w:sz="0" w:space="0" w:color="auto"/>
        <w:right w:val="none" w:sz="0" w:space="0" w:color="auto"/>
      </w:divBdr>
    </w:div>
    <w:div w:id="256333439">
      <w:bodyDiv w:val="1"/>
      <w:marLeft w:val="0"/>
      <w:marRight w:val="0"/>
      <w:marTop w:val="0"/>
      <w:marBottom w:val="0"/>
      <w:divBdr>
        <w:top w:val="none" w:sz="0" w:space="0" w:color="auto"/>
        <w:left w:val="none" w:sz="0" w:space="0" w:color="auto"/>
        <w:bottom w:val="none" w:sz="0" w:space="0" w:color="auto"/>
        <w:right w:val="none" w:sz="0" w:space="0" w:color="auto"/>
      </w:divBdr>
    </w:div>
    <w:div w:id="257911113">
      <w:bodyDiv w:val="1"/>
      <w:marLeft w:val="0"/>
      <w:marRight w:val="0"/>
      <w:marTop w:val="0"/>
      <w:marBottom w:val="0"/>
      <w:divBdr>
        <w:top w:val="none" w:sz="0" w:space="0" w:color="auto"/>
        <w:left w:val="none" w:sz="0" w:space="0" w:color="auto"/>
        <w:bottom w:val="none" w:sz="0" w:space="0" w:color="auto"/>
        <w:right w:val="none" w:sz="0" w:space="0" w:color="auto"/>
      </w:divBdr>
    </w:div>
    <w:div w:id="258217245">
      <w:bodyDiv w:val="1"/>
      <w:marLeft w:val="0"/>
      <w:marRight w:val="0"/>
      <w:marTop w:val="0"/>
      <w:marBottom w:val="0"/>
      <w:divBdr>
        <w:top w:val="none" w:sz="0" w:space="0" w:color="auto"/>
        <w:left w:val="none" w:sz="0" w:space="0" w:color="auto"/>
        <w:bottom w:val="none" w:sz="0" w:space="0" w:color="auto"/>
        <w:right w:val="none" w:sz="0" w:space="0" w:color="auto"/>
      </w:divBdr>
    </w:div>
    <w:div w:id="262686767">
      <w:bodyDiv w:val="1"/>
      <w:marLeft w:val="0"/>
      <w:marRight w:val="0"/>
      <w:marTop w:val="0"/>
      <w:marBottom w:val="0"/>
      <w:divBdr>
        <w:top w:val="none" w:sz="0" w:space="0" w:color="auto"/>
        <w:left w:val="none" w:sz="0" w:space="0" w:color="auto"/>
        <w:bottom w:val="none" w:sz="0" w:space="0" w:color="auto"/>
        <w:right w:val="none" w:sz="0" w:space="0" w:color="auto"/>
      </w:divBdr>
    </w:div>
    <w:div w:id="267471662">
      <w:bodyDiv w:val="1"/>
      <w:marLeft w:val="0"/>
      <w:marRight w:val="0"/>
      <w:marTop w:val="0"/>
      <w:marBottom w:val="0"/>
      <w:divBdr>
        <w:top w:val="none" w:sz="0" w:space="0" w:color="auto"/>
        <w:left w:val="none" w:sz="0" w:space="0" w:color="auto"/>
        <w:bottom w:val="none" w:sz="0" w:space="0" w:color="auto"/>
        <w:right w:val="none" w:sz="0" w:space="0" w:color="auto"/>
      </w:divBdr>
    </w:div>
    <w:div w:id="269556349">
      <w:bodyDiv w:val="1"/>
      <w:marLeft w:val="0"/>
      <w:marRight w:val="0"/>
      <w:marTop w:val="0"/>
      <w:marBottom w:val="0"/>
      <w:divBdr>
        <w:top w:val="none" w:sz="0" w:space="0" w:color="auto"/>
        <w:left w:val="none" w:sz="0" w:space="0" w:color="auto"/>
        <w:bottom w:val="none" w:sz="0" w:space="0" w:color="auto"/>
        <w:right w:val="none" w:sz="0" w:space="0" w:color="auto"/>
      </w:divBdr>
    </w:div>
    <w:div w:id="270406484">
      <w:bodyDiv w:val="1"/>
      <w:marLeft w:val="0"/>
      <w:marRight w:val="0"/>
      <w:marTop w:val="0"/>
      <w:marBottom w:val="0"/>
      <w:divBdr>
        <w:top w:val="none" w:sz="0" w:space="0" w:color="auto"/>
        <w:left w:val="none" w:sz="0" w:space="0" w:color="auto"/>
        <w:bottom w:val="none" w:sz="0" w:space="0" w:color="auto"/>
        <w:right w:val="none" w:sz="0" w:space="0" w:color="auto"/>
      </w:divBdr>
    </w:div>
    <w:div w:id="270749822">
      <w:bodyDiv w:val="1"/>
      <w:marLeft w:val="0"/>
      <w:marRight w:val="0"/>
      <w:marTop w:val="0"/>
      <w:marBottom w:val="0"/>
      <w:divBdr>
        <w:top w:val="none" w:sz="0" w:space="0" w:color="auto"/>
        <w:left w:val="none" w:sz="0" w:space="0" w:color="auto"/>
        <w:bottom w:val="none" w:sz="0" w:space="0" w:color="auto"/>
        <w:right w:val="none" w:sz="0" w:space="0" w:color="auto"/>
      </w:divBdr>
    </w:div>
    <w:div w:id="270750373">
      <w:bodyDiv w:val="1"/>
      <w:marLeft w:val="0"/>
      <w:marRight w:val="0"/>
      <w:marTop w:val="0"/>
      <w:marBottom w:val="0"/>
      <w:divBdr>
        <w:top w:val="none" w:sz="0" w:space="0" w:color="auto"/>
        <w:left w:val="none" w:sz="0" w:space="0" w:color="auto"/>
        <w:bottom w:val="none" w:sz="0" w:space="0" w:color="auto"/>
        <w:right w:val="none" w:sz="0" w:space="0" w:color="auto"/>
      </w:divBdr>
    </w:div>
    <w:div w:id="270820805">
      <w:bodyDiv w:val="1"/>
      <w:marLeft w:val="0"/>
      <w:marRight w:val="0"/>
      <w:marTop w:val="0"/>
      <w:marBottom w:val="0"/>
      <w:divBdr>
        <w:top w:val="none" w:sz="0" w:space="0" w:color="auto"/>
        <w:left w:val="none" w:sz="0" w:space="0" w:color="auto"/>
        <w:bottom w:val="none" w:sz="0" w:space="0" w:color="auto"/>
        <w:right w:val="none" w:sz="0" w:space="0" w:color="auto"/>
      </w:divBdr>
    </w:div>
    <w:div w:id="271397953">
      <w:bodyDiv w:val="1"/>
      <w:marLeft w:val="0"/>
      <w:marRight w:val="0"/>
      <w:marTop w:val="0"/>
      <w:marBottom w:val="0"/>
      <w:divBdr>
        <w:top w:val="none" w:sz="0" w:space="0" w:color="auto"/>
        <w:left w:val="none" w:sz="0" w:space="0" w:color="auto"/>
        <w:bottom w:val="none" w:sz="0" w:space="0" w:color="auto"/>
        <w:right w:val="none" w:sz="0" w:space="0" w:color="auto"/>
      </w:divBdr>
    </w:div>
    <w:div w:id="271516588">
      <w:bodyDiv w:val="1"/>
      <w:marLeft w:val="0"/>
      <w:marRight w:val="0"/>
      <w:marTop w:val="0"/>
      <w:marBottom w:val="0"/>
      <w:divBdr>
        <w:top w:val="none" w:sz="0" w:space="0" w:color="auto"/>
        <w:left w:val="none" w:sz="0" w:space="0" w:color="auto"/>
        <w:bottom w:val="none" w:sz="0" w:space="0" w:color="auto"/>
        <w:right w:val="none" w:sz="0" w:space="0" w:color="auto"/>
      </w:divBdr>
    </w:div>
    <w:div w:id="272127299">
      <w:bodyDiv w:val="1"/>
      <w:marLeft w:val="0"/>
      <w:marRight w:val="0"/>
      <w:marTop w:val="0"/>
      <w:marBottom w:val="0"/>
      <w:divBdr>
        <w:top w:val="none" w:sz="0" w:space="0" w:color="auto"/>
        <w:left w:val="none" w:sz="0" w:space="0" w:color="auto"/>
        <w:bottom w:val="none" w:sz="0" w:space="0" w:color="auto"/>
        <w:right w:val="none" w:sz="0" w:space="0" w:color="auto"/>
      </w:divBdr>
    </w:div>
    <w:div w:id="273441425">
      <w:bodyDiv w:val="1"/>
      <w:marLeft w:val="0"/>
      <w:marRight w:val="0"/>
      <w:marTop w:val="0"/>
      <w:marBottom w:val="0"/>
      <w:divBdr>
        <w:top w:val="none" w:sz="0" w:space="0" w:color="auto"/>
        <w:left w:val="none" w:sz="0" w:space="0" w:color="auto"/>
        <w:bottom w:val="none" w:sz="0" w:space="0" w:color="auto"/>
        <w:right w:val="none" w:sz="0" w:space="0" w:color="auto"/>
      </w:divBdr>
    </w:div>
    <w:div w:id="280455687">
      <w:bodyDiv w:val="1"/>
      <w:marLeft w:val="0"/>
      <w:marRight w:val="0"/>
      <w:marTop w:val="0"/>
      <w:marBottom w:val="0"/>
      <w:divBdr>
        <w:top w:val="none" w:sz="0" w:space="0" w:color="auto"/>
        <w:left w:val="none" w:sz="0" w:space="0" w:color="auto"/>
        <w:bottom w:val="none" w:sz="0" w:space="0" w:color="auto"/>
        <w:right w:val="none" w:sz="0" w:space="0" w:color="auto"/>
      </w:divBdr>
    </w:div>
    <w:div w:id="281228396">
      <w:bodyDiv w:val="1"/>
      <w:marLeft w:val="0"/>
      <w:marRight w:val="0"/>
      <w:marTop w:val="0"/>
      <w:marBottom w:val="0"/>
      <w:divBdr>
        <w:top w:val="none" w:sz="0" w:space="0" w:color="auto"/>
        <w:left w:val="none" w:sz="0" w:space="0" w:color="auto"/>
        <w:bottom w:val="none" w:sz="0" w:space="0" w:color="auto"/>
        <w:right w:val="none" w:sz="0" w:space="0" w:color="auto"/>
      </w:divBdr>
    </w:div>
    <w:div w:id="281376437">
      <w:bodyDiv w:val="1"/>
      <w:marLeft w:val="0"/>
      <w:marRight w:val="0"/>
      <w:marTop w:val="0"/>
      <w:marBottom w:val="0"/>
      <w:divBdr>
        <w:top w:val="none" w:sz="0" w:space="0" w:color="auto"/>
        <w:left w:val="none" w:sz="0" w:space="0" w:color="auto"/>
        <w:bottom w:val="none" w:sz="0" w:space="0" w:color="auto"/>
        <w:right w:val="none" w:sz="0" w:space="0" w:color="auto"/>
      </w:divBdr>
    </w:div>
    <w:div w:id="282150005">
      <w:bodyDiv w:val="1"/>
      <w:marLeft w:val="0"/>
      <w:marRight w:val="0"/>
      <w:marTop w:val="0"/>
      <w:marBottom w:val="0"/>
      <w:divBdr>
        <w:top w:val="none" w:sz="0" w:space="0" w:color="auto"/>
        <w:left w:val="none" w:sz="0" w:space="0" w:color="auto"/>
        <w:bottom w:val="none" w:sz="0" w:space="0" w:color="auto"/>
        <w:right w:val="none" w:sz="0" w:space="0" w:color="auto"/>
      </w:divBdr>
    </w:div>
    <w:div w:id="283581308">
      <w:bodyDiv w:val="1"/>
      <w:marLeft w:val="0"/>
      <w:marRight w:val="0"/>
      <w:marTop w:val="0"/>
      <w:marBottom w:val="0"/>
      <w:divBdr>
        <w:top w:val="none" w:sz="0" w:space="0" w:color="auto"/>
        <w:left w:val="none" w:sz="0" w:space="0" w:color="auto"/>
        <w:bottom w:val="none" w:sz="0" w:space="0" w:color="auto"/>
        <w:right w:val="none" w:sz="0" w:space="0" w:color="auto"/>
      </w:divBdr>
    </w:div>
    <w:div w:id="285623809">
      <w:bodyDiv w:val="1"/>
      <w:marLeft w:val="0"/>
      <w:marRight w:val="0"/>
      <w:marTop w:val="0"/>
      <w:marBottom w:val="0"/>
      <w:divBdr>
        <w:top w:val="none" w:sz="0" w:space="0" w:color="auto"/>
        <w:left w:val="none" w:sz="0" w:space="0" w:color="auto"/>
        <w:bottom w:val="none" w:sz="0" w:space="0" w:color="auto"/>
        <w:right w:val="none" w:sz="0" w:space="0" w:color="auto"/>
      </w:divBdr>
    </w:div>
    <w:div w:id="288244107">
      <w:bodyDiv w:val="1"/>
      <w:marLeft w:val="0"/>
      <w:marRight w:val="0"/>
      <w:marTop w:val="0"/>
      <w:marBottom w:val="0"/>
      <w:divBdr>
        <w:top w:val="none" w:sz="0" w:space="0" w:color="auto"/>
        <w:left w:val="none" w:sz="0" w:space="0" w:color="auto"/>
        <w:bottom w:val="none" w:sz="0" w:space="0" w:color="auto"/>
        <w:right w:val="none" w:sz="0" w:space="0" w:color="auto"/>
      </w:divBdr>
    </w:div>
    <w:div w:id="291912369">
      <w:bodyDiv w:val="1"/>
      <w:marLeft w:val="0"/>
      <w:marRight w:val="0"/>
      <w:marTop w:val="0"/>
      <w:marBottom w:val="0"/>
      <w:divBdr>
        <w:top w:val="none" w:sz="0" w:space="0" w:color="auto"/>
        <w:left w:val="none" w:sz="0" w:space="0" w:color="auto"/>
        <w:bottom w:val="none" w:sz="0" w:space="0" w:color="auto"/>
        <w:right w:val="none" w:sz="0" w:space="0" w:color="auto"/>
      </w:divBdr>
    </w:div>
    <w:div w:id="293754398">
      <w:bodyDiv w:val="1"/>
      <w:marLeft w:val="0"/>
      <w:marRight w:val="0"/>
      <w:marTop w:val="0"/>
      <w:marBottom w:val="0"/>
      <w:divBdr>
        <w:top w:val="none" w:sz="0" w:space="0" w:color="auto"/>
        <w:left w:val="none" w:sz="0" w:space="0" w:color="auto"/>
        <w:bottom w:val="none" w:sz="0" w:space="0" w:color="auto"/>
        <w:right w:val="none" w:sz="0" w:space="0" w:color="auto"/>
      </w:divBdr>
    </w:div>
    <w:div w:id="295842952">
      <w:bodyDiv w:val="1"/>
      <w:marLeft w:val="0"/>
      <w:marRight w:val="0"/>
      <w:marTop w:val="0"/>
      <w:marBottom w:val="0"/>
      <w:divBdr>
        <w:top w:val="none" w:sz="0" w:space="0" w:color="auto"/>
        <w:left w:val="none" w:sz="0" w:space="0" w:color="auto"/>
        <w:bottom w:val="none" w:sz="0" w:space="0" w:color="auto"/>
        <w:right w:val="none" w:sz="0" w:space="0" w:color="auto"/>
      </w:divBdr>
    </w:div>
    <w:div w:id="297732272">
      <w:bodyDiv w:val="1"/>
      <w:marLeft w:val="0"/>
      <w:marRight w:val="0"/>
      <w:marTop w:val="0"/>
      <w:marBottom w:val="0"/>
      <w:divBdr>
        <w:top w:val="none" w:sz="0" w:space="0" w:color="auto"/>
        <w:left w:val="none" w:sz="0" w:space="0" w:color="auto"/>
        <w:bottom w:val="none" w:sz="0" w:space="0" w:color="auto"/>
        <w:right w:val="none" w:sz="0" w:space="0" w:color="auto"/>
      </w:divBdr>
    </w:div>
    <w:div w:id="298194282">
      <w:bodyDiv w:val="1"/>
      <w:marLeft w:val="0"/>
      <w:marRight w:val="0"/>
      <w:marTop w:val="0"/>
      <w:marBottom w:val="0"/>
      <w:divBdr>
        <w:top w:val="none" w:sz="0" w:space="0" w:color="auto"/>
        <w:left w:val="none" w:sz="0" w:space="0" w:color="auto"/>
        <w:bottom w:val="none" w:sz="0" w:space="0" w:color="auto"/>
        <w:right w:val="none" w:sz="0" w:space="0" w:color="auto"/>
      </w:divBdr>
    </w:div>
    <w:div w:id="300162491">
      <w:bodyDiv w:val="1"/>
      <w:marLeft w:val="0"/>
      <w:marRight w:val="0"/>
      <w:marTop w:val="0"/>
      <w:marBottom w:val="0"/>
      <w:divBdr>
        <w:top w:val="none" w:sz="0" w:space="0" w:color="auto"/>
        <w:left w:val="none" w:sz="0" w:space="0" w:color="auto"/>
        <w:bottom w:val="none" w:sz="0" w:space="0" w:color="auto"/>
        <w:right w:val="none" w:sz="0" w:space="0" w:color="auto"/>
      </w:divBdr>
    </w:div>
    <w:div w:id="300963739">
      <w:bodyDiv w:val="1"/>
      <w:marLeft w:val="0"/>
      <w:marRight w:val="0"/>
      <w:marTop w:val="0"/>
      <w:marBottom w:val="0"/>
      <w:divBdr>
        <w:top w:val="none" w:sz="0" w:space="0" w:color="auto"/>
        <w:left w:val="none" w:sz="0" w:space="0" w:color="auto"/>
        <w:bottom w:val="none" w:sz="0" w:space="0" w:color="auto"/>
        <w:right w:val="none" w:sz="0" w:space="0" w:color="auto"/>
      </w:divBdr>
    </w:div>
    <w:div w:id="301615212">
      <w:bodyDiv w:val="1"/>
      <w:marLeft w:val="0"/>
      <w:marRight w:val="0"/>
      <w:marTop w:val="0"/>
      <w:marBottom w:val="0"/>
      <w:divBdr>
        <w:top w:val="none" w:sz="0" w:space="0" w:color="auto"/>
        <w:left w:val="none" w:sz="0" w:space="0" w:color="auto"/>
        <w:bottom w:val="none" w:sz="0" w:space="0" w:color="auto"/>
        <w:right w:val="none" w:sz="0" w:space="0" w:color="auto"/>
      </w:divBdr>
    </w:div>
    <w:div w:id="302202983">
      <w:bodyDiv w:val="1"/>
      <w:marLeft w:val="0"/>
      <w:marRight w:val="0"/>
      <w:marTop w:val="0"/>
      <w:marBottom w:val="0"/>
      <w:divBdr>
        <w:top w:val="none" w:sz="0" w:space="0" w:color="auto"/>
        <w:left w:val="none" w:sz="0" w:space="0" w:color="auto"/>
        <w:bottom w:val="none" w:sz="0" w:space="0" w:color="auto"/>
        <w:right w:val="none" w:sz="0" w:space="0" w:color="auto"/>
      </w:divBdr>
    </w:div>
    <w:div w:id="302783691">
      <w:bodyDiv w:val="1"/>
      <w:marLeft w:val="0"/>
      <w:marRight w:val="0"/>
      <w:marTop w:val="0"/>
      <w:marBottom w:val="0"/>
      <w:divBdr>
        <w:top w:val="none" w:sz="0" w:space="0" w:color="auto"/>
        <w:left w:val="none" w:sz="0" w:space="0" w:color="auto"/>
        <w:bottom w:val="none" w:sz="0" w:space="0" w:color="auto"/>
        <w:right w:val="none" w:sz="0" w:space="0" w:color="auto"/>
      </w:divBdr>
    </w:div>
    <w:div w:id="303585883">
      <w:bodyDiv w:val="1"/>
      <w:marLeft w:val="0"/>
      <w:marRight w:val="0"/>
      <w:marTop w:val="0"/>
      <w:marBottom w:val="0"/>
      <w:divBdr>
        <w:top w:val="none" w:sz="0" w:space="0" w:color="auto"/>
        <w:left w:val="none" w:sz="0" w:space="0" w:color="auto"/>
        <w:bottom w:val="none" w:sz="0" w:space="0" w:color="auto"/>
        <w:right w:val="none" w:sz="0" w:space="0" w:color="auto"/>
      </w:divBdr>
    </w:div>
    <w:div w:id="304817981">
      <w:bodyDiv w:val="1"/>
      <w:marLeft w:val="0"/>
      <w:marRight w:val="0"/>
      <w:marTop w:val="0"/>
      <w:marBottom w:val="0"/>
      <w:divBdr>
        <w:top w:val="none" w:sz="0" w:space="0" w:color="auto"/>
        <w:left w:val="none" w:sz="0" w:space="0" w:color="auto"/>
        <w:bottom w:val="none" w:sz="0" w:space="0" w:color="auto"/>
        <w:right w:val="none" w:sz="0" w:space="0" w:color="auto"/>
      </w:divBdr>
    </w:div>
    <w:div w:id="307322450">
      <w:bodyDiv w:val="1"/>
      <w:marLeft w:val="0"/>
      <w:marRight w:val="0"/>
      <w:marTop w:val="0"/>
      <w:marBottom w:val="0"/>
      <w:divBdr>
        <w:top w:val="none" w:sz="0" w:space="0" w:color="auto"/>
        <w:left w:val="none" w:sz="0" w:space="0" w:color="auto"/>
        <w:bottom w:val="none" w:sz="0" w:space="0" w:color="auto"/>
        <w:right w:val="none" w:sz="0" w:space="0" w:color="auto"/>
      </w:divBdr>
    </w:div>
    <w:div w:id="309404261">
      <w:bodyDiv w:val="1"/>
      <w:marLeft w:val="0"/>
      <w:marRight w:val="0"/>
      <w:marTop w:val="0"/>
      <w:marBottom w:val="0"/>
      <w:divBdr>
        <w:top w:val="none" w:sz="0" w:space="0" w:color="auto"/>
        <w:left w:val="none" w:sz="0" w:space="0" w:color="auto"/>
        <w:bottom w:val="none" w:sz="0" w:space="0" w:color="auto"/>
        <w:right w:val="none" w:sz="0" w:space="0" w:color="auto"/>
      </w:divBdr>
    </w:div>
    <w:div w:id="310598821">
      <w:bodyDiv w:val="1"/>
      <w:marLeft w:val="0"/>
      <w:marRight w:val="0"/>
      <w:marTop w:val="0"/>
      <w:marBottom w:val="0"/>
      <w:divBdr>
        <w:top w:val="none" w:sz="0" w:space="0" w:color="auto"/>
        <w:left w:val="none" w:sz="0" w:space="0" w:color="auto"/>
        <w:bottom w:val="none" w:sz="0" w:space="0" w:color="auto"/>
        <w:right w:val="none" w:sz="0" w:space="0" w:color="auto"/>
      </w:divBdr>
    </w:div>
    <w:div w:id="310791615">
      <w:bodyDiv w:val="1"/>
      <w:marLeft w:val="0"/>
      <w:marRight w:val="0"/>
      <w:marTop w:val="0"/>
      <w:marBottom w:val="0"/>
      <w:divBdr>
        <w:top w:val="none" w:sz="0" w:space="0" w:color="auto"/>
        <w:left w:val="none" w:sz="0" w:space="0" w:color="auto"/>
        <w:bottom w:val="none" w:sz="0" w:space="0" w:color="auto"/>
        <w:right w:val="none" w:sz="0" w:space="0" w:color="auto"/>
      </w:divBdr>
    </w:div>
    <w:div w:id="312371992">
      <w:bodyDiv w:val="1"/>
      <w:marLeft w:val="0"/>
      <w:marRight w:val="0"/>
      <w:marTop w:val="0"/>
      <w:marBottom w:val="0"/>
      <w:divBdr>
        <w:top w:val="none" w:sz="0" w:space="0" w:color="auto"/>
        <w:left w:val="none" w:sz="0" w:space="0" w:color="auto"/>
        <w:bottom w:val="none" w:sz="0" w:space="0" w:color="auto"/>
        <w:right w:val="none" w:sz="0" w:space="0" w:color="auto"/>
      </w:divBdr>
    </w:div>
    <w:div w:id="313920785">
      <w:bodyDiv w:val="1"/>
      <w:marLeft w:val="0"/>
      <w:marRight w:val="0"/>
      <w:marTop w:val="0"/>
      <w:marBottom w:val="0"/>
      <w:divBdr>
        <w:top w:val="none" w:sz="0" w:space="0" w:color="auto"/>
        <w:left w:val="none" w:sz="0" w:space="0" w:color="auto"/>
        <w:bottom w:val="none" w:sz="0" w:space="0" w:color="auto"/>
        <w:right w:val="none" w:sz="0" w:space="0" w:color="auto"/>
      </w:divBdr>
    </w:div>
    <w:div w:id="315033538">
      <w:bodyDiv w:val="1"/>
      <w:marLeft w:val="0"/>
      <w:marRight w:val="0"/>
      <w:marTop w:val="0"/>
      <w:marBottom w:val="0"/>
      <w:divBdr>
        <w:top w:val="none" w:sz="0" w:space="0" w:color="auto"/>
        <w:left w:val="none" w:sz="0" w:space="0" w:color="auto"/>
        <w:bottom w:val="none" w:sz="0" w:space="0" w:color="auto"/>
        <w:right w:val="none" w:sz="0" w:space="0" w:color="auto"/>
      </w:divBdr>
    </w:div>
    <w:div w:id="315770842">
      <w:bodyDiv w:val="1"/>
      <w:marLeft w:val="0"/>
      <w:marRight w:val="0"/>
      <w:marTop w:val="0"/>
      <w:marBottom w:val="0"/>
      <w:divBdr>
        <w:top w:val="none" w:sz="0" w:space="0" w:color="auto"/>
        <w:left w:val="none" w:sz="0" w:space="0" w:color="auto"/>
        <w:bottom w:val="none" w:sz="0" w:space="0" w:color="auto"/>
        <w:right w:val="none" w:sz="0" w:space="0" w:color="auto"/>
      </w:divBdr>
    </w:div>
    <w:div w:id="318192704">
      <w:bodyDiv w:val="1"/>
      <w:marLeft w:val="0"/>
      <w:marRight w:val="0"/>
      <w:marTop w:val="0"/>
      <w:marBottom w:val="0"/>
      <w:divBdr>
        <w:top w:val="none" w:sz="0" w:space="0" w:color="auto"/>
        <w:left w:val="none" w:sz="0" w:space="0" w:color="auto"/>
        <w:bottom w:val="none" w:sz="0" w:space="0" w:color="auto"/>
        <w:right w:val="none" w:sz="0" w:space="0" w:color="auto"/>
      </w:divBdr>
    </w:div>
    <w:div w:id="318536415">
      <w:bodyDiv w:val="1"/>
      <w:marLeft w:val="0"/>
      <w:marRight w:val="0"/>
      <w:marTop w:val="0"/>
      <w:marBottom w:val="0"/>
      <w:divBdr>
        <w:top w:val="none" w:sz="0" w:space="0" w:color="auto"/>
        <w:left w:val="none" w:sz="0" w:space="0" w:color="auto"/>
        <w:bottom w:val="none" w:sz="0" w:space="0" w:color="auto"/>
        <w:right w:val="none" w:sz="0" w:space="0" w:color="auto"/>
      </w:divBdr>
    </w:div>
    <w:div w:id="320231272">
      <w:bodyDiv w:val="1"/>
      <w:marLeft w:val="0"/>
      <w:marRight w:val="0"/>
      <w:marTop w:val="0"/>
      <w:marBottom w:val="0"/>
      <w:divBdr>
        <w:top w:val="none" w:sz="0" w:space="0" w:color="auto"/>
        <w:left w:val="none" w:sz="0" w:space="0" w:color="auto"/>
        <w:bottom w:val="none" w:sz="0" w:space="0" w:color="auto"/>
        <w:right w:val="none" w:sz="0" w:space="0" w:color="auto"/>
      </w:divBdr>
    </w:div>
    <w:div w:id="321274821">
      <w:bodyDiv w:val="1"/>
      <w:marLeft w:val="0"/>
      <w:marRight w:val="0"/>
      <w:marTop w:val="0"/>
      <w:marBottom w:val="0"/>
      <w:divBdr>
        <w:top w:val="none" w:sz="0" w:space="0" w:color="auto"/>
        <w:left w:val="none" w:sz="0" w:space="0" w:color="auto"/>
        <w:bottom w:val="none" w:sz="0" w:space="0" w:color="auto"/>
        <w:right w:val="none" w:sz="0" w:space="0" w:color="auto"/>
      </w:divBdr>
    </w:div>
    <w:div w:id="322782902">
      <w:bodyDiv w:val="1"/>
      <w:marLeft w:val="0"/>
      <w:marRight w:val="0"/>
      <w:marTop w:val="0"/>
      <w:marBottom w:val="0"/>
      <w:divBdr>
        <w:top w:val="none" w:sz="0" w:space="0" w:color="auto"/>
        <w:left w:val="none" w:sz="0" w:space="0" w:color="auto"/>
        <w:bottom w:val="none" w:sz="0" w:space="0" w:color="auto"/>
        <w:right w:val="none" w:sz="0" w:space="0" w:color="auto"/>
      </w:divBdr>
    </w:div>
    <w:div w:id="324167495">
      <w:bodyDiv w:val="1"/>
      <w:marLeft w:val="0"/>
      <w:marRight w:val="0"/>
      <w:marTop w:val="0"/>
      <w:marBottom w:val="0"/>
      <w:divBdr>
        <w:top w:val="none" w:sz="0" w:space="0" w:color="auto"/>
        <w:left w:val="none" w:sz="0" w:space="0" w:color="auto"/>
        <w:bottom w:val="none" w:sz="0" w:space="0" w:color="auto"/>
        <w:right w:val="none" w:sz="0" w:space="0" w:color="auto"/>
      </w:divBdr>
    </w:div>
    <w:div w:id="325398208">
      <w:bodyDiv w:val="1"/>
      <w:marLeft w:val="0"/>
      <w:marRight w:val="0"/>
      <w:marTop w:val="0"/>
      <w:marBottom w:val="0"/>
      <w:divBdr>
        <w:top w:val="none" w:sz="0" w:space="0" w:color="auto"/>
        <w:left w:val="none" w:sz="0" w:space="0" w:color="auto"/>
        <w:bottom w:val="none" w:sz="0" w:space="0" w:color="auto"/>
        <w:right w:val="none" w:sz="0" w:space="0" w:color="auto"/>
      </w:divBdr>
    </w:div>
    <w:div w:id="331184509">
      <w:bodyDiv w:val="1"/>
      <w:marLeft w:val="0"/>
      <w:marRight w:val="0"/>
      <w:marTop w:val="0"/>
      <w:marBottom w:val="0"/>
      <w:divBdr>
        <w:top w:val="none" w:sz="0" w:space="0" w:color="auto"/>
        <w:left w:val="none" w:sz="0" w:space="0" w:color="auto"/>
        <w:bottom w:val="none" w:sz="0" w:space="0" w:color="auto"/>
        <w:right w:val="none" w:sz="0" w:space="0" w:color="auto"/>
      </w:divBdr>
    </w:div>
    <w:div w:id="331225850">
      <w:bodyDiv w:val="1"/>
      <w:marLeft w:val="0"/>
      <w:marRight w:val="0"/>
      <w:marTop w:val="0"/>
      <w:marBottom w:val="0"/>
      <w:divBdr>
        <w:top w:val="none" w:sz="0" w:space="0" w:color="auto"/>
        <w:left w:val="none" w:sz="0" w:space="0" w:color="auto"/>
        <w:bottom w:val="none" w:sz="0" w:space="0" w:color="auto"/>
        <w:right w:val="none" w:sz="0" w:space="0" w:color="auto"/>
      </w:divBdr>
    </w:div>
    <w:div w:id="334961366">
      <w:bodyDiv w:val="1"/>
      <w:marLeft w:val="0"/>
      <w:marRight w:val="0"/>
      <w:marTop w:val="0"/>
      <w:marBottom w:val="0"/>
      <w:divBdr>
        <w:top w:val="none" w:sz="0" w:space="0" w:color="auto"/>
        <w:left w:val="none" w:sz="0" w:space="0" w:color="auto"/>
        <w:bottom w:val="none" w:sz="0" w:space="0" w:color="auto"/>
        <w:right w:val="none" w:sz="0" w:space="0" w:color="auto"/>
      </w:divBdr>
    </w:div>
    <w:div w:id="335886826">
      <w:bodyDiv w:val="1"/>
      <w:marLeft w:val="0"/>
      <w:marRight w:val="0"/>
      <w:marTop w:val="0"/>
      <w:marBottom w:val="0"/>
      <w:divBdr>
        <w:top w:val="none" w:sz="0" w:space="0" w:color="auto"/>
        <w:left w:val="none" w:sz="0" w:space="0" w:color="auto"/>
        <w:bottom w:val="none" w:sz="0" w:space="0" w:color="auto"/>
        <w:right w:val="none" w:sz="0" w:space="0" w:color="auto"/>
      </w:divBdr>
    </w:div>
    <w:div w:id="336226342">
      <w:bodyDiv w:val="1"/>
      <w:marLeft w:val="0"/>
      <w:marRight w:val="0"/>
      <w:marTop w:val="0"/>
      <w:marBottom w:val="0"/>
      <w:divBdr>
        <w:top w:val="none" w:sz="0" w:space="0" w:color="auto"/>
        <w:left w:val="none" w:sz="0" w:space="0" w:color="auto"/>
        <w:bottom w:val="none" w:sz="0" w:space="0" w:color="auto"/>
        <w:right w:val="none" w:sz="0" w:space="0" w:color="auto"/>
      </w:divBdr>
    </w:div>
    <w:div w:id="339242194">
      <w:bodyDiv w:val="1"/>
      <w:marLeft w:val="0"/>
      <w:marRight w:val="0"/>
      <w:marTop w:val="0"/>
      <w:marBottom w:val="0"/>
      <w:divBdr>
        <w:top w:val="none" w:sz="0" w:space="0" w:color="auto"/>
        <w:left w:val="none" w:sz="0" w:space="0" w:color="auto"/>
        <w:bottom w:val="none" w:sz="0" w:space="0" w:color="auto"/>
        <w:right w:val="none" w:sz="0" w:space="0" w:color="auto"/>
      </w:divBdr>
    </w:div>
    <w:div w:id="339744785">
      <w:bodyDiv w:val="1"/>
      <w:marLeft w:val="0"/>
      <w:marRight w:val="0"/>
      <w:marTop w:val="0"/>
      <w:marBottom w:val="0"/>
      <w:divBdr>
        <w:top w:val="none" w:sz="0" w:space="0" w:color="auto"/>
        <w:left w:val="none" w:sz="0" w:space="0" w:color="auto"/>
        <w:bottom w:val="none" w:sz="0" w:space="0" w:color="auto"/>
        <w:right w:val="none" w:sz="0" w:space="0" w:color="auto"/>
      </w:divBdr>
    </w:div>
    <w:div w:id="341007019">
      <w:bodyDiv w:val="1"/>
      <w:marLeft w:val="0"/>
      <w:marRight w:val="0"/>
      <w:marTop w:val="0"/>
      <w:marBottom w:val="0"/>
      <w:divBdr>
        <w:top w:val="none" w:sz="0" w:space="0" w:color="auto"/>
        <w:left w:val="none" w:sz="0" w:space="0" w:color="auto"/>
        <w:bottom w:val="none" w:sz="0" w:space="0" w:color="auto"/>
        <w:right w:val="none" w:sz="0" w:space="0" w:color="auto"/>
      </w:divBdr>
    </w:div>
    <w:div w:id="350029341">
      <w:bodyDiv w:val="1"/>
      <w:marLeft w:val="0"/>
      <w:marRight w:val="0"/>
      <w:marTop w:val="0"/>
      <w:marBottom w:val="0"/>
      <w:divBdr>
        <w:top w:val="none" w:sz="0" w:space="0" w:color="auto"/>
        <w:left w:val="none" w:sz="0" w:space="0" w:color="auto"/>
        <w:bottom w:val="none" w:sz="0" w:space="0" w:color="auto"/>
        <w:right w:val="none" w:sz="0" w:space="0" w:color="auto"/>
      </w:divBdr>
    </w:div>
    <w:div w:id="350224868">
      <w:bodyDiv w:val="1"/>
      <w:marLeft w:val="0"/>
      <w:marRight w:val="0"/>
      <w:marTop w:val="0"/>
      <w:marBottom w:val="0"/>
      <w:divBdr>
        <w:top w:val="none" w:sz="0" w:space="0" w:color="auto"/>
        <w:left w:val="none" w:sz="0" w:space="0" w:color="auto"/>
        <w:bottom w:val="none" w:sz="0" w:space="0" w:color="auto"/>
        <w:right w:val="none" w:sz="0" w:space="0" w:color="auto"/>
      </w:divBdr>
    </w:div>
    <w:div w:id="354042041">
      <w:bodyDiv w:val="1"/>
      <w:marLeft w:val="0"/>
      <w:marRight w:val="0"/>
      <w:marTop w:val="0"/>
      <w:marBottom w:val="0"/>
      <w:divBdr>
        <w:top w:val="none" w:sz="0" w:space="0" w:color="auto"/>
        <w:left w:val="none" w:sz="0" w:space="0" w:color="auto"/>
        <w:bottom w:val="none" w:sz="0" w:space="0" w:color="auto"/>
        <w:right w:val="none" w:sz="0" w:space="0" w:color="auto"/>
      </w:divBdr>
    </w:div>
    <w:div w:id="354385645">
      <w:bodyDiv w:val="1"/>
      <w:marLeft w:val="0"/>
      <w:marRight w:val="0"/>
      <w:marTop w:val="0"/>
      <w:marBottom w:val="0"/>
      <w:divBdr>
        <w:top w:val="none" w:sz="0" w:space="0" w:color="auto"/>
        <w:left w:val="none" w:sz="0" w:space="0" w:color="auto"/>
        <w:bottom w:val="none" w:sz="0" w:space="0" w:color="auto"/>
        <w:right w:val="none" w:sz="0" w:space="0" w:color="auto"/>
      </w:divBdr>
    </w:div>
    <w:div w:id="354843612">
      <w:bodyDiv w:val="1"/>
      <w:marLeft w:val="0"/>
      <w:marRight w:val="0"/>
      <w:marTop w:val="0"/>
      <w:marBottom w:val="0"/>
      <w:divBdr>
        <w:top w:val="none" w:sz="0" w:space="0" w:color="auto"/>
        <w:left w:val="none" w:sz="0" w:space="0" w:color="auto"/>
        <w:bottom w:val="none" w:sz="0" w:space="0" w:color="auto"/>
        <w:right w:val="none" w:sz="0" w:space="0" w:color="auto"/>
      </w:divBdr>
    </w:div>
    <w:div w:id="358892647">
      <w:bodyDiv w:val="1"/>
      <w:marLeft w:val="0"/>
      <w:marRight w:val="0"/>
      <w:marTop w:val="0"/>
      <w:marBottom w:val="0"/>
      <w:divBdr>
        <w:top w:val="none" w:sz="0" w:space="0" w:color="auto"/>
        <w:left w:val="none" w:sz="0" w:space="0" w:color="auto"/>
        <w:bottom w:val="none" w:sz="0" w:space="0" w:color="auto"/>
        <w:right w:val="none" w:sz="0" w:space="0" w:color="auto"/>
      </w:divBdr>
    </w:div>
    <w:div w:id="359626476">
      <w:bodyDiv w:val="1"/>
      <w:marLeft w:val="0"/>
      <w:marRight w:val="0"/>
      <w:marTop w:val="0"/>
      <w:marBottom w:val="0"/>
      <w:divBdr>
        <w:top w:val="none" w:sz="0" w:space="0" w:color="auto"/>
        <w:left w:val="none" w:sz="0" w:space="0" w:color="auto"/>
        <w:bottom w:val="none" w:sz="0" w:space="0" w:color="auto"/>
        <w:right w:val="none" w:sz="0" w:space="0" w:color="auto"/>
      </w:divBdr>
    </w:div>
    <w:div w:id="360786968">
      <w:bodyDiv w:val="1"/>
      <w:marLeft w:val="0"/>
      <w:marRight w:val="0"/>
      <w:marTop w:val="0"/>
      <w:marBottom w:val="0"/>
      <w:divBdr>
        <w:top w:val="none" w:sz="0" w:space="0" w:color="auto"/>
        <w:left w:val="none" w:sz="0" w:space="0" w:color="auto"/>
        <w:bottom w:val="none" w:sz="0" w:space="0" w:color="auto"/>
        <w:right w:val="none" w:sz="0" w:space="0" w:color="auto"/>
      </w:divBdr>
    </w:div>
    <w:div w:id="364065048">
      <w:bodyDiv w:val="1"/>
      <w:marLeft w:val="0"/>
      <w:marRight w:val="0"/>
      <w:marTop w:val="0"/>
      <w:marBottom w:val="0"/>
      <w:divBdr>
        <w:top w:val="none" w:sz="0" w:space="0" w:color="auto"/>
        <w:left w:val="none" w:sz="0" w:space="0" w:color="auto"/>
        <w:bottom w:val="none" w:sz="0" w:space="0" w:color="auto"/>
        <w:right w:val="none" w:sz="0" w:space="0" w:color="auto"/>
      </w:divBdr>
    </w:div>
    <w:div w:id="366760086">
      <w:bodyDiv w:val="1"/>
      <w:marLeft w:val="0"/>
      <w:marRight w:val="0"/>
      <w:marTop w:val="0"/>
      <w:marBottom w:val="0"/>
      <w:divBdr>
        <w:top w:val="none" w:sz="0" w:space="0" w:color="auto"/>
        <w:left w:val="none" w:sz="0" w:space="0" w:color="auto"/>
        <w:bottom w:val="none" w:sz="0" w:space="0" w:color="auto"/>
        <w:right w:val="none" w:sz="0" w:space="0" w:color="auto"/>
      </w:divBdr>
    </w:div>
    <w:div w:id="372265958">
      <w:bodyDiv w:val="1"/>
      <w:marLeft w:val="0"/>
      <w:marRight w:val="0"/>
      <w:marTop w:val="0"/>
      <w:marBottom w:val="0"/>
      <w:divBdr>
        <w:top w:val="none" w:sz="0" w:space="0" w:color="auto"/>
        <w:left w:val="none" w:sz="0" w:space="0" w:color="auto"/>
        <w:bottom w:val="none" w:sz="0" w:space="0" w:color="auto"/>
        <w:right w:val="none" w:sz="0" w:space="0" w:color="auto"/>
      </w:divBdr>
    </w:div>
    <w:div w:id="372272822">
      <w:bodyDiv w:val="1"/>
      <w:marLeft w:val="0"/>
      <w:marRight w:val="0"/>
      <w:marTop w:val="0"/>
      <w:marBottom w:val="0"/>
      <w:divBdr>
        <w:top w:val="none" w:sz="0" w:space="0" w:color="auto"/>
        <w:left w:val="none" w:sz="0" w:space="0" w:color="auto"/>
        <w:bottom w:val="none" w:sz="0" w:space="0" w:color="auto"/>
        <w:right w:val="none" w:sz="0" w:space="0" w:color="auto"/>
      </w:divBdr>
    </w:div>
    <w:div w:id="372582717">
      <w:bodyDiv w:val="1"/>
      <w:marLeft w:val="0"/>
      <w:marRight w:val="0"/>
      <w:marTop w:val="0"/>
      <w:marBottom w:val="0"/>
      <w:divBdr>
        <w:top w:val="none" w:sz="0" w:space="0" w:color="auto"/>
        <w:left w:val="none" w:sz="0" w:space="0" w:color="auto"/>
        <w:bottom w:val="none" w:sz="0" w:space="0" w:color="auto"/>
        <w:right w:val="none" w:sz="0" w:space="0" w:color="auto"/>
      </w:divBdr>
    </w:div>
    <w:div w:id="373504148">
      <w:bodyDiv w:val="1"/>
      <w:marLeft w:val="0"/>
      <w:marRight w:val="0"/>
      <w:marTop w:val="0"/>
      <w:marBottom w:val="0"/>
      <w:divBdr>
        <w:top w:val="none" w:sz="0" w:space="0" w:color="auto"/>
        <w:left w:val="none" w:sz="0" w:space="0" w:color="auto"/>
        <w:bottom w:val="none" w:sz="0" w:space="0" w:color="auto"/>
        <w:right w:val="none" w:sz="0" w:space="0" w:color="auto"/>
      </w:divBdr>
    </w:div>
    <w:div w:id="375545181">
      <w:bodyDiv w:val="1"/>
      <w:marLeft w:val="0"/>
      <w:marRight w:val="0"/>
      <w:marTop w:val="0"/>
      <w:marBottom w:val="0"/>
      <w:divBdr>
        <w:top w:val="none" w:sz="0" w:space="0" w:color="auto"/>
        <w:left w:val="none" w:sz="0" w:space="0" w:color="auto"/>
        <w:bottom w:val="none" w:sz="0" w:space="0" w:color="auto"/>
        <w:right w:val="none" w:sz="0" w:space="0" w:color="auto"/>
      </w:divBdr>
    </w:div>
    <w:div w:id="375666767">
      <w:bodyDiv w:val="1"/>
      <w:marLeft w:val="0"/>
      <w:marRight w:val="0"/>
      <w:marTop w:val="0"/>
      <w:marBottom w:val="0"/>
      <w:divBdr>
        <w:top w:val="none" w:sz="0" w:space="0" w:color="auto"/>
        <w:left w:val="none" w:sz="0" w:space="0" w:color="auto"/>
        <w:bottom w:val="none" w:sz="0" w:space="0" w:color="auto"/>
        <w:right w:val="none" w:sz="0" w:space="0" w:color="auto"/>
      </w:divBdr>
    </w:div>
    <w:div w:id="376467548">
      <w:bodyDiv w:val="1"/>
      <w:marLeft w:val="0"/>
      <w:marRight w:val="0"/>
      <w:marTop w:val="0"/>
      <w:marBottom w:val="0"/>
      <w:divBdr>
        <w:top w:val="none" w:sz="0" w:space="0" w:color="auto"/>
        <w:left w:val="none" w:sz="0" w:space="0" w:color="auto"/>
        <w:bottom w:val="none" w:sz="0" w:space="0" w:color="auto"/>
        <w:right w:val="none" w:sz="0" w:space="0" w:color="auto"/>
      </w:divBdr>
    </w:div>
    <w:div w:id="378166001">
      <w:bodyDiv w:val="1"/>
      <w:marLeft w:val="0"/>
      <w:marRight w:val="0"/>
      <w:marTop w:val="0"/>
      <w:marBottom w:val="0"/>
      <w:divBdr>
        <w:top w:val="none" w:sz="0" w:space="0" w:color="auto"/>
        <w:left w:val="none" w:sz="0" w:space="0" w:color="auto"/>
        <w:bottom w:val="none" w:sz="0" w:space="0" w:color="auto"/>
        <w:right w:val="none" w:sz="0" w:space="0" w:color="auto"/>
      </w:divBdr>
    </w:div>
    <w:div w:id="381445440">
      <w:bodyDiv w:val="1"/>
      <w:marLeft w:val="0"/>
      <w:marRight w:val="0"/>
      <w:marTop w:val="0"/>
      <w:marBottom w:val="0"/>
      <w:divBdr>
        <w:top w:val="none" w:sz="0" w:space="0" w:color="auto"/>
        <w:left w:val="none" w:sz="0" w:space="0" w:color="auto"/>
        <w:bottom w:val="none" w:sz="0" w:space="0" w:color="auto"/>
        <w:right w:val="none" w:sz="0" w:space="0" w:color="auto"/>
      </w:divBdr>
    </w:div>
    <w:div w:id="393241595">
      <w:bodyDiv w:val="1"/>
      <w:marLeft w:val="0"/>
      <w:marRight w:val="0"/>
      <w:marTop w:val="0"/>
      <w:marBottom w:val="0"/>
      <w:divBdr>
        <w:top w:val="none" w:sz="0" w:space="0" w:color="auto"/>
        <w:left w:val="none" w:sz="0" w:space="0" w:color="auto"/>
        <w:bottom w:val="none" w:sz="0" w:space="0" w:color="auto"/>
        <w:right w:val="none" w:sz="0" w:space="0" w:color="auto"/>
      </w:divBdr>
    </w:div>
    <w:div w:id="399597083">
      <w:bodyDiv w:val="1"/>
      <w:marLeft w:val="0"/>
      <w:marRight w:val="0"/>
      <w:marTop w:val="0"/>
      <w:marBottom w:val="0"/>
      <w:divBdr>
        <w:top w:val="none" w:sz="0" w:space="0" w:color="auto"/>
        <w:left w:val="none" w:sz="0" w:space="0" w:color="auto"/>
        <w:bottom w:val="none" w:sz="0" w:space="0" w:color="auto"/>
        <w:right w:val="none" w:sz="0" w:space="0" w:color="auto"/>
      </w:divBdr>
    </w:div>
    <w:div w:id="399911366">
      <w:bodyDiv w:val="1"/>
      <w:marLeft w:val="0"/>
      <w:marRight w:val="0"/>
      <w:marTop w:val="0"/>
      <w:marBottom w:val="0"/>
      <w:divBdr>
        <w:top w:val="none" w:sz="0" w:space="0" w:color="auto"/>
        <w:left w:val="none" w:sz="0" w:space="0" w:color="auto"/>
        <w:bottom w:val="none" w:sz="0" w:space="0" w:color="auto"/>
        <w:right w:val="none" w:sz="0" w:space="0" w:color="auto"/>
      </w:divBdr>
    </w:div>
    <w:div w:id="400638934">
      <w:bodyDiv w:val="1"/>
      <w:marLeft w:val="0"/>
      <w:marRight w:val="0"/>
      <w:marTop w:val="0"/>
      <w:marBottom w:val="0"/>
      <w:divBdr>
        <w:top w:val="none" w:sz="0" w:space="0" w:color="auto"/>
        <w:left w:val="none" w:sz="0" w:space="0" w:color="auto"/>
        <w:bottom w:val="none" w:sz="0" w:space="0" w:color="auto"/>
        <w:right w:val="none" w:sz="0" w:space="0" w:color="auto"/>
      </w:divBdr>
    </w:div>
    <w:div w:id="401220545">
      <w:bodyDiv w:val="1"/>
      <w:marLeft w:val="0"/>
      <w:marRight w:val="0"/>
      <w:marTop w:val="0"/>
      <w:marBottom w:val="0"/>
      <w:divBdr>
        <w:top w:val="none" w:sz="0" w:space="0" w:color="auto"/>
        <w:left w:val="none" w:sz="0" w:space="0" w:color="auto"/>
        <w:bottom w:val="none" w:sz="0" w:space="0" w:color="auto"/>
        <w:right w:val="none" w:sz="0" w:space="0" w:color="auto"/>
      </w:divBdr>
    </w:div>
    <w:div w:id="401683391">
      <w:bodyDiv w:val="1"/>
      <w:marLeft w:val="0"/>
      <w:marRight w:val="0"/>
      <w:marTop w:val="0"/>
      <w:marBottom w:val="0"/>
      <w:divBdr>
        <w:top w:val="none" w:sz="0" w:space="0" w:color="auto"/>
        <w:left w:val="none" w:sz="0" w:space="0" w:color="auto"/>
        <w:bottom w:val="none" w:sz="0" w:space="0" w:color="auto"/>
        <w:right w:val="none" w:sz="0" w:space="0" w:color="auto"/>
      </w:divBdr>
    </w:div>
    <w:div w:id="412699164">
      <w:bodyDiv w:val="1"/>
      <w:marLeft w:val="0"/>
      <w:marRight w:val="0"/>
      <w:marTop w:val="0"/>
      <w:marBottom w:val="0"/>
      <w:divBdr>
        <w:top w:val="none" w:sz="0" w:space="0" w:color="auto"/>
        <w:left w:val="none" w:sz="0" w:space="0" w:color="auto"/>
        <w:bottom w:val="none" w:sz="0" w:space="0" w:color="auto"/>
        <w:right w:val="none" w:sz="0" w:space="0" w:color="auto"/>
      </w:divBdr>
    </w:div>
    <w:div w:id="413474372">
      <w:bodyDiv w:val="1"/>
      <w:marLeft w:val="0"/>
      <w:marRight w:val="0"/>
      <w:marTop w:val="0"/>
      <w:marBottom w:val="0"/>
      <w:divBdr>
        <w:top w:val="none" w:sz="0" w:space="0" w:color="auto"/>
        <w:left w:val="none" w:sz="0" w:space="0" w:color="auto"/>
        <w:bottom w:val="none" w:sz="0" w:space="0" w:color="auto"/>
        <w:right w:val="none" w:sz="0" w:space="0" w:color="auto"/>
      </w:divBdr>
    </w:div>
    <w:div w:id="417673173">
      <w:bodyDiv w:val="1"/>
      <w:marLeft w:val="0"/>
      <w:marRight w:val="0"/>
      <w:marTop w:val="0"/>
      <w:marBottom w:val="0"/>
      <w:divBdr>
        <w:top w:val="none" w:sz="0" w:space="0" w:color="auto"/>
        <w:left w:val="none" w:sz="0" w:space="0" w:color="auto"/>
        <w:bottom w:val="none" w:sz="0" w:space="0" w:color="auto"/>
        <w:right w:val="none" w:sz="0" w:space="0" w:color="auto"/>
      </w:divBdr>
    </w:div>
    <w:div w:id="419182579">
      <w:bodyDiv w:val="1"/>
      <w:marLeft w:val="0"/>
      <w:marRight w:val="0"/>
      <w:marTop w:val="0"/>
      <w:marBottom w:val="0"/>
      <w:divBdr>
        <w:top w:val="none" w:sz="0" w:space="0" w:color="auto"/>
        <w:left w:val="none" w:sz="0" w:space="0" w:color="auto"/>
        <w:bottom w:val="none" w:sz="0" w:space="0" w:color="auto"/>
        <w:right w:val="none" w:sz="0" w:space="0" w:color="auto"/>
      </w:divBdr>
    </w:div>
    <w:div w:id="423838603">
      <w:bodyDiv w:val="1"/>
      <w:marLeft w:val="0"/>
      <w:marRight w:val="0"/>
      <w:marTop w:val="0"/>
      <w:marBottom w:val="0"/>
      <w:divBdr>
        <w:top w:val="none" w:sz="0" w:space="0" w:color="auto"/>
        <w:left w:val="none" w:sz="0" w:space="0" w:color="auto"/>
        <w:bottom w:val="none" w:sz="0" w:space="0" w:color="auto"/>
        <w:right w:val="none" w:sz="0" w:space="0" w:color="auto"/>
      </w:divBdr>
    </w:div>
    <w:div w:id="425539222">
      <w:bodyDiv w:val="1"/>
      <w:marLeft w:val="0"/>
      <w:marRight w:val="0"/>
      <w:marTop w:val="0"/>
      <w:marBottom w:val="0"/>
      <w:divBdr>
        <w:top w:val="none" w:sz="0" w:space="0" w:color="auto"/>
        <w:left w:val="none" w:sz="0" w:space="0" w:color="auto"/>
        <w:bottom w:val="none" w:sz="0" w:space="0" w:color="auto"/>
        <w:right w:val="none" w:sz="0" w:space="0" w:color="auto"/>
      </w:divBdr>
    </w:div>
    <w:div w:id="426344394">
      <w:bodyDiv w:val="1"/>
      <w:marLeft w:val="0"/>
      <w:marRight w:val="0"/>
      <w:marTop w:val="0"/>
      <w:marBottom w:val="0"/>
      <w:divBdr>
        <w:top w:val="none" w:sz="0" w:space="0" w:color="auto"/>
        <w:left w:val="none" w:sz="0" w:space="0" w:color="auto"/>
        <w:bottom w:val="none" w:sz="0" w:space="0" w:color="auto"/>
        <w:right w:val="none" w:sz="0" w:space="0" w:color="auto"/>
      </w:divBdr>
    </w:div>
    <w:div w:id="426971545">
      <w:bodyDiv w:val="1"/>
      <w:marLeft w:val="0"/>
      <w:marRight w:val="0"/>
      <w:marTop w:val="0"/>
      <w:marBottom w:val="0"/>
      <w:divBdr>
        <w:top w:val="none" w:sz="0" w:space="0" w:color="auto"/>
        <w:left w:val="none" w:sz="0" w:space="0" w:color="auto"/>
        <w:bottom w:val="none" w:sz="0" w:space="0" w:color="auto"/>
        <w:right w:val="none" w:sz="0" w:space="0" w:color="auto"/>
      </w:divBdr>
    </w:div>
    <w:div w:id="427776138">
      <w:bodyDiv w:val="1"/>
      <w:marLeft w:val="0"/>
      <w:marRight w:val="0"/>
      <w:marTop w:val="0"/>
      <w:marBottom w:val="0"/>
      <w:divBdr>
        <w:top w:val="none" w:sz="0" w:space="0" w:color="auto"/>
        <w:left w:val="none" w:sz="0" w:space="0" w:color="auto"/>
        <w:bottom w:val="none" w:sz="0" w:space="0" w:color="auto"/>
        <w:right w:val="none" w:sz="0" w:space="0" w:color="auto"/>
      </w:divBdr>
    </w:div>
    <w:div w:id="432631646">
      <w:bodyDiv w:val="1"/>
      <w:marLeft w:val="0"/>
      <w:marRight w:val="0"/>
      <w:marTop w:val="0"/>
      <w:marBottom w:val="0"/>
      <w:divBdr>
        <w:top w:val="none" w:sz="0" w:space="0" w:color="auto"/>
        <w:left w:val="none" w:sz="0" w:space="0" w:color="auto"/>
        <w:bottom w:val="none" w:sz="0" w:space="0" w:color="auto"/>
        <w:right w:val="none" w:sz="0" w:space="0" w:color="auto"/>
      </w:divBdr>
    </w:div>
    <w:div w:id="432897169">
      <w:bodyDiv w:val="1"/>
      <w:marLeft w:val="0"/>
      <w:marRight w:val="0"/>
      <w:marTop w:val="0"/>
      <w:marBottom w:val="0"/>
      <w:divBdr>
        <w:top w:val="none" w:sz="0" w:space="0" w:color="auto"/>
        <w:left w:val="none" w:sz="0" w:space="0" w:color="auto"/>
        <w:bottom w:val="none" w:sz="0" w:space="0" w:color="auto"/>
        <w:right w:val="none" w:sz="0" w:space="0" w:color="auto"/>
      </w:divBdr>
    </w:div>
    <w:div w:id="435714265">
      <w:bodyDiv w:val="1"/>
      <w:marLeft w:val="0"/>
      <w:marRight w:val="0"/>
      <w:marTop w:val="0"/>
      <w:marBottom w:val="0"/>
      <w:divBdr>
        <w:top w:val="none" w:sz="0" w:space="0" w:color="auto"/>
        <w:left w:val="none" w:sz="0" w:space="0" w:color="auto"/>
        <w:bottom w:val="none" w:sz="0" w:space="0" w:color="auto"/>
        <w:right w:val="none" w:sz="0" w:space="0" w:color="auto"/>
      </w:divBdr>
    </w:div>
    <w:div w:id="436144139">
      <w:bodyDiv w:val="1"/>
      <w:marLeft w:val="0"/>
      <w:marRight w:val="0"/>
      <w:marTop w:val="0"/>
      <w:marBottom w:val="0"/>
      <w:divBdr>
        <w:top w:val="none" w:sz="0" w:space="0" w:color="auto"/>
        <w:left w:val="none" w:sz="0" w:space="0" w:color="auto"/>
        <w:bottom w:val="none" w:sz="0" w:space="0" w:color="auto"/>
        <w:right w:val="none" w:sz="0" w:space="0" w:color="auto"/>
      </w:divBdr>
    </w:div>
    <w:div w:id="437145341">
      <w:bodyDiv w:val="1"/>
      <w:marLeft w:val="0"/>
      <w:marRight w:val="0"/>
      <w:marTop w:val="0"/>
      <w:marBottom w:val="0"/>
      <w:divBdr>
        <w:top w:val="none" w:sz="0" w:space="0" w:color="auto"/>
        <w:left w:val="none" w:sz="0" w:space="0" w:color="auto"/>
        <w:bottom w:val="none" w:sz="0" w:space="0" w:color="auto"/>
        <w:right w:val="none" w:sz="0" w:space="0" w:color="auto"/>
      </w:divBdr>
    </w:div>
    <w:div w:id="439108675">
      <w:bodyDiv w:val="1"/>
      <w:marLeft w:val="0"/>
      <w:marRight w:val="0"/>
      <w:marTop w:val="0"/>
      <w:marBottom w:val="0"/>
      <w:divBdr>
        <w:top w:val="none" w:sz="0" w:space="0" w:color="auto"/>
        <w:left w:val="none" w:sz="0" w:space="0" w:color="auto"/>
        <w:bottom w:val="none" w:sz="0" w:space="0" w:color="auto"/>
        <w:right w:val="none" w:sz="0" w:space="0" w:color="auto"/>
      </w:divBdr>
    </w:div>
    <w:div w:id="442194252">
      <w:bodyDiv w:val="1"/>
      <w:marLeft w:val="0"/>
      <w:marRight w:val="0"/>
      <w:marTop w:val="0"/>
      <w:marBottom w:val="0"/>
      <w:divBdr>
        <w:top w:val="none" w:sz="0" w:space="0" w:color="auto"/>
        <w:left w:val="none" w:sz="0" w:space="0" w:color="auto"/>
        <w:bottom w:val="none" w:sz="0" w:space="0" w:color="auto"/>
        <w:right w:val="none" w:sz="0" w:space="0" w:color="auto"/>
      </w:divBdr>
    </w:div>
    <w:div w:id="448092498">
      <w:bodyDiv w:val="1"/>
      <w:marLeft w:val="0"/>
      <w:marRight w:val="0"/>
      <w:marTop w:val="0"/>
      <w:marBottom w:val="0"/>
      <w:divBdr>
        <w:top w:val="none" w:sz="0" w:space="0" w:color="auto"/>
        <w:left w:val="none" w:sz="0" w:space="0" w:color="auto"/>
        <w:bottom w:val="none" w:sz="0" w:space="0" w:color="auto"/>
        <w:right w:val="none" w:sz="0" w:space="0" w:color="auto"/>
      </w:divBdr>
    </w:div>
    <w:div w:id="448357452">
      <w:bodyDiv w:val="1"/>
      <w:marLeft w:val="0"/>
      <w:marRight w:val="0"/>
      <w:marTop w:val="0"/>
      <w:marBottom w:val="0"/>
      <w:divBdr>
        <w:top w:val="none" w:sz="0" w:space="0" w:color="auto"/>
        <w:left w:val="none" w:sz="0" w:space="0" w:color="auto"/>
        <w:bottom w:val="none" w:sz="0" w:space="0" w:color="auto"/>
        <w:right w:val="none" w:sz="0" w:space="0" w:color="auto"/>
      </w:divBdr>
    </w:div>
    <w:div w:id="454255890">
      <w:bodyDiv w:val="1"/>
      <w:marLeft w:val="0"/>
      <w:marRight w:val="0"/>
      <w:marTop w:val="0"/>
      <w:marBottom w:val="0"/>
      <w:divBdr>
        <w:top w:val="none" w:sz="0" w:space="0" w:color="auto"/>
        <w:left w:val="none" w:sz="0" w:space="0" w:color="auto"/>
        <w:bottom w:val="none" w:sz="0" w:space="0" w:color="auto"/>
        <w:right w:val="none" w:sz="0" w:space="0" w:color="auto"/>
      </w:divBdr>
    </w:div>
    <w:div w:id="456144766">
      <w:bodyDiv w:val="1"/>
      <w:marLeft w:val="0"/>
      <w:marRight w:val="0"/>
      <w:marTop w:val="0"/>
      <w:marBottom w:val="0"/>
      <w:divBdr>
        <w:top w:val="none" w:sz="0" w:space="0" w:color="auto"/>
        <w:left w:val="none" w:sz="0" w:space="0" w:color="auto"/>
        <w:bottom w:val="none" w:sz="0" w:space="0" w:color="auto"/>
        <w:right w:val="none" w:sz="0" w:space="0" w:color="auto"/>
      </w:divBdr>
    </w:div>
    <w:div w:id="456610354">
      <w:bodyDiv w:val="1"/>
      <w:marLeft w:val="0"/>
      <w:marRight w:val="0"/>
      <w:marTop w:val="0"/>
      <w:marBottom w:val="0"/>
      <w:divBdr>
        <w:top w:val="none" w:sz="0" w:space="0" w:color="auto"/>
        <w:left w:val="none" w:sz="0" w:space="0" w:color="auto"/>
        <w:bottom w:val="none" w:sz="0" w:space="0" w:color="auto"/>
        <w:right w:val="none" w:sz="0" w:space="0" w:color="auto"/>
      </w:divBdr>
    </w:div>
    <w:div w:id="458494658">
      <w:bodyDiv w:val="1"/>
      <w:marLeft w:val="0"/>
      <w:marRight w:val="0"/>
      <w:marTop w:val="0"/>
      <w:marBottom w:val="0"/>
      <w:divBdr>
        <w:top w:val="none" w:sz="0" w:space="0" w:color="auto"/>
        <w:left w:val="none" w:sz="0" w:space="0" w:color="auto"/>
        <w:bottom w:val="none" w:sz="0" w:space="0" w:color="auto"/>
        <w:right w:val="none" w:sz="0" w:space="0" w:color="auto"/>
      </w:divBdr>
    </w:div>
    <w:div w:id="459688687">
      <w:bodyDiv w:val="1"/>
      <w:marLeft w:val="0"/>
      <w:marRight w:val="0"/>
      <w:marTop w:val="0"/>
      <w:marBottom w:val="0"/>
      <w:divBdr>
        <w:top w:val="none" w:sz="0" w:space="0" w:color="auto"/>
        <w:left w:val="none" w:sz="0" w:space="0" w:color="auto"/>
        <w:bottom w:val="none" w:sz="0" w:space="0" w:color="auto"/>
        <w:right w:val="none" w:sz="0" w:space="0" w:color="auto"/>
      </w:divBdr>
    </w:div>
    <w:div w:id="465049965">
      <w:bodyDiv w:val="1"/>
      <w:marLeft w:val="0"/>
      <w:marRight w:val="0"/>
      <w:marTop w:val="0"/>
      <w:marBottom w:val="0"/>
      <w:divBdr>
        <w:top w:val="none" w:sz="0" w:space="0" w:color="auto"/>
        <w:left w:val="none" w:sz="0" w:space="0" w:color="auto"/>
        <w:bottom w:val="none" w:sz="0" w:space="0" w:color="auto"/>
        <w:right w:val="none" w:sz="0" w:space="0" w:color="auto"/>
      </w:divBdr>
    </w:div>
    <w:div w:id="467404261">
      <w:bodyDiv w:val="1"/>
      <w:marLeft w:val="0"/>
      <w:marRight w:val="0"/>
      <w:marTop w:val="0"/>
      <w:marBottom w:val="0"/>
      <w:divBdr>
        <w:top w:val="none" w:sz="0" w:space="0" w:color="auto"/>
        <w:left w:val="none" w:sz="0" w:space="0" w:color="auto"/>
        <w:bottom w:val="none" w:sz="0" w:space="0" w:color="auto"/>
        <w:right w:val="none" w:sz="0" w:space="0" w:color="auto"/>
      </w:divBdr>
    </w:div>
    <w:div w:id="468279321">
      <w:bodyDiv w:val="1"/>
      <w:marLeft w:val="0"/>
      <w:marRight w:val="0"/>
      <w:marTop w:val="0"/>
      <w:marBottom w:val="0"/>
      <w:divBdr>
        <w:top w:val="none" w:sz="0" w:space="0" w:color="auto"/>
        <w:left w:val="none" w:sz="0" w:space="0" w:color="auto"/>
        <w:bottom w:val="none" w:sz="0" w:space="0" w:color="auto"/>
        <w:right w:val="none" w:sz="0" w:space="0" w:color="auto"/>
      </w:divBdr>
    </w:div>
    <w:div w:id="469976451">
      <w:bodyDiv w:val="1"/>
      <w:marLeft w:val="0"/>
      <w:marRight w:val="0"/>
      <w:marTop w:val="0"/>
      <w:marBottom w:val="0"/>
      <w:divBdr>
        <w:top w:val="none" w:sz="0" w:space="0" w:color="auto"/>
        <w:left w:val="none" w:sz="0" w:space="0" w:color="auto"/>
        <w:bottom w:val="none" w:sz="0" w:space="0" w:color="auto"/>
        <w:right w:val="none" w:sz="0" w:space="0" w:color="auto"/>
      </w:divBdr>
    </w:div>
    <w:div w:id="470102293">
      <w:bodyDiv w:val="1"/>
      <w:marLeft w:val="0"/>
      <w:marRight w:val="0"/>
      <w:marTop w:val="0"/>
      <w:marBottom w:val="0"/>
      <w:divBdr>
        <w:top w:val="none" w:sz="0" w:space="0" w:color="auto"/>
        <w:left w:val="none" w:sz="0" w:space="0" w:color="auto"/>
        <w:bottom w:val="none" w:sz="0" w:space="0" w:color="auto"/>
        <w:right w:val="none" w:sz="0" w:space="0" w:color="auto"/>
      </w:divBdr>
    </w:div>
    <w:div w:id="470824931">
      <w:bodyDiv w:val="1"/>
      <w:marLeft w:val="0"/>
      <w:marRight w:val="0"/>
      <w:marTop w:val="0"/>
      <w:marBottom w:val="0"/>
      <w:divBdr>
        <w:top w:val="none" w:sz="0" w:space="0" w:color="auto"/>
        <w:left w:val="none" w:sz="0" w:space="0" w:color="auto"/>
        <w:bottom w:val="none" w:sz="0" w:space="0" w:color="auto"/>
        <w:right w:val="none" w:sz="0" w:space="0" w:color="auto"/>
      </w:divBdr>
    </w:div>
    <w:div w:id="475486863">
      <w:bodyDiv w:val="1"/>
      <w:marLeft w:val="0"/>
      <w:marRight w:val="0"/>
      <w:marTop w:val="0"/>
      <w:marBottom w:val="0"/>
      <w:divBdr>
        <w:top w:val="none" w:sz="0" w:space="0" w:color="auto"/>
        <w:left w:val="none" w:sz="0" w:space="0" w:color="auto"/>
        <w:bottom w:val="none" w:sz="0" w:space="0" w:color="auto"/>
        <w:right w:val="none" w:sz="0" w:space="0" w:color="auto"/>
      </w:divBdr>
    </w:div>
    <w:div w:id="480315608">
      <w:bodyDiv w:val="1"/>
      <w:marLeft w:val="0"/>
      <w:marRight w:val="0"/>
      <w:marTop w:val="0"/>
      <w:marBottom w:val="0"/>
      <w:divBdr>
        <w:top w:val="none" w:sz="0" w:space="0" w:color="auto"/>
        <w:left w:val="none" w:sz="0" w:space="0" w:color="auto"/>
        <w:bottom w:val="none" w:sz="0" w:space="0" w:color="auto"/>
        <w:right w:val="none" w:sz="0" w:space="0" w:color="auto"/>
      </w:divBdr>
    </w:div>
    <w:div w:id="481434872">
      <w:bodyDiv w:val="1"/>
      <w:marLeft w:val="0"/>
      <w:marRight w:val="0"/>
      <w:marTop w:val="0"/>
      <w:marBottom w:val="0"/>
      <w:divBdr>
        <w:top w:val="none" w:sz="0" w:space="0" w:color="auto"/>
        <w:left w:val="none" w:sz="0" w:space="0" w:color="auto"/>
        <w:bottom w:val="none" w:sz="0" w:space="0" w:color="auto"/>
        <w:right w:val="none" w:sz="0" w:space="0" w:color="auto"/>
      </w:divBdr>
    </w:div>
    <w:div w:id="485129134">
      <w:bodyDiv w:val="1"/>
      <w:marLeft w:val="0"/>
      <w:marRight w:val="0"/>
      <w:marTop w:val="0"/>
      <w:marBottom w:val="0"/>
      <w:divBdr>
        <w:top w:val="none" w:sz="0" w:space="0" w:color="auto"/>
        <w:left w:val="none" w:sz="0" w:space="0" w:color="auto"/>
        <w:bottom w:val="none" w:sz="0" w:space="0" w:color="auto"/>
        <w:right w:val="none" w:sz="0" w:space="0" w:color="auto"/>
      </w:divBdr>
    </w:div>
    <w:div w:id="489712134">
      <w:bodyDiv w:val="1"/>
      <w:marLeft w:val="0"/>
      <w:marRight w:val="0"/>
      <w:marTop w:val="0"/>
      <w:marBottom w:val="0"/>
      <w:divBdr>
        <w:top w:val="none" w:sz="0" w:space="0" w:color="auto"/>
        <w:left w:val="none" w:sz="0" w:space="0" w:color="auto"/>
        <w:bottom w:val="none" w:sz="0" w:space="0" w:color="auto"/>
        <w:right w:val="none" w:sz="0" w:space="0" w:color="auto"/>
      </w:divBdr>
    </w:div>
    <w:div w:id="489906049">
      <w:bodyDiv w:val="1"/>
      <w:marLeft w:val="0"/>
      <w:marRight w:val="0"/>
      <w:marTop w:val="0"/>
      <w:marBottom w:val="0"/>
      <w:divBdr>
        <w:top w:val="none" w:sz="0" w:space="0" w:color="auto"/>
        <w:left w:val="none" w:sz="0" w:space="0" w:color="auto"/>
        <w:bottom w:val="none" w:sz="0" w:space="0" w:color="auto"/>
        <w:right w:val="none" w:sz="0" w:space="0" w:color="auto"/>
      </w:divBdr>
    </w:div>
    <w:div w:id="490371636">
      <w:bodyDiv w:val="1"/>
      <w:marLeft w:val="0"/>
      <w:marRight w:val="0"/>
      <w:marTop w:val="0"/>
      <w:marBottom w:val="0"/>
      <w:divBdr>
        <w:top w:val="none" w:sz="0" w:space="0" w:color="auto"/>
        <w:left w:val="none" w:sz="0" w:space="0" w:color="auto"/>
        <w:bottom w:val="none" w:sz="0" w:space="0" w:color="auto"/>
        <w:right w:val="none" w:sz="0" w:space="0" w:color="auto"/>
      </w:divBdr>
    </w:div>
    <w:div w:id="490489853">
      <w:bodyDiv w:val="1"/>
      <w:marLeft w:val="0"/>
      <w:marRight w:val="0"/>
      <w:marTop w:val="0"/>
      <w:marBottom w:val="0"/>
      <w:divBdr>
        <w:top w:val="none" w:sz="0" w:space="0" w:color="auto"/>
        <w:left w:val="none" w:sz="0" w:space="0" w:color="auto"/>
        <w:bottom w:val="none" w:sz="0" w:space="0" w:color="auto"/>
        <w:right w:val="none" w:sz="0" w:space="0" w:color="auto"/>
      </w:divBdr>
    </w:div>
    <w:div w:id="491139988">
      <w:bodyDiv w:val="1"/>
      <w:marLeft w:val="0"/>
      <w:marRight w:val="0"/>
      <w:marTop w:val="0"/>
      <w:marBottom w:val="0"/>
      <w:divBdr>
        <w:top w:val="none" w:sz="0" w:space="0" w:color="auto"/>
        <w:left w:val="none" w:sz="0" w:space="0" w:color="auto"/>
        <w:bottom w:val="none" w:sz="0" w:space="0" w:color="auto"/>
        <w:right w:val="none" w:sz="0" w:space="0" w:color="auto"/>
      </w:divBdr>
    </w:div>
    <w:div w:id="491220770">
      <w:bodyDiv w:val="1"/>
      <w:marLeft w:val="0"/>
      <w:marRight w:val="0"/>
      <w:marTop w:val="0"/>
      <w:marBottom w:val="0"/>
      <w:divBdr>
        <w:top w:val="none" w:sz="0" w:space="0" w:color="auto"/>
        <w:left w:val="none" w:sz="0" w:space="0" w:color="auto"/>
        <w:bottom w:val="none" w:sz="0" w:space="0" w:color="auto"/>
        <w:right w:val="none" w:sz="0" w:space="0" w:color="auto"/>
      </w:divBdr>
    </w:div>
    <w:div w:id="491876914">
      <w:bodyDiv w:val="1"/>
      <w:marLeft w:val="0"/>
      <w:marRight w:val="0"/>
      <w:marTop w:val="0"/>
      <w:marBottom w:val="0"/>
      <w:divBdr>
        <w:top w:val="none" w:sz="0" w:space="0" w:color="auto"/>
        <w:left w:val="none" w:sz="0" w:space="0" w:color="auto"/>
        <w:bottom w:val="none" w:sz="0" w:space="0" w:color="auto"/>
        <w:right w:val="none" w:sz="0" w:space="0" w:color="auto"/>
      </w:divBdr>
    </w:div>
    <w:div w:id="493227003">
      <w:bodyDiv w:val="1"/>
      <w:marLeft w:val="0"/>
      <w:marRight w:val="0"/>
      <w:marTop w:val="0"/>
      <w:marBottom w:val="0"/>
      <w:divBdr>
        <w:top w:val="none" w:sz="0" w:space="0" w:color="auto"/>
        <w:left w:val="none" w:sz="0" w:space="0" w:color="auto"/>
        <w:bottom w:val="none" w:sz="0" w:space="0" w:color="auto"/>
        <w:right w:val="none" w:sz="0" w:space="0" w:color="auto"/>
      </w:divBdr>
    </w:div>
    <w:div w:id="494960474">
      <w:bodyDiv w:val="1"/>
      <w:marLeft w:val="0"/>
      <w:marRight w:val="0"/>
      <w:marTop w:val="0"/>
      <w:marBottom w:val="0"/>
      <w:divBdr>
        <w:top w:val="none" w:sz="0" w:space="0" w:color="auto"/>
        <w:left w:val="none" w:sz="0" w:space="0" w:color="auto"/>
        <w:bottom w:val="none" w:sz="0" w:space="0" w:color="auto"/>
        <w:right w:val="none" w:sz="0" w:space="0" w:color="auto"/>
      </w:divBdr>
    </w:div>
    <w:div w:id="496963831">
      <w:bodyDiv w:val="1"/>
      <w:marLeft w:val="0"/>
      <w:marRight w:val="0"/>
      <w:marTop w:val="0"/>
      <w:marBottom w:val="0"/>
      <w:divBdr>
        <w:top w:val="none" w:sz="0" w:space="0" w:color="auto"/>
        <w:left w:val="none" w:sz="0" w:space="0" w:color="auto"/>
        <w:bottom w:val="none" w:sz="0" w:space="0" w:color="auto"/>
        <w:right w:val="none" w:sz="0" w:space="0" w:color="auto"/>
      </w:divBdr>
    </w:div>
    <w:div w:id="502286278">
      <w:bodyDiv w:val="1"/>
      <w:marLeft w:val="0"/>
      <w:marRight w:val="0"/>
      <w:marTop w:val="0"/>
      <w:marBottom w:val="0"/>
      <w:divBdr>
        <w:top w:val="none" w:sz="0" w:space="0" w:color="auto"/>
        <w:left w:val="none" w:sz="0" w:space="0" w:color="auto"/>
        <w:bottom w:val="none" w:sz="0" w:space="0" w:color="auto"/>
        <w:right w:val="none" w:sz="0" w:space="0" w:color="auto"/>
      </w:divBdr>
    </w:div>
    <w:div w:id="502939301">
      <w:bodyDiv w:val="1"/>
      <w:marLeft w:val="0"/>
      <w:marRight w:val="0"/>
      <w:marTop w:val="0"/>
      <w:marBottom w:val="0"/>
      <w:divBdr>
        <w:top w:val="none" w:sz="0" w:space="0" w:color="auto"/>
        <w:left w:val="none" w:sz="0" w:space="0" w:color="auto"/>
        <w:bottom w:val="none" w:sz="0" w:space="0" w:color="auto"/>
        <w:right w:val="none" w:sz="0" w:space="0" w:color="auto"/>
      </w:divBdr>
    </w:div>
    <w:div w:id="505098968">
      <w:bodyDiv w:val="1"/>
      <w:marLeft w:val="0"/>
      <w:marRight w:val="0"/>
      <w:marTop w:val="0"/>
      <w:marBottom w:val="0"/>
      <w:divBdr>
        <w:top w:val="none" w:sz="0" w:space="0" w:color="auto"/>
        <w:left w:val="none" w:sz="0" w:space="0" w:color="auto"/>
        <w:bottom w:val="none" w:sz="0" w:space="0" w:color="auto"/>
        <w:right w:val="none" w:sz="0" w:space="0" w:color="auto"/>
      </w:divBdr>
    </w:div>
    <w:div w:id="507335292">
      <w:bodyDiv w:val="1"/>
      <w:marLeft w:val="0"/>
      <w:marRight w:val="0"/>
      <w:marTop w:val="0"/>
      <w:marBottom w:val="0"/>
      <w:divBdr>
        <w:top w:val="none" w:sz="0" w:space="0" w:color="auto"/>
        <w:left w:val="none" w:sz="0" w:space="0" w:color="auto"/>
        <w:bottom w:val="none" w:sz="0" w:space="0" w:color="auto"/>
        <w:right w:val="none" w:sz="0" w:space="0" w:color="auto"/>
      </w:divBdr>
    </w:div>
    <w:div w:id="509491099">
      <w:bodyDiv w:val="1"/>
      <w:marLeft w:val="0"/>
      <w:marRight w:val="0"/>
      <w:marTop w:val="0"/>
      <w:marBottom w:val="0"/>
      <w:divBdr>
        <w:top w:val="none" w:sz="0" w:space="0" w:color="auto"/>
        <w:left w:val="none" w:sz="0" w:space="0" w:color="auto"/>
        <w:bottom w:val="none" w:sz="0" w:space="0" w:color="auto"/>
        <w:right w:val="none" w:sz="0" w:space="0" w:color="auto"/>
      </w:divBdr>
    </w:div>
    <w:div w:id="509757471">
      <w:bodyDiv w:val="1"/>
      <w:marLeft w:val="0"/>
      <w:marRight w:val="0"/>
      <w:marTop w:val="0"/>
      <w:marBottom w:val="0"/>
      <w:divBdr>
        <w:top w:val="none" w:sz="0" w:space="0" w:color="auto"/>
        <w:left w:val="none" w:sz="0" w:space="0" w:color="auto"/>
        <w:bottom w:val="none" w:sz="0" w:space="0" w:color="auto"/>
        <w:right w:val="none" w:sz="0" w:space="0" w:color="auto"/>
      </w:divBdr>
    </w:div>
    <w:div w:id="512840191">
      <w:bodyDiv w:val="1"/>
      <w:marLeft w:val="0"/>
      <w:marRight w:val="0"/>
      <w:marTop w:val="0"/>
      <w:marBottom w:val="0"/>
      <w:divBdr>
        <w:top w:val="none" w:sz="0" w:space="0" w:color="auto"/>
        <w:left w:val="none" w:sz="0" w:space="0" w:color="auto"/>
        <w:bottom w:val="none" w:sz="0" w:space="0" w:color="auto"/>
        <w:right w:val="none" w:sz="0" w:space="0" w:color="auto"/>
      </w:divBdr>
    </w:div>
    <w:div w:id="518617499">
      <w:bodyDiv w:val="1"/>
      <w:marLeft w:val="0"/>
      <w:marRight w:val="0"/>
      <w:marTop w:val="0"/>
      <w:marBottom w:val="0"/>
      <w:divBdr>
        <w:top w:val="none" w:sz="0" w:space="0" w:color="auto"/>
        <w:left w:val="none" w:sz="0" w:space="0" w:color="auto"/>
        <w:bottom w:val="none" w:sz="0" w:space="0" w:color="auto"/>
        <w:right w:val="none" w:sz="0" w:space="0" w:color="auto"/>
      </w:divBdr>
    </w:div>
    <w:div w:id="520364630">
      <w:bodyDiv w:val="1"/>
      <w:marLeft w:val="0"/>
      <w:marRight w:val="0"/>
      <w:marTop w:val="0"/>
      <w:marBottom w:val="0"/>
      <w:divBdr>
        <w:top w:val="none" w:sz="0" w:space="0" w:color="auto"/>
        <w:left w:val="none" w:sz="0" w:space="0" w:color="auto"/>
        <w:bottom w:val="none" w:sz="0" w:space="0" w:color="auto"/>
        <w:right w:val="none" w:sz="0" w:space="0" w:color="auto"/>
      </w:divBdr>
    </w:div>
    <w:div w:id="520436135">
      <w:bodyDiv w:val="1"/>
      <w:marLeft w:val="0"/>
      <w:marRight w:val="0"/>
      <w:marTop w:val="0"/>
      <w:marBottom w:val="0"/>
      <w:divBdr>
        <w:top w:val="none" w:sz="0" w:space="0" w:color="auto"/>
        <w:left w:val="none" w:sz="0" w:space="0" w:color="auto"/>
        <w:bottom w:val="none" w:sz="0" w:space="0" w:color="auto"/>
        <w:right w:val="none" w:sz="0" w:space="0" w:color="auto"/>
      </w:divBdr>
    </w:div>
    <w:div w:id="523638071">
      <w:bodyDiv w:val="1"/>
      <w:marLeft w:val="0"/>
      <w:marRight w:val="0"/>
      <w:marTop w:val="0"/>
      <w:marBottom w:val="0"/>
      <w:divBdr>
        <w:top w:val="none" w:sz="0" w:space="0" w:color="auto"/>
        <w:left w:val="none" w:sz="0" w:space="0" w:color="auto"/>
        <w:bottom w:val="none" w:sz="0" w:space="0" w:color="auto"/>
        <w:right w:val="none" w:sz="0" w:space="0" w:color="auto"/>
      </w:divBdr>
    </w:div>
    <w:div w:id="523983188">
      <w:bodyDiv w:val="1"/>
      <w:marLeft w:val="0"/>
      <w:marRight w:val="0"/>
      <w:marTop w:val="0"/>
      <w:marBottom w:val="0"/>
      <w:divBdr>
        <w:top w:val="none" w:sz="0" w:space="0" w:color="auto"/>
        <w:left w:val="none" w:sz="0" w:space="0" w:color="auto"/>
        <w:bottom w:val="none" w:sz="0" w:space="0" w:color="auto"/>
        <w:right w:val="none" w:sz="0" w:space="0" w:color="auto"/>
      </w:divBdr>
    </w:div>
    <w:div w:id="524289177">
      <w:bodyDiv w:val="1"/>
      <w:marLeft w:val="0"/>
      <w:marRight w:val="0"/>
      <w:marTop w:val="0"/>
      <w:marBottom w:val="0"/>
      <w:divBdr>
        <w:top w:val="none" w:sz="0" w:space="0" w:color="auto"/>
        <w:left w:val="none" w:sz="0" w:space="0" w:color="auto"/>
        <w:bottom w:val="none" w:sz="0" w:space="0" w:color="auto"/>
        <w:right w:val="none" w:sz="0" w:space="0" w:color="auto"/>
      </w:divBdr>
    </w:div>
    <w:div w:id="525221329">
      <w:bodyDiv w:val="1"/>
      <w:marLeft w:val="0"/>
      <w:marRight w:val="0"/>
      <w:marTop w:val="0"/>
      <w:marBottom w:val="0"/>
      <w:divBdr>
        <w:top w:val="none" w:sz="0" w:space="0" w:color="auto"/>
        <w:left w:val="none" w:sz="0" w:space="0" w:color="auto"/>
        <w:bottom w:val="none" w:sz="0" w:space="0" w:color="auto"/>
        <w:right w:val="none" w:sz="0" w:space="0" w:color="auto"/>
      </w:divBdr>
    </w:div>
    <w:div w:id="527913168">
      <w:bodyDiv w:val="1"/>
      <w:marLeft w:val="0"/>
      <w:marRight w:val="0"/>
      <w:marTop w:val="0"/>
      <w:marBottom w:val="0"/>
      <w:divBdr>
        <w:top w:val="none" w:sz="0" w:space="0" w:color="auto"/>
        <w:left w:val="none" w:sz="0" w:space="0" w:color="auto"/>
        <w:bottom w:val="none" w:sz="0" w:space="0" w:color="auto"/>
        <w:right w:val="none" w:sz="0" w:space="0" w:color="auto"/>
      </w:divBdr>
    </w:div>
    <w:div w:id="527958279">
      <w:bodyDiv w:val="1"/>
      <w:marLeft w:val="0"/>
      <w:marRight w:val="0"/>
      <w:marTop w:val="0"/>
      <w:marBottom w:val="0"/>
      <w:divBdr>
        <w:top w:val="none" w:sz="0" w:space="0" w:color="auto"/>
        <w:left w:val="none" w:sz="0" w:space="0" w:color="auto"/>
        <w:bottom w:val="none" w:sz="0" w:space="0" w:color="auto"/>
        <w:right w:val="none" w:sz="0" w:space="0" w:color="auto"/>
      </w:divBdr>
    </w:div>
    <w:div w:id="527987340">
      <w:bodyDiv w:val="1"/>
      <w:marLeft w:val="0"/>
      <w:marRight w:val="0"/>
      <w:marTop w:val="0"/>
      <w:marBottom w:val="0"/>
      <w:divBdr>
        <w:top w:val="none" w:sz="0" w:space="0" w:color="auto"/>
        <w:left w:val="none" w:sz="0" w:space="0" w:color="auto"/>
        <w:bottom w:val="none" w:sz="0" w:space="0" w:color="auto"/>
        <w:right w:val="none" w:sz="0" w:space="0" w:color="auto"/>
      </w:divBdr>
    </w:div>
    <w:div w:id="528959660">
      <w:bodyDiv w:val="1"/>
      <w:marLeft w:val="0"/>
      <w:marRight w:val="0"/>
      <w:marTop w:val="0"/>
      <w:marBottom w:val="0"/>
      <w:divBdr>
        <w:top w:val="none" w:sz="0" w:space="0" w:color="auto"/>
        <w:left w:val="none" w:sz="0" w:space="0" w:color="auto"/>
        <w:bottom w:val="none" w:sz="0" w:space="0" w:color="auto"/>
        <w:right w:val="none" w:sz="0" w:space="0" w:color="auto"/>
      </w:divBdr>
    </w:div>
    <w:div w:id="529420222">
      <w:bodyDiv w:val="1"/>
      <w:marLeft w:val="0"/>
      <w:marRight w:val="0"/>
      <w:marTop w:val="0"/>
      <w:marBottom w:val="0"/>
      <w:divBdr>
        <w:top w:val="none" w:sz="0" w:space="0" w:color="auto"/>
        <w:left w:val="none" w:sz="0" w:space="0" w:color="auto"/>
        <w:bottom w:val="none" w:sz="0" w:space="0" w:color="auto"/>
        <w:right w:val="none" w:sz="0" w:space="0" w:color="auto"/>
      </w:divBdr>
    </w:div>
    <w:div w:id="531649172">
      <w:bodyDiv w:val="1"/>
      <w:marLeft w:val="0"/>
      <w:marRight w:val="0"/>
      <w:marTop w:val="0"/>
      <w:marBottom w:val="0"/>
      <w:divBdr>
        <w:top w:val="none" w:sz="0" w:space="0" w:color="auto"/>
        <w:left w:val="none" w:sz="0" w:space="0" w:color="auto"/>
        <w:bottom w:val="none" w:sz="0" w:space="0" w:color="auto"/>
        <w:right w:val="none" w:sz="0" w:space="0" w:color="auto"/>
      </w:divBdr>
    </w:div>
    <w:div w:id="534658152">
      <w:bodyDiv w:val="1"/>
      <w:marLeft w:val="0"/>
      <w:marRight w:val="0"/>
      <w:marTop w:val="0"/>
      <w:marBottom w:val="0"/>
      <w:divBdr>
        <w:top w:val="none" w:sz="0" w:space="0" w:color="auto"/>
        <w:left w:val="none" w:sz="0" w:space="0" w:color="auto"/>
        <w:bottom w:val="none" w:sz="0" w:space="0" w:color="auto"/>
        <w:right w:val="none" w:sz="0" w:space="0" w:color="auto"/>
      </w:divBdr>
    </w:div>
    <w:div w:id="535432369">
      <w:bodyDiv w:val="1"/>
      <w:marLeft w:val="0"/>
      <w:marRight w:val="0"/>
      <w:marTop w:val="0"/>
      <w:marBottom w:val="0"/>
      <w:divBdr>
        <w:top w:val="none" w:sz="0" w:space="0" w:color="auto"/>
        <w:left w:val="none" w:sz="0" w:space="0" w:color="auto"/>
        <w:bottom w:val="none" w:sz="0" w:space="0" w:color="auto"/>
        <w:right w:val="none" w:sz="0" w:space="0" w:color="auto"/>
      </w:divBdr>
    </w:div>
    <w:div w:id="535434920">
      <w:bodyDiv w:val="1"/>
      <w:marLeft w:val="0"/>
      <w:marRight w:val="0"/>
      <w:marTop w:val="0"/>
      <w:marBottom w:val="0"/>
      <w:divBdr>
        <w:top w:val="none" w:sz="0" w:space="0" w:color="auto"/>
        <w:left w:val="none" w:sz="0" w:space="0" w:color="auto"/>
        <w:bottom w:val="none" w:sz="0" w:space="0" w:color="auto"/>
        <w:right w:val="none" w:sz="0" w:space="0" w:color="auto"/>
      </w:divBdr>
    </w:div>
    <w:div w:id="541328690">
      <w:bodyDiv w:val="1"/>
      <w:marLeft w:val="0"/>
      <w:marRight w:val="0"/>
      <w:marTop w:val="0"/>
      <w:marBottom w:val="0"/>
      <w:divBdr>
        <w:top w:val="none" w:sz="0" w:space="0" w:color="auto"/>
        <w:left w:val="none" w:sz="0" w:space="0" w:color="auto"/>
        <w:bottom w:val="none" w:sz="0" w:space="0" w:color="auto"/>
        <w:right w:val="none" w:sz="0" w:space="0" w:color="auto"/>
      </w:divBdr>
    </w:div>
    <w:div w:id="541478509">
      <w:bodyDiv w:val="1"/>
      <w:marLeft w:val="0"/>
      <w:marRight w:val="0"/>
      <w:marTop w:val="0"/>
      <w:marBottom w:val="0"/>
      <w:divBdr>
        <w:top w:val="none" w:sz="0" w:space="0" w:color="auto"/>
        <w:left w:val="none" w:sz="0" w:space="0" w:color="auto"/>
        <w:bottom w:val="none" w:sz="0" w:space="0" w:color="auto"/>
        <w:right w:val="none" w:sz="0" w:space="0" w:color="auto"/>
      </w:divBdr>
    </w:div>
    <w:div w:id="542325957">
      <w:bodyDiv w:val="1"/>
      <w:marLeft w:val="0"/>
      <w:marRight w:val="0"/>
      <w:marTop w:val="0"/>
      <w:marBottom w:val="0"/>
      <w:divBdr>
        <w:top w:val="none" w:sz="0" w:space="0" w:color="auto"/>
        <w:left w:val="none" w:sz="0" w:space="0" w:color="auto"/>
        <w:bottom w:val="none" w:sz="0" w:space="0" w:color="auto"/>
        <w:right w:val="none" w:sz="0" w:space="0" w:color="auto"/>
      </w:divBdr>
    </w:div>
    <w:div w:id="542444124">
      <w:bodyDiv w:val="1"/>
      <w:marLeft w:val="0"/>
      <w:marRight w:val="0"/>
      <w:marTop w:val="0"/>
      <w:marBottom w:val="0"/>
      <w:divBdr>
        <w:top w:val="none" w:sz="0" w:space="0" w:color="auto"/>
        <w:left w:val="none" w:sz="0" w:space="0" w:color="auto"/>
        <w:bottom w:val="none" w:sz="0" w:space="0" w:color="auto"/>
        <w:right w:val="none" w:sz="0" w:space="0" w:color="auto"/>
      </w:divBdr>
    </w:div>
    <w:div w:id="544561977">
      <w:bodyDiv w:val="1"/>
      <w:marLeft w:val="0"/>
      <w:marRight w:val="0"/>
      <w:marTop w:val="0"/>
      <w:marBottom w:val="0"/>
      <w:divBdr>
        <w:top w:val="none" w:sz="0" w:space="0" w:color="auto"/>
        <w:left w:val="none" w:sz="0" w:space="0" w:color="auto"/>
        <w:bottom w:val="none" w:sz="0" w:space="0" w:color="auto"/>
        <w:right w:val="none" w:sz="0" w:space="0" w:color="auto"/>
      </w:divBdr>
    </w:div>
    <w:div w:id="546064699">
      <w:bodyDiv w:val="1"/>
      <w:marLeft w:val="0"/>
      <w:marRight w:val="0"/>
      <w:marTop w:val="0"/>
      <w:marBottom w:val="0"/>
      <w:divBdr>
        <w:top w:val="none" w:sz="0" w:space="0" w:color="auto"/>
        <w:left w:val="none" w:sz="0" w:space="0" w:color="auto"/>
        <w:bottom w:val="none" w:sz="0" w:space="0" w:color="auto"/>
        <w:right w:val="none" w:sz="0" w:space="0" w:color="auto"/>
      </w:divBdr>
    </w:div>
    <w:div w:id="546334178">
      <w:bodyDiv w:val="1"/>
      <w:marLeft w:val="0"/>
      <w:marRight w:val="0"/>
      <w:marTop w:val="0"/>
      <w:marBottom w:val="0"/>
      <w:divBdr>
        <w:top w:val="none" w:sz="0" w:space="0" w:color="auto"/>
        <w:left w:val="none" w:sz="0" w:space="0" w:color="auto"/>
        <w:bottom w:val="none" w:sz="0" w:space="0" w:color="auto"/>
        <w:right w:val="none" w:sz="0" w:space="0" w:color="auto"/>
      </w:divBdr>
    </w:div>
    <w:div w:id="550767988">
      <w:bodyDiv w:val="1"/>
      <w:marLeft w:val="0"/>
      <w:marRight w:val="0"/>
      <w:marTop w:val="0"/>
      <w:marBottom w:val="0"/>
      <w:divBdr>
        <w:top w:val="none" w:sz="0" w:space="0" w:color="auto"/>
        <w:left w:val="none" w:sz="0" w:space="0" w:color="auto"/>
        <w:bottom w:val="none" w:sz="0" w:space="0" w:color="auto"/>
        <w:right w:val="none" w:sz="0" w:space="0" w:color="auto"/>
      </w:divBdr>
    </w:div>
    <w:div w:id="556211710">
      <w:bodyDiv w:val="1"/>
      <w:marLeft w:val="0"/>
      <w:marRight w:val="0"/>
      <w:marTop w:val="0"/>
      <w:marBottom w:val="0"/>
      <w:divBdr>
        <w:top w:val="none" w:sz="0" w:space="0" w:color="auto"/>
        <w:left w:val="none" w:sz="0" w:space="0" w:color="auto"/>
        <w:bottom w:val="none" w:sz="0" w:space="0" w:color="auto"/>
        <w:right w:val="none" w:sz="0" w:space="0" w:color="auto"/>
      </w:divBdr>
    </w:div>
    <w:div w:id="557085309">
      <w:bodyDiv w:val="1"/>
      <w:marLeft w:val="0"/>
      <w:marRight w:val="0"/>
      <w:marTop w:val="0"/>
      <w:marBottom w:val="0"/>
      <w:divBdr>
        <w:top w:val="none" w:sz="0" w:space="0" w:color="auto"/>
        <w:left w:val="none" w:sz="0" w:space="0" w:color="auto"/>
        <w:bottom w:val="none" w:sz="0" w:space="0" w:color="auto"/>
        <w:right w:val="none" w:sz="0" w:space="0" w:color="auto"/>
      </w:divBdr>
    </w:div>
    <w:div w:id="559218961">
      <w:bodyDiv w:val="1"/>
      <w:marLeft w:val="0"/>
      <w:marRight w:val="0"/>
      <w:marTop w:val="0"/>
      <w:marBottom w:val="0"/>
      <w:divBdr>
        <w:top w:val="none" w:sz="0" w:space="0" w:color="auto"/>
        <w:left w:val="none" w:sz="0" w:space="0" w:color="auto"/>
        <w:bottom w:val="none" w:sz="0" w:space="0" w:color="auto"/>
        <w:right w:val="none" w:sz="0" w:space="0" w:color="auto"/>
      </w:divBdr>
    </w:div>
    <w:div w:id="560555415">
      <w:bodyDiv w:val="1"/>
      <w:marLeft w:val="0"/>
      <w:marRight w:val="0"/>
      <w:marTop w:val="0"/>
      <w:marBottom w:val="0"/>
      <w:divBdr>
        <w:top w:val="none" w:sz="0" w:space="0" w:color="auto"/>
        <w:left w:val="none" w:sz="0" w:space="0" w:color="auto"/>
        <w:bottom w:val="none" w:sz="0" w:space="0" w:color="auto"/>
        <w:right w:val="none" w:sz="0" w:space="0" w:color="auto"/>
      </w:divBdr>
    </w:div>
    <w:div w:id="563488099">
      <w:bodyDiv w:val="1"/>
      <w:marLeft w:val="0"/>
      <w:marRight w:val="0"/>
      <w:marTop w:val="0"/>
      <w:marBottom w:val="0"/>
      <w:divBdr>
        <w:top w:val="none" w:sz="0" w:space="0" w:color="auto"/>
        <w:left w:val="none" w:sz="0" w:space="0" w:color="auto"/>
        <w:bottom w:val="none" w:sz="0" w:space="0" w:color="auto"/>
        <w:right w:val="none" w:sz="0" w:space="0" w:color="auto"/>
      </w:divBdr>
    </w:div>
    <w:div w:id="564874094">
      <w:bodyDiv w:val="1"/>
      <w:marLeft w:val="0"/>
      <w:marRight w:val="0"/>
      <w:marTop w:val="0"/>
      <w:marBottom w:val="0"/>
      <w:divBdr>
        <w:top w:val="none" w:sz="0" w:space="0" w:color="auto"/>
        <w:left w:val="none" w:sz="0" w:space="0" w:color="auto"/>
        <w:bottom w:val="none" w:sz="0" w:space="0" w:color="auto"/>
        <w:right w:val="none" w:sz="0" w:space="0" w:color="auto"/>
      </w:divBdr>
    </w:div>
    <w:div w:id="565385785">
      <w:bodyDiv w:val="1"/>
      <w:marLeft w:val="0"/>
      <w:marRight w:val="0"/>
      <w:marTop w:val="0"/>
      <w:marBottom w:val="0"/>
      <w:divBdr>
        <w:top w:val="none" w:sz="0" w:space="0" w:color="auto"/>
        <w:left w:val="none" w:sz="0" w:space="0" w:color="auto"/>
        <w:bottom w:val="none" w:sz="0" w:space="0" w:color="auto"/>
        <w:right w:val="none" w:sz="0" w:space="0" w:color="auto"/>
      </w:divBdr>
    </w:div>
    <w:div w:id="566188943">
      <w:bodyDiv w:val="1"/>
      <w:marLeft w:val="0"/>
      <w:marRight w:val="0"/>
      <w:marTop w:val="0"/>
      <w:marBottom w:val="0"/>
      <w:divBdr>
        <w:top w:val="none" w:sz="0" w:space="0" w:color="auto"/>
        <w:left w:val="none" w:sz="0" w:space="0" w:color="auto"/>
        <w:bottom w:val="none" w:sz="0" w:space="0" w:color="auto"/>
        <w:right w:val="none" w:sz="0" w:space="0" w:color="auto"/>
      </w:divBdr>
    </w:div>
    <w:div w:id="567424781">
      <w:bodyDiv w:val="1"/>
      <w:marLeft w:val="0"/>
      <w:marRight w:val="0"/>
      <w:marTop w:val="0"/>
      <w:marBottom w:val="0"/>
      <w:divBdr>
        <w:top w:val="none" w:sz="0" w:space="0" w:color="auto"/>
        <w:left w:val="none" w:sz="0" w:space="0" w:color="auto"/>
        <w:bottom w:val="none" w:sz="0" w:space="0" w:color="auto"/>
        <w:right w:val="none" w:sz="0" w:space="0" w:color="auto"/>
      </w:divBdr>
    </w:div>
    <w:div w:id="575823030">
      <w:bodyDiv w:val="1"/>
      <w:marLeft w:val="0"/>
      <w:marRight w:val="0"/>
      <w:marTop w:val="0"/>
      <w:marBottom w:val="0"/>
      <w:divBdr>
        <w:top w:val="none" w:sz="0" w:space="0" w:color="auto"/>
        <w:left w:val="none" w:sz="0" w:space="0" w:color="auto"/>
        <w:bottom w:val="none" w:sz="0" w:space="0" w:color="auto"/>
        <w:right w:val="none" w:sz="0" w:space="0" w:color="auto"/>
      </w:divBdr>
    </w:div>
    <w:div w:id="577254826">
      <w:bodyDiv w:val="1"/>
      <w:marLeft w:val="0"/>
      <w:marRight w:val="0"/>
      <w:marTop w:val="0"/>
      <w:marBottom w:val="0"/>
      <w:divBdr>
        <w:top w:val="none" w:sz="0" w:space="0" w:color="auto"/>
        <w:left w:val="none" w:sz="0" w:space="0" w:color="auto"/>
        <w:bottom w:val="none" w:sz="0" w:space="0" w:color="auto"/>
        <w:right w:val="none" w:sz="0" w:space="0" w:color="auto"/>
      </w:divBdr>
    </w:div>
    <w:div w:id="579217014">
      <w:bodyDiv w:val="1"/>
      <w:marLeft w:val="0"/>
      <w:marRight w:val="0"/>
      <w:marTop w:val="0"/>
      <w:marBottom w:val="0"/>
      <w:divBdr>
        <w:top w:val="none" w:sz="0" w:space="0" w:color="auto"/>
        <w:left w:val="none" w:sz="0" w:space="0" w:color="auto"/>
        <w:bottom w:val="none" w:sz="0" w:space="0" w:color="auto"/>
        <w:right w:val="none" w:sz="0" w:space="0" w:color="auto"/>
      </w:divBdr>
    </w:div>
    <w:div w:id="584537225">
      <w:bodyDiv w:val="1"/>
      <w:marLeft w:val="0"/>
      <w:marRight w:val="0"/>
      <w:marTop w:val="0"/>
      <w:marBottom w:val="0"/>
      <w:divBdr>
        <w:top w:val="none" w:sz="0" w:space="0" w:color="auto"/>
        <w:left w:val="none" w:sz="0" w:space="0" w:color="auto"/>
        <w:bottom w:val="none" w:sz="0" w:space="0" w:color="auto"/>
        <w:right w:val="none" w:sz="0" w:space="0" w:color="auto"/>
      </w:divBdr>
    </w:div>
    <w:div w:id="588972645">
      <w:bodyDiv w:val="1"/>
      <w:marLeft w:val="0"/>
      <w:marRight w:val="0"/>
      <w:marTop w:val="0"/>
      <w:marBottom w:val="0"/>
      <w:divBdr>
        <w:top w:val="none" w:sz="0" w:space="0" w:color="auto"/>
        <w:left w:val="none" w:sz="0" w:space="0" w:color="auto"/>
        <w:bottom w:val="none" w:sz="0" w:space="0" w:color="auto"/>
        <w:right w:val="none" w:sz="0" w:space="0" w:color="auto"/>
      </w:divBdr>
    </w:div>
    <w:div w:id="589511073">
      <w:bodyDiv w:val="1"/>
      <w:marLeft w:val="0"/>
      <w:marRight w:val="0"/>
      <w:marTop w:val="0"/>
      <w:marBottom w:val="0"/>
      <w:divBdr>
        <w:top w:val="none" w:sz="0" w:space="0" w:color="auto"/>
        <w:left w:val="none" w:sz="0" w:space="0" w:color="auto"/>
        <w:bottom w:val="none" w:sz="0" w:space="0" w:color="auto"/>
        <w:right w:val="none" w:sz="0" w:space="0" w:color="auto"/>
      </w:divBdr>
    </w:div>
    <w:div w:id="591351594">
      <w:bodyDiv w:val="1"/>
      <w:marLeft w:val="0"/>
      <w:marRight w:val="0"/>
      <w:marTop w:val="0"/>
      <w:marBottom w:val="0"/>
      <w:divBdr>
        <w:top w:val="none" w:sz="0" w:space="0" w:color="auto"/>
        <w:left w:val="none" w:sz="0" w:space="0" w:color="auto"/>
        <w:bottom w:val="none" w:sz="0" w:space="0" w:color="auto"/>
        <w:right w:val="none" w:sz="0" w:space="0" w:color="auto"/>
      </w:divBdr>
    </w:div>
    <w:div w:id="592398449">
      <w:bodyDiv w:val="1"/>
      <w:marLeft w:val="0"/>
      <w:marRight w:val="0"/>
      <w:marTop w:val="0"/>
      <w:marBottom w:val="0"/>
      <w:divBdr>
        <w:top w:val="none" w:sz="0" w:space="0" w:color="auto"/>
        <w:left w:val="none" w:sz="0" w:space="0" w:color="auto"/>
        <w:bottom w:val="none" w:sz="0" w:space="0" w:color="auto"/>
        <w:right w:val="none" w:sz="0" w:space="0" w:color="auto"/>
      </w:divBdr>
    </w:div>
    <w:div w:id="593981610">
      <w:bodyDiv w:val="1"/>
      <w:marLeft w:val="0"/>
      <w:marRight w:val="0"/>
      <w:marTop w:val="0"/>
      <w:marBottom w:val="0"/>
      <w:divBdr>
        <w:top w:val="none" w:sz="0" w:space="0" w:color="auto"/>
        <w:left w:val="none" w:sz="0" w:space="0" w:color="auto"/>
        <w:bottom w:val="none" w:sz="0" w:space="0" w:color="auto"/>
        <w:right w:val="none" w:sz="0" w:space="0" w:color="auto"/>
      </w:divBdr>
    </w:div>
    <w:div w:id="595794543">
      <w:bodyDiv w:val="1"/>
      <w:marLeft w:val="0"/>
      <w:marRight w:val="0"/>
      <w:marTop w:val="0"/>
      <w:marBottom w:val="0"/>
      <w:divBdr>
        <w:top w:val="none" w:sz="0" w:space="0" w:color="auto"/>
        <w:left w:val="none" w:sz="0" w:space="0" w:color="auto"/>
        <w:bottom w:val="none" w:sz="0" w:space="0" w:color="auto"/>
        <w:right w:val="none" w:sz="0" w:space="0" w:color="auto"/>
      </w:divBdr>
    </w:div>
    <w:div w:id="595989624">
      <w:bodyDiv w:val="1"/>
      <w:marLeft w:val="0"/>
      <w:marRight w:val="0"/>
      <w:marTop w:val="0"/>
      <w:marBottom w:val="0"/>
      <w:divBdr>
        <w:top w:val="none" w:sz="0" w:space="0" w:color="auto"/>
        <w:left w:val="none" w:sz="0" w:space="0" w:color="auto"/>
        <w:bottom w:val="none" w:sz="0" w:space="0" w:color="auto"/>
        <w:right w:val="none" w:sz="0" w:space="0" w:color="auto"/>
      </w:divBdr>
    </w:div>
    <w:div w:id="597056072">
      <w:bodyDiv w:val="1"/>
      <w:marLeft w:val="0"/>
      <w:marRight w:val="0"/>
      <w:marTop w:val="0"/>
      <w:marBottom w:val="0"/>
      <w:divBdr>
        <w:top w:val="none" w:sz="0" w:space="0" w:color="auto"/>
        <w:left w:val="none" w:sz="0" w:space="0" w:color="auto"/>
        <w:bottom w:val="none" w:sz="0" w:space="0" w:color="auto"/>
        <w:right w:val="none" w:sz="0" w:space="0" w:color="auto"/>
      </w:divBdr>
    </w:div>
    <w:div w:id="598833832">
      <w:bodyDiv w:val="1"/>
      <w:marLeft w:val="0"/>
      <w:marRight w:val="0"/>
      <w:marTop w:val="0"/>
      <w:marBottom w:val="0"/>
      <w:divBdr>
        <w:top w:val="none" w:sz="0" w:space="0" w:color="auto"/>
        <w:left w:val="none" w:sz="0" w:space="0" w:color="auto"/>
        <w:bottom w:val="none" w:sz="0" w:space="0" w:color="auto"/>
        <w:right w:val="none" w:sz="0" w:space="0" w:color="auto"/>
      </w:divBdr>
    </w:div>
    <w:div w:id="599528124">
      <w:bodyDiv w:val="1"/>
      <w:marLeft w:val="0"/>
      <w:marRight w:val="0"/>
      <w:marTop w:val="0"/>
      <w:marBottom w:val="0"/>
      <w:divBdr>
        <w:top w:val="none" w:sz="0" w:space="0" w:color="auto"/>
        <w:left w:val="none" w:sz="0" w:space="0" w:color="auto"/>
        <w:bottom w:val="none" w:sz="0" w:space="0" w:color="auto"/>
        <w:right w:val="none" w:sz="0" w:space="0" w:color="auto"/>
      </w:divBdr>
    </w:div>
    <w:div w:id="601691555">
      <w:bodyDiv w:val="1"/>
      <w:marLeft w:val="0"/>
      <w:marRight w:val="0"/>
      <w:marTop w:val="0"/>
      <w:marBottom w:val="0"/>
      <w:divBdr>
        <w:top w:val="none" w:sz="0" w:space="0" w:color="auto"/>
        <w:left w:val="none" w:sz="0" w:space="0" w:color="auto"/>
        <w:bottom w:val="none" w:sz="0" w:space="0" w:color="auto"/>
        <w:right w:val="none" w:sz="0" w:space="0" w:color="auto"/>
      </w:divBdr>
    </w:div>
    <w:div w:id="605773430">
      <w:bodyDiv w:val="1"/>
      <w:marLeft w:val="0"/>
      <w:marRight w:val="0"/>
      <w:marTop w:val="0"/>
      <w:marBottom w:val="0"/>
      <w:divBdr>
        <w:top w:val="none" w:sz="0" w:space="0" w:color="auto"/>
        <w:left w:val="none" w:sz="0" w:space="0" w:color="auto"/>
        <w:bottom w:val="none" w:sz="0" w:space="0" w:color="auto"/>
        <w:right w:val="none" w:sz="0" w:space="0" w:color="auto"/>
      </w:divBdr>
    </w:div>
    <w:div w:id="605890175">
      <w:bodyDiv w:val="1"/>
      <w:marLeft w:val="0"/>
      <w:marRight w:val="0"/>
      <w:marTop w:val="0"/>
      <w:marBottom w:val="0"/>
      <w:divBdr>
        <w:top w:val="none" w:sz="0" w:space="0" w:color="auto"/>
        <w:left w:val="none" w:sz="0" w:space="0" w:color="auto"/>
        <w:bottom w:val="none" w:sz="0" w:space="0" w:color="auto"/>
        <w:right w:val="none" w:sz="0" w:space="0" w:color="auto"/>
      </w:divBdr>
    </w:div>
    <w:div w:id="606740275">
      <w:bodyDiv w:val="1"/>
      <w:marLeft w:val="0"/>
      <w:marRight w:val="0"/>
      <w:marTop w:val="0"/>
      <w:marBottom w:val="0"/>
      <w:divBdr>
        <w:top w:val="none" w:sz="0" w:space="0" w:color="auto"/>
        <w:left w:val="none" w:sz="0" w:space="0" w:color="auto"/>
        <w:bottom w:val="none" w:sz="0" w:space="0" w:color="auto"/>
        <w:right w:val="none" w:sz="0" w:space="0" w:color="auto"/>
      </w:divBdr>
    </w:div>
    <w:div w:id="610935996">
      <w:bodyDiv w:val="1"/>
      <w:marLeft w:val="0"/>
      <w:marRight w:val="0"/>
      <w:marTop w:val="0"/>
      <w:marBottom w:val="0"/>
      <w:divBdr>
        <w:top w:val="none" w:sz="0" w:space="0" w:color="auto"/>
        <w:left w:val="none" w:sz="0" w:space="0" w:color="auto"/>
        <w:bottom w:val="none" w:sz="0" w:space="0" w:color="auto"/>
        <w:right w:val="none" w:sz="0" w:space="0" w:color="auto"/>
      </w:divBdr>
    </w:div>
    <w:div w:id="611667750">
      <w:bodyDiv w:val="1"/>
      <w:marLeft w:val="0"/>
      <w:marRight w:val="0"/>
      <w:marTop w:val="0"/>
      <w:marBottom w:val="0"/>
      <w:divBdr>
        <w:top w:val="none" w:sz="0" w:space="0" w:color="auto"/>
        <w:left w:val="none" w:sz="0" w:space="0" w:color="auto"/>
        <w:bottom w:val="none" w:sz="0" w:space="0" w:color="auto"/>
        <w:right w:val="none" w:sz="0" w:space="0" w:color="auto"/>
      </w:divBdr>
    </w:div>
    <w:div w:id="612252447">
      <w:bodyDiv w:val="1"/>
      <w:marLeft w:val="0"/>
      <w:marRight w:val="0"/>
      <w:marTop w:val="0"/>
      <w:marBottom w:val="0"/>
      <w:divBdr>
        <w:top w:val="none" w:sz="0" w:space="0" w:color="auto"/>
        <w:left w:val="none" w:sz="0" w:space="0" w:color="auto"/>
        <w:bottom w:val="none" w:sz="0" w:space="0" w:color="auto"/>
        <w:right w:val="none" w:sz="0" w:space="0" w:color="auto"/>
      </w:divBdr>
    </w:div>
    <w:div w:id="613251512">
      <w:bodyDiv w:val="1"/>
      <w:marLeft w:val="0"/>
      <w:marRight w:val="0"/>
      <w:marTop w:val="0"/>
      <w:marBottom w:val="0"/>
      <w:divBdr>
        <w:top w:val="none" w:sz="0" w:space="0" w:color="auto"/>
        <w:left w:val="none" w:sz="0" w:space="0" w:color="auto"/>
        <w:bottom w:val="none" w:sz="0" w:space="0" w:color="auto"/>
        <w:right w:val="none" w:sz="0" w:space="0" w:color="auto"/>
      </w:divBdr>
    </w:div>
    <w:div w:id="618031695">
      <w:bodyDiv w:val="1"/>
      <w:marLeft w:val="0"/>
      <w:marRight w:val="0"/>
      <w:marTop w:val="0"/>
      <w:marBottom w:val="0"/>
      <w:divBdr>
        <w:top w:val="none" w:sz="0" w:space="0" w:color="auto"/>
        <w:left w:val="none" w:sz="0" w:space="0" w:color="auto"/>
        <w:bottom w:val="none" w:sz="0" w:space="0" w:color="auto"/>
        <w:right w:val="none" w:sz="0" w:space="0" w:color="auto"/>
      </w:divBdr>
    </w:div>
    <w:div w:id="618688584">
      <w:bodyDiv w:val="1"/>
      <w:marLeft w:val="0"/>
      <w:marRight w:val="0"/>
      <w:marTop w:val="0"/>
      <w:marBottom w:val="0"/>
      <w:divBdr>
        <w:top w:val="none" w:sz="0" w:space="0" w:color="auto"/>
        <w:left w:val="none" w:sz="0" w:space="0" w:color="auto"/>
        <w:bottom w:val="none" w:sz="0" w:space="0" w:color="auto"/>
        <w:right w:val="none" w:sz="0" w:space="0" w:color="auto"/>
      </w:divBdr>
    </w:div>
    <w:div w:id="619268122">
      <w:bodyDiv w:val="1"/>
      <w:marLeft w:val="0"/>
      <w:marRight w:val="0"/>
      <w:marTop w:val="0"/>
      <w:marBottom w:val="0"/>
      <w:divBdr>
        <w:top w:val="none" w:sz="0" w:space="0" w:color="auto"/>
        <w:left w:val="none" w:sz="0" w:space="0" w:color="auto"/>
        <w:bottom w:val="none" w:sz="0" w:space="0" w:color="auto"/>
        <w:right w:val="none" w:sz="0" w:space="0" w:color="auto"/>
      </w:divBdr>
    </w:div>
    <w:div w:id="619603413">
      <w:bodyDiv w:val="1"/>
      <w:marLeft w:val="0"/>
      <w:marRight w:val="0"/>
      <w:marTop w:val="0"/>
      <w:marBottom w:val="0"/>
      <w:divBdr>
        <w:top w:val="none" w:sz="0" w:space="0" w:color="auto"/>
        <w:left w:val="none" w:sz="0" w:space="0" w:color="auto"/>
        <w:bottom w:val="none" w:sz="0" w:space="0" w:color="auto"/>
        <w:right w:val="none" w:sz="0" w:space="0" w:color="auto"/>
      </w:divBdr>
    </w:div>
    <w:div w:id="622805613">
      <w:bodyDiv w:val="1"/>
      <w:marLeft w:val="0"/>
      <w:marRight w:val="0"/>
      <w:marTop w:val="0"/>
      <w:marBottom w:val="0"/>
      <w:divBdr>
        <w:top w:val="none" w:sz="0" w:space="0" w:color="auto"/>
        <w:left w:val="none" w:sz="0" w:space="0" w:color="auto"/>
        <w:bottom w:val="none" w:sz="0" w:space="0" w:color="auto"/>
        <w:right w:val="none" w:sz="0" w:space="0" w:color="auto"/>
      </w:divBdr>
    </w:div>
    <w:div w:id="623080610">
      <w:bodyDiv w:val="1"/>
      <w:marLeft w:val="0"/>
      <w:marRight w:val="0"/>
      <w:marTop w:val="0"/>
      <w:marBottom w:val="0"/>
      <w:divBdr>
        <w:top w:val="none" w:sz="0" w:space="0" w:color="auto"/>
        <w:left w:val="none" w:sz="0" w:space="0" w:color="auto"/>
        <w:bottom w:val="none" w:sz="0" w:space="0" w:color="auto"/>
        <w:right w:val="none" w:sz="0" w:space="0" w:color="auto"/>
      </w:divBdr>
    </w:div>
    <w:div w:id="624778318">
      <w:bodyDiv w:val="1"/>
      <w:marLeft w:val="0"/>
      <w:marRight w:val="0"/>
      <w:marTop w:val="0"/>
      <w:marBottom w:val="0"/>
      <w:divBdr>
        <w:top w:val="none" w:sz="0" w:space="0" w:color="auto"/>
        <w:left w:val="none" w:sz="0" w:space="0" w:color="auto"/>
        <w:bottom w:val="none" w:sz="0" w:space="0" w:color="auto"/>
        <w:right w:val="none" w:sz="0" w:space="0" w:color="auto"/>
      </w:divBdr>
    </w:div>
    <w:div w:id="625741823">
      <w:bodyDiv w:val="1"/>
      <w:marLeft w:val="0"/>
      <w:marRight w:val="0"/>
      <w:marTop w:val="0"/>
      <w:marBottom w:val="0"/>
      <w:divBdr>
        <w:top w:val="none" w:sz="0" w:space="0" w:color="auto"/>
        <w:left w:val="none" w:sz="0" w:space="0" w:color="auto"/>
        <w:bottom w:val="none" w:sz="0" w:space="0" w:color="auto"/>
        <w:right w:val="none" w:sz="0" w:space="0" w:color="auto"/>
      </w:divBdr>
    </w:div>
    <w:div w:id="628779694">
      <w:bodyDiv w:val="1"/>
      <w:marLeft w:val="0"/>
      <w:marRight w:val="0"/>
      <w:marTop w:val="0"/>
      <w:marBottom w:val="0"/>
      <w:divBdr>
        <w:top w:val="none" w:sz="0" w:space="0" w:color="auto"/>
        <w:left w:val="none" w:sz="0" w:space="0" w:color="auto"/>
        <w:bottom w:val="none" w:sz="0" w:space="0" w:color="auto"/>
        <w:right w:val="none" w:sz="0" w:space="0" w:color="auto"/>
      </w:divBdr>
    </w:div>
    <w:div w:id="630287135">
      <w:bodyDiv w:val="1"/>
      <w:marLeft w:val="0"/>
      <w:marRight w:val="0"/>
      <w:marTop w:val="0"/>
      <w:marBottom w:val="0"/>
      <w:divBdr>
        <w:top w:val="none" w:sz="0" w:space="0" w:color="auto"/>
        <w:left w:val="none" w:sz="0" w:space="0" w:color="auto"/>
        <w:bottom w:val="none" w:sz="0" w:space="0" w:color="auto"/>
        <w:right w:val="none" w:sz="0" w:space="0" w:color="auto"/>
      </w:divBdr>
    </w:div>
    <w:div w:id="632952746">
      <w:bodyDiv w:val="1"/>
      <w:marLeft w:val="0"/>
      <w:marRight w:val="0"/>
      <w:marTop w:val="0"/>
      <w:marBottom w:val="0"/>
      <w:divBdr>
        <w:top w:val="none" w:sz="0" w:space="0" w:color="auto"/>
        <w:left w:val="none" w:sz="0" w:space="0" w:color="auto"/>
        <w:bottom w:val="none" w:sz="0" w:space="0" w:color="auto"/>
        <w:right w:val="none" w:sz="0" w:space="0" w:color="auto"/>
      </w:divBdr>
    </w:div>
    <w:div w:id="637028958">
      <w:bodyDiv w:val="1"/>
      <w:marLeft w:val="0"/>
      <w:marRight w:val="0"/>
      <w:marTop w:val="0"/>
      <w:marBottom w:val="0"/>
      <w:divBdr>
        <w:top w:val="none" w:sz="0" w:space="0" w:color="auto"/>
        <w:left w:val="none" w:sz="0" w:space="0" w:color="auto"/>
        <w:bottom w:val="none" w:sz="0" w:space="0" w:color="auto"/>
        <w:right w:val="none" w:sz="0" w:space="0" w:color="auto"/>
      </w:divBdr>
    </w:div>
    <w:div w:id="639459067">
      <w:bodyDiv w:val="1"/>
      <w:marLeft w:val="0"/>
      <w:marRight w:val="0"/>
      <w:marTop w:val="0"/>
      <w:marBottom w:val="0"/>
      <w:divBdr>
        <w:top w:val="none" w:sz="0" w:space="0" w:color="auto"/>
        <w:left w:val="none" w:sz="0" w:space="0" w:color="auto"/>
        <w:bottom w:val="none" w:sz="0" w:space="0" w:color="auto"/>
        <w:right w:val="none" w:sz="0" w:space="0" w:color="auto"/>
      </w:divBdr>
    </w:div>
    <w:div w:id="641472112">
      <w:bodyDiv w:val="1"/>
      <w:marLeft w:val="0"/>
      <w:marRight w:val="0"/>
      <w:marTop w:val="0"/>
      <w:marBottom w:val="0"/>
      <w:divBdr>
        <w:top w:val="none" w:sz="0" w:space="0" w:color="auto"/>
        <w:left w:val="none" w:sz="0" w:space="0" w:color="auto"/>
        <w:bottom w:val="none" w:sz="0" w:space="0" w:color="auto"/>
        <w:right w:val="none" w:sz="0" w:space="0" w:color="auto"/>
      </w:divBdr>
    </w:div>
    <w:div w:id="641810576">
      <w:bodyDiv w:val="1"/>
      <w:marLeft w:val="0"/>
      <w:marRight w:val="0"/>
      <w:marTop w:val="0"/>
      <w:marBottom w:val="0"/>
      <w:divBdr>
        <w:top w:val="none" w:sz="0" w:space="0" w:color="auto"/>
        <w:left w:val="none" w:sz="0" w:space="0" w:color="auto"/>
        <w:bottom w:val="none" w:sz="0" w:space="0" w:color="auto"/>
        <w:right w:val="none" w:sz="0" w:space="0" w:color="auto"/>
      </w:divBdr>
    </w:div>
    <w:div w:id="641811117">
      <w:bodyDiv w:val="1"/>
      <w:marLeft w:val="0"/>
      <w:marRight w:val="0"/>
      <w:marTop w:val="0"/>
      <w:marBottom w:val="0"/>
      <w:divBdr>
        <w:top w:val="none" w:sz="0" w:space="0" w:color="auto"/>
        <w:left w:val="none" w:sz="0" w:space="0" w:color="auto"/>
        <w:bottom w:val="none" w:sz="0" w:space="0" w:color="auto"/>
        <w:right w:val="none" w:sz="0" w:space="0" w:color="auto"/>
      </w:divBdr>
    </w:div>
    <w:div w:id="642196285">
      <w:bodyDiv w:val="1"/>
      <w:marLeft w:val="0"/>
      <w:marRight w:val="0"/>
      <w:marTop w:val="0"/>
      <w:marBottom w:val="0"/>
      <w:divBdr>
        <w:top w:val="none" w:sz="0" w:space="0" w:color="auto"/>
        <w:left w:val="none" w:sz="0" w:space="0" w:color="auto"/>
        <w:bottom w:val="none" w:sz="0" w:space="0" w:color="auto"/>
        <w:right w:val="none" w:sz="0" w:space="0" w:color="auto"/>
      </w:divBdr>
    </w:div>
    <w:div w:id="644090464">
      <w:bodyDiv w:val="1"/>
      <w:marLeft w:val="0"/>
      <w:marRight w:val="0"/>
      <w:marTop w:val="0"/>
      <w:marBottom w:val="0"/>
      <w:divBdr>
        <w:top w:val="none" w:sz="0" w:space="0" w:color="auto"/>
        <w:left w:val="none" w:sz="0" w:space="0" w:color="auto"/>
        <w:bottom w:val="none" w:sz="0" w:space="0" w:color="auto"/>
        <w:right w:val="none" w:sz="0" w:space="0" w:color="auto"/>
      </w:divBdr>
    </w:div>
    <w:div w:id="647829135">
      <w:bodyDiv w:val="1"/>
      <w:marLeft w:val="0"/>
      <w:marRight w:val="0"/>
      <w:marTop w:val="0"/>
      <w:marBottom w:val="0"/>
      <w:divBdr>
        <w:top w:val="none" w:sz="0" w:space="0" w:color="auto"/>
        <w:left w:val="none" w:sz="0" w:space="0" w:color="auto"/>
        <w:bottom w:val="none" w:sz="0" w:space="0" w:color="auto"/>
        <w:right w:val="none" w:sz="0" w:space="0" w:color="auto"/>
      </w:divBdr>
    </w:div>
    <w:div w:id="648680316">
      <w:bodyDiv w:val="1"/>
      <w:marLeft w:val="0"/>
      <w:marRight w:val="0"/>
      <w:marTop w:val="0"/>
      <w:marBottom w:val="0"/>
      <w:divBdr>
        <w:top w:val="none" w:sz="0" w:space="0" w:color="auto"/>
        <w:left w:val="none" w:sz="0" w:space="0" w:color="auto"/>
        <w:bottom w:val="none" w:sz="0" w:space="0" w:color="auto"/>
        <w:right w:val="none" w:sz="0" w:space="0" w:color="auto"/>
      </w:divBdr>
    </w:div>
    <w:div w:id="651327623">
      <w:bodyDiv w:val="1"/>
      <w:marLeft w:val="0"/>
      <w:marRight w:val="0"/>
      <w:marTop w:val="0"/>
      <w:marBottom w:val="0"/>
      <w:divBdr>
        <w:top w:val="none" w:sz="0" w:space="0" w:color="auto"/>
        <w:left w:val="none" w:sz="0" w:space="0" w:color="auto"/>
        <w:bottom w:val="none" w:sz="0" w:space="0" w:color="auto"/>
        <w:right w:val="none" w:sz="0" w:space="0" w:color="auto"/>
      </w:divBdr>
    </w:div>
    <w:div w:id="653721743">
      <w:bodyDiv w:val="1"/>
      <w:marLeft w:val="0"/>
      <w:marRight w:val="0"/>
      <w:marTop w:val="0"/>
      <w:marBottom w:val="0"/>
      <w:divBdr>
        <w:top w:val="none" w:sz="0" w:space="0" w:color="auto"/>
        <w:left w:val="none" w:sz="0" w:space="0" w:color="auto"/>
        <w:bottom w:val="none" w:sz="0" w:space="0" w:color="auto"/>
        <w:right w:val="none" w:sz="0" w:space="0" w:color="auto"/>
      </w:divBdr>
    </w:div>
    <w:div w:id="653803571">
      <w:bodyDiv w:val="1"/>
      <w:marLeft w:val="0"/>
      <w:marRight w:val="0"/>
      <w:marTop w:val="0"/>
      <w:marBottom w:val="0"/>
      <w:divBdr>
        <w:top w:val="none" w:sz="0" w:space="0" w:color="auto"/>
        <w:left w:val="none" w:sz="0" w:space="0" w:color="auto"/>
        <w:bottom w:val="none" w:sz="0" w:space="0" w:color="auto"/>
        <w:right w:val="none" w:sz="0" w:space="0" w:color="auto"/>
      </w:divBdr>
    </w:div>
    <w:div w:id="654647419">
      <w:bodyDiv w:val="1"/>
      <w:marLeft w:val="0"/>
      <w:marRight w:val="0"/>
      <w:marTop w:val="0"/>
      <w:marBottom w:val="0"/>
      <w:divBdr>
        <w:top w:val="none" w:sz="0" w:space="0" w:color="auto"/>
        <w:left w:val="none" w:sz="0" w:space="0" w:color="auto"/>
        <w:bottom w:val="none" w:sz="0" w:space="0" w:color="auto"/>
        <w:right w:val="none" w:sz="0" w:space="0" w:color="auto"/>
      </w:divBdr>
    </w:div>
    <w:div w:id="654919684">
      <w:bodyDiv w:val="1"/>
      <w:marLeft w:val="0"/>
      <w:marRight w:val="0"/>
      <w:marTop w:val="0"/>
      <w:marBottom w:val="0"/>
      <w:divBdr>
        <w:top w:val="none" w:sz="0" w:space="0" w:color="auto"/>
        <w:left w:val="none" w:sz="0" w:space="0" w:color="auto"/>
        <w:bottom w:val="none" w:sz="0" w:space="0" w:color="auto"/>
        <w:right w:val="none" w:sz="0" w:space="0" w:color="auto"/>
      </w:divBdr>
    </w:div>
    <w:div w:id="656038979">
      <w:bodyDiv w:val="1"/>
      <w:marLeft w:val="0"/>
      <w:marRight w:val="0"/>
      <w:marTop w:val="0"/>
      <w:marBottom w:val="0"/>
      <w:divBdr>
        <w:top w:val="none" w:sz="0" w:space="0" w:color="auto"/>
        <w:left w:val="none" w:sz="0" w:space="0" w:color="auto"/>
        <w:bottom w:val="none" w:sz="0" w:space="0" w:color="auto"/>
        <w:right w:val="none" w:sz="0" w:space="0" w:color="auto"/>
      </w:divBdr>
    </w:div>
    <w:div w:id="658004820">
      <w:bodyDiv w:val="1"/>
      <w:marLeft w:val="0"/>
      <w:marRight w:val="0"/>
      <w:marTop w:val="0"/>
      <w:marBottom w:val="0"/>
      <w:divBdr>
        <w:top w:val="none" w:sz="0" w:space="0" w:color="auto"/>
        <w:left w:val="none" w:sz="0" w:space="0" w:color="auto"/>
        <w:bottom w:val="none" w:sz="0" w:space="0" w:color="auto"/>
        <w:right w:val="none" w:sz="0" w:space="0" w:color="auto"/>
      </w:divBdr>
    </w:div>
    <w:div w:id="658650841">
      <w:bodyDiv w:val="1"/>
      <w:marLeft w:val="0"/>
      <w:marRight w:val="0"/>
      <w:marTop w:val="0"/>
      <w:marBottom w:val="0"/>
      <w:divBdr>
        <w:top w:val="none" w:sz="0" w:space="0" w:color="auto"/>
        <w:left w:val="none" w:sz="0" w:space="0" w:color="auto"/>
        <w:bottom w:val="none" w:sz="0" w:space="0" w:color="auto"/>
        <w:right w:val="none" w:sz="0" w:space="0" w:color="auto"/>
      </w:divBdr>
    </w:div>
    <w:div w:id="660699542">
      <w:bodyDiv w:val="1"/>
      <w:marLeft w:val="0"/>
      <w:marRight w:val="0"/>
      <w:marTop w:val="0"/>
      <w:marBottom w:val="0"/>
      <w:divBdr>
        <w:top w:val="none" w:sz="0" w:space="0" w:color="auto"/>
        <w:left w:val="none" w:sz="0" w:space="0" w:color="auto"/>
        <w:bottom w:val="none" w:sz="0" w:space="0" w:color="auto"/>
        <w:right w:val="none" w:sz="0" w:space="0" w:color="auto"/>
      </w:divBdr>
    </w:div>
    <w:div w:id="663357159">
      <w:bodyDiv w:val="1"/>
      <w:marLeft w:val="0"/>
      <w:marRight w:val="0"/>
      <w:marTop w:val="0"/>
      <w:marBottom w:val="0"/>
      <w:divBdr>
        <w:top w:val="none" w:sz="0" w:space="0" w:color="auto"/>
        <w:left w:val="none" w:sz="0" w:space="0" w:color="auto"/>
        <w:bottom w:val="none" w:sz="0" w:space="0" w:color="auto"/>
        <w:right w:val="none" w:sz="0" w:space="0" w:color="auto"/>
      </w:divBdr>
    </w:div>
    <w:div w:id="665403772">
      <w:bodyDiv w:val="1"/>
      <w:marLeft w:val="0"/>
      <w:marRight w:val="0"/>
      <w:marTop w:val="0"/>
      <w:marBottom w:val="0"/>
      <w:divBdr>
        <w:top w:val="none" w:sz="0" w:space="0" w:color="auto"/>
        <w:left w:val="none" w:sz="0" w:space="0" w:color="auto"/>
        <w:bottom w:val="none" w:sz="0" w:space="0" w:color="auto"/>
        <w:right w:val="none" w:sz="0" w:space="0" w:color="auto"/>
      </w:divBdr>
    </w:div>
    <w:div w:id="665976961">
      <w:bodyDiv w:val="1"/>
      <w:marLeft w:val="0"/>
      <w:marRight w:val="0"/>
      <w:marTop w:val="0"/>
      <w:marBottom w:val="0"/>
      <w:divBdr>
        <w:top w:val="none" w:sz="0" w:space="0" w:color="auto"/>
        <w:left w:val="none" w:sz="0" w:space="0" w:color="auto"/>
        <w:bottom w:val="none" w:sz="0" w:space="0" w:color="auto"/>
        <w:right w:val="none" w:sz="0" w:space="0" w:color="auto"/>
      </w:divBdr>
    </w:div>
    <w:div w:id="669715329">
      <w:bodyDiv w:val="1"/>
      <w:marLeft w:val="0"/>
      <w:marRight w:val="0"/>
      <w:marTop w:val="0"/>
      <w:marBottom w:val="0"/>
      <w:divBdr>
        <w:top w:val="none" w:sz="0" w:space="0" w:color="auto"/>
        <w:left w:val="none" w:sz="0" w:space="0" w:color="auto"/>
        <w:bottom w:val="none" w:sz="0" w:space="0" w:color="auto"/>
        <w:right w:val="none" w:sz="0" w:space="0" w:color="auto"/>
      </w:divBdr>
    </w:div>
    <w:div w:id="669991082">
      <w:bodyDiv w:val="1"/>
      <w:marLeft w:val="0"/>
      <w:marRight w:val="0"/>
      <w:marTop w:val="0"/>
      <w:marBottom w:val="0"/>
      <w:divBdr>
        <w:top w:val="none" w:sz="0" w:space="0" w:color="auto"/>
        <w:left w:val="none" w:sz="0" w:space="0" w:color="auto"/>
        <w:bottom w:val="none" w:sz="0" w:space="0" w:color="auto"/>
        <w:right w:val="none" w:sz="0" w:space="0" w:color="auto"/>
      </w:divBdr>
    </w:div>
    <w:div w:id="671376831">
      <w:bodyDiv w:val="1"/>
      <w:marLeft w:val="0"/>
      <w:marRight w:val="0"/>
      <w:marTop w:val="0"/>
      <w:marBottom w:val="0"/>
      <w:divBdr>
        <w:top w:val="none" w:sz="0" w:space="0" w:color="auto"/>
        <w:left w:val="none" w:sz="0" w:space="0" w:color="auto"/>
        <w:bottom w:val="none" w:sz="0" w:space="0" w:color="auto"/>
        <w:right w:val="none" w:sz="0" w:space="0" w:color="auto"/>
      </w:divBdr>
    </w:div>
    <w:div w:id="671762273">
      <w:bodyDiv w:val="1"/>
      <w:marLeft w:val="0"/>
      <w:marRight w:val="0"/>
      <w:marTop w:val="0"/>
      <w:marBottom w:val="0"/>
      <w:divBdr>
        <w:top w:val="none" w:sz="0" w:space="0" w:color="auto"/>
        <w:left w:val="none" w:sz="0" w:space="0" w:color="auto"/>
        <w:bottom w:val="none" w:sz="0" w:space="0" w:color="auto"/>
        <w:right w:val="none" w:sz="0" w:space="0" w:color="auto"/>
      </w:divBdr>
    </w:div>
    <w:div w:id="672874381">
      <w:bodyDiv w:val="1"/>
      <w:marLeft w:val="0"/>
      <w:marRight w:val="0"/>
      <w:marTop w:val="0"/>
      <w:marBottom w:val="0"/>
      <w:divBdr>
        <w:top w:val="none" w:sz="0" w:space="0" w:color="auto"/>
        <w:left w:val="none" w:sz="0" w:space="0" w:color="auto"/>
        <w:bottom w:val="none" w:sz="0" w:space="0" w:color="auto"/>
        <w:right w:val="none" w:sz="0" w:space="0" w:color="auto"/>
      </w:divBdr>
    </w:div>
    <w:div w:id="673187884">
      <w:bodyDiv w:val="1"/>
      <w:marLeft w:val="0"/>
      <w:marRight w:val="0"/>
      <w:marTop w:val="0"/>
      <w:marBottom w:val="0"/>
      <w:divBdr>
        <w:top w:val="none" w:sz="0" w:space="0" w:color="auto"/>
        <w:left w:val="none" w:sz="0" w:space="0" w:color="auto"/>
        <w:bottom w:val="none" w:sz="0" w:space="0" w:color="auto"/>
        <w:right w:val="none" w:sz="0" w:space="0" w:color="auto"/>
      </w:divBdr>
    </w:div>
    <w:div w:id="676542633">
      <w:bodyDiv w:val="1"/>
      <w:marLeft w:val="0"/>
      <w:marRight w:val="0"/>
      <w:marTop w:val="0"/>
      <w:marBottom w:val="0"/>
      <w:divBdr>
        <w:top w:val="none" w:sz="0" w:space="0" w:color="auto"/>
        <w:left w:val="none" w:sz="0" w:space="0" w:color="auto"/>
        <w:bottom w:val="none" w:sz="0" w:space="0" w:color="auto"/>
        <w:right w:val="none" w:sz="0" w:space="0" w:color="auto"/>
      </w:divBdr>
    </w:div>
    <w:div w:id="680621414">
      <w:bodyDiv w:val="1"/>
      <w:marLeft w:val="0"/>
      <w:marRight w:val="0"/>
      <w:marTop w:val="0"/>
      <w:marBottom w:val="0"/>
      <w:divBdr>
        <w:top w:val="none" w:sz="0" w:space="0" w:color="auto"/>
        <w:left w:val="none" w:sz="0" w:space="0" w:color="auto"/>
        <w:bottom w:val="none" w:sz="0" w:space="0" w:color="auto"/>
        <w:right w:val="none" w:sz="0" w:space="0" w:color="auto"/>
      </w:divBdr>
    </w:div>
    <w:div w:id="682165027">
      <w:bodyDiv w:val="1"/>
      <w:marLeft w:val="0"/>
      <w:marRight w:val="0"/>
      <w:marTop w:val="0"/>
      <w:marBottom w:val="0"/>
      <w:divBdr>
        <w:top w:val="none" w:sz="0" w:space="0" w:color="auto"/>
        <w:left w:val="none" w:sz="0" w:space="0" w:color="auto"/>
        <w:bottom w:val="none" w:sz="0" w:space="0" w:color="auto"/>
        <w:right w:val="none" w:sz="0" w:space="0" w:color="auto"/>
      </w:divBdr>
    </w:div>
    <w:div w:id="683094535">
      <w:bodyDiv w:val="1"/>
      <w:marLeft w:val="0"/>
      <w:marRight w:val="0"/>
      <w:marTop w:val="0"/>
      <w:marBottom w:val="0"/>
      <w:divBdr>
        <w:top w:val="none" w:sz="0" w:space="0" w:color="auto"/>
        <w:left w:val="none" w:sz="0" w:space="0" w:color="auto"/>
        <w:bottom w:val="none" w:sz="0" w:space="0" w:color="auto"/>
        <w:right w:val="none" w:sz="0" w:space="0" w:color="auto"/>
      </w:divBdr>
    </w:div>
    <w:div w:id="692347680">
      <w:bodyDiv w:val="1"/>
      <w:marLeft w:val="0"/>
      <w:marRight w:val="0"/>
      <w:marTop w:val="0"/>
      <w:marBottom w:val="0"/>
      <w:divBdr>
        <w:top w:val="none" w:sz="0" w:space="0" w:color="auto"/>
        <w:left w:val="none" w:sz="0" w:space="0" w:color="auto"/>
        <w:bottom w:val="none" w:sz="0" w:space="0" w:color="auto"/>
        <w:right w:val="none" w:sz="0" w:space="0" w:color="auto"/>
      </w:divBdr>
    </w:div>
    <w:div w:id="693118595">
      <w:bodyDiv w:val="1"/>
      <w:marLeft w:val="0"/>
      <w:marRight w:val="0"/>
      <w:marTop w:val="0"/>
      <w:marBottom w:val="0"/>
      <w:divBdr>
        <w:top w:val="none" w:sz="0" w:space="0" w:color="auto"/>
        <w:left w:val="none" w:sz="0" w:space="0" w:color="auto"/>
        <w:bottom w:val="none" w:sz="0" w:space="0" w:color="auto"/>
        <w:right w:val="none" w:sz="0" w:space="0" w:color="auto"/>
      </w:divBdr>
    </w:div>
    <w:div w:id="694307795">
      <w:bodyDiv w:val="1"/>
      <w:marLeft w:val="0"/>
      <w:marRight w:val="0"/>
      <w:marTop w:val="0"/>
      <w:marBottom w:val="0"/>
      <w:divBdr>
        <w:top w:val="none" w:sz="0" w:space="0" w:color="auto"/>
        <w:left w:val="none" w:sz="0" w:space="0" w:color="auto"/>
        <w:bottom w:val="none" w:sz="0" w:space="0" w:color="auto"/>
        <w:right w:val="none" w:sz="0" w:space="0" w:color="auto"/>
      </w:divBdr>
    </w:div>
    <w:div w:id="695279536">
      <w:bodyDiv w:val="1"/>
      <w:marLeft w:val="0"/>
      <w:marRight w:val="0"/>
      <w:marTop w:val="0"/>
      <w:marBottom w:val="0"/>
      <w:divBdr>
        <w:top w:val="none" w:sz="0" w:space="0" w:color="auto"/>
        <w:left w:val="none" w:sz="0" w:space="0" w:color="auto"/>
        <w:bottom w:val="none" w:sz="0" w:space="0" w:color="auto"/>
        <w:right w:val="none" w:sz="0" w:space="0" w:color="auto"/>
      </w:divBdr>
    </w:div>
    <w:div w:id="696078338">
      <w:bodyDiv w:val="1"/>
      <w:marLeft w:val="0"/>
      <w:marRight w:val="0"/>
      <w:marTop w:val="0"/>
      <w:marBottom w:val="0"/>
      <w:divBdr>
        <w:top w:val="none" w:sz="0" w:space="0" w:color="auto"/>
        <w:left w:val="none" w:sz="0" w:space="0" w:color="auto"/>
        <w:bottom w:val="none" w:sz="0" w:space="0" w:color="auto"/>
        <w:right w:val="none" w:sz="0" w:space="0" w:color="auto"/>
      </w:divBdr>
    </w:div>
    <w:div w:id="697238447">
      <w:bodyDiv w:val="1"/>
      <w:marLeft w:val="0"/>
      <w:marRight w:val="0"/>
      <w:marTop w:val="0"/>
      <w:marBottom w:val="0"/>
      <w:divBdr>
        <w:top w:val="none" w:sz="0" w:space="0" w:color="auto"/>
        <w:left w:val="none" w:sz="0" w:space="0" w:color="auto"/>
        <w:bottom w:val="none" w:sz="0" w:space="0" w:color="auto"/>
        <w:right w:val="none" w:sz="0" w:space="0" w:color="auto"/>
      </w:divBdr>
    </w:div>
    <w:div w:id="700016783">
      <w:bodyDiv w:val="1"/>
      <w:marLeft w:val="0"/>
      <w:marRight w:val="0"/>
      <w:marTop w:val="0"/>
      <w:marBottom w:val="0"/>
      <w:divBdr>
        <w:top w:val="none" w:sz="0" w:space="0" w:color="auto"/>
        <w:left w:val="none" w:sz="0" w:space="0" w:color="auto"/>
        <w:bottom w:val="none" w:sz="0" w:space="0" w:color="auto"/>
        <w:right w:val="none" w:sz="0" w:space="0" w:color="auto"/>
      </w:divBdr>
    </w:div>
    <w:div w:id="702369548">
      <w:bodyDiv w:val="1"/>
      <w:marLeft w:val="0"/>
      <w:marRight w:val="0"/>
      <w:marTop w:val="0"/>
      <w:marBottom w:val="0"/>
      <w:divBdr>
        <w:top w:val="none" w:sz="0" w:space="0" w:color="auto"/>
        <w:left w:val="none" w:sz="0" w:space="0" w:color="auto"/>
        <w:bottom w:val="none" w:sz="0" w:space="0" w:color="auto"/>
        <w:right w:val="none" w:sz="0" w:space="0" w:color="auto"/>
      </w:divBdr>
    </w:div>
    <w:div w:id="704215413">
      <w:bodyDiv w:val="1"/>
      <w:marLeft w:val="0"/>
      <w:marRight w:val="0"/>
      <w:marTop w:val="0"/>
      <w:marBottom w:val="0"/>
      <w:divBdr>
        <w:top w:val="none" w:sz="0" w:space="0" w:color="auto"/>
        <w:left w:val="none" w:sz="0" w:space="0" w:color="auto"/>
        <w:bottom w:val="none" w:sz="0" w:space="0" w:color="auto"/>
        <w:right w:val="none" w:sz="0" w:space="0" w:color="auto"/>
      </w:divBdr>
    </w:div>
    <w:div w:id="704797200">
      <w:bodyDiv w:val="1"/>
      <w:marLeft w:val="0"/>
      <w:marRight w:val="0"/>
      <w:marTop w:val="0"/>
      <w:marBottom w:val="0"/>
      <w:divBdr>
        <w:top w:val="none" w:sz="0" w:space="0" w:color="auto"/>
        <w:left w:val="none" w:sz="0" w:space="0" w:color="auto"/>
        <w:bottom w:val="none" w:sz="0" w:space="0" w:color="auto"/>
        <w:right w:val="none" w:sz="0" w:space="0" w:color="auto"/>
      </w:divBdr>
    </w:div>
    <w:div w:id="705065141">
      <w:bodyDiv w:val="1"/>
      <w:marLeft w:val="0"/>
      <w:marRight w:val="0"/>
      <w:marTop w:val="0"/>
      <w:marBottom w:val="0"/>
      <w:divBdr>
        <w:top w:val="none" w:sz="0" w:space="0" w:color="auto"/>
        <w:left w:val="none" w:sz="0" w:space="0" w:color="auto"/>
        <w:bottom w:val="none" w:sz="0" w:space="0" w:color="auto"/>
        <w:right w:val="none" w:sz="0" w:space="0" w:color="auto"/>
      </w:divBdr>
    </w:div>
    <w:div w:id="706376154">
      <w:bodyDiv w:val="1"/>
      <w:marLeft w:val="0"/>
      <w:marRight w:val="0"/>
      <w:marTop w:val="0"/>
      <w:marBottom w:val="0"/>
      <w:divBdr>
        <w:top w:val="none" w:sz="0" w:space="0" w:color="auto"/>
        <w:left w:val="none" w:sz="0" w:space="0" w:color="auto"/>
        <w:bottom w:val="none" w:sz="0" w:space="0" w:color="auto"/>
        <w:right w:val="none" w:sz="0" w:space="0" w:color="auto"/>
      </w:divBdr>
    </w:div>
    <w:div w:id="706443478">
      <w:bodyDiv w:val="1"/>
      <w:marLeft w:val="0"/>
      <w:marRight w:val="0"/>
      <w:marTop w:val="0"/>
      <w:marBottom w:val="0"/>
      <w:divBdr>
        <w:top w:val="none" w:sz="0" w:space="0" w:color="auto"/>
        <w:left w:val="none" w:sz="0" w:space="0" w:color="auto"/>
        <w:bottom w:val="none" w:sz="0" w:space="0" w:color="auto"/>
        <w:right w:val="none" w:sz="0" w:space="0" w:color="auto"/>
      </w:divBdr>
    </w:div>
    <w:div w:id="706953059">
      <w:bodyDiv w:val="1"/>
      <w:marLeft w:val="0"/>
      <w:marRight w:val="0"/>
      <w:marTop w:val="0"/>
      <w:marBottom w:val="0"/>
      <w:divBdr>
        <w:top w:val="none" w:sz="0" w:space="0" w:color="auto"/>
        <w:left w:val="none" w:sz="0" w:space="0" w:color="auto"/>
        <w:bottom w:val="none" w:sz="0" w:space="0" w:color="auto"/>
        <w:right w:val="none" w:sz="0" w:space="0" w:color="auto"/>
      </w:divBdr>
    </w:div>
    <w:div w:id="707607469">
      <w:bodyDiv w:val="1"/>
      <w:marLeft w:val="0"/>
      <w:marRight w:val="0"/>
      <w:marTop w:val="0"/>
      <w:marBottom w:val="0"/>
      <w:divBdr>
        <w:top w:val="none" w:sz="0" w:space="0" w:color="auto"/>
        <w:left w:val="none" w:sz="0" w:space="0" w:color="auto"/>
        <w:bottom w:val="none" w:sz="0" w:space="0" w:color="auto"/>
        <w:right w:val="none" w:sz="0" w:space="0" w:color="auto"/>
      </w:divBdr>
    </w:div>
    <w:div w:id="708074001">
      <w:bodyDiv w:val="1"/>
      <w:marLeft w:val="0"/>
      <w:marRight w:val="0"/>
      <w:marTop w:val="0"/>
      <w:marBottom w:val="0"/>
      <w:divBdr>
        <w:top w:val="none" w:sz="0" w:space="0" w:color="auto"/>
        <w:left w:val="none" w:sz="0" w:space="0" w:color="auto"/>
        <w:bottom w:val="none" w:sz="0" w:space="0" w:color="auto"/>
        <w:right w:val="none" w:sz="0" w:space="0" w:color="auto"/>
      </w:divBdr>
    </w:div>
    <w:div w:id="708847381">
      <w:bodyDiv w:val="1"/>
      <w:marLeft w:val="0"/>
      <w:marRight w:val="0"/>
      <w:marTop w:val="0"/>
      <w:marBottom w:val="0"/>
      <w:divBdr>
        <w:top w:val="none" w:sz="0" w:space="0" w:color="auto"/>
        <w:left w:val="none" w:sz="0" w:space="0" w:color="auto"/>
        <w:bottom w:val="none" w:sz="0" w:space="0" w:color="auto"/>
        <w:right w:val="none" w:sz="0" w:space="0" w:color="auto"/>
      </w:divBdr>
    </w:div>
    <w:div w:id="709456473">
      <w:bodyDiv w:val="1"/>
      <w:marLeft w:val="0"/>
      <w:marRight w:val="0"/>
      <w:marTop w:val="0"/>
      <w:marBottom w:val="0"/>
      <w:divBdr>
        <w:top w:val="none" w:sz="0" w:space="0" w:color="auto"/>
        <w:left w:val="none" w:sz="0" w:space="0" w:color="auto"/>
        <w:bottom w:val="none" w:sz="0" w:space="0" w:color="auto"/>
        <w:right w:val="none" w:sz="0" w:space="0" w:color="auto"/>
      </w:divBdr>
    </w:div>
    <w:div w:id="710109823">
      <w:bodyDiv w:val="1"/>
      <w:marLeft w:val="0"/>
      <w:marRight w:val="0"/>
      <w:marTop w:val="0"/>
      <w:marBottom w:val="0"/>
      <w:divBdr>
        <w:top w:val="none" w:sz="0" w:space="0" w:color="auto"/>
        <w:left w:val="none" w:sz="0" w:space="0" w:color="auto"/>
        <w:bottom w:val="none" w:sz="0" w:space="0" w:color="auto"/>
        <w:right w:val="none" w:sz="0" w:space="0" w:color="auto"/>
      </w:divBdr>
    </w:div>
    <w:div w:id="711729458">
      <w:bodyDiv w:val="1"/>
      <w:marLeft w:val="0"/>
      <w:marRight w:val="0"/>
      <w:marTop w:val="0"/>
      <w:marBottom w:val="0"/>
      <w:divBdr>
        <w:top w:val="none" w:sz="0" w:space="0" w:color="auto"/>
        <w:left w:val="none" w:sz="0" w:space="0" w:color="auto"/>
        <w:bottom w:val="none" w:sz="0" w:space="0" w:color="auto"/>
        <w:right w:val="none" w:sz="0" w:space="0" w:color="auto"/>
      </w:divBdr>
    </w:div>
    <w:div w:id="713391126">
      <w:bodyDiv w:val="1"/>
      <w:marLeft w:val="0"/>
      <w:marRight w:val="0"/>
      <w:marTop w:val="0"/>
      <w:marBottom w:val="0"/>
      <w:divBdr>
        <w:top w:val="none" w:sz="0" w:space="0" w:color="auto"/>
        <w:left w:val="none" w:sz="0" w:space="0" w:color="auto"/>
        <w:bottom w:val="none" w:sz="0" w:space="0" w:color="auto"/>
        <w:right w:val="none" w:sz="0" w:space="0" w:color="auto"/>
      </w:divBdr>
    </w:div>
    <w:div w:id="713578323">
      <w:bodyDiv w:val="1"/>
      <w:marLeft w:val="0"/>
      <w:marRight w:val="0"/>
      <w:marTop w:val="0"/>
      <w:marBottom w:val="0"/>
      <w:divBdr>
        <w:top w:val="none" w:sz="0" w:space="0" w:color="auto"/>
        <w:left w:val="none" w:sz="0" w:space="0" w:color="auto"/>
        <w:bottom w:val="none" w:sz="0" w:space="0" w:color="auto"/>
        <w:right w:val="none" w:sz="0" w:space="0" w:color="auto"/>
      </w:divBdr>
    </w:div>
    <w:div w:id="715156031">
      <w:bodyDiv w:val="1"/>
      <w:marLeft w:val="0"/>
      <w:marRight w:val="0"/>
      <w:marTop w:val="0"/>
      <w:marBottom w:val="0"/>
      <w:divBdr>
        <w:top w:val="none" w:sz="0" w:space="0" w:color="auto"/>
        <w:left w:val="none" w:sz="0" w:space="0" w:color="auto"/>
        <w:bottom w:val="none" w:sz="0" w:space="0" w:color="auto"/>
        <w:right w:val="none" w:sz="0" w:space="0" w:color="auto"/>
      </w:divBdr>
    </w:div>
    <w:div w:id="717047810">
      <w:bodyDiv w:val="1"/>
      <w:marLeft w:val="0"/>
      <w:marRight w:val="0"/>
      <w:marTop w:val="0"/>
      <w:marBottom w:val="0"/>
      <w:divBdr>
        <w:top w:val="none" w:sz="0" w:space="0" w:color="auto"/>
        <w:left w:val="none" w:sz="0" w:space="0" w:color="auto"/>
        <w:bottom w:val="none" w:sz="0" w:space="0" w:color="auto"/>
        <w:right w:val="none" w:sz="0" w:space="0" w:color="auto"/>
      </w:divBdr>
    </w:div>
    <w:div w:id="718674287">
      <w:bodyDiv w:val="1"/>
      <w:marLeft w:val="0"/>
      <w:marRight w:val="0"/>
      <w:marTop w:val="0"/>
      <w:marBottom w:val="0"/>
      <w:divBdr>
        <w:top w:val="none" w:sz="0" w:space="0" w:color="auto"/>
        <w:left w:val="none" w:sz="0" w:space="0" w:color="auto"/>
        <w:bottom w:val="none" w:sz="0" w:space="0" w:color="auto"/>
        <w:right w:val="none" w:sz="0" w:space="0" w:color="auto"/>
      </w:divBdr>
    </w:div>
    <w:div w:id="720640597">
      <w:bodyDiv w:val="1"/>
      <w:marLeft w:val="0"/>
      <w:marRight w:val="0"/>
      <w:marTop w:val="0"/>
      <w:marBottom w:val="0"/>
      <w:divBdr>
        <w:top w:val="none" w:sz="0" w:space="0" w:color="auto"/>
        <w:left w:val="none" w:sz="0" w:space="0" w:color="auto"/>
        <w:bottom w:val="none" w:sz="0" w:space="0" w:color="auto"/>
        <w:right w:val="none" w:sz="0" w:space="0" w:color="auto"/>
      </w:divBdr>
    </w:div>
    <w:div w:id="721247406">
      <w:bodyDiv w:val="1"/>
      <w:marLeft w:val="0"/>
      <w:marRight w:val="0"/>
      <w:marTop w:val="0"/>
      <w:marBottom w:val="0"/>
      <w:divBdr>
        <w:top w:val="none" w:sz="0" w:space="0" w:color="auto"/>
        <w:left w:val="none" w:sz="0" w:space="0" w:color="auto"/>
        <w:bottom w:val="none" w:sz="0" w:space="0" w:color="auto"/>
        <w:right w:val="none" w:sz="0" w:space="0" w:color="auto"/>
      </w:divBdr>
    </w:div>
    <w:div w:id="721683996">
      <w:bodyDiv w:val="1"/>
      <w:marLeft w:val="0"/>
      <w:marRight w:val="0"/>
      <w:marTop w:val="0"/>
      <w:marBottom w:val="0"/>
      <w:divBdr>
        <w:top w:val="none" w:sz="0" w:space="0" w:color="auto"/>
        <w:left w:val="none" w:sz="0" w:space="0" w:color="auto"/>
        <w:bottom w:val="none" w:sz="0" w:space="0" w:color="auto"/>
        <w:right w:val="none" w:sz="0" w:space="0" w:color="auto"/>
      </w:divBdr>
    </w:div>
    <w:div w:id="722220412">
      <w:bodyDiv w:val="1"/>
      <w:marLeft w:val="0"/>
      <w:marRight w:val="0"/>
      <w:marTop w:val="0"/>
      <w:marBottom w:val="0"/>
      <w:divBdr>
        <w:top w:val="none" w:sz="0" w:space="0" w:color="auto"/>
        <w:left w:val="none" w:sz="0" w:space="0" w:color="auto"/>
        <w:bottom w:val="none" w:sz="0" w:space="0" w:color="auto"/>
        <w:right w:val="none" w:sz="0" w:space="0" w:color="auto"/>
      </w:divBdr>
    </w:div>
    <w:div w:id="722287230">
      <w:bodyDiv w:val="1"/>
      <w:marLeft w:val="0"/>
      <w:marRight w:val="0"/>
      <w:marTop w:val="0"/>
      <w:marBottom w:val="0"/>
      <w:divBdr>
        <w:top w:val="none" w:sz="0" w:space="0" w:color="auto"/>
        <w:left w:val="none" w:sz="0" w:space="0" w:color="auto"/>
        <w:bottom w:val="none" w:sz="0" w:space="0" w:color="auto"/>
        <w:right w:val="none" w:sz="0" w:space="0" w:color="auto"/>
      </w:divBdr>
    </w:div>
    <w:div w:id="724598509">
      <w:bodyDiv w:val="1"/>
      <w:marLeft w:val="0"/>
      <w:marRight w:val="0"/>
      <w:marTop w:val="0"/>
      <w:marBottom w:val="0"/>
      <w:divBdr>
        <w:top w:val="none" w:sz="0" w:space="0" w:color="auto"/>
        <w:left w:val="none" w:sz="0" w:space="0" w:color="auto"/>
        <w:bottom w:val="none" w:sz="0" w:space="0" w:color="auto"/>
        <w:right w:val="none" w:sz="0" w:space="0" w:color="auto"/>
      </w:divBdr>
    </w:div>
    <w:div w:id="727068153">
      <w:bodyDiv w:val="1"/>
      <w:marLeft w:val="0"/>
      <w:marRight w:val="0"/>
      <w:marTop w:val="0"/>
      <w:marBottom w:val="0"/>
      <w:divBdr>
        <w:top w:val="none" w:sz="0" w:space="0" w:color="auto"/>
        <w:left w:val="none" w:sz="0" w:space="0" w:color="auto"/>
        <w:bottom w:val="none" w:sz="0" w:space="0" w:color="auto"/>
        <w:right w:val="none" w:sz="0" w:space="0" w:color="auto"/>
      </w:divBdr>
    </w:div>
    <w:div w:id="727458133">
      <w:bodyDiv w:val="1"/>
      <w:marLeft w:val="0"/>
      <w:marRight w:val="0"/>
      <w:marTop w:val="0"/>
      <w:marBottom w:val="0"/>
      <w:divBdr>
        <w:top w:val="none" w:sz="0" w:space="0" w:color="auto"/>
        <w:left w:val="none" w:sz="0" w:space="0" w:color="auto"/>
        <w:bottom w:val="none" w:sz="0" w:space="0" w:color="auto"/>
        <w:right w:val="none" w:sz="0" w:space="0" w:color="auto"/>
      </w:divBdr>
    </w:div>
    <w:div w:id="735393617">
      <w:bodyDiv w:val="1"/>
      <w:marLeft w:val="0"/>
      <w:marRight w:val="0"/>
      <w:marTop w:val="0"/>
      <w:marBottom w:val="0"/>
      <w:divBdr>
        <w:top w:val="none" w:sz="0" w:space="0" w:color="auto"/>
        <w:left w:val="none" w:sz="0" w:space="0" w:color="auto"/>
        <w:bottom w:val="none" w:sz="0" w:space="0" w:color="auto"/>
        <w:right w:val="none" w:sz="0" w:space="0" w:color="auto"/>
      </w:divBdr>
    </w:div>
    <w:div w:id="739258218">
      <w:bodyDiv w:val="1"/>
      <w:marLeft w:val="0"/>
      <w:marRight w:val="0"/>
      <w:marTop w:val="0"/>
      <w:marBottom w:val="0"/>
      <w:divBdr>
        <w:top w:val="none" w:sz="0" w:space="0" w:color="auto"/>
        <w:left w:val="none" w:sz="0" w:space="0" w:color="auto"/>
        <w:bottom w:val="none" w:sz="0" w:space="0" w:color="auto"/>
        <w:right w:val="none" w:sz="0" w:space="0" w:color="auto"/>
      </w:divBdr>
    </w:div>
    <w:div w:id="741366492">
      <w:bodyDiv w:val="1"/>
      <w:marLeft w:val="0"/>
      <w:marRight w:val="0"/>
      <w:marTop w:val="0"/>
      <w:marBottom w:val="0"/>
      <w:divBdr>
        <w:top w:val="none" w:sz="0" w:space="0" w:color="auto"/>
        <w:left w:val="none" w:sz="0" w:space="0" w:color="auto"/>
        <w:bottom w:val="none" w:sz="0" w:space="0" w:color="auto"/>
        <w:right w:val="none" w:sz="0" w:space="0" w:color="auto"/>
      </w:divBdr>
    </w:div>
    <w:div w:id="743184232">
      <w:bodyDiv w:val="1"/>
      <w:marLeft w:val="0"/>
      <w:marRight w:val="0"/>
      <w:marTop w:val="0"/>
      <w:marBottom w:val="0"/>
      <w:divBdr>
        <w:top w:val="none" w:sz="0" w:space="0" w:color="auto"/>
        <w:left w:val="none" w:sz="0" w:space="0" w:color="auto"/>
        <w:bottom w:val="none" w:sz="0" w:space="0" w:color="auto"/>
        <w:right w:val="none" w:sz="0" w:space="0" w:color="auto"/>
      </w:divBdr>
    </w:div>
    <w:div w:id="745035303">
      <w:bodyDiv w:val="1"/>
      <w:marLeft w:val="0"/>
      <w:marRight w:val="0"/>
      <w:marTop w:val="0"/>
      <w:marBottom w:val="0"/>
      <w:divBdr>
        <w:top w:val="none" w:sz="0" w:space="0" w:color="auto"/>
        <w:left w:val="none" w:sz="0" w:space="0" w:color="auto"/>
        <w:bottom w:val="none" w:sz="0" w:space="0" w:color="auto"/>
        <w:right w:val="none" w:sz="0" w:space="0" w:color="auto"/>
      </w:divBdr>
    </w:div>
    <w:div w:id="745149027">
      <w:bodyDiv w:val="1"/>
      <w:marLeft w:val="0"/>
      <w:marRight w:val="0"/>
      <w:marTop w:val="0"/>
      <w:marBottom w:val="0"/>
      <w:divBdr>
        <w:top w:val="none" w:sz="0" w:space="0" w:color="auto"/>
        <w:left w:val="none" w:sz="0" w:space="0" w:color="auto"/>
        <w:bottom w:val="none" w:sz="0" w:space="0" w:color="auto"/>
        <w:right w:val="none" w:sz="0" w:space="0" w:color="auto"/>
      </w:divBdr>
    </w:div>
    <w:div w:id="745692190">
      <w:bodyDiv w:val="1"/>
      <w:marLeft w:val="0"/>
      <w:marRight w:val="0"/>
      <w:marTop w:val="0"/>
      <w:marBottom w:val="0"/>
      <w:divBdr>
        <w:top w:val="none" w:sz="0" w:space="0" w:color="auto"/>
        <w:left w:val="none" w:sz="0" w:space="0" w:color="auto"/>
        <w:bottom w:val="none" w:sz="0" w:space="0" w:color="auto"/>
        <w:right w:val="none" w:sz="0" w:space="0" w:color="auto"/>
      </w:divBdr>
    </w:div>
    <w:div w:id="747264676">
      <w:bodyDiv w:val="1"/>
      <w:marLeft w:val="0"/>
      <w:marRight w:val="0"/>
      <w:marTop w:val="0"/>
      <w:marBottom w:val="0"/>
      <w:divBdr>
        <w:top w:val="none" w:sz="0" w:space="0" w:color="auto"/>
        <w:left w:val="none" w:sz="0" w:space="0" w:color="auto"/>
        <w:bottom w:val="none" w:sz="0" w:space="0" w:color="auto"/>
        <w:right w:val="none" w:sz="0" w:space="0" w:color="auto"/>
      </w:divBdr>
    </w:div>
    <w:div w:id="747654460">
      <w:bodyDiv w:val="1"/>
      <w:marLeft w:val="0"/>
      <w:marRight w:val="0"/>
      <w:marTop w:val="0"/>
      <w:marBottom w:val="0"/>
      <w:divBdr>
        <w:top w:val="none" w:sz="0" w:space="0" w:color="auto"/>
        <w:left w:val="none" w:sz="0" w:space="0" w:color="auto"/>
        <w:bottom w:val="none" w:sz="0" w:space="0" w:color="auto"/>
        <w:right w:val="none" w:sz="0" w:space="0" w:color="auto"/>
      </w:divBdr>
    </w:div>
    <w:div w:id="748886773">
      <w:bodyDiv w:val="1"/>
      <w:marLeft w:val="0"/>
      <w:marRight w:val="0"/>
      <w:marTop w:val="0"/>
      <w:marBottom w:val="0"/>
      <w:divBdr>
        <w:top w:val="none" w:sz="0" w:space="0" w:color="auto"/>
        <w:left w:val="none" w:sz="0" w:space="0" w:color="auto"/>
        <w:bottom w:val="none" w:sz="0" w:space="0" w:color="auto"/>
        <w:right w:val="none" w:sz="0" w:space="0" w:color="auto"/>
      </w:divBdr>
    </w:div>
    <w:div w:id="751778662">
      <w:bodyDiv w:val="1"/>
      <w:marLeft w:val="0"/>
      <w:marRight w:val="0"/>
      <w:marTop w:val="0"/>
      <w:marBottom w:val="0"/>
      <w:divBdr>
        <w:top w:val="none" w:sz="0" w:space="0" w:color="auto"/>
        <w:left w:val="none" w:sz="0" w:space="0" w:color="auto"/>
        <w:bottom w:val="none" w:sz="0" w:space="0" w:color="auto"/>
        <w:right w:val="none" w:sz="0" w:space="0" w:color="auto"/>
      </w:divBdr>
    </w:div>
    <w:div w:id="753740981">
      <w:bodyDiv w:val="1"/>
      <w:marLeft w:val="0"/>
      <w:marRight w:val="0"/>
      <w:marTop w:val="0"/>
      <w:marBottom w:val="0"/>
      <w:divBdr>
        <w:top w:val="none" w:sz="0" w:space="0" w:color="auto"/>
        <w:left w:val="none" w:sz="0" w:space="0" w:color="auto"/>
        <w:bottom w:val="none" w:sz="0" w:space="0" w:color="auto"/>
        <w:right w:val="none" w:sz="0" w:space="0" w:color="auto"/>
      </w:divBdr>
    </w:div>
    <w:div w:id="756514052">
      <w:bodyDiv w:val="1"/>
      <w:marLeft w:val="0"/>
      <w:marRight w:val="0"/>
      <w:marTop w:val="0"/>
      <w:marBottom w:val="0"/>
      <w:divBdr>
        <w:top w:val="none" w:sz="0" w:space="0" w:color="auto"/>
        <w:left w:val="none" w:sz="0" w:space="0" w:color="auto"/>
        <w:bottom w:val="none" w:sz="0" w:space="0" w:color="auto"/>
        <w:right w:val="none" w:sz="0" w:space="0" w:color="auto"/>
      </w:divBdr>
    </w:div>
    <w:div w:id="756560732">
      <w:bodyDiv w:val="1"/>
      <w:marLeft w:val="0"/>
      <w:marRight w:val="0"/>
      <w:marTop w:val="0"/>
      <w:marBottom w:val="0"/>
      <w:divBdr>
        <w:top w:val="none" w:sz="0" w:space="0" w:color="auto"/>
        <w:left w:val="none" w:sz="0" w:space="0" w:color="auto"/>
        <w:bottom w:val="none" w:sz="0" w:space="0" w:color="auto"/>
        <w:right w:val="none" w:sz="0" w:space="0" w:color="auto"/>
      </w:divBdr>
    </w:div>
    <w:div w:id="759329610">
      <w:bodyDiv w:val="1"/>
      <w:marLeft w:val="0"/>
      <w:marRight w:val="0"/>
      <w:marTop w:val="0"/>
      <w:marBottom w:val="0"/>
      <w:divBdr>
        <w:top w:val="none" w:sz="0" w:space="0" w:color="auto"/>
        <w:left w:val="none" w:sz="0" w:space="0" w:color="auto"/>
        <w:bottom w:val="none" w:sz="0" w:space="0" w:color="auto"/>
        <w:right w:val="none" w:sz="0" w:space="0" w:color="auto"/>
      </w:divBdr>
    </w:div>
    <w:div w:id="761267343">
      <w:bodyDiv w:val="1"/>
      <w:marLeft w:val="0"/>
      <w:marRight w:val="0"/>
      <w:marTop w:val="0"/>
      <w:marBottom w:val="0"/>
      <w:divBdr>
        <w:top w:val="none" w:sz="0" w:space="0" w:color="auto"/>
        <w:left w:val="none" w:sz="0" w:space="0" w:color="auto"/>
        <w:bottom w:val="none" w:sz="0" w:space="0" w:color="auto"/>
        <w:right w:val="none" w:sz="0" w:space="0" w:color="auto"/>
      </w:divBdr>
    </w:div>
    <w:div w:id="761296847">
      <w:bodyDiv w:val="1"/>
      <w:marLeft w:val="0"/>
      <w:marRight w:val="0"/>
      <w:marTop w:val="0"/>
      <w:marBottom w:val="0"/>
      <w:divBdr>
        <w:top w:val="none" w:sz="0" w:space="0" w:color="auto"/>
        <w:left w:val="none" w:sz="0" w:space="0" w:color="auto"/>
        <w:bottom w:val="none" w:sz="0" w:space="0" w:color="auto"/>
        <w:right w:val="none" w:sz="0" w:space="0" w:color="auto"/>
      </w:divBdr>
    </w:div>
    <w:div w:id="761685487">
      <w:bodyDiv w:val="1"/>
      <w:marLeft w:val="0"/>
      <w:marRight w:val="0"/>
      <w:marTop w:val="0"/>
      <w:marBottom w:val="0"/>
      <w:divBdr>
        <w:top w:val="none" w:sz="0" w:space="0" w:color="auto"/>
        <w:left w:val="none" w:sz="0" w:space="0" w:color="auto"/>
        <w:bottom w:val="none" w:sz="0" w:space="0" w:color="auto"/>
        <w:right w:val="none" w:sz="0" w:space="0" w:color="auto"/>
      </w:divBdr>
    </w:div>
    <w:div w:id="763762359">
      <w:bodyDiv w:val="1"/>
      <w:marLeft w:val="0"/>
      <w:marRight w:val="0"/>
      <w:marTop w:val="0"/>
      <w:marBottom w:val="0"/>
      <w:divBdr>
        <w:top w:val="none" w:sz="0" w:space="0" w:color="auto"/>
        <w:left w:val="none" w:sz="0" w:space="0" w:color="auto"/>
        <w:bottom w:val="none" w:sz="0" w:space="0" w:color="auto"/>
        <w:right w:val="none" w:sz="0" w:space="0" w:color="auto"/>
      </w:divBdr>
    </w:div>
    <w:div w:id="768500186">
      <w:bodyDiv w:val="1"/>
      <w:marLeft w:val="0"/>
      <w:marRight w:val="0"/>
      <w:marTop w:val="0"/>
      <w:marBottom w:val="0"/>
      <w:divBdr>
        <w:top w:val="none" w:sz="0" w:space="0" w:color="auto"/>
        <w:left w:val="none" w:sz="0" w:space="0" w:color="auto"/>
        <w:bottom w:val="none" w:sz="0" w:space="0" w:color="auto"/>
        <w:right w:val="none" w:sz="0" w:space="0" w:color="auto"/>
      </w:divBdr>
    </w:div>
    <w:div w:id="770204215">
      <w:bodyDiv w:val="1"/>
      <w:marLeft w:val="0"/>
      <w:marRight w:val="0"/>
      <w:marTop w:val="0"/>
      <w:marBottom w:val="0"/>
      <w:divBdr>
        <w:top w:val="none" w:sz="0" w:space="0" w:color="auto"/>
        <w:left w:val="none" w:sz="0" w:space="0" w:color="auto"/>
        <w:bottom w:val="none" w:sz="0" w:space="0" w:color="auto"/>
        <w:right w:val="none" w:sz="0" w:space="0" w:color="auto"/>
      </w:divBdr>
    </w:div>
    <w:div w:id="771323902">
      <w:bodyDiv w:val="1"/>
      <w:marLeft w:val="0"/>
      <w:marRight w:val="0"/>
      <w:marTop w:val="0"/>
      <w:marBottom w:val="0"/>
      <w:divBdr>
        <w:top w:val="none" w:sz="0" w:space="0" w:color="auto"/>
        <w:left w:val="none" w:sz="0" w:space="0" w:color="auto"/>
        <w:bottom w:val="none" w:sz="0" w:space="0" w:color="auto"/>
        <w:right w:val="none" w:sz="0" w:space="0" w:color="auto"/>
      </w:divBdr>
    </w:div>
    <w:div w:id="772093709">
      <w:bodyDiv w:val="1"/>
      <w:marLeft w:val="0"/>
      <w:marRight w:val="0"/>
      <w:marTop w:val="0"/>
      <w:marBottom w:val="0"/>
      <w:divBdr>
        <w:top w:val="none" w:sz="0" w:space="0" w:color="auto"/>
        <w:left w:val="none" w:sz="0" w:space="0" w:color="auto"/>
        <w:bottom w:val="none" w:sz="0" w:space="0" w:color="auto"/>
        <w:right w:val="none" w:sz="0" w:space="0" w:color="auto"/>
      </w:divBdr>
    </w:div>
    <w:div w:id="780488768">
      <w:bodyDiv w:val="1"/>
      <w:marLeft w:val="0"/>
      <w:marRight w:val="0"/>
      <w:marTop w:val="0"/>
      <w:marBottom w:val="0"/>
      <w:divBdr>
        <w:top w:val="none" w:sz="0" w:space="0" w:color="auto"/>
        <w:left w:val="none" w:sz="0" w:space="0" w:color="auto"/>
        <w:bottom w:val="none" w:sz="0" w:space="0" w:color="auto"/>
        <w:right w:val="none" w:sz="0" w:space="0" w:color="auto"/>
      </w:divBdr>
    </w:div>
    <w:div w:id="781337298">
      <w:bodyDiv w:val="1"/>
      <w:marLeft w:val="0"/>
      <w:marRight w:val="0"/>
      <w:marTop w:val="0"/>
      <w:marBottom w:val="0"/>
      <w:divBdr>
        <w:top w:val="none" w:sz="0" w:space="0" w:color="auto"/>
        <w:left w:val="none" w:sz="0" w:space="0" w:color="auto"/>
        <w:bottom w:val="none" w:sz="0" w:space="0" w:color="auto"/>
        <w:right w:val="none" w:sz="0" w:space="0" w:color="auto"/>
      </w:divBdr>
    </w:div>
    <w:div w:id="782698605">
      <w:bodyDiv w:val="1"/>
      <w:marLeft w:val="0"/>
      <w:marRight w:val="0"/>
      <w:marTop w:val="0"/>
      <w:marBottom w:val="0"/>
      <w:divBdr>
        <w:top w:val="none" w:sz="0" w:space="0" w:color="auto"/>
        <w:left w:val="none" w:sz="0" w:space="0" w:color="auto"/>
        <w:bottom w:val="none" w:sz="0" w:space="0" w:color="auto"/>
        <w:right w:val="none" w:sz="0" w:space="0" w:color="auto"/>
      </w:divBdr>
    </w:div>
    <w:div w:id="784693099">
      <w:bodyDiv w:val="1"/>
      <w:marLeft w:val="0"/>
      <w:marRight w:val="0"/>
      <w:marTop w:val="0"/>
      <w:marBottom w:val="0"/>
      <w:divBdr>
        <w:top w:val="none" w:sz="0" w:space="0" w:color="auto"/>
        <w:left w:val="none" w:sz="0" w:space="0" w:color="auto"/>
        <w:bottom w:val="none" w:sz="0" w:space="0" w:color="auto"/>
        <w:right w:val="none" w:sz="0" w:space="0" w:color="auto"/>
      </w:divBdr>
    </w:div>
    <w:div w:id="786580903">
      <w:bodyDiv w:val="1"/>
      <w:marLeft w:val="0"/>
      <w:marRight w:val="0"/>
      <w:marTop w:val="0"/>
      <w:marBottom w:val="0"/>
      <w:divBdr>
        <w:top w:val="none" w:sz="0" w:space="0" w:color="auto"/>
        <w:left w:val="none" w:sz="0" w:space="0" w:color="auto"/>
        <w:bottom w:val="none" w:sz="0" w:space="0" w:color="auto"/>
        <w:right w:val="none" w:sz="0" w:space="0" w:color="auto"/>
      </w:divBdr>
    </w:div>
    <w:div w:id="790854921">
      <w:bodyDiv w:val="1"/>
      <w:marLeft w:val="0"/>
      <w:marRight w:val="0"/>
      <w:marTop w:val="0"/>
      <w:marBottom w:val="0"/>
      <w:divBdr>
        <w:top w:val="none" w:sz="0" w:space="0" w:color="auto"/>
        <w:left w:val="none" w:sz="0" w:space="0" w:color="auto"/>
        <w:bottom w:val="none" w:sz="0" w:space="0" w:color="auto"/>
        <w:right w:val="none" w:sz="0" w:space="0" w:color="auto"/>
      </w:divBdr>
    </w:div>
    <w:div w:id="798302904">
      <w:bodyDiv w:val="1"/>
      <w:marLeft w:val="0"/>
      <w:marRight w:val="0"/>
      <w:marTop w:val="0"/>
      <w:marBottom w:val="0"/>
      <w:divBdr>
        <w:top w:val="none" w:sz="0" w:space="0" w:color="auto"/>
        <w:left w:val="none" w:sz="0" w:space="0" w:color="auto"/>
        <w:bottom w:val="none" w:sz="0" w:space="0" w:color="auto"/>
        <w:right w:val="none" w:sz="0" w:space="0" w:color="auto"/>
      </w:divBdr>
    </w:div>
    <w:div w:id="798382177">
      <w:bodyDiv w:val="1"/>
      <w:marLeft w:val="0"/>
      <w:marRight w:val="0"/>
      <w:marTop w:val="0"/>
      <w:marBottom w:val="0"/>
      <w:divBdr>
        <w:top w:val="none" w:sz="0" w:space="0" w:color="auto"/>
        <w:left w:val="none" w:sz="0" w:space="0" w:color="auto"/>
        <w:bottom w:val="none" w:sz="0" w:space="0" w:color="auto"/>
        <w:right w:val="none" w:sz="0" w:space="0" w:color="auto"/>
      </w:divBdr>
    </w:div>
    <w:div w:id="799104610">
      <w:bodyDiv w:val="1"/>
      <w:marLeft w:val="0"/>
      <w:marRight w:val="0"/>
      <w:marTop w:val="0"/>
      <w:marBottom w:val="0"/>
      <w:divBdr>
        <w:top w:val="none" w:sz="0" w:space="0" w:color="auto"/>
        <w:left w:val="none" w:sz="0" w:space="0" w:color="auto"/>
        <w:bottom w:val="none" w:sz="0" w:space="0" w:color="auto"/>
        <w:right w:val="none" w:sz="0" w:space="0" w:color="auto"/>
      </w:divBdr>
    </w:div>
    <w:div w:id="802692087">
      <w:bodyDiv w:val="1"/>
      <w:marLeft w:val="0"/>
      <w:marRight w:val="0"/>
      <w:marTop w:val="0"/>
      <w:marBottom w:val="0"/>
      <w:divBdr>
        <w:top w:val="none" w:sz="0" w:space="0" w:color="auto"/>
        <w:left w:val="none" w:sz="0" w:space="0" w:color="auto"/>
        <w:bottom w:val="none" w:sz="0" w:space="0" w:color="auto"/>
        <w:right w:val="none" w:sz="0" w:space="0" w:color="auto"/>
      </w:divBdr>
    </w:div>
    <w:div w:id="810632216">
      <w:bodyDiv w:val="1"/>
      <w:marLeft w:val="0"/>
      <w:marRight w:val="0"/>
      <w:marTop w:val="0"/>
      <w:marBottom w:val="0"/>
      <w:divBdr>
        <w:top w:val="none" w:sz="0" w:space="0" w:color="auto"/>
        <w:left w:val="none" w:sz="0" w:space="0" w:color="auto"/>
        <w:bottom w:val="none" w:sz="0" w:space="0" w:color="auto"/>
        <w:right w:val="none" w:sz="0" w:space="0" w:color="auto"/>
      </w:divBdr>
    </w:div>
    <w:div w:id="810638700">
      <w:bodyDiv w:val="1"/>
      <w:marLeft w:val="0"/>
      <w:marRight w:val="0"/>
      <w:marTop w:val="0"/>
      <w:marBottom w:val="0"/>
      <w:divBdr>
        <w:top w:val="none" w:sz="0" w:space="0" w:color="auto"/>
        <w:left w:val="none" w:sz="0" w:space="0" w:color="auto"/>
        <w:bottom w:val="none" w:sz="0" w:space="0" w:color="auto"/>
        <w:right w:val="none" w:sz="0" w:space="0" w:color="auto"/>
      </w:divBdr>
    </w:div>
    <w:div w:id="812870801">
      <w:bodyDiv w:val="1"/>
      <w:marLeft w:val="0"/>
      <w:marRight w:val="0"/>
      <w:marTop w:val="0"/>
      <w:marBottom w:val="0"/>
      <w:divBdr>
        <w:top w:val="none" w:sz="0" w:space="0" w:color="auto"/>
        <w:left w:val="none" w:sz="0" w:space="0" w:color="auto"/>
        <w:bottom w:val="none" w:sz="0" w:space="0" w:color="auto"/>
        <w:right w:val="none" w:sz="0" w:space="0" w:color="auto"/>
      </w:divBdr>
    </w:div>
    <w:div w:id="817570859">
      <w:bodyDiv w:val="1"/>
      <w:marLeft w:val="0"/>
      <w:marRight w:val="0"/>
      <w:marTop w:val="0"/>
      <w:marBottom w:val="0"/>
      <w:divBdr>
        <w:top w:val="none" w:sz="0" w:space="0" w:color="auto"/>
        <w:left w:val="none" w:sz="0" w:space="0" w:color="auto"/>
        <w:bottom w:val="none" w:sz="0" w:space="0" w:color="auto"/>
        <w:right w:val="none" w:sz="0" w:space="0" w:color="auto"/>
      </w:divBdr>
    </w:div>
    <w:div w:id="819998638">
      <w:bodyDiv w:val="1"/>
      <w:marLeft w:val="0"/>
      <w:marRight w:val="0"/>
      <w:marTop w:val="0"/>
      <w:marBottom w:val="0"/>
      <w:divBdr>
        <w:top w:val="none" w:sz="0" w:space="0" w:color="auto"/>
        <w:left w:val="none" w:sz="0" w:space="0" w:color="auto"/>
        <w:bottom w:val="none" w:sz="0" w:space="0" w:color="auto"/>
        <w:right w:val="none" w:sz="0" w:space="0" w:color="auto"/>
      </w:divBdr>
    </w:div>
    <w:div w:id="824666001">
      <w:bodyDiv w:val="1"/>
      <w:marLeft w:val="0"/>
      <w:marRight w:val="0"/>
      <w:marTop w:val="0"/>
      <w:marBottom w:val="0"/>
      <w:divBdr>
        <w:top w:val="none" w:sz="0" w:space="0" w:color="auto"/>
        <w:left w:val="none" w:sz="0" w:space="0" w:color="auto"/>
        <w:bottom w:val="none" w:sz="0" w:space="0" w:color="auto"/>
        <w:right w:val="none" w:sz="0" w:space="0" w:color="auto"/>
      </w:divBdr>
    </w:div>
    <w:div w:id="836264670">
      <w:bodyDiv w:val="1"/>
      <w:marLeft w:val="0"/>
      <w:marRight w:val="0"/>
      <w:marTop w:val="0"/>
      <w:marBottom w:val="0"/>
      <w:divBdr>
        <w:top w:val="none" w:sz="0" w:space="0" w:color="auto"/>
        <w:left w:val="none" w:sz="0" w:space="0" w:color="auto"/>
        <w:bottom w:val="none" w:sz="0" w:space="0" w:color="auto"/>
        <w:right w:val="none" w:sz="0" w:space="0" w:color="auto"/>
      </w:divBdr>
    </w:div>
    <w:div w:id="836506000">
      <w:bodyDiv w:val="1"/>
      <w:marLeft w:val="0"/>
      <w:marRight w:val="0"/>
      <w:marTop w:val="0"/>
      <w:marBottom w:val="0"/>
      <w:divBdr>
        <w:top w:val="none" w:sz="0" w:space="0" w:color="auto"/>
        <w:left w:val="none" w:sz="0" w:space="0" w:color="auto"/>
        <w:bottom w:val="none" w:sz="0" w:space="0" w:color="auto"/>
        <w:right w:val="none" w:sz="0" w:space="0" w:color="auto"/>
      </w:divBdr>
    </w:div>
    <w:div w:id="838421249">
      <w:bodyDiv w:val="1"/>
      <w:marLeft w:val="0"/>
      <w:marRight w:val="0"/>
      <w:marTop w:val="0"/>
      <w:marBottom w:val="0"/>
      <w:divBdr>
        <w:top w:val="none" w:sz="0" w:space="0" w:color="auto"/>
        <w:left w:val="none" w:sz="0" w:space="0" w:color="auto"/>
        <w:bottom w:val="none" w:sz="0" w:space="0" w:color="auto"/>
        <w:right w:val="none" w:sz="0" w:space="0" w:color="auto"/>
      </w:divBdr>
    </w:div>
    <w:div w:id="843207023">
      <w:bodyDiv w:val="1"/>
      <w:marLeft w:val="0"/>
      <w:marRight w:val="0"/>
      <w:marTop w:val="0"/>
      <w:marBottom w:val="0"/>
      <w:divBdr>
        <w:top w:val="none" w:sz="0" w:space="0" w:color="auto"/>
        <w:left w:val="none" w:sz="0" w:space="0" w:color="auto"/>
        <w:bottom w:val="none" w:sz="0" w:space="0" w:color="auto"/>
        <w:right w:val="none" w:sz="0" w:space="0" w:color="auto"/>
      </w:divBdr>
    </w:div>
    <w:div w:id="843936267">
      <w:bodyDiv w:val="1"/>
      <w:marLeft w:val="0"/>
      <w:marRight w:val="0"/>
      <w:marTop w:val="0"/>
      <w:marBottom w:val="0"/>
      <w:divBdr>
        <w:top w:val="none" w:sz="0" w:space="0" w:color="auto"/>
        <w:left w:val="none" w:sz="0" w:space="0" w:color="auto"/>
        <w:bottom w:val="none" w:sz="0" w:space="0" w:color="auto"/>
        <w:right w:val="none" w:sz="0" w:space="0" w:color="auto"/>
      </w:divBdr>
    </w:div>
    <w:div w:id="844709157">
      <w:bodyDiv w:val="1"/>
      <w:marLeft w:val="0"/>
      <w:marRight w:val="0"/>
      <w:marTop w:val="0"/>
      <w:marBottom w:val="0"/>
      <w:divBdr>
        <w:top w:val="none" w:sz="0" w:space="0" w:color="auto"/>
        <w:left w:val="none" w:sz="0" w:space="0" w:color="auto"/>
        <w:bottom w:val="none" w:sz="0" w:space="0" w:color="auto"/>
        <w:right w:val="none" w:sz="0" w:space="0" w:color="auto"/>
      </w:divBdr>
    </w:div>
    <w:div w:id="845747815">
      <w:bodyDiv w:val="1"/>
      <w:marLeft w:val="0"/>
      <w:marRight w:val="0"/>
      <w:marTop w:val="0"/>
      <w:marBottom w:val="0"/>
      <w:divBdr>
        <w:top w:val="none" w:sz="0" w:space="0" w:color="auto"/>
        <w:left w:val="none" w:sz="0" w:space="0" w:color="auto"/>
        <w:bottom w:val="none" w:sz="0" w:space="0" w:color="auto"/>
        <w:right w:val="none" w:sz="0" w:space="0" w:color="auto"/>
      </w:divBdr>
    </w:div>
    <w:div w:id="848375398">
      <w:bodyDiv w:val="1"/>
      <w:marLeft w:val="0"/>
      <w:marRight w:val="0"/>
      <w:marTop w:val="0"/>
      <w:marBottom w:val="0"/>
      <w:divBdr>
        <w:top w:val="none" w:sz="0" w:space="0" w:color="auto"/>
        <w:left w:val="none" w:sz="0" w:space="0" w:color="auto"/>
        <w:bottom w:val="none" w:sz="0" w:space="0" w:color="auto"/>
        <w:right w:val="none" w:sz="0" w:space="0" w:color="auto"/>
      </w:divBdr>
    </w:div>
    <w:div w:id="851384638">
      <w:bodyDiv w:val="1"/>
      <w:marLeft w:val="0"/>
      <w:marRight w:val="0"/>
      <w:marTop w:val="0"/>
      <w:marBottom w:val="0"/>
      <w:divBdr>
        <w:top w:val="none" w:sz="0" w:space="0" w:color="auto"/>
        <w:left w:val="none" w:sz="0" w:space="0" w:color="auto"/>
        <w:bottom w:val="none" w:sz="0" w:space="0" w:color="auto"/>
        <w:right w:val="none" w:sz="0" w:space="0" w:color="auto"/>
      </w:divBdr>
    </w:div>
    <w:div w:id="854074334">
      <w:bodyDiv w:val="1"/>
      <w:marLeft w:val="0"/>
      <w:marRight w:val="0"/>
      <w:marTop w:val="0"/>
      <w:marBottom w:val="0"/>
      <w:divBdr>
        <w:top w:val="none" w:sz="0" w:space="0" w:color="auto"/>
        <w:left w:val="none" w:sz="0" w:space="0" w:color="auto"/>
        <w:bottom w:val="none" w:sz="0" w:space="0" w:color="auto"/>
        <w:right w:val="none" w:sz="0" w:space="0" w:color="auto"/>
      </w:divBdr>
    </w:div>
    <w:div w:id="856504599">
      <w:bodyDiv w:val="1"/>
      <w:marLeft w:val="0"/>
      <w:marRight w:val="0"/>
      <w:marTop w:val="0"/>
      <w:marBottom w:val="0"/>
      <w:divBdr>
        <w:top w:val="none" w:sz="0" w:space="0" w:color="auto"/>
        <w:left w:val="none" w:sz="0" w:space="0" w:color="auto"/>
        <w:bottom w:val="none" w:sz="0" w:space="0" w:color="auto"/>
        <w:right w:val="none" w:sz="0" w:space="0" w:color="auto"/>
      </w:divBdr>
    </w:div>
    <w:div w:id="859005589">
      <w:bodyDiv w:val="1"/>
      <w:marLeft w:val="0"/>
      <w:marRight w:val="0"/>
      <w:marTop w:val="0"/>
      <w:marBottom w:val="0"/>
      <w:divBdr>
        <w:top w:val="none" w:sz="0" w:space="0" w:color="auto"/>
        <w:left w:val="none" w:sz="0" w:space="0" w:color="auto"/>
        <w:bottom w:val="none" w:sz="0" w:space="0" w:color="auto"/>
        <w:right w:val="none" w:sz="0" w:space="0" w:color="auto"/>
      </w:divBdr>
    </w:div>
    <w:div w:id="859588760">
      <w:bodyDiv w:val="1"/>
      <w:marLeft w:val="0"/>
      <w:marRight w:val="0"/>
      <w:marTop w:val="0"/>
      <w:marBottom w:val="0"/>
      <w:divBdr>
        <w:top w:val="none" w:sz="0" w:space="0" w:color="auto"/>
        <w:left w:val="none" w:sz="0" w:space="0" w:color="auto"/>
        <w:bottom w:val="none" w:sz="0" w:space="0" w:color="auto"/>
        <w:right w:val="none" w:sz="0" w:space="0" w:color="auto"/>
      </w:divBdr>
    </w:div>
    <w:div w:id="859973253">
      <w:bodyDiv w:val="1"/>
      <w:marLeft w:val="0"/>
      <w:marRight w:val="0"/>
      <w:marTop w:val="0"/>
      <w:marBottom w:val="0"/>
      <w:divBdr>
        <w:top w:val="none" w:sz="0" w:space="0" w:color="auto"/>
        <w:left w:val="none" w:sz="0" w:space="0" w:color="auto"/>
        <w:bottom w:val="none" w:sz="0" w:space="0" w:color="auto"/>
        <w:right w:val="none" w:sz="0" w:space="0" w:color="auto"/>
      </w:divBdr>
    </w:div>
    <w:div w:id="861092059">
      <w:bodyDiv w:val="1"/>
      <w:marLeft w:val="0"/>
      <w:marRight w:val="0"/>
      <w:marTop w:val="0"/>
      <w:marBottom w:val="0"/>
      <w:divBdr>
        <w:top w:val="none" w:sz="0" w:space="0" w:color="auto"/>
        <w:left w:val="none" w:sz="0" w:space="0" w:color="auto"/>
        <w:bottom w:val="none" w:sz="0" w:space="0" w:color="auto"/>
        <w:right w:val="none" w:sz="0" w:space="0" w:color="auto"/>
      </w:divBdr>
    </w:div>
    <w:div w:id="867454222">
      <w:bodyDiv w:val="1"/>
      <w:marLeft w:val="0"/>
      <w:marRight w:val="0"/>
      <w:marTop w:val="0"/>
      <w:marBottom w:val="0"/>
      <w:divBdr>
        <w:top w:val="none" w:sz="0" w:space="0" w:color="auto"/>
        <w:left w:val="none" w:sz="0" w:space="0" w:color="auto"/>
        <w:bottom w:val="none" w:sz="0" w:space="0" w:color="auto"/>
        <w:right w:val="none" w:sz="0" w:space="0" w:color="auto"/>
      </w:divBdr>
    </w:div>
    <w:div w:id="867640116">
      <w:bodyDiv w:val="1"/>
      <w:marLeft w:val="0"/>
      <w:marRight w:val="0"/>
      <w:marTop w:val="0"/>
      <w:marBottom w:val="0"/>
      <w:divBdr>
        <w:top w:val="none" w:sz="0" w:space="0" w:color="auto"/>
        <w:left w:val="none" w:sz="0" w:space="0" w:color="auto"/>
        <w:bottom w:val="none" w:sz="0" w:space="0" w:color="auto"/>
        <w:right w:val="none" w:sz="0" w:space="0" w:color="auto"/>
      </w:divBdr>
    </w:div>
    <w:div w:id="867838631">
      <w:bodyDiv w:val="1"/>
      <w:marLeft w:val="0"/>
      <w:marRight w:val="0"/>
      <w:marTop w:val="0"/>
      <w:marBottom w:val="0"/>
      <w:divBdr>
        <w:top w:val="none" w:sz="0" w:space="0" w:color="auto"/>
        <w:left w:val="none" w:sz="0" w:space="0" w:color="auto"/>
        <w:bottom w:val="none" w:sz="0" w:space="0" w:color="auto"/>
        <w:right w:val="none" w:sz="0" w:space="0" w:color="auto"/>
      </w:divBdr>
    </w:div>
    <w:div w:id="870411432">
      <w:bodyDiv w:val="1"/>
      <w:marLeft w:val="0"/>
      <w:marRight w:val="0"/>
      <w:marTop w:val="0"/>
      <w:marBottom w:val="0"/>
      <w:divBdr>
        <w:top w:val="none" w:sz="0" w:space="0" w:color="auto"/>
        <w:left w:val="none" w:sz="0" w:space="0" w:color="auto"/>
        <w:bottom w:val="none" w:sz="0" w:space="0" w:color="auto"/>
        <w:right w:val="none" w:sz="0" w:space="0" w:color="auto"/>
      </w:divBdr>
    </w:div>
    <w:div w:id="874267961">
      <w:bodyDiv w:val="1"/>
      <w:marLeft w:val="0"/>
      <w:marRight w:val="0"/>
      <w:marTop w:val="0"/>
      <w:marBottom w:val="0"/>
      <w:divBdr>
        <w:top w:val="none" w:sz="0" w:space="0" w:color="auto"/>
        <w:left w:val="none" w:sz="0" w:space="0" w:color="auto"/>
        <w:bottom w:val="none" w:sz="0" w:space="0" w:color="auto"/>
        <w:right w:val="none" w:sz="0" w:space="0" w:color="auto"/>
      </w:divBdr>
    </w:div>
    <w:div w:id="878519160">
      <w:bodyDiv w:val="1"/>
      <w:marLeft w:val="0"/>
      <w:marRight w:val="0"/>
      <w:marTop w:val="0"/>
      <w:marBottom w:val="0"/>
      <w:divBdr>
        <w:top w:val="none" w:sz="0" w:space="0" w:color="auto"/>
        <w:left w:val="none" w:sz="0" w:space="0" w:color="auto"/>
        <w:bottom w:val="none" w:sz="0" w:space="0" w:color="auto"/>
        <w:right w:val="none" w:sz="0" w:space="0" w:color="auto"/>
      </w:divBdr>
    </w:div>
    <w:div w:id="881139367">
      <w:bodyDiv w:val="1"/>
      <w:marLeft w:val="0"/>
      <w:marRight w:val="0"/>
      <w:marTop w:val="0"/>
      <w:marBottom w:val="0"/>
      <w:divBdr>
        <w:top w:val="none" w:sz="0" w:space="0" w:color="auto"/>
        <w:left w:val="none" w:sz="0" w:space="0" w:color="auto"/>
        <w:bottom w:val="none" w:sz="0" w:space="0" w:color="auto"/>
        <w:right w:val="none" w:sz="0" w:space="0" w:color="auto"/>
      </w:divBdr>
    </w:div>
    <w:div w:id="882525944">
      <w:bodyDiv w:val="1"/>
      <w:marLeft w:val="0"/>
      <w:marRight w:val="0"/>
      <w:marTop w:val="0"/>
      <w:marBottom w:val="0"/>
      <w:divBdr>
        <w:top w:val="none" w:sz="0" w:space="0" w:color="auto"/>
        <w:left w:val="none" w:sz="0" w:space="0" w:color="auto"/>
        <w:bottom w:val="none" w:sz="0" w:space="0" w:color="auto"/>
        <w:right w:val="none" w:sz="0" w:space="0" w:color="auto"/>
      </w:divBdr>
    </w:div>
    <w:div w:id="887106821">
      <w:bodyDiv w:val="1"/>
      <w:marLeft w:val="0"/>
      <w:marRight w:val="0"/>
      <w:marTop w:val="0"/>
      <w:marBottom w:val="0"/>
      <w:divBdr>
        <w:top w:val="none" w:sz="0" w:space="0" w:color="auto"/>
        <w:left w:val="none" w:sz="0" w:space="0" w:color="auto"/>
        <w:bottom w:val="none" w:sz="0" w:space="0" w:color="auto"/>
        <w:right w:val="none" w:sz="0" w:space="0" w:color="auto"/>
      </w:divBdr>
    </w:div>
    <w:div w:id="888996811">
      <w:bodyDiv w:val="1"/>
      <w:marLeft w:val="0"/>
      <w:marRight w:val="0"/>
      <w:marTop w:val="0"/>
      <w:marBottom w:val="0"/>
      <w:divBdr>
        <w:top w:val="none" w:sz="0" w:space="0" w:color="auto"/>
        <w:left w:val="none" w:sz="0" w:space="0" w:color="auto"/>
        <w:bottom w:val="none" w:sz="0" w:space="0" w:color="auto"/>
        <w:right w:val="none" w:sz="0" w:space="0" w:color="auto"/>
      </w:divBdr>
    </w:div>
    <w:div w:id="889607578">
      <w:bodyDiv w:val="1"/>
      <w:marLeft w:val="0"/>
      <w:marRight w:val="0"/>
      <w:marTop w:val="0"/>
      <w:marBottom w:val="0"/>
      <w:divBdr>
        <w:top w:val="none" w:sz="0" w:space="0" w:color="auto"/>
        <w:left w:val="none" w:sz="0" w:space="0" w:color="auto"/>
        <w:bottom w:val="none" w:sz="0" w:space="0" w:color="auto"/>
        <w:right w:val="none" w:sz="0" w:space="0" w:color="auto"/>
      </w:divBdr>
    </w:div>
    <w:div w:id="895432918">
      <w:bodyDiv w:val="1"/>
      <w:marLeft w:val="0"/>
      <w:marRight w:val="0"/>
      <w:marTop w:val="0"/>
      <w:marBottom w:val="0"/>
      <w:divBdr>
        <w:top w:val="none" w:sz="0" w:space="0" w:color="auto"/>
        <w:left w:val="none" w:sz="0" w:space="0" w:color="auto"/>
        <w:bottom w:val="none" w:sz="0" w:space="0" w:color="auto"/>
        <w:right w:val="none" w:sz="0" w:space="0" w:color="auto"/>
      </w:divBdr>
    </w:div>
    <w:div w:id="899637520">
      <w:bodyDiv w:val="1"/>
      <w:marLeft w:val="0"/>
      <w:marRight w:val="0"/>
      <w:marTop w:val="0"/>
      <w:marBottom w:val="0"/>
      <w:divBdr>
        <w:top w:val="none" w:sz="0" w:space="0" w:color="auto"/>
        <w:left w:val="none" w:sz="0" w:space="0" w:color="auto"/>
        <w:bottom w:val="none" w:sz="0" w:space="0" w:color="auto"/>
        <w:right w:val="none" w:sz="0" w:space="0" w:color="auto"/>
      </w:divBdr>
    </w:div>
    <w:div w:id="900675323">
      <w:bodyDiv w:val="1"/>
      <w:marLeft w:val="0"/>
      <w:marRight w:val="0"/>
      <w:marTop w:val="0"/>
      <w:marBottom w:val="0"/>
      <w:divBdr>
        <w:top w:val="none" w:sz="0" w:space="0" w:color="auto"/>
        <w:left w:val="none" w:sz="0" w:space="0" w:color="auto"/>
        <w:bottom w:val="none" w:sz="0" w:space="0" w:color="auto"/>
        <w:right w:val="none" w:sz="0" w:space="0" w:color="auto"/>
      </w:divBdr>
    </w:div>
    <w:div w:id="901208616">
      <w:bodyDiv w:val="1"/>
      <w:marLeft w:val="0"/>
      <w:marRight w:val="0"/>
      <w:marTop w:val="0"/>
      <w:marBottom w:val="0"/>
      <w:divBdr>
        <w:top w:val="none" w:sz="0" w:space="0" w:color="auto"/>
        <w:left w:val="none" w:sz="0" w:space="0" w:color="auto"/>
        <w:bottom w:val="none" w:sz="0" w:space="0" w:color="auto"/>
        <w:right w:val="none" w:sz="0" w:space="0" w:color="auto"/>
      </w:divBdr>
    </w:div>
    <w:div w:id="904993126">
      <w:bodyDiv w:val="1"/>
      <w:marLeft w:val="0"/>
      <w:marRight w:val="0"/>
      <w:marTop w:val="0"/>
      <w:marBottom w:val="0"/>
      <w:divBdr>
        <w:top w:val="none" w:sz="0" w:space="0" w:color="auto"/>
        <w:left w:val="none" w:sz="0" w:space="0" w:color="auto"/>
        <w:bottom w:val="none" w:sz="0" w:space="0" w:color="auto"/>
        <w:right w:val="none" w:sz="0" w:space="0" w:color="auto"/>
      </w:divBdr>
    </w:div>
    <w:div w:id="905647236">
      <w:bodyDiv w:val="1"/>
      <w:marLeft w:val="0"/>
      <w:marRight w:val="0"/>
      <w:marTop w:val="0"/>
      <w:marBottom w:val="0"/>
      <w:divBdr>
        <w:top w:val="none" w:sz="0" w:space="0" w:color="auto"/>
        <w:left w:val="none" w:sz="0" w:space="0" w:color="auto"/>
        <w:bottom w:val="none" w:sz="0" w:space="0" w:color="auto"/>
        <w:right w:val="none" w:sz="0" w:space="0" w:color="auto"/>
      </w:divBdr>
    </w:div>
    <w:div w:id="914239388">
      <w:bodyDiv w:val="1"/>
      <w:marLeft w:val="0"/>
      <w:marRight w:val="0"/>
      <w:marTop w:val="0"/>
      <w:marBottom w:val="0"/>
      <w:divBdr>
        <w:top w:val="none" w:sz="0" w:space="0" w:color="auto"/>
        <w:left w:val="none" w:sz="0" w:space="0" w:color="auto"/>
        <w:bottom w:val="none" w:sz="0" w:space="0" w:color="auto"/>
        <w:right w:val="none" w:sz="0" w:space="0" w:color="auto"/>
      </w:divBdr>
    </w:div>
    <w:div w:id="915746104">
      <w:bodyDiv w:val="1"/>
      <w:marLeft w:val="0"/>
      <w:marRight w:val="0"/>
      <w:marTop w:val="0"/>
      <w:marBottom w:val="0"/>
      <w:divBdr>
        <w:top w:val="none" w:sz="0" w:space="0" w:color="auto"/>
        <w:left w:val="none" w:sz="0" w:space="0" w:color="auto"/>
        <w:bottom w:val="none" w:sz="0" w:space="0" w:color="auto"/>
        <w:right w:val="none" w:sz="0" w:space="0" w:color="auto"/>
      </w:divBdr>
    </w:div>
    <w:div w:id="916356954">
      <w:bodyDiv w:val="1"/>
      <w:marLeft w:val="0"/>
      <w:marRight w:val="0"/>
      <w:marTop w:val="0"/>
      <w:marBottom w:val="0"/>
      <w:divBdr>
        <w:top w:val="none" w:sz="0" w:space="0" w:color="auto"/>
        <w:left w:val="none" w:sz="0" w:space="0" w:color="auto"/>
        <w:bottom w:val="none" w:sz="0" w:space="0" w:color="auto"/>
        <w:right w:val="none" w:sz="0" w:space="0" w:color="auto"/>
      </w:divBdr>
    </w:div>
    <w:div w:id="921836707">
      <w:bodyDiv w:val="1"/>
      <w:marLeft w:val="0"/>
      <w:marRight w:val="0"/>
      <w:marTop w:val="0"/>
      <w:marBottom w:val="0"/>
      <w:divBdr>
        <w:top w:val="none" w:sz="0" w:space="0" w:color="auto"/>
        <w:left w:val="none" w:sz="0" w:space="0" w:color="auto"/>
        <w:bottom w:val="none" w:sz="0" w:space="0" w:color="auto"/>
        <w:right w:val="none" w:sz="0" w:space="0" w:color="auto"/>
      </w:divBdr>
    </w:div>
    <w:div w:id="923608533">
      <w:bodyDiv w:val="1"/>
      <w:marLeft w:val="0"/>
      <w:marRight w:val="0"/>
      <w:marTop w:val="0"/>
      <w:marBottom w:val="0"/>
      <w:divBdr>
        <w:top w:val="none" w:sz="0" w:space="0" w:color="auto"/>
        <w:left w:val="none" w:sz="0" w:space="0" w:color="auto"/>
        <w:bottom w:val="none" w:sz="0" w:space="0" w:color="auto"/>
        <w:right w:val="none" w:sz="0" w:space="0" w:color="auto"/>
      </w:divBdr>
    </w:div>
    <w:div w:id="924218987">
      <w:bodyDiv w:val="1"/>
      <w:marLeft w:val="0"/>
      <w:marRight w:val="0"/>
      <w:marTop w:val="0"/>
      <w:marBottom w:val="0"/>
      <w:divBdr>
        <w:top w:val="none" w:sz="0" w:space="0" w:color="auto"/>
        <w:left w:val="none" w:sz="0" w:space="0" w:color="auto"/>
        <w:bottom w:val="none" w:sz="0" w:space="0" w:color="auto"/>
        <w:right w:val="none" w:sz="0" w:space="0" w:color="auto"/>
      </w:divBdr>
    </w:div>
    <w:div w:id="926117997">
      <w:bodyDiv w:val="1"/>
      <w:marLeft w:val="0"/>
      <w:marRight w:val="0"/>
      <w:marTop w:val="0"/>
      <w:marBottom w:val="0"/>
      <w:divBdr>
        <w:top w:val="none" w:sz="0" w:space="0" w:color="auto"/>
        <w:left w:val="none" w:sz="0" w:space="0" w:color="auto"/>
        <w:bottom w:val="none" w:sz="0" w:space="0" w:color="auto"/>
        <w:right w:val="none" w:sz="0" w:space="0" w:color="auto"/>
      </w:divBdr>
    </w:div>
    <w:div w:id="927617204">
      <w:bodyDiv w:val="1"/>
      <w:marLeft w:val="0"/>
      <w:marRight w:val="0"/>
      <w:marTop w:val="0"/>
      <w:marBottom w:val="0"/>
      <w:divBdr>
        <w:top w:val="none" w:sz="0" w:space="0" w:color="auto"/>
        <w:left w:val="none" w:sz="0" w:space="0" w:color="auto"/>
        <w:bottom w:val="none" w:sz="0" w:space="0" w:color="auto"/>
        <w:right w:val="none" w:sz="0" w:space="0" w:color="auto"/>
      </w:divBdr>
    </w:div>
    <w:div w:id="929583860">
      <w:bodyDiv w:val="1"/>
      <w:marLeft w:val="0"/>
      <w:marRight w:val="0"/>
      <w:marTop w:val="0"/>
      <w:marBottom w:val="0"/>
      <w:divBdr>
        <w:top w:val="none" w:sz="0" w:space="0" w:color="auto"/>
        <w:left w:val="none" w:sz="0" w:space="0" w:color="auto"/>
        <w:bottom w:val="none" w:sz="0" w:space="0" w:color="auto"/>
        <w:right w:val="none" w:sz="0" w:space="0" w:color="auto"/>
      </w:divBdr>
    </w:div>
    <w:div w:id="935864203">
      <w:bodyDiv w:val="1"/>
      <w:marLeft w:val="0"/>
      <w:marRight w:val="0"/>
      <w:marTop w:val="0"/>
      <w:marBottom w:val="0"/>
      <w:divBdr>
        <w:top w:val="none" w:sz="0" w:space="0" w:color="auto"/>
        <w:left w:val="none" w:sz="0" w:space="0" w:color="auto"/>
        <w:bottom w:val="none" w:sz="0" w:space="0" w:color="auto"/>
        <w:right w:val="none" w:sz="0" w:space="0" w:color="auto"/>
      </w:divBdr>
    </w:div>
    <w:div w:id="936403610">
      <w:bodyDiv w:val="1"/>
      <w:marLeft w:val="0"/>
      <w:marRight w:val="0"/>
      <w:marTop w:val="0"/>
      <w:marBottom w:val="0"/>
      <w:divBdr>
        <w:top w:val="none" w:sz="0" w:space="0" w:color="auto"/>
        <w:left w:val="none" w:sz="0" w:space="0" w:color="auto"/>
        <w:bottom w:val="none" w:sz="0" w:space="0" w:color="auto"/>
        <w:right w:val="none" w:sz="0" w:space="0" w:color="auto"/>
      </w:divBdr>
    </w:div>
    <w:div w:id="936787933">
      <w:bodyDiv w:val="1"/>
      <w:marLeft w:val="0"/>
      <w:marRight w:val="0"/>
      <w:marTop w:val="0"/>
      <w:marBottom w:val="0"/>
      <w:divBdr>
        <w:top w:val="none" w:sz="0" w:space="0" w:color="auto"/>
        <w:left w:val="none" w:sz="0" w:space="0" w:color="auto"/>
        <w:bottom w:val="none" w:sz="0" w:space="0" w:color="auto"/>
        <w:right w:val="none" w:sz="0" w:space="0" w:color="auto"/>
      </w:divBdr>
    </w:div>
    <w:div w:id="940337587">
      <w:bodyDiv w:val="1"/>
      <w:marLeft w:val="0"/>
      <w:marRight w:val="0"/>
      <w:marTop w:val="0"/>
      <w:marBottom w:val="0"/>
      <w:divBdr>
        <w:top w:val="none" w:sz="0" w:space="0" w:color="auto"/>
        <w:left w:val="none" w:sz="0" w:space="0" w:color="auto"/>
        <w:bottom w:val="none" w:sz="0" w:space="0" w:color="auto"/>
        <w:right w:val="none" w:sz="0" w:space="0" w:color="auto"/>
      </w:divBdr>
    </w:div>
    <w:div w:id="942036245">
      <w:bodyDiv w:val="1"/>
      <w:marLeft w:val="0"/>
      <w:marRight w:val="0"/>
      <w:marTop w:val="0"/>
      <w:marBottom w:val="0"/>
      <w:divBdr>
        <w:top w:val="none" w:sz="0" w:space="0" w:color="auto"/>
        <w:left w:val="none" w:sz="0" w:space="0" w:color="auto"/>
        <w:bottom w:val="none" w:sz="0" w:space="0" w:color="auto"/>
        <w:right w:val="none" w:sz="0" w:space="0" w:color="auto"/>
      </w:divBdr>
    </w:div>
    <w:div w:id="947466070">
      <w:bodyDiv w:val="1"/>
      <w:marLeft w:val="0"/>
      <w:marRight w:val="0"/>
      <w:marTop w:val="0"/>
      <w:marBottom w:val="0"/>
      <w:divBdr>
        <w:top w:val="none" w:sz="0" w:space="0" w:color="auto"/>
        <w:left w:val="none" w:sz="0" w:space="0" w:color="auto"/>
        <w:bottom w:val="none" w:sz="0" w:space="0" w:color="auto"/>
        <w:right w:val="none" w:sz="0" w:space="0" w:color="auto"/>
      </w:divBdr>
    </w:div>
    <w:div w:id="949629371">
      <w:bodyDiv w:val="1"/>
      <w:marLeft w:val="0"/>
      <w:marRight w:val="0"/>
      <w:marTop w:val="0"/>
      <w:marBottom w:val="0"/>
      <w:divBdr>
        <w:top w:val="none" w:sz="0" w:space="0" w:color="auto"/>
        <w:left w:val="none" w:sz="0" w:space="0" w:color="auto"/>
        <w:bottom w:val="none" w:sz="0" w:space="0" w:color="auto"/>
        <w:right w:val="none" w:sz="0" w:space="0" w:color="auto"/>
      </w:divBdr>
    </w:div>
    <w:div w:id="950014043">
      <w:bodyDiv w:val="1"/>
      <w:marLeft w:val="0"/>
      <w:marRight w:val="0"/>
      <w:marTop w:val="0"/>
      <w:marBottom w:val="0"/>
      <w:divBdr>
        <w:top w:val="none" w:sz="0" w:space="0" w:color="auto"/>
        <w:left w:val="none" w:sz="0" w:space="0" w:color="auto"/>
        <w:bottom w:val="none" w:sz="0" w:space="0" w:color="auto"/>
        <w:right w:val="none" w:sz="0" w:space="0" w:color="auto"/>
      </w:divBdr>
    </w:div>
    <w:div w:id="950019026">
      <w:bodyDiv w:val="1"/>
      <w:marLeft w:val="0"/>
      <w:marRight w:val="0"/>
      <w:marTop w:val="0"/>
      <w:marBottom w:val="0"/>
      <w:divBdr>
        <w:top w:val="none" w:sz="0" w:space="0" w:color="auto"/>
        <w:left w:val="none" w:sz="0" w:space="0" w:color="auto"/>
        <w:bottom w:val="none" w:sz="0" w:space="0" w:color="auto"/>
        <w:right w:val="none" w:sz="0" w:space="0" w:color="auto"/>
      </w:divBdr>
    </w:div>
    <w:div w:id="951135276">
      <w:bodyDiv w:val="1"/>
      <w:marLeft w:val="0"/>
      <w:marRight w:val="0"/>
      <w:marTop w:val="0"/>
      <w:marBottom w:val="0"/>
      <w:divBdr>
        <w:top w:val="none" w:sz="0" w:space="0" w:color="auto"/>
        <w:left w:val="none" w:sz="0" w:space="0" w:color="auto"/>
        <w:bottom w:val="none" w:sz="0" w:space="0" w:color="auto"/>
        <w:right w:val="none" w:sz="0" w:space="0" w:color="auto"/>
      </w:divBdr>
    </w:div>
    <w:div w:id="955134033">
      <w:bodyDiv w:val="1"/>
      <w:marLeft w:val="0"/>
      <w:marRight w:val="0"/>
      <w:marTop w:val="0"/>
      <w:marBottom w:val="0"/>
      <w:divBdr>
        <w:top w:val="none" w:sz="0" w:space="0" w:color="auto"/>
        <w:left w:val="none" w:sz="0" w:space="0" w:color="auto"/>
        <w:bottom w:val="none" w:sz="0" w:space="0" w:color="auto"/>
        <w:right w:val="none" w:sz="0" w:space="0" w:color="auto"/>
      </w:divBdr>
    </w:div>
    <w:div w:id="955138907">
      <w:bodyDiv w:val="1"/>
      <w:marLeft w:val="0"/>
      <w:marRight w:val="0"/>
      <w:marTop w:val="0"/>
      <w:marBottom w:val="0"/>
      <w:divBdr>
        <w:top w:val="none" w:sz="0" w:space="0" w:color="auto"/>
        <w:left w:val="none" w:sz="0" w:space="0" w:color="auto"/>
        <w:bottom w:val="none" w:sz="0" w:space="0" w:color="auto"/>
        <w:right w:val="none" w:sz="0" w:space="0" w:color="auto"/>
      </w:divBdr>
    </w:div>
    <w:div w:id="955868481">
      <w:bodyDiv w:val="1"/>
      <w:marLeft w:val="0"/>
      <w:marRight w:val="0"/>
      <w:marTop w:val="0"/>
      <w:marBottom w:val="0"/>
      <w:divBdr>
        <w:top w:val="none" w:sz="0" w:space="0" w:color="auto"/>
        <w:left w:val="none" w:sz="0" w:space="0" w:color="auto"/>
        <w:bottom w:val="none" w:sz="0" w:space="0" w:color="auto"/>
        <w:right w:val="none" w:sz="0" w:space="0" w:color="auto"/>
      </w:divBdr>
    </w:div>
    <w:div w:id="957643580">
      <w:bodyDiv w:val="1"/>
      <w:marLeft w:val="0"/>
      <w:marRight w:val="0"/>
      <w:marTop w:val="0"/>
      <w:marBottom w:val="0"/>
      <w:divBdr>
        <w:top w:val="none" w:sz="0" w:space="0" w:color="auto"/>
        <w:left w:val="none" w:sz="0" w:space="0" w:color="auto"/>
        <w:bottom w:val="none" w:sz="0" w:space="0" w:color="auto"/>
        <w:right w:val="none" w:sz="0" w:space="0" w:color="auto"/>
      </w:divBdr>
    </w:div>
    <w:div w:id="958878333">
      <w:bodyDiv w:val="1"/>
      <w:marLeft w:val="0"/>
      <w:marRight w:val="0"/>
      <w:marTop w:val="0"/>
      <w:marBottom w:val="0"/>
      <w:divBdr>
        <w:top w:val="none" w:sz="0" w:space="0" w:color="auto"/>
        <w:left w:val="none" w:sz="0" w:space="0" w:color="auto"/>
        <w:bottom w:val="none" w:sz="0" w:space="0" w:color="auto"/>
        <w:right w:val="none" w:sz="0" w:space="0" w:color="auto"/>
      </w:divBdr>
    </w:div>
    <w:div w:id="959579057">
      <w:bodyDiv w:val="1"/>
      <w:marLeft w:val="0"/>
      <w:marRight w:val="0"/>
      <w:marTop w:val="0"/>
      <w:marBottom w:val="0"/>
      <w:divBdr>
        <w:top w:val="none" w:sz="0" w:space="0" w:color="auto"/>
        <w:left w:val="none" w:sz="0" w:space="0" w:color="auto"/>
        <w:bottom w:val="none" w:sz="0" w:space="0" w:color="auto"/>
        <w:right w:val="none" w:sz="0" w:space="0" w:color="auto"/>
      </w:divBdr>
    </w:div>
    <w:div w:id="962735568">
      <w:bodyDiv w:val="1"/>
      <w:marLeft w:val="0"/>
      <w:marRight w:val="0"/>
      <w:marTop w:val="0"/>
      <w:marBottom w:val="0"/>
      <w:divBdr>
        <w:top w:val="none" w:sz="0" w:space="0" w:color="auto"/>
        <w:left w:val="none" w:sz="0" w:space="0" w:color="auto"/>
        <w:bottom w:val="none" w:sz="0" w:space="0" w:color="auto"/>
        <w:right w:val="none" w:sz="0" w:space="0" w:color="auto"/>
      </w:divBdr>
    </w:div>
    <w:div w:id="967054994">
      <w:bodyDiv w:val="1"/>
      <w:marLeft w:val="0"/>
      <w:marRight w:val="0"/>
      <w:marTop w:val="0"/>
      <w:marBottom w:val="0"/>
      <w:divBdr>
        <w:top w:val="none" w:sz="0" w:space="0" w:color="auto"/>
        <w:left w:val="none" w:sz="0" w:space="0" w:color="auto"/>
        <w:bottom w:val="none" w:sz="0" w:space="0" w:color="auto"/>
        <w:right w:val="none" w:sz="0" w:space="0" w:color="auto"/>
      </w:divBdr>
    </w:div>
    <w:div w:id="970985659">
      <w:bodyDiv w:val="1"/>
      <w:marLeft w:val="0"/>
      <w:marRight w:val="0"/>
      <w:marTop w:val="0"/>
      <w:marBottom w:val="0"/>
      <w:divBdr>
        <w:top w:val="none" w:sz="0" w:space="0" w:color="auto"/>
        <w:left w:val="none" w:sz="0" w:space="0" w:color="auto"/>
        <w:bottom w:val="none" w:sz="0" w:space="0" w:color="auto"/>
        <w:right w:val="none" w:sz="0" w:space="0" w:color="auto"/>
      </w:divBdr>
    </w:div>
    <w:div w:id="972564503">
      <w:bodyDiv w:val="1"/>
      <w:marLeft w:val="0"/>
      <w:marRight w:val="0"/>
      <w:marTop w:val="0"/>
      <w:marBottom w:val="0"/>
      <w:divBdr>
        <w:top w:val="none" w:sz="0" w:space="0" w:color="auto"/>
        <w:left w:val="none" w:sz="0" w:space="0" w:color="auto"/>
        <w:bottom w:val="none" w:sz="0" w:space="0" w:color="auto"/>
        <w:right w:val="none" w:sz="0" w:space="0" w:color="auto"/>
      </w:divBdr>
    </w:div>
    <w:div w:id="973409169">
      <w:bodyDiv w:val="1"/>
      <w:marLeft w:val="0"/>
      <w:marRight w:val="0"/>
      <w:marTop w:val="0"/>
      <w:marBottom w:val="0"/>
      <w:divBdr>
        <w:top w:val="none" w:sz="0" w:space="0" w:color="auto"/>
        <w:left w:val="none" w:sz="0" w:space="0" w:color="auto"/>
        <w:bottom w:val="none" w:sz="0" w:space="0" w:color="auto"/>
        <w:right w:val="none" w:sz="0" w:space="0" w:color="auto"/>
      </w:divBdr>
    </w:div>
    <w:div w:id="977102271">
      <w:bodyDiv w:val="1"/>
      <w:marLeft w:val="0"/>
      <w:marRight w:val="0"/>
      <w:marTop w:val="0"/>
      <w:marBottom w:val="0"/>
      <w:divBdr>
        <w:top w:val="none" w:sz="0" w:space="0" w:color="auto"/>
        <w:left w:val="none" w:sz="0" w:space="0" w:color="auto"/>
        <w:bottom w:val="none" w:sz="0" w:space="0" w:color="auto"/>
        <w:right w:val="none" w:sz="0" w:space="0" w:color="auto"/>
      </w:divBdr>
    </w:div>
    <w:div w:id="977108467">
      <w:bodyDiv w:val="1"/>
      <w:marLeft w:val="0"/>
      <w:marRight w:val="0"/>
      <w:marTop w:val="0"/>
      <w:marBottom w:val="0"/>
      <w:divBdr>
        <w:top w:val="none" w:sz="0" w:space="0" w:color="auto"/>
        <w:left w:val="none" w:sz="0" w:space="0" w:color="auto"/>
        <w:bottom w:val="none" w:sz="0" w:space="0" w:color="auto"/>
        <w:right w:val="none" w:sz="0" w:space="0" w:color="auto"/>
      </w:divBdr>
    </w:div>
    <w:div w:id="978339980">
      <w:bodyDiv w:val="1"/>
      <w:marLeft w:val="0"/>
      <w:marRight w:val="0"/>
      <w:marTop w:val="0"/>
      <w:marBottom w:val="0"/>
      <w:divBdr>
        <w:top w:val="none" w:sz="0" w:space="0" w:color="auto"/>
        <w:left w:val="none" w:sz="0" w:space="0" w:color="auto"/>
        <w:bottom w:val="none" w:sz="0" w:space="0" w:color="auto"/>
        <w:right w:val="none" w:sz="0" w:space="0" w:color="auto"/>
      </w:divBdr>
    </w:div>
    <w:div w:id="978845861">
      <w:bodyDiv w:val="1"/>
      <w:marLeft w:val="0"/>
      <w:marRight w:val="0"/>
      <w:marTop w:val="0"/>
      <w:marBottom w:val="0"/>
      <w:divBdr>
        <w:top w:val="none" w:sz="0" w:space="0" w:color="auto"/>
        <w:left w:val="none" w:sz="0" w:space="0" w:color="auto"/>
        <w:bottom w:val="none" w:sz="0" w:space="0" w:color="auto"/>
        <w:right w:val="none" w:sz="0" w:space="0" w:color="auto"/>
      </w:divBdr>
    </w:div>
    <w:div w:id="982201226">
      <w:bodyDiv w:val="1"/>
      <w:marLeft w:val="0"/>
      <w:marRight w:val="0"/>
      <w:marTop w:val="0"/>
      <w:marBottom w:val="0"/>
      <w:divBdr>
        <w:top w:val="none" w:sz="0" w:space="0" w:color="auto"/>
        <w:left w:val="none" w:sz="0" w:space="0" w:color="auto"/>
        <w:bottom w:val="none" w:sz="0" w:space="0" w:color="auto"/>
        <w:right w:val="none" w:sz="0" w:space="0" w:color="auto"/>
      </w:divBdr>
    </w:div>
    <w:div w:id="985936635">
      <w:bodyDiv w:val="1"/>
      <w:marLeft w:val="0"/>
      <w:marRight w:val="0"/>
      <w:marTop w:val="0"/>
      <w:marBottom w:val="0"/>
      <w:divBdr>
        <w:top w:val="none" w:sz="0" w:space="0" w:color="auto"/>
        <w:left w:val="none" w:sz="0" w:space="0" w:color="auto"/>
        <w:bottom w:val="none" w:sz="0" w:space="0" w:color="auto"/>
        <w:right w:val="none" w:sz="0" w:space="0" w:color="auto"/>
      </w:divBdr>
    </w:div>
    <w:div w:id="986204454">
      <w:bodyDiv w:val="1"/>
      <w:marLeft w:val="0"/>
      <w:marRight w:val="0"/>
      <w:marTop w:val="0"/>
      <w:marBottom w:val="0"/>
      <w:divBdr>
        <w:top w:val="none" w:sz="0" w:space="0" w:color="auto"/>
        <w:left w:val="none" w:sz="0" w:space="0" w:color="auto"/>
        <w:bottom w:val="none" w:sz="0" w:space="0" w:color="auto"/>
        <w:right w:val="none" w:sz="0" w:space="0" w:color="auto"/>
      </w:divBdr>
    </w:div>
    <w:div w:id="989137111">
      <w:bodyDiv w:val="1"/>
      <w:marLeft w:val="0"/>
      <w:marRight w:val="0"/>
      <w:marTop w:val="0"/>
      <w:marBottom w:val="0"/>
      <w:divBdr>
        <w:top w:val="none" w:sz="0" w:space="0" w:color="auto"/>
        <w:left w:val="none" w:sz="0" w:space="0" w:color="auto"/>
        <w:bottom w:val="none" w:sz="0" w:space="0" w:color="auto"/>
        <w:right w:val="none" w:sz="0" w:space="0" w:color="auto"/>
      </w:divBdr>
    </w:div>
    <w:div w:id="989678308">
      <w:bodyDiv w:val="1"/>
      <w:marLeft w:val="0"/>
      <w:marRight w:val="0"/>
      <w:marTop w:val="0"/>
      <w:marBottom w:val="0"/>
      <w:divBdr>
        <w:top w:val="none" w:sz="0" w:space="0" w:color="auto"/>
        <w:left w:val="none" w:sz="0" w:space="0" w:color="auto"/>
        <w:bottom w:val="none" w:sz="0" w:space="0" w:color="auto"/>
        <w:right w:val="none" w:sz="0" w:space="0" w:color="auto"/>
      </w:divBdr>
    </w:div>
    <w:div w:id="996417448">
      <w:bodyDiv w:val="1"/>
      <w:marLeft w:val="0"/>
      <w:marRight w:val="0"/>
      <w:marTop w:val="0"/>
      <w:marBottom w:val="0"/>
      <w:divBdr>
        <w:top w:val="none" w:sz="0" w:space="0" w:color="auto"/>
        <w:left w:val="none" w:sz="0" w:space="0" w:color="auto"/>
        <w:bottom w:val="none" w:sz="0" w:space="0" w:color="auto"/>
        <w:right w:val="none" w:sz="0" w:space="0" w:color="auto"/>
      </w:divBdr>
    </w:div>
    <w:div w:id="999503803">
      <w:bodyDiv w:val="1"/>
      <w:marLeft w:val="0"/>
      <w:marRight w:val="0"/>
      <w:marTop w:val="0"/>
      <w:marBottom w:val="0"/>
      <w:divBdr>
        <w:top w:val="none" w:sz="0" w:space="0" w:color="auto"/>
        <w:left w:val="none" w:sz="0" w:space="0" w:color="auto"/>
        <w:bottom w:val="none" w:sz="0" w:space="0" w:color="auto"/>
        <w:right w:val="none" w:sz="0" w:space="0" w:color="auto"/>
      </w:divBdr>
    </w:div>
    <w:div w:id="1001154863">
      <w:bodyDiv w:val="1"/>
      <w:marLeft w:val="0"/>
      <w:marRight w:val="0"/>
      <w:marTop w:val="0"/>
      <w:marBottom w:val="0"/>
      <w:divBdr>
        <w:top w:val="none" w:sz="0" w:space="0" w:color="auto"/>
        <w:left w:val="none" w:sz="0" w:space="0" w:color="auto"/>
        <w:bottom w:val="none" w:sz="0" w:space="0" w:color="auto"/>
        <w:right w:val="none" w:sz="0" w:space="0" w:color="auto"/>
      </w:divBdr>
    </w:div>
    <w:div w:id="1002004029">
      <w:bodyDiv w:val="1"/>
      <w:marLeft w:val="0"/>
      <w:marRight w:val="0"/>
      <w:marTop w:val="0"/>
      <w:marBottom w:val="0"/>
      <w:divBdr>
        <w:top w:val="none" w:sz="0" w:space="0" w:color="auto"/>
        <w:left w:val="none" w:sz="0" w:space="0" w:color="auto"/>
        <w:bottom w:val="none" w:sz="0" w:space="0" w:color="auto"/>
        <w:right w:val="none" w:sz="0" w:space="0" w:color="auto"/>
      </w:divBdr>
    </w:div>
    <w:div w:id="1004632159">
      <w:bodyDiv w:val="1"/>
      <w:marLeft w:val="0"/>
      <w:marRight w:val="0"/>
      <w:marTop w:val="0"/>
      <w:marBottom w:val="0"/>
      <w:divBdr>
        <w:top w:val="none" w:sz="0" w:space="0" w:color="auto"/>
        <w:left w:val="none" w:sz="0" w:space="0" w:color="auto"/>
        <w:bottom w:val="none" w:sz="0" w:space="0" w:color="auto"/>
        <w:right w:val="none" w:sz="0" w:space="0" w:color="auto"/>
      </w:divBdr>
    </w:div>
    <w:div w:id="1005520157">
      <w:bodyDiv w:val="1"/>
      <w:marLeft w:val="0"/>
      <w:marRight w:val="0"/>
      <w:marTop w:val="0"/>
      <w:marBottom w:val="0"/>
      <w:divBdr>
        <w:top w:val="none" w:sz="0" w:space="0" w:color="auto"/>
        <w:left w:val="none" w:sz="0" w:space="0" w:color="auto"/>
        <w:bottom w:val="none" w:sz="0" w:space="0" w:color="auto"/>
        <w:right w:val="none" w:sz="0" w:space="0" w:color="auto"/>
      </w:divBdr>
    </w:div>
    <w:div w:id="1007947851">
      <w:bodyDiv w:val="1"/>
      <w:marLeft w:val="0"/>
      <w:marRight w:val="0"/>
      <w:marTop w:val="0"/>
      <w:marBottom w:val="0"/>
      <w:divBdr>
        <w:top w:val="none" w:sz="0" w:space="0" w:color="auto"/>
        <w:left w:val="none" w:sz="0" w:space="0" w:color="auto"/>
        <w:bottom w:val="none" w:sz="0" w:space="0" w:color="auto"/>
        <w:right w:val="none" w:sz="0" w:space="0" w:color="auto"/>
      </w:divBdr>
    </w:div>
    <w:div w:id="1008942157">
      <w:bodyDiv w:val="1"/>
      <w:marLeft w:val="0"/>
      <w:marRight w:val="0"/>
      <w:marTop w:val="0"/>
      <w:marBottom w:val="0"/>
      <w:divBdr>
        <w:top w:val="none" w:sz="0" w:space="0" w:color="auto"/>
        <w:left w:val="none" w:sz="0" w:space="0" w:color="auto"/>
        <w:bottom w:val="none" w:sz="0" w:space="0" w:color="auto"/>
        <w:right w:val="none" w:sz="0" w:space="0" w:color="auto"/>
      </w:divBdr>
    </w:div>
    <w:div w:id="1011378532">
      <w:bodyDiv w:val="1"/>
      <w:marLeft w:val="0"/>
      <w:marRight w:val="0"/>
      <w:marTop w:val="0"/>
      <w:marBottom w:val="0"/>
      <w:divBdr>
        <w:top w:val="none" w:sz="0" w:space="0" w:color="auto"/>
        <w:left w:val="none" w:sz="0" w:space="0" w:color="auto"/>
        <w:bottom w:val="none" w:sz="0" w:space="0" w:color="auto"/>
        <w:right w:val="none" w:sz="0" w:space="0" w:color="auto"/>
      </w:divBdr>
    </w:div>
    <w:div w:id="1011490604">
      <w:bodyDiv w:val="1"/>
      <w:marLeft w:val="0"/>
      <w:marRight w:val="0"/>
      <w:marTop w:val="0"/>
      <w:marBottom w:val="0"/>
      <w:divBdr>
        <w:top w:val="none" w:sz="0" w:space="0" w:color="auto"/>
        <w:left w:val="none" w:sz="0" w:space="0" w:color="auto"/>
        <w:bottom w:val="none" w:sz="0" w:space="0" w:color="auto"/>
        <w:right w:val="none" w:sz="0" w:space="0" w:color="auto"/>
      </w:divBdr>
    </w:div>
    <w:div w:id="1011953234">
      <w:bodyDiv w:val="1"/>
      <w:marLeft w:val="0"/>
      <w:marRight w:val="0"/>
      <w:marTop w:val="0"/>
      <w:marBottom w:val="0"/>
      <w:divBdr>
        <w:top w:val="none" w:sz="0" w:space="0" w:color="auto"/>
        <w:left w:val="none" w:sz="0" w:space="0" w:color="auto"/>
        <w:bottom w:val="none" w:sz="0" w:space="0" w:color="auto"/>
        <w:right w:val="none" w:sz="0" w:space="0" w:color="auto"/>
      </w:divBdr>
    </w:div>
    <w:div w:id="1012991222">
      <w:bodyDiv w:val="1"/>
      <w:marLeft w:val="0"/>
      <w:marRight w:val="0"/>
      <w:marTop w:val="0"/>
      <w:marBottom w:val="0"/>
      <w:divBdr>
        <w:top w:val="none" w:sz="0" w:space="0" w:color="auto"/>
        <w:left w:val="none" w:sz="0" w:space="0" w:color="auto"/>
        <w:bottom w:val="none" w:sz="0" w:space="0" w:color="auto"/>
        <w:right w:val="none" w:sz="0" w:space="0" w:color="auto"/>
      </w:divBdr>
    </w:div>
    <w:div w:id="1016618827">
      <w:bodyDiv w:val="1"/>
      <w:marLeft w:val="0"/>
      <w:marRight w:val="0"/>
      <w:marTop w:val="0"/>
      <w:marBottom w:val="0"/>
      <w:divBdr>
        <w:top w:val="none" w:sz="0" w:space="0" w:color="auto"/>
        <w:left w:val="none" w:sz="0" w:space="0" w:color="auto"/>
        <w:bottom w:val="none" w:sz="0" w:space="0" w:color="auto"/>
        <w:right w:val="none" w:sz="0" w:space="0" w:color="auto"/>
      </w:divBdr>
    </w:div>
    <w:div w:id="1017543187">
      <w:bodyDiv w:val="1"/>
      <w:marLeft w:val="0"/>
      <w:marRight w:val="0"/>
      <w:marTop w:val="0"/>
      <w:marBottom w:val="0"/>
      <w:divBdr>
        <w:top w:val="none" w:sz="0" w:space="0" w:color="auto"/>
        <w:left w:val="none" w:sz="0" w:space="0" w:color="auto"/>
        <w:bottom w:val="none" w:sz="0" w:space="0" w:color="auto"/>
        <w:right w:val="none" w:sz="0" w:space="0" w:color="auto"/>
      </w:divBdr>
    </w:div>
    <w:div w:id="1017653736">
      <w:bodyDiv w:val="1"/>
      <w:marLeft w:val="0"/>
      <w:marRight w:val="0"/>
      <w:marTop w:val="0"/>
      <w:marBottom w:val="0"/>
      <w:divBdr>
        <w:top w:val="none" w:sz="0" w:space="0" w:color="auto"/>
        <w:left w:val="none" w:sz="0" w:space="0" w:color="auto"/>
        <w:bottom w:val="none" w:sz="0" w:space="0" w:color="auto"/>
        <w:right w:val="none" w:sz="0" w:space="0" w:color="auto"/>
      </w:divBdr>
    </w:div>
    <w:div w:id="1018044806">
      <w:bodyDiv w:val="1"/>
      <w:marLeft w:val="0"/>
      <w:marRight w:val="0"/>
      <w:marTop w:val="0"/>
      <w:marBottom w:val="0"/>
      <w:divBdr>
        <w:top w:val="none" w:sz="0" w:space="0" w:color="auto"/>
        <w:left w:val="none" w:sz="0" w:space="0" w:color="auto"/>
        <w:bottom w:val="none" w:sz="0" w:space="0" w:color="auto"/>
        <w:right w:val="none" w:sz="0" w:space="0" w:color="auto"/>
      </w:divBdr>
    </w:div>
    <w:div w:id="1025983355">
      <w:bodyDiv w:val="1"/>
      <w:marLeft w:val="0"/>
      <w:marRight w:val="0"/>
      <w:marTop w:val="0"/>
      <w:marBottom w:val="0"/>
      <w:divBdr>
        <w:top w:val="none" w:sz="0" w:space="0" w:color="auto"/>
        <w:left w:val="none" w:sz="0" w:space="0" w:color="auto"/>
        <w:bottom w:val="none" w:sz="0" w:space="0" w:color="auto"/>
        <w:right w:val="none" w:sz="0" w:space="0" w:color="auto"/>
      </w:divBdr>
    </w:div>
    <w:div w:id="1026100052">
      <w:bodyDiv w:val="1"/>
      <w:marLeft w:val="0"/>
      <w:marRight w:val="0"/>
      <w:marTop w:val="0"/>
      <w:marBottom w:val="0"/>
      <w:divBdr>
        <w:top w:val="none" w:sz="0" w:space="0" w:color="auto"/>
        <w:left w:val="none" w:sz="0" w:space="0" w:color="auto"/>
        <w:bottom w:val="none" w:sz="0" w:space="0" w:color="auto"/>
        <w:right w:val="none" w:sz="0" w:space="0" w:color="auto"/>
      </w:divBdr>
    </w:div>
    <w:div w:id="1026295032">
      <w:bodyDiv w:val="1"/>
      <w:marLeft w:val="0"/>
      <w:marRight w:val="0"/>
      <w:marTop w:val="0"/>
      <w:marBottom w:val="0"/>
      <w:divBdr>
        <w:top w:val="none" w:sz="0" w:space="0" w:color="auto"/>
        <w:left w:val="none" w:sz="0" w:space="0" w:color="auto"/>
        <w:bottom w:val="none" w:sz="0" w:space="0" w:color="auto"/>
        <w:right w:val="none" w:sz="0" w:space="0" w:color="auto"/>
      </w:divBdr>
    </w:div>
    <w:div w:id="1026325623">
      <w:bodyDiv w:val="1"/>
      <w:marLeft w:val="0"/>
      <w:marRight w:val="0"/>
      <w:marTop w:val="0"/>
      <w:marBottom w:val="0"/>
      <w:divBdr>
        <w:top w:val="none" w:sz="0" w:space="0" w:color="auto"/>
        <w:left w:val="none" w:sz="0" w:space="0" w:color="auto"/>
        <w:bottom w:val="none" w:sz="0" w:space="0" w:color="auto"/>
        <w:right w:val="none" w:sz="0" w:space="0" w:color="auto"/>
      </w:divBdr>
    </w:div>
    <w:div w:id="1026521925">
      <w:bodyDiv w:val="1"/>
      <w:marLeft w:val="0"/>
      <w:marRight w:val="0"/>
      <w:marTop w:val="0"/>
      <w:marBottom w:val="0"/>
      <w:divBdr>
        <w:top w:val="none" w:sz="0" w:space="0" w:color="auto"/>
        <w:left w:val="none" w:sz="0" w:space="0" w:color="auto"/>
        <w:bottom w:val="none" w:sz="0" w:space="0" w:color="auto"/>
        <w:right w:val="none" w:sz="0" w:space="0" w:color="auto"/>
      </w:divBdr>
    </w:div>
    <w:div w:id="1028288433">
      <w:bodyDiv w:val="1"/>
      <w:marLeft w:val="0"/>
      <w:marRight w:val="0"/>
      <w:marTop w:val="0"/>
      <w:marBottom w:val="0"/>
      <w:divBdr>
        <w:top w:val="none" w:sz="0" w:space="0" w:color="auto"/>
        <w:left w:val="none" w:sz="0" w:space="0" w:color="auto"/>
        <w:bottom w:val="none" w:sz="0" w:space="0" w:color="auto"/>
        <w:right w:val="none" w:sz="0" w:space="0" w:color="auto"/>
      </w:divBdr>
    </w:div>
    <w:div w:id="1028335098">
      <w:bodyDiv w:val="1"/>
      <w:marLeft w:val="0"/>
      <w:marRight w:val="0"/>
      <w:marTop w:val="0"/>
      <w:marBottom w:val="0"/>
      <w:divBdr>
        <w:top w:val="none" w:sz="0" w:space="0" w:color="auto"/>
        <w:left w:val="none" w:sz="0" w:space="0" w:color="auto"/>
        <w:bottom w:val="none" w:sz="0" w:space="0" w:color="auto"/>
        <w:right w:val="none" w:sz="0" w:space="0" w:color="auto"/>
      </w:divBdr>
    </w:div>
    <w:div w:id="1030841334">
      <w:bodyDiv w:val="1"/>
      <w:marLeft w:val="0"/>
      <w:marRight w:val="0"/>
      <w:marTop w:val="0"/>
      <w:marBottom w:val="0"/>
      <w:divBdr>
        <w:top w:val="none" w:sz="0" w:space="0" w:color="auto"/>
        <w:left w:val="none" w:sz="0" w:space="0" w:color="auto"/>
        <w:bottom w:val="none" w:sz="0" w:space="0" w:color="auto"/>
        <w:right w:val="none" w:sz="0" w:space="0" w:color="auto"/>
      </w:divBdr>
    </w:div>
    <w:div w:id="1031220533">
      <w:bodyDiv w:val="1"/>
      <w:marLeft w:val="0"/>
      <w:marRight w:val="0"/>
      <w:marTop w:val="0"/>
      <w:marBottom w:val="0"/>
      <w:divBdr>
        <w:top w:val="none" w:sz="0" w:space="0" w:color="auto"/>
        <w:left w:val="none" w:sz="0" w:space="0" w:color="auto"/>
        <w:bottom w:val="none" w:sz="0" w:space="0" w:color="auto"/>
        <w:right w:val="none" w:sz="0" w:space="0" w:color="auto"/>
      </w:divBdr>
    </w:div>
    <w:div w:id="1031877009">
      <w:bodyDiv w:val="1"/>
      <w:marLeft w:val="0"/>
      <w:marRight w:val="0"/>
      <w:marTop w:val="0"/>
      <w:marBottom w:val="0"/>
      <w:divBdr>
        <w:top w:val="none" w:sz="0" w:space="0" w:color="auto"/>
        <w:left w:val="none" w:sz="0" w:space="0" w:color="auto"/>
        <w:bottom w:val="none" w:sz="0" w:space="0" w:color="auto"/>
        <w:right w:val="none" w:sz="0" w:space="0" w:color="auto"/>
      </w:divBdr>
    </w:div>
    <w:div w:id="1031953732">
      <w:bodyDiv w:val="1"/>
      <w:marLeft w:val="0"/>
      <w:marRight w:val="0"/>
      <w:marTop w:val="0"/>
      <w:marBottom w:val="0"/>
      <w:divBdr>
        <w:top w:val="none" w:sz="0" w:space="0" w:color="auto"/>
        <w:left w:val="none" w:sz="0" w:space="0" w:color="auto"/>
        <w:bottom w:val="none" w:sz="0" w:space="0" w:color="auto"/>
        <w:right w:val="none" w:sz="0" w:space="0" w:color="auto"/>
      </w:divBdr>
    </w:div>
    <w:div w:id="1032388833">
      <w:bodyDiv w:val="1"/>
      <w:marLeft w:val="0"/>
      <w:marRight w:val="0"/>
      <w:marTop w:val="0"/>
      <w:marBottom w:val="0"/>
      <w:divBdr>
        <w:top w:val="none" w:sz="0" w:space="0" w:color="auto"/>
        <w:left w:val="none" w:sz="0" w:space="0" w:color="auto"/>
        <w:bottom w:val="none" w:sz="0" w:space="0" w:color="auto"/>
        <w:right w:val="none" w:sz="0" w:space="0" w:color="auto"/>
      </w:divBdr>
    </w:div>
    <w:div w:id="1033462367">
      <w:bodyDiv w:val="1"/>
      <w:marLeft w:val="0"/>
      <w:marRight w:val="0"/>
      <w:marTop w:val="0"/>
      <w:marBottom w:val="0"/>
      <w:divBdr>
        <w:top w:val="none" w:sz="0" w:space="0" w:color="auto"/>
        <w:left w:val="none" w:sz="0" w:space="0" w:color="auto"/>
        <w:bottom w:val="none" w:sz="0" w:space="0" w:color="auto"/>
        <w:right w:val="none" w:sz="0" w:space="0" w:color="auto"/>
      </w:divBdr>
    </w:div>
    <w:div w:id="1033963851">
      <w:bodyDiv w:val="1"/>
      <w:marLeft w:val="0"/>
      <w:marRight w:val="0"/>
      <w:marTop w:val="0"/>
      <w:marBottom w:val="0"/>
      <w:divBdr>
        <w:top w:val="none" w:sz="0" w:space="0" w:color="auto"/>
        <w:left w:val="none" w:sz="0" w:space="0" w:color="auto"/>
        <w:bottom w:val="none" w:sz="0" w:space="0" w:color="auto"/>
        <w:right w:val="none" w:sz="0" w:space="0" w:color="auto"/>
      </w:divBdr>
    </w:div>
    <w:div w:id="1035889712">
      <w:bodyDiv w:val="1"/>
      <w:marLeft w:val="0"/>
      <w:marRight w:val="0"/>
      <w:marTop w:val="0"/>
      <w:marBottom w:val="0"/>
      <w:divBdr>
        <w:top w:val="none" w:sz="0" w:space="0" w:color="auto"/>
        <w:left w:val="none" w:sz="0" w:space="0" w:color="auto"/>
        <w:bottom w:val="none" w:sz="0" w:space="0" w:color="auto"/>
        <w:right w:val="none" w:sz="0" w:space="0" w:color="auto"/>
      </w:divBdr>
    </w:div>
    <w:div w:id="1037199731">
      <w:bodyDiv w:val="1"/>
      <w:marLeft w:val="0"/>
      <w:marRight w:val="0"/>
      <w:marTop w:val="0"/>
      <w:marBottom w:val="0"/>
      <w:divBdr>
        <w:top w:val="none" w:sz="0" w:space="0" w:color="auto"/>
        <w:left w:val="none" w:sz="0" w:space="0" w:color="auto"/>
        <w:bottom w:val="none" w:sz="0" w:space="0" w:color="auto"/>
        <w:right w:val="none" w:sz="0" w:space="0" w:color="auto"/>
      </w:divBdr>
    </w:div>
    <w:div w:id="1037974445">
      <w:bodyDiv w:val="1"/>
      <w:marLeft w:val="0"/>
      <w:marRight w:val="0"/>
      <w:marTop w:val="0"/>
      <w:marBottom w:val="0"/>
      <w:divBdr>
        <w:top w:val="none" w:sz="0" w:space="0" w:color="auto"/>
        <w:left w:val="none" w:sz="0" w:space="0" w:color="auto"/>
        <w:bottom w:val="none" w:sz="0" w:space="0" w:color="auto"/>
        <w:right w:val="none" w:sz="0" w:space="0" w:color="auto"/>
      </w:divBdr>
    </w:div>
    <w:div w:id="1040863893">
      <w:bodyDiv w:val="1"/>
      <w:marLeft w:val="0"/>
      <w:marRight w:val="0"/>
      <w:marTop w:val="0"/>
      <w:marBottom w:val="0"/>
      <w:divBdr>
        <w:top w:val="none" w:sz="0" w:space="0" w:color="auto"/>
        <w:left w:val="none" w:sz="0" w:space="0" w:color="auto"/>
        <w:bottom w:val="none" w:sz="0" w:space="0" w:color="auto"/>
        <w:right w:val="none" w:sz="0" w:space="0" w:color="auto"/>
      </w:divBdr>
    </w:div>
    <w:div w:id="1045061842">
      <w:bodyDiv w:val="1"/>
      <w:marLeft w:val="0"/>
      <w:marRight w:val="0"/>
      <w:marTop w:val="0"/>
      <w:marBottom w:val="0"/>
      <w:divBdr>
        <w:top w:val="none" w:sz="0" w:space="0" w:color="auto"/>
        <w:left w:val="none" w:sz="0" w:space="0" w:color="auto"/>
        <w:bottom w:val="none" w:sz="0" w:space="0" w:color="auto"/>
        <w:right w:val="none" w:sz="0" w:space="0" w:color="auto"/>
      </w:divBdr>
    </w:div>
    <w:div w:id="1045108465">
      <w:bodyDiv w:val="1"/>
      <w:marLeft w:val="0"/>
      <w:marRight w:val="0"/>
      <w:marTop w:val="0"/>
      <w:marBottom w:val="0"/>
      <w:divBdr>
        <w:top w:val="none" w:sz="0" w:space="0" w:color="auto"/>
        <w:left w:val="none" w:sz="0" w:space="0" w:color="auto"/>
        <w:bottom w:val="none" w:sz="0" w:space="0" w:color="auto"/>
        <w:right w:val="none" w:sz="0" w:space="0" w:color="auto"/>
      </w:divBdr>
    </w:div>
    <w:div w:id="1045180343">
      <w:bodyDiv w:val="1"/>
      <w:marLeft w:val="0"/>
      <w:marRight w:val="0"/>
      <w:marTop w:val="0"/>
      <w:marBottom w:val="0"/>
      <w:divBdr>
        <w:top w:val="none" w:sz="0" w:space="0" w:color="auto"/>
        <w:left w:val="none" w:sz="0" w:space="0" w:color="auto"/>
        <w:bottom w:val="none" w:sz="0" w:space="0" w:color="auto"/>
        <w:right w:val="none" w:sz="0" w:space="0" w:color="auto"/>
      </w:divBdr>
    </w:div>
    <w:div w:id="1045637192">
      <w:bodyDiv w:val="1"/>
      <w:marLeft w:val="0"/>
      <w:marRight w:val="0"/>
      <w:marTop w:val="0"/>
      <w:marBottom w:val="0"/>
      <w:divBdr>
        <w:top w:val="none" w:sz="0" w:space="0" w:color="auto"/>
        <w:left w:val="none" w:sz="0" w:space="0" w:color="auto"/>
        <w:bottom w:val="none" w:sz="0" w:space="0" w:color="auto"/>
        <w:right w:val="none" w:sz="0" w:space="0" w:color="auto"/>
      </w:divBdr>
    </w:div>
    <w:div w:id="1046561681">
      <w:bodyDiv w:val="1"/>
      <w:marLeft w:val="0"/>
      <w:marRight w:val="0"/>
      <w:marTop w:val="0"/>
      <w:marBottom w:val="0"/>
      <w:divBdr>
        <w:top w:val="none" w:sz="0" w:space="0" w:color="auto"/>
        <w:left w:val="none" w:sz="0" w:space="0" w:color="auto"/>
        <w:bottom w:val="none" w:sz="0" w:space="0" w:color="auto"/>
        <w:right w:val="none" w:sz="0" w:space="0" w:color="auto"/>
      </w:divBdr>
    </w:div>
    <w:div w:id="1049453245">
      <w:bodyDiv w:val="1"/>
      <w:marLeft w:val="0"/>
      <w:marRight w:val="0"/>
      <w:marTop w:val="0"/>
      <w:marBottom w:val="0"/>
      <w:divBdr>
        <w:top w:val="none" w:sz="0" w:space="0" w:color="auto"/>
        <w:left w:val="none" w:sz="0" w:space="0" w:color="auto"/>
        <w:bottom w:val="none" w:sz="0" w:space="0" w:color="auto"/>
        <w:right w:val="none" w:sz="0" w:space="0" w:color="auto"/>
      </w:divBdr>
    </w:div>
    <w:div w:id="1050301292">
      <w:bodyDiv w:val="1"/>
      <w:marLeft w:val="0"/>
      <w:marRight w:val="0"/>
      <w:marTop w:val="0"/>
      <w:marBottom w:val="0"/>
      <w:divBdr>
        <w:top w:val="none" w:sz="0" w:space="0" w:color="auto"/>
        <w:left w:val="none" w:sz="0" w:space="0" w:color="auto"/>
        <w:bottom w:val="none" w:sz="0" w:space="0" w:color="auto"/>
        <w:right w:val="none" w:sz="0" w:space="0" w:color="auto"/>
      </w:divBdr>
    </w:div>
    <w:div w:id="1050957495">
      <w:bodyDiv w:val="1"/>
      <w:marLeft w:val="0"/>
      <w:marRight w:val="0"/>
      <w:marTop w:val="0"/>
      <w:marBottom w:val="0"/>
      <w:divBdr>
        <w:top w:val="none" w:sz="0" w:space="0" w:color="auto"/>
        <w:left w:val="none" w:sz="0" w:space="0" w:color="auto"/>
        <w:bottom w:val="none" w:sz="0" w:space="0" w:color="auto"/>
        <w:right w:val="none" w:sz="0" w:space="0" w:color="auto"/>
      </w:divBdr>
    </w:div>
    <w:div w:id="1052776415">
      <w:bodyDiv w:val="1"/>
      <w:marLeft w:val="0"/>
      <w:marRight w:val="0"/>
      <w:marTop w:val="0"/>
      <w:marBottom w:val="0"/>
      <w:divBdr>
        <w:top w:val="none" w:sz="0" w:space="0" w:color="auto"/>
        <w:left w:val="none" w:sz="0" w:space="0" w:color="auto"/>
        <w:bottom w:val="none" w:sz="0" w:space="0" w:color="auto"/>
        <w:right w:val="none" w:sz="0" w:space="0" w:color="auto"/>
      </w:divBdr>
    </w:div>
    <w:div w:id="1053848268">
      <w:bodyDiv w:val="1"/>
      <w:marLeft w:val="0"/>
      <w:marRight w:val="0"/>
      <w:marTop w:val="0"/>
      <w:marBottom w:val="0"/>
      <w:divBdr>
        <w:top w:val="none" w:sz="0" w:space="0" w:color="auto"/>
        <w:left w:val="none" w:sz="0" w:space="0" w:color="auto"/>
        <w:bottom w:val="none" w:sz="0" w:space="0" w:color="auto"/>
        <w:right w:val="none" w:sz="0" w:space="0" w:color="auto"/>
      </w:divBdr>
    </w:div>
    <w:div w:id="1054962075">
      <w:bodyDiv w:val="1"/>
      <w:marLeft w:val="0"/>
      <w:marRight w:val="0"/>
      <w:marTop w:val="0"/>
      <w:marBottom w:val="0"/>
      <w:divBdr>
        <w:top w:val="none" w:sz="0" w:space="0" w:color="auto"/>
        <w:left w:val="none" w:sz="0" w:space="0" w:color="auto"/>
        <w:bottom w:val="none" w:sz="0" w:space="0" w:color="auto"/>
        <w:right w:val="none" w:sz="0" w:space="0" w:color="auto"/>
      </w:divBdr>
    </w:div>
    <w:div w:id="1056005459">
      <w:bodyDiv w:val="1"/>
      <w:marLeft w:val="0"/>
      <w:marRight w:val="0"/>
      <w:marTop w:val="0"/>
      <w:marBottom w:val="0"/>
      <w:divBdr>
        <w:top w:val="none" w:sz="0" w:space="0" w:color="auto"/>
        <w:left w:val="none" w:sz="0" w:space="0" w:color="auto"/>
        <w:bottom w:val="none" w:sz="0" w:space="0" w:color="auto"/>
        <w:right w:val="none" w:sz="0" w:space="0" w:color="auto"/>
      </w:divBdr>
    </w:div>
    <w:div w:id="1058044599">
      <w:bodyDiv w:val="1"/>
      <w:marLeft w:val="0"/>
      <w:marRight w:val="0"/>
      <w:marTop w:val="0"/>
      <w:marBottom w:val="0"/>
      <w:divBdr>
        <w:top w:val="none" w:sz="0" w:space="0" w:color="auto"/>
        <w:left w:val="none" w:sz="0" w:space="0" w:color="auto"/>
        <w:bottom w:val="none" w:sz="0" w:space="0" w:color="auto"/>
        <w:right w:val="none" w:sz="0" w:space="0" w:color="auto"/>
      </w:divBdr>
    </w:div>
    <w:div w:id="1059284621">
      <w:bodyDiv w:val="1"/>
      <w:marLeft w:val="0"/>
      <w:marRight w:val="0"/>
      <w:marTop w:val="0"/>
      <w:marBottom w:val="0"/>
      <w:divBdr>
        <w:top w:val="none" w:sz="0" w:space="0" w:color="auto"/>
        <w:left w:val="none" w:sz="0" w:space="0" w:color="auto"/>
        <w:bottom w:val="none" w:sz="0" w:space="0" w:color="auto"/>
        <w:right w:val="none" w:sz="0" w:space="0" w:color="auto"/>
      </w:divBdr>
    </w:div>
    <w:div w:id="1061631573">
      <w:bodyDiv w:val="1"/>
      <w:marLeft w:val="0"/>
      <w:marRight w:val="0"/>
      <w:marTop w:val="0"/>
      <w:marBottom w:val="0"/>
      <w:divBdr>
        <w:top w:val="none" w:sz="0" w:space="0" w:color="auto"/>
        <w:left w:val="none" w:sz="0" w:space="0" w:color="auto"/>
        <w:bottom w:val="none" w:sz="0" w:space="0" w:color="auto"/>
        <w:right w:val="none" w:sz="0" w:space="0" w:color="auto"/>
      </w:divBdr>
    </w:div>
    <w:div w:id="1068380381">
      <w:bodyDiv w:val="1"/>
      <w:marLeft w:val="0"/>
      <w:marRight w:val="0"/>
      <w:marTop w:val="0"/>
      <w:marBottom w:val="0"/>
      <w:divBdr>
        <w:top w:val="none" w:sz="0" w:space="0" w:color="auto"/>
        <w:left w:val="none" w:sz="0" w:space="0" w:color="auto"/>
        <w:bottom w:val="none" w:sz="0" w:space="0" w:color="auto"/>
        <w:right w:val="none" w:sz="0" w:space="0" w:color="auto"/>
      </w:divBdr>
    </w:div>
    <w:div w:id="1068458718">
      <w:bodyDiv w:val="1"/>
      <w:marLeft w:val="0"/>
      <w:marRight w:val="0"/>
      <w:marTop w:val="0"/>
      <w:marBottom w:val="0"/>
      <w:divBdr>
        <w:top w:val="none" w:sz="0" w:space="0" w:color="auto"/>
        <w:left w:val="none" w:sz="0" w:space="0" w:color="auto"/>
        <w:bottom w:val="none" w:sz="0" w:space="0" w:color="auto"/>
        <w:right w:val="none" w:sz="0" w:space="0" w:color="auto"/>
      </w:divBdr>
    </w:div>
    <w:div w:id="1078092539">
      <w:bodyDiv w:val="1"/>
      <w:marLeft w:val="0"/>
      <w:marRight w:val="0"/>
      <w:marTop w:val="0"/>
      <w:marBottom w:val="0"/>
      <w:divBdr>
        <w:top w:val="none" w:sz="0" w:space="0" w:color="auto"/>
        <w:left w:val="none" w:sz="0" w:space="0" w:color="auto"/>
        <w:bottom w:val="none" w:sz="0" w:space="0" w:color="auto"/>
        <w:right w:val="none" w:sz="0" w:space="0" w:color="auto"/>
      </w:divBdr>
    </w:div>
    <w:div w:id="1084883311">
      <w:bodyDiv w:val="1"/>
      <w:marLeft w:val="0"/>
      <w:marRight w:val="0"/>
      <w:marTop w:val="0"/>
      <w:marBottom w:val="0"/>
      <w:divBdr>
        <w:top w:val="none" w:sz="0" w:space="0" w:color="auto"/>
        <w:left w:val="none" w:sz="0" w:space="0" w:color="auto"/>
        <w:bottom w:val="none" w:sz="0" w:space="0" w:color="auto"/>
        <w:right w:val="none" w:sz="0" w:space="0" w:color="auto"/>
      </w:divBdr>
    </w:div>
    <w:div w:id="1086027387">
      <w:bodyDiv w:val="1"/>
      <w:marLeft w:val="0"/>
      <w:marRight w:val="0"/>
      <w:marTop w:val="0"/>
      <w:marBottom w:val="0"/>
      <w:divBdr>
        <w:top w:val="none" w:sz="0" w:space="0" w:color="auto"/>
        <w:left w:val="none" w:sz="0" w:space="0" w:color="auto"/>
        <w:bottom w:val="none" w:sz="0" w:space="0" w:color="auto"/>
        <w:right w:val="none" w:sz="0" w:space="0" w:color="auto"/>
      </w:divBdr>
    </w:div>
    <w:div w:id="1088573435">
      <w:bodyDiv w:val="1"/>
      <w:marLeft w:val="0"/>
      <w:marRight w:val="0"/>
      <w:marTop w:val="0"/>
      <w:marBottom w:val="0"/>
      <w:divBdr>
        <w:top w:val="none" w:sz="0" w:space="0" w:color="auto"/>
        <w:left w:val="none" w:sz="0" w:space="0" w:color="auto"/>
        <w:bottom w:val="none" w:sz="0" w:space="0" w:color="auto"/>
        <w:right w:val="none" w:sz="0" w:space="0" w:color="auto"/>
      </w:divBdr>
    </w:div>
    <w:div w:id="1088691908">
      <w:bodyDiv w:val="1"/>
      <w:marLeft w:val="0"/>
      <w:marRight w:val="0"/>
      <w:marTop w:val="0"/>
      <w:marBottom w:val="0"/>
      <w:divBdr>
        <w:top w:val="none" w:sz="0" w:space="0" w:color="auto"/>
        <w:left w:val="none" w:sz="0" w:space="0" w:color="auto"/>
        <w:bottom w:val="none" w:sz="0" w:space="0" w:color="auto"/>
        <w:right w:val="none" w:sz="0" w:space="0" w:color="auto"/>
      </w:divBdr>
    </w:div>
    <w:div w:id="1089543307">
      <w:bodyDiv w:val="1"/>
      <w:marLeft w:val="0"/>
      <w:marRight w:val="0"/>
      <w:marTop w:val="0"/>
      <w:marBottom w:val="0"/>
      <w:divBdr>
        <w:top w:val="none" w:sz="0" w:space="0" w:color="auto"/>
        <w:left w:val="none" w:sz="0" w:space="0" w:color="auto"/>
        <w:bottom w:val="none" w:sz="0" w:space="0" w:color="auto"/>
        <w:right w:val="none" w:sz="0" w:space="0" w:color="auto"/>
      </w:divBdr>
    </w:div>
    <w:div w:id="1089740675">
      <w:bodyDiv w:val="1"/>
      <w:marLeft w:val="0"/>
      <w:marRight w:val="0"/>
      <w:marTop w:val="0"/>
      <w:marBottom w:val="0"/>
      <w:divBdr>
        <w:top w:val="none" w:sz="0" w:space="0" w:color="auto"/>
        <w:left w:val="none" w:sz="0" w:space="0" w:color="auto"/>
        <w:bottom w:val="none" w:sz="0" w:space="0" w:color="auto"/>
        <w:right w:val="none" w:sz="0" w:space="0" w:color="auto"/>
      </w:divBdr>
    </w:div>
    <w:div w:id="1090151802">
      <w:bodyDiv w:val="1"/>
      <w:marLeft w:val="0"/>
      <w:marRight w:val="0"/>
      <w:marTop w:val="0"/>
      <w:marBottom w:val="0"/>
      <w:divBdr>
        <w:top w:val="none" w:sz="0" w:space="0" w:color="auto"/>
        <w:left w:val="none" w:sz="0" w:space="0" w:color="auto"/>
        <w:bottom w:val="none" w:sz="0" w:space="0" w:color="auto"/>
        <w:right w:val="none" w:sz="0" w:space="0" w:color="auto"/>
      </w:divBdr>
    </w:div>
    <w:div w:id="1091194060">
      <w:bodyDiv w:val="1"/>
      <w:marLeft w:val="0"/>
      <w:marRight w:val="0"/>
      <w:marTop w:val="0"/>
      <w:marBottom w:val="0"/>
      <w:divBdr>
        <w:top w:val="none" w:sz="0" w:space="0" w:color="auto"/>
        <w:left w:val="none" w:sz="0" w:space="0" w:color="auto"/>
        <w:bottom w:val="none" w:sz="0" w:space="0" w:color="auto"/>
        <w:right w:val="none" w:sz="0" w:space="0" w:color="auto"/>
      </w:divBdr>
    </w:div>
    <w:div w:id="1094474244">
      <w:bodyDiv w:val="1"/>
      <w:marLeft w:val="0"/>
      <w:marRight w:val="0"/>
      <w:marTop w:val="0"/>
      <w:marBottom w:val="0"/>
      <w:divBdr>
        <w:top w:val="none" w:sz="0" w:space="0" w:color="auto"/>
        <w:left w:val="none" w:sz="0" w:space="0" w:color="auto"/>
        <w:bottom w:val="none" w:sz="0" w:space="0" w:color="auto"/>
        <w:right w:val="none" w:sz="0" w:space="0" w:color="auto"/>
      </w:divBdr>
    </w:div>
    <w:div w:id="1095663355">
      <w:bodyDiv w:val="1"/>
      <w:marLeft w:val="0"/>
      <w:marRight w:val="0"/>
      <w:marTop w:val="0"/>
      <w:marBottom w:val="0"/>
      <w:divBdr>
        <w:top w:val="none" w:sz="0" w:space="0" w:color="auto"/>
        <w:left w:val="none" w:sz="0" w:space="0" w:color="auto"/>
        <w:bottom w:val="none" w:sz="0" w:space="0" w:color="auto"/>
        <w:right w:val="none" w:sz="0" w:space="0" w:color="auto"/>
      </w:divBdr>
    </w:div>
    <w:div w:id="1099257304">
      <w:bodyDiv w:val="1"/>
      <w:marLeft w:val="0"/>
      <w:marRight w:val="0"/>
      <w:marTop w:val="0"/>
      <w:marBottom w:val="0"/>
      <w:divBdr>
        <w:top w:val="none" w:sz="0" w:space="0" w:color="auto"/>
        <w:left w:val="none" w:sz="0" w:space="0" w:color="auto"/>
        <w:bottom w:val="none" w:sz="0" w:space="0" w:color="auto"/>
        <w:right w:val="none" w:sz="0" w:space="0" w:color="auto"/>
      </w:divBdr>
    </w:div>
    <w:div w:id="1099837355">
      <w:bodyDiv w:val="1"/>
      <w:marLeft w:val="0"/>
      <w:marRight w:val="0"/>
      <w:marTop w:val="0"/>
      <w:marBottom w:val="0"/>
      <w:divBdr>
        <w:top w:val="none" w:sz="0" w:space="0" w:color="auto"/>
        <w:left w:val="none" w:sz="0" w:space="0" w:color="auto"/>
        <w:bottom w:val="none" w:sz="0" w:space="0" w:color="auto"/>
        <w:right w:val="none" w:sz="0" w:space="0" w:color="auto"/>
      </w:divBdr>
    </w:div>
    <w:div w:id="1104113616">
      <w:bodyDiv w:val="1"/>
      <w:marLeft w:val="0"/>
      <w:marRight w:val="0"/>
      <w:marTop w:val="0"/>
      <w:marBottom w:val="0"/>
      <w:divBdr>
        <w:top w:val="none" w:sz="0" w:space="0" w:color="auto"/>
        <w:left w:val="none" w:sz="0" w:space="0" w:color="auto"/>
        <w:bottom w:val="none" w:sz="0" w:space="0" w:color="auto"/>
        <w:right w:val="none" w:sz="0" w:space="0" w:color="auto"/>
      </w:divBdr>
    </w:div>
    <w:div w:id="1106851791">
      <w:bodyDiv w:val="1"/>
      <w:marLeft w:val="0"/>
      <w:marRight w:val="0"/>
      <w:marTop w:val="0"/>
      <w:marBottom w:val="0"/>
      <w:divBdr>
        <w:top w:val="none" w:sz="0" w:space="0" w:color="auto"/>
        <w:left w:val="none" w:sz="0" w:space="0" w:color="auto"/>
        <w:bottom w:val="none" w:sz="0" w:space="0" w:color="auto"/>
        <w:right w:val="none" w:sz="0" w:space="0" w:color="auto"/>
      </w:divBdr>
    </w:div>
    <w:div w:id="1107847035">
      <w:bodyDiv w:val="1"/>
      <w:marLeft w:val="0"/>
      <w:marRight w:val="0"/>
      <w:marTop w:val="0"/>
      <w:marBottom w:val="0"/>
      <w:divBdr>
        <w:top w:val="none" w:sz="0" w:space="0" w:color="auto"/>
        <w:left w:val="none" w:sz="0" w:space="0" w:color="auto"/>
        <w:bottom w:val="none" w:sz="0" w:space="0" w:color="auto"/>
        <w:right w:val="none" w:sz="0" w:space="0" w:color="auto"/>
      </w:divBdr>
    </w:div>
    <w:div w:id="1108508070">
      <w:bodyDiv w:val="1"/>
      <w:marLeft w:val="0"/>
      <w:marRight w:val="0"/>
      <w:marTop w:val="0"/>
      <w:marBottom w:val="0"/>
      <w:divBdr>
        <w:top w:val="none" w:sz="0" w:space="0" w:color="auto"/>
        <w:left w:val="none" w:sz="0" w:space="0" w:color="auto"/>
        <w:bottom w:val="none" w:sz="0" w:space="0" w:color="auto"/>
        <w:right w:val="none" w:sz="0" w:space="0" w:color="auto"/>
      </w:divBdr>
    </w:div>
    <w:div w:id="1111243346">
      <w:bodyDiv w:val="1"/>
      <w:marLeft w:val="0"/>
      <w:marRight w:val="0"/>
      <w:marTop w:val="0"/>
      <w:marBottom w:val="0"/>
      <w:divBdr>
        <w:top w:val="none" w:sz="0" w:space="0" w:color="auto"/>
        <w:left w:val="none" w:sz="0" w:space="0" w:color="auto"/>
        <w:bottom w:val="none" w:sz="0" w:space="0" w:color="auto"/>
        <w:right w:val="none" w:sz="0" w:space="0" w:color="auto"/>
      </w:divBdr>
    </w:div>
    <w:div w:id="1111559128">
      <w:bodyDiv w:val="1"/>
      <w:marLeft w:val="0"/>
      <w:marRight w:val="0"/>
      <w:marTop w:val="0"/>
      <w:marBottom w:val="0"/>
      <w:divBdr>
        <w:top w:val="none" w:sz="0" w:space="0" w:color="auto"/>
        <w:left w:val="none" w:sz="0" w:space="0" w:color="auto"/>
        <w:bottom w:val="none" w:sz="0" w:space="0" w:color="auto"/>
        <w:right w:val="none" w:sz="0" w:space="0" w:color="auto"/>
      </w:divBdr>
    </w:div>
    <w:div w:id="1115438927">
      <w:bodyDiv w:val="1"/>
      <w:marLeft w:val="0"/>
      <w:marRight w:val="0"/>
      <w:marTop w:val="0"/>
      <w:marBottom w:val="0"/>
      <w:divBdr>
        <w:top w:val="none" w:sz="0" w:space="0" w:color="auto"/>
        <w:left w:val="none" w:sz="0" w:space="0" w:color="auto"/>
        <w:bottom w:val="none" w:sz="0" w:space="0" w:color="auto"/>
        <w:right w:val="none" w:sz="0" w:space="0" w:color="auto"/>
      </w:divBdr>
    </w:div>
    <w:div w:id="1118795531">
      <w:bodyDiv w:val="1"/>
      <w:marLeft w:val="0"/>
      <w:marRight w:val="0"/>
      <w:marTop w:val="0"/>
      <w:marBottom w:val="0"/>
      <w:divBdr>
        <w:top w:val="none" w:sz="0" w:space="0" w:color="auto"/>
        <w:left w:val="none" w:sz="0" w:space="0" w:color="auto"/>
        <w:bottom w:val="none" w:sz="0" w:space="0" w:color="auto"/>
        <w:right w:val="none" w:sz="0" w:space="0" w:color="auto"/>
      </w:divBdr>
    </w:div>
    <w:div w:id="1118910371">
      <w:bodyDiv w:val="1"/>
      <w:marLeft w:val="0"/>
      <w:marRight w:val="0"/>
      <w:marTop w:val="0"/>
      <w:marBottom w:val="0"/>
      <w:divBdr>
        <w:top w:val="none" w:sz="0" w:space="0" w:color="auto"/>
        <w:left w:val="none" w:sz="0" w:space="0" w:color="auto"/>
        <w:bottom w:val="none" w:sz="0" w:space="0" w:color="auto"/>
        <w:right w:val="none" w:sz="0" w:space="0" w:color="auto"/>
      </w:divBdr>
    </w:div>
    <w:div w:id="1119492292">
      <w:bodyDiv w:val="1"/>
      <w:marLeft w:val="0"/>
      <w:marRight w:val="0"/>
      <w:marTop w:val="0"/>
      <w:marBottom w:val="0"/>
      <w:divBdr>
        <w:top w:val="none" w:sz="0" w:space="0" w:color="auto"/>
        <w:left w:val="none" w:sz="0" w:space="0" w:color="auto"/>
        <w:bottom w:val="none" w:sz="0" w:space="0" w:color="auto"/>
        <w:right w:val="none" w:sz="0" w:space="0" w:color="auto"/>
      </w:divBdr>
    </w:div>
    <w:div w:id="1121388376">
      <w:bodyDiv w:val="1"/>
      <w:marLeft w:val="0"/>
      <w:marRight w:val="0"/>
      <w:marTop w:val="0"/>
      <w:marBottom w:val="0"/>
      <w:divBdr>
        <w:top w:val="none" w:sz="0" w:space="0" w:color="auto"/>
        <w:left w:val="none" w:sz="0" w:space="0" w:color="auto"/>
        <w:bottom w:val="none" w:sz="0" w:space="0" w:color="auto"/>
        <w:right w:val="none" w:sz="0" w:space="0" w:color="auto"/>
      </w:divBdr>
    </w:div>
    <w:div w:id="1122068778">
      <w:bodyDiv w:val="1"/>
      <w:marLeft w:val="0"/>
      <w:marRight w:val="0"/>
      <w:marTop w:val="0"/>
      <w:marBottom w:val="0"/>
      <w:divBdr>
        <w:top w:val="none" w:sz="0" w:space="0" w:color="auto"/>
        <w:left w:val="none" w:sz="0" w:space="0" w:color="auto"/>
        <w:bottom w:val="none" w:sz="0" w:space="0" w:color="auto"/>
        <w:right w:val="none" w:sz="0" w:space="0" w:color="auto"/>
      </w:divBdr>
    </w:div>
    <w:div w:id="1122505632">
      <w:bodyDiv w:val="1"/>
      <w:marLeft w:val="0"/>
      <w:marRight w:val="0"/>
      <w:marTop w:val="0"/>
      <w:marBottom w:val="0"/>
      <w:divBdr>
        <w:top w:val="none" w:sz="0" w:space="0" w:color="auto"/>
        <w:left w:val="none" w:sz="0" w:space="0" w:color="auto"/>
        <w:bottom w:val="none" w:sz="0" w:space="0" w:color="auto"/>
        <w:right w:val="none" w:sz="0" w:space="0" w:color="auto"/>
      </w:divBdr>
    </w:div>
    <w:div w:id="1126385365">
      <w:bodyDiv w:val="1"/>
      <w:marLeft w:val="0"/>
      <w:marRight w:val="0"/>
      <w:marTop w:val="0"/>
      <w:marBottom w:val="0"/>
      <w:divBdr>
        <w:top w:val="none" w:sz="0" w:space="0" w:color="auto"/>
        <w:left w:val="none" w:sz="0" w:space="0" w:color="auto"/>
        <w:bottom w:val="none" w:sz="0" w:space="0" w:color="auto"/>
        <w:right w:val="none" w:sz="0" w:space="0" w:color="auto"/>
      </w:divBdr>
    </w:div>
    <w:div w:id="1129713125">
      <w:bodyDiv w:val="1"/>
      <w:marLeft w:val="0"/>
      <w:marRight w:val="0"/>
      <w:marTop w:val="0"/>
      <w:marBottom w:val="0"/>
      <w:divBdr>
        <w:top w:val="none" w:sz="0" w:space="0" w:color="auto"/>
        <w:left w:val="none" w:sz="0" w:space="0" w:color="auto"/>
        <w:bottom w:val="none" w:sz="0" w:space="0" w:color="auto"/>
        <w:right w:val="none" w:sz="0" w:space="0" w:color="auto"/>
      </w:divBdr>
    </w:div>
    <w:div w:id="1130785910">
      <w:bodyDiv w:val="1"/>
      <w:marLeft w:val="0"/>
      <w:marRight w:val="0"/>
      <w:marTop w:val="0"/>
      <w:marBottom w:val="0"/>
      <w:divBdr>
        <w:top w:val="none" w:sz="0" w:space="0" w:color="auto"/>
        <w:left w:val="none" w:sz="0" w:space="0" w:color="auto"/>
        <w:bottom w:val="none" w:sz="0" w:space="0" w:color="auto"/>
        <w:right w:val="none" w:sz="0" w:space="0" w:color="auto"/>
      </w:divBdr>
    </w:div>
    <w:div w:id="1132287312">
      <w:bodyDiv w:val="1"/>
      <w:marLeft w:val="0"/>
      <w:marRight w:val="0"/>
      <w:marTop w:val="0"/>
      <w:marBottom w:val="0"/>
      <w:divBdr>
        <w:top w:val="none" w:sz="0" w:space="0" w:color="auto"/>
        <w:left w:val="none" w:sz="0" w:space="0" w:color="auto"/>
        <w:bottom w:val="none" w:sz="0" w:space="0" w:color="auto"/>
        <w:right w:val="none" w:sz="0" w:space="0" w:color="auto"/>
      </w:divBdr>
    </w:div>
    <w:div w:id="1139108837">
      <w:bodyDiv w:val="1"/>
      <w:marLeft w:val="0"/>
      <w:marRight w:val="0"/>
      <w:marTop w:val="0"/>
      <w:marBottom w:val="0"/>
      <w:divBdr>
        <w:top w:val="none" w:sz="0" w:space="0" w:color="auto"/>
        <w:left w:val="none" w:sz="0" w:space="0" w:color="auto"/>
        <w:bottom w:val="none" w:sz="0" w:space="0" w:color="auto"/>
        <w:right w:val="none" w:sz="0" w:space="0" w:color="auto"/>
      </w:divBdr>
    </w:div>
    <w:div w:id="1140342710">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22805">
      <w:bodyDiv w:val="1"/>
      <w:marLeft w:val="0"/>
      <w:marRight w:val="0"/>
      <w:marTop w:val="0"/>
      <w:marBottom w:val="0"/>
      <w:divBdr>
        <w:top w:val="none" w:sz="0" w:space="0" w:color="auto"/>
        <w:left w:val="none" w:sz="0" w:space="0" w:color="auto"/>
        <w:bottom w:val="none" w:sz="0" w:space="0" w:color="auto"/>
        <w:right w:val="none" w:sz="0" w:space="0" w:color="auto"/>
      </w:divBdr>
    </w:div>
    <w:div w:id="1150560321">
      <w:bodyDiv w:val="1"/>
      <w:marLeft w:val="0"/>
      <w:marRight w:val="0"/>
      <w:marTop w:val="0"/>
      <w:marBottom w:val="0"/>
      <w:divBdr>
        <w:top w:val="none" w:sz="0" w:space="0" w:color="auto"/>
        <w:left w:val="none" w:sz="0" w:space="0" w:color="auto"/>
        <w:bottom w:val="none" w:sz="0" w:space="0" w:color="auto"/>
        <w:right w:val="none" w:sz="0" w:space="0" w:color="auto"/>
      </w:divBdr>
    </w:div>
    <w:div w:id="1157258368">
      <w:bodyDiv w:val="1"/>
      <w:marLeft w:val="0"/>
      <w:marRight w:val="0"/>
      <w:marTop w:val="0"/>
      <w:marBottom w:val="0"/>
      <w:divBdr>
        <w:top w:val="none" w:sz="0" w:space="0" w:color="auto"/>
        <w:left w:val="none" w:sz="0" w:space="0" w:color="auto"/>
        <w:bottom w:val="none" w:sz="0" w:space="0" w:color="auto"/>
        <w:right w:val="none" w:sz="0" w:space="0" w:color="auto"/>
      </w:divBdr>
    </w:div>
    <w:div w:id="1158811338">
      <w:bodyDiv w:val="1"/>
      <w:marLeft w:val="0"/>
      <w:marRight w:val="0"/>
      <w:marTop w:val="0"/>
      <w:marBottom w:val="0"/>
      <w:divBdr>
        <w:top w:val="none" w:sz="0" w:space="0" w:color="auto"/>
        <w:left w:val="none" w:sz="0" w:space="0" w:color="auto"/>
        <w:bottom w:val="none" w:sz="0" w:space="0" w:color="auto"/>
        <w:right w:val="none" w:sz="0" w:space="0" w:color="auto"/>
      </w:divBdr>
    </w:div>
    <w:div w:id="1161654720">
      <w:bodyDiv w:val="1"/>
      <w:marLeft w:val="0"/>
      <w:marRight w:val="0"/>
      <w:marTop w:val="0"/>
      <w:marBottom w:val="0"/>
      <w:divBdr>
        <w:top w:val="none" w:sz="0" w:space="0" w:color="auto"/>
        <w:left w:val="none" w:sz="0" w:space="0" w:color="auto"/>
        <w:bottom w:val="none" w:sz="0" w:space="0" w:color="auto"/>
        <w:right w:val="none" w:sz="0" w:space="0" w:color="auto"/>
      </w:divBdr>
    </w:div>
    <w:div w:id="1161896430">
      <w:bodyDiv w:val="1"/>
      <w:marLeft w:val="0"/>
      <w:marRight w:val="0"/>
      <w:marTop w:val="0"/>
      <w:marBottom w:val="0"/>
      <w:divBdr>
        <w:top w:val="none" w:sz="0" w:space="0" w:color="auto"/>
        <w:left w:val="none" w:sz="0" w:space="0" w:color="auto"/>
        <w:bottom w:val="none" w:sz="0" w:space="0" w:color="auto"/>
        <w:right w:val="none" w:sz="0" w:space="0" w:color="auto"/>
      </w:divBdr>
    </w:div>
    <w:div w:id="1162890364">
      <w:bodyDiv w:val="1"/>
      <w:marLeft w:val="0"/>
      <w:marRight w:val="0"/>
      <w:marTop w:val="0"/>
      <w:marBottom w:val="0"/>
      <w:divBdr>
        <w:top w:val="none" w:sz="0" w:space="0" w:color="auto"/>
        <w:left w:val="none" w:sz="0" w:space="0" w:color="auto"/>
        <w:bottom w:val="none" w:sz="0" w:space="0" w:color="auto"/>
        <w:right w:val="none" w:sz="0" w:space="0" w:color="auto"/>
      </w:divBdr>
    </w:div>
    <w:div w:id="1168666370">
      <w:bodyDiv w:val="1"/>
      <w:marLeft w:val="0"/>
      <w:marRight w:val="0"/>
      <w:marTop w:val="0"/>
      <w:marBottom w:val="0"/>
      <w:divBdr>
        <w:top w:val="none" w:sz="0" w:space="0" w:color="auto"/>
        <w:left w:val="none" w:sz="0" w:space="0" w:color="auto"/>
        <w:bottom w:val="none" w:sz="0" w:space="0" w:color="auto"/>
        <w:right w:val="none" w:sz="0" w:space="0" w:color="auto"/>
      </w:divBdr>
    </w:div>
    <w:div w:id="1174803064">
      <w:bodyDiv w:val="1"/>
      <w:marLeft w:val="0"/>
      <w:marRight w:val="0"/>
      <w:marTop w:val="0"/>
      <w:marBottom w:val="0"/>
      <w:divBdr>
        <w:top w:val="none" w:sz="0" w:space="0" w:color="auto"/>
        <w:left w:val="none" w:sz="0" w:space="0" w:color="auto"/>
        <w:bottom w:val="none" w:sz="0" w:space="0" w:color="auto"/>
        <w:right w:val="none" w:sz="0" w:space="0" w:color="auto"/>
      </w:divBdr>
    </w:div>
    <w:div w:id="1174881607">
      <w:bodyDiv w:val="1"/>
      <w:marLeft w:val="0"/>
      <w:marRight w:val="0"/>
      <w:marTop w:val="0"/>
      <w:marBottom w:val="0"/>
      <w:divBdr>
        <w:top w:val="none" w:sz="0" w:space="0" w:color="auto"/>
        <w:left w:val="none" w:sz="0" w:space="0" w:color="auto"/>
        <w:bottom w:val="none" w:sz="0" w:space="0" w:color="auto"/>
        <w:right w:val="none" w:sz="0" w:space="0" w:color="auto"/>
      </w:divBdr>
    </w:div>
    <w:div w:id="1178541577">
      <w:bodyDiv w:val="1"/>
      <w:marLeft w:val="0"/>
      <w:marRight w:val="0"/>
      <w:marTop w:val="0"/>
      <w:marBottom w:val="0"/>
      <w:divBdr>
        <w:top w:val="none" w:sz="0" w:space="0" w:color="auto"/>
        <w:left w:val="none" w:sz="0" w:space="0" w:color="auto"/>
        <w:bottom w:val="none" w:sz="0" w:space="0" w:color="auto"/>
        <w:right w:val="none" w:sz="0" w:space="0" w:color="auto"/>
      </w:divBdr>
    </w:div>
    <w:div w:id="1181235047">
      <w:bodyDiv w:val="1"/>
      <w:marLeft w:val="0"/>
      <w:marRight w:val="0"/>
      <w:marTop w:val="0"/>
      <w:marBottom w:val="0"/>
      <w:divBdr>
        <w:top w:val="none" w:sz="0" w:space="0" w:color="auto"/>
        <w:left w:val="none" w:sz="0" w:space="0" w:color="auto"/>
        <w:bottom w:val="none" w:sz="0" w:space="0" w:color="auto"/>
        <w:right w:val="none" w:sz="0" w:space="0" w:color="auto"/>
      </w:divBdr>
    </w:div>
    <w:div w:id="1185285446">
      <w:bodyDiv w:val="1"/>
      <w:marLeft w:val="0"/>
      <w:marRight w:val="0"/>
      <w:marTop w:val="0"/>
      <w:marBottom w:val="0"/>
      <w:divBdr>
        <w:top w:val="none" w:sz="0" w:space="0" w:color="auto"/>
        <w:left w:val="none" w:sz="0" w:space="0" w:color="auto"/>
        <w:bottom w:val="none" w:sz="0" w:space="0" w:color="auto"/>
        <w:right w:val="none" w:sz="0" w:space="0" w:color="auto"/>
      </w:divBdr>
    </w:div>
    <w:div w:id="1185822738">
      <w:bodyDiv w:val="1"/>
      <w:marLeft w:val="0"/>
      <w:marRight w:val="0"/>
      <w:marTop w:val="0"/>
      <w:marBottom w:val="0"/>
      <w:divBdr>
        <w:top w:val="none" w:sz="0" w:space="0" w:color="auto"/>
        <w:left w:val="none" w:sz="0" w:space="0" w:color="auto"/>
        <w:bottom w:val="none" w:sz="0" w:space="0" w:color="auto"/>
        <w:right w:val="none" w:sz="0" w:space="0" w:color="auto"/>
      </w:divBdr>
    </w:div>
    <w:div w:id="1186016028">
      <w:bodyDiv w:val="1"/>
      <w:marLeft w:val="0"/>
      <w:marRight w:val="0"/>
      <w:marTop w:val="0"/>
      <w:marBottom w:val="0"/>
      <w:divBdr>
        <w:top w:val="none" w:sz="0" w:space="0" w:color="auto"/>
        <w:left w:val="none" w:sz="0" w:space="0" w:color="auto"/>
        <w:bottom w:val="none" w:sz="0" w:space="0" w:color="auto"/>
        <w:right w:val="none" w:sz="0" w:space="0" w:color="auto"/>
      </w:divBdr>
    </w:div>
    <w:div w:id="1186215028">
      <w:bodyDiv w:val="1"/>
      <w:marLeft w:val="0"/>
      <w:marRight w:val="0"/>
      <w:marTop w:val="0"/>
      <w:marBottom w:val="0"/>
      <w:divBdr>
        <w:top w:val="none" w:sz="0" w:space="0" w:color="auto"/>
        <w:left w:val="none" w:sz="0" w:space="0" w:color="auto"/>
        <w:bottom w:val="none" w:sz="0" w:space="0" w:color="auto"/>
        <w:right w:val="none" w:sz="0" w:space="0" w:color="auto"/>
      </w:divBdr>
    </w:div>
    <w:div w:id="1187332117">
      <w:bodyDiv w:val="1"/>
      <w:marLeft w:val="0"/>
      <w:marRight w:val="0"/>
      <w:marTop w:val="0"/>
      <w:marBottom w:val="0"/>
      <w:divBdr>
        <w:top w:val="none" w:sz="0" w:space="0" w:color="auto"/>
        <w:left w:val="none" w:sz="0" w:space="0" w:color="auto"/>
        <w:bottom w:val="none" w:sz="0" w:space="0" w:color="auto"/>
        <w:right w:val="none" w:sz="0" w:space="0" w:color="auto"/>
      </w:divBdr>
    </w:div>
    <w:div w:id="1187720950">
      <w:bodyDiv w:val="1"/>
      <w:marLeft w:val="0"/>
      <w:marRight w:val="0"/>
      <w:marTop w:val="0"/>
      <w:marBottom w:val="0"/>
      <w:divBdr>
        <w:top w:val="none" w:sz="0" w:space="0" w:color="auto"/>
        <w:left w:val="none" w:sz="0" w:space="0" w:color="auto"/>
        <w:bottom w:val="none" w:sz="0" w:space="0" w:color="auto"/>
        <w:right w:val="none" w:sz="0" w:space="0" w:color="auto"/>
      </w:divBdr>
    </w:div>
    <w:div w:id="1188131763">
      <w:bodyDiv w:val="1"/>
      <w:marLeft w:val="0"/>
      <w:marRight w:val="0"/>
      <w:marTop w:val="0"/>
      <w:marBottom w:val="0"/>
      <w:divBdr>
        <w:top w:val="none" w:sz="0" w:space="0" w:color="auto"/>
        <w:left w:val="none" w:sz="0" w:space="0" w:color="auto"/>
        <w:bottom w:val="none" w:sz="0" w:space="0" w:color="auto"/>
        <w:right w:val="none" w:sz="0" w:space="0" w:color="auto"/>
      </w:divBdr>
    </w:div>
    <w:div w:id="1188985539">
      <w:bodyDiv w:val="1"/>
      <w:marLeft w:val="0"/>
      <w:marRight w:val="0"/>
      <w:marTop w:val="0"/>
      <w:marBottom w:val="0"/>
      <w:divBdr>
        <w:top w:val="none" w:sz="0" w:space="0" w:color="auto"/>
        <w:left w:val="none" w:sz="0" w:space="0" w:color="auto"/>
        <w:bottom w:val="none" w:sz="0" w:space="0" w:color="auto"/>
        <w:right w:val="none" w:sz="0" w:space="0" w:color="auto"/>
      </w:divBdr>
    </w:div>
    <w:div w:id="1194416953">
      <w:bodyDiv w:val="1"/>
      <w:marLeft w:val="0"/>
      <w:marRight w:val="0"/>
      <w:marTop w:val="0"/>
      <w:marBottom w:val="0"/>
      <w:divBdr>
        <w:top w:val="none" w:sz="0" w:space="0" w:color="auto"/>
        <w:left w:val="none" w:sz="0" w:space="0" w:color="auto"/>
        <w:bottom w:val="none" w:sz="0" w:space="0" w:color="auto"/>
        <w:right w:val="none" w:sz="0" w:space="0" w:color="auto"/>
      </w:divBdr>
    </w:div>
    <w:div w:id="1194882574">
      <w:bodyDiv w:val="1"/>
      <w:marLeft w:val="0"/>
      <w:marRight w:val="0"/>
      <w:marTop w:val="0"/>
      <w:marBottom w:val="0"/>
      <w:divBdr>
        <w:top w:val="none" w:sz="0" w:space="0" w:color="auto"/>
        <w:left w:val="none" w:sz="0" w:space="0" w:color="auto"/>
        <w:bottom w:val="none" w:sz="0" w:space="0" w:color="auto"/>
        <w:right w:val="none" w:sz="0" w:space="0" w:color="auto"/>
      </w:divBdr>
    </w:div>
    <w:div w:id="1201865843">
      <w:bodyDiv w:val="1"/>
      <w:marLeft w:val="0"/>
      <w:marRight w:val="0"/>
      <w:marTop w:val="0"/>
      <w:marBottom w:val="0"/>
      <w:divBdr>
        <w:top w:val="none" w:sz="0" w:space="0" w:color="auto"/>
        <w:left w:val="none" w:sz="0" w:space="0" w:color="auto"/>
        <w:bottom w:val="none" w:sz="0" w:space="0" w:color="auto"/>
        <w:right w:val="none" w:sz="0" w:space="0" w:color="auto"/>
      </w:divBdr>
    </w:div>
    <w:div w:id="1203059845">
      <w:bodyDiv w:val="1"/>
      <w:marLeft w:val="0"/>
      <w:marRight w:val="0"/>
      <w:marTop w:val="0"/>
      <w:marBottom w:val="0"/>
      <w:divBdr>
        <w:top w:val="none" w:sz="0" w:space="0" w:color="auto"/>
        <w:left w:val="none" w:sz="0" w:space="0" w:color="auto"/>
        <w:bottom w:val="none" w:sz="0" w:space="0" w:color="auto"/>
        <w:right w:val="none" w:sz="0" w:space="0" w:color="auto"/>
      </w:divBdr>
    </w:div>
    <w:div w:id="1203208026">
      <w:bodyDiv w:val="1"/>
      <w:marLeft w:val="0"/>
      <w:marRight w:val="0"/>
      <w:marTop w:val="0"/>
      <w:marBottom w:val="0"/>
      <w:divBdr>
        <w:top w:val="none" w:sz="0" w:space="0" w:color="auto"/>
        <w:left w:val="none" w:sz="0" w:space="0" w:color="auto"/>
        <w:bottom w:val="none" w:sz="0" w:space="0" w:color="auto"/>
        <w:right w:val="none" w:sz="0" w:space="0" w:color="auto"/>
      </w:divBdr>
    </w:div>
    <w:div w:id="1203522384">
      <w:bodyDiv w:val="1"/>
      <w:marLeft w:val="0"/>
      <w:marRight w:val="0"/>
      <w:marTop w:val="0"/>
      <w:marBottom w:val="0"/>
      <w:divBdr>
        <w:top w:val="none" w:sz="0" w:space="0" w:color="auto"/>
        <w:left w:val="none" w:sz="0" w:space="0" w:color="auto"/>
        <w:bottom w:val="none" w:sz="0" w:space="0" w:color="auto"/>
        <w:right w:val="none" w:sz="0" w:space="0" w:color="auto"/>
      </w:divBdr>
    </w:div>
    <w:div w:id="1212691829">
      <w:bodyDiv w:val="1"/>
      <w:marLeft w:val="0"/>
      <w:marRight w:val="0"/>
      <w:marTop w:val="0"/>
      <w:marBottom w:val="0"/>
      <w:divBdr>
        <w:top w:val="none" w:sz="0" w:space="0" w:color="auto"/>
        <w:left w:val="none" w:sz="0" w:space="0" w:color="auto"/>
        <w:bottom w:val="none" w:sz="0" w:space="0" w:color="auto"/>
        <w:right w:val="none" w:sz="0" w:space="0" w:color="auto"/>
      </w:divBdr>
    </w:div>
    <w:div w:id="1213080569">
      <w:bodyDiv w:val="1"/>
      <w:marLeft w:val="0"/>
      <w:marRight w:val="0"/>
      <w:marTop w:val="0"/>
      <w:marBottom w:val="0"/>
      <w:divBdr>
        <w:top w:val="none" w:sz="0" w:space="0" w:color="auto"/>
        <w:left w:val="none" w:sz="0" w:space="0" w:color="auto"/>
        <w:bottom w:val="none" w:sz="0" w:space="0" w:color="auto"/>
        <w:right w:val="none" w:sz="0" w:space="0" w:color="auto"/>
      </w:divBdr>
    </w:div>
    <w:div w:id="1214196431">
      <w:bodyDiv w:val="1"/>
      <w:marLeft w:val="0"/>
      <w:marRight w:val="0"/>
      <w:marTop w:val="0"/>
      <w:marBottom w:val="0"/>
      <w:divBdr>
        <w:top w:val="none" w:sz="0" w:space="0" w:color="auto"/>
        <w:left w:val="none" w:sz="0" w:space="0" w:color="auto"/>
        <w:bottom w:val="none" w:sz="0" w:space="0" w:color="auto"/>
        <w:right w:val="none" w:sz="0" w:space="0" w:color="auto"/>
      </w:divBdr>
    </w:div>
    <w:div w:id="1214656369">
      <w:bodyDiv w:val="1"/>
      <w:marLeft w:val="0"/>
      <w:marRight w:val="0"/>
      <w:marTop w:val="0"/>
      <w:marBottom w:val="0"/>
      <w:divBdr>
        <w:top w:val="none" w:sz="0" w:space="0" w:color="auto"/>
        <w:left w:val="none" w:sz="0" w:space="0" w:color="auto"/>
        <w:bottom w:val="none" w:sz="0" w:space="0" w:color="auto"/>
        <w:right w:val="none" w:sz="0" w:space="0" w:color="auto"/>
      </w:divBdr>
    </w:div>
    <w:div w:id="1214776667">
      <w:bodyDiv w:val="1"/>
      <w:marLeft w:val="0"/>
      <w:marRight w:val="0"/>
      <w:marTop w:val="0"/>
      <w:marBottom w:val="0"/>
      <w:divBdr>
        <w:top w:val="none" w:sz="0" w:space="0" w:color="auto"/>
        <w:left w:val="none" w:sz="0" w:space="0" w:color="auto"/>
        <w:bottom w:val="none" w:sz="0" w:space="0" w:color="auto"/>
        <w:right w:val="none" w:sz="0" w:space="0" w:color="auto"/>
      </w:divBdr>
    </w:div>
    <w:div w:id="1216433552">
      <w:bodyDiv w:val="1"/>
      <w:marLeft w:val="0"/>
      <w:marRight w:val="0"/>
      <w:marTop w:val="0"/>
      <w:marBottom w:val="0"/>
      <w:divBdr>
        <w:top w:val="none" w:sz="0" w:space="0" w:color="auto"/>
        <w:left w:val="none" w:sz="0" w:space="0" w:color="auto"/>
        <w:bottom w:val="none" w:sz="0" w:space="0" w:color="auto"/>
        <w:right w:val="none" w:sz="0" w:space="0" w:color="auto"/>
      </w:divBdr>
    </w:div>
    <w:div w:id="1216507323">
      <w:bodyDiv w:val="1"/>
      <w:marLeft w:val="0"/>
      <w:marRight w:val="0"/>
      <w:marTop w:val="0"/>
      <w:marBottom w:val="0"/>
      <w:divBdr>
        <w:top w:val="none" w:sz="0" w:space="0" w:color="auto"/>
        <w:left w:val="none" w:sz="0" w:space="0" w:color="auto"/>
        <w:bottom w:val="none" w:sz="0" w:space="0" w:color="auto"/>
        <w:right w:val="none" w:sz="0" w:space="0" w:color="auto"/>
      </w:divBdr>
    </w:div>
    <w:div w:id="1222792005">
      <w:bodyDiv w:val="1"/>
      <w:marLeft w:val="0"/>
      <w:marRight w:val="0"/>
      <w:marTop w:val="0"/>
      <w:marBottom w:val="0"/>
      <w:divBdr>
        <w:top w:val="none" w:sz="0" w:space="0" w:color="auto"/>
        <w:left w:val="none" w:sz="0" w:space="0" w:color="auto"/>
        <w:bottom w:val="none" w:sz="0" w:space="0" w:color="auto"/>
        <w:right w:val="none" w:sz="0" w:space="0" w:color="auto"/>
      </w:divBdr>
    </w:div>
    <w:div w:id="1228566445">
      <w:bodyDiv w:val="1"/>
      <w:marLeft w:val="0"/>
      <w:marRight w:val="0"/>
      <w:marTop w:val="0"/>
      <w:marBottom w:val="0"/>
      <w:divBdr>
        <w:top w:val="none" w:sz="0" w:space="0" w:color="auto"/>
        <w:left w:val="none" w:sz="0" w:space="0" w:color="auto"/>
        <w:bottom w:val="none" w:sz="0" w:space="0" w:color="auto"/>
        <w:right w:val="none" w:sz="0" w:space="0" w:color="auto"/>
      </w:divBdr>
    </w:div>
    <w:div w:id="1229146712">
      <w:bodyDiv w:val="1"/>
      <w:marLeft w:val="0"/>
      <w:marRight w:val="0"/>
      <w:marTop w:val="0"/>
      <w:marBottom w:val="0"/>
      <w:divBdr>
        <w:top w:val="none" w:sz="0" w:space="0" w:color="auto"/>
        <w:left w:val="none" w:sz="0" w:space="0" w:color="auto"/>
        <w:bottom w:val="none" w:sz="0" w:space="0" w:color="auto"/>
        <w:right w:val="none" w:sz="0" w:space="0" w:color="auto"/>
      </w:divBdr>
    </w:div>
    <w:div w:id="1231384998">
      <w:bodyDiv w:val="1"/>
      <w:marLeft w:val="0"/>
      <w:marRight w:val="0"/>
      <w:marTop w:val="0"/>
      <w:marBottom w:val="0"/>
      <w:divBdr>
        <w:top w:val="none" w:sz="0" w:space="0" w:color="auto"/>
        <w:left w:val="none" w:sz="0" w:space="0" w:color="auto"/>
        <w:bottom w:val="none" w:sz="0" w:space="0" w:color="auto"/>
        <w:right w:val="none" w:sz="0" w:space="0" w:color="auto"/>
      </w:divBdr>
    </w:div>
    <w:div w:id="1232618659">
      <w:bodyDiv w:val="1"/>
      <w:marLeft w:val="0"/>
      <w:marRight w:val="0"/>
      <w:marTop w:val="0"/>
      <w:marBottom w:val="0"/>
      <w:divBdr>
        <w:top w:val="none" w:sz="0" w:space="0" w:color="auto"/>
        <w:left w:val="none" w:sz="0" w:space="0" w:color="auto"/>
        <w:bottom w:val="none" w:sz="0" w:space="0" w:color="auto"/>
        <w:right w:val="none" w:sz="0" w:space="0" w:color="auto"/>
      </w:divBdr>
    </w:div>
    <w:div w:id="1233348152">
      <w:bodyDiv w:val="1"/>
      <w:marLeft w:val="0"/>
      <w:marRight w:val="0"/>
      <w:marTop w:val="0"/>
      <w:marBottom w:val="0"/>
      <w:divBdr>
        <w:top w:val="none" w:sz="0" w:space="0" w:color="auto"/>
        <w:left w:val="none" w:sz="0" w:space="0" w:color="auto"/>
        <w:bottom w:val="none" w:sz="0" w:space="0" w:color="auto"/>
        <w:right w:val="none" w:sz="0" w:space="0" w:color="auto"/>
      </w:divBdr>
    </w:div>
    <w:div w:id="1234314214">
      <w:bodyDiv w:val="1"/>
      <w:marLeft w:val="0"/>
      <w:marRight w:val="0"/>
      <w:marTop w:val="0"/>
      <w:marBottom w:val="0"/>
      <w:divBdr>
        <w:top w:val="none" w:sz="0" w:space="0" w:color="auto"/>
        <w:left w:val="none" w:sz="0" w:space="0" w:color="auto"/>
        <w:bottom w:val="none" w:sz="0" w:space="0" w:color="auto"/>
        <w:right w:val="none" w:sz="0" w:space="0" w:color="auto"/>
      </w:divBdr>
    </w:div>
    <w:div w:id="1243490281">
      <w:bodyDiv w:val="1"/>
      <w:marLeft w:val="0"/>
      <w:marRight w:val="0"/>
      <w:marTop w:val="0"/>
      <w:marBottom w:val="0"/>
      <w:divBdr>
        <w:top w:val="none" w:sz="0" w:space="0" w:color="auto"/>
        <w:left w:val="none" w:sz="0" w:space="0" w:color="auto"/>
        <w:bottom w:val="none" w:sz="0" w:space="0" w:color="auto"/>
        <w:right w:val="none" w:sz="0" w:space="0" w:color="auto"/>
      </w:divBdr>
    </w:div>
    <w:div w:id="1250000605">
      <w:bodyDiv w:val="1"/>
      <w:marLeft w:val="0"/>
      <w:marRight w:val="0"/>
      <w:marTop w:val="0"/>
      <w:marBottom w:val="0"/>
      <w:divBdr>
        <w:top w:val="none" w:sz="0" w:space="0" w:color="auto"/>
        <w:left w:val="none" w:sz="0" w:space="0" w:color="auto"/>
        <w:bottom w:val="none" w:sz="0" w:space="0" w:color="auto"/>
        <w:right w:val="none" w:sz="0" w:space="0" w:color="auto"/>
      </w:divBdr>
    </w:div>
    <w:div w:id="1251960729">
      <w:bodyDiv w:val="1"/>
      <w:marLeft w:val="0"/>
      <w:marRight w:val="0"/>
      <w:marTop w:val="0"/>
      <w:marBottom w:val="0"/>
      <w:divBdr>
        <w:top w:val="none" w:sz="0" w:space="0" w:color="auto"/>
        <w:left w:val="none" w:sz="0" w:space="0" w:color="auto"/>
        <w:bottom w:val="none" w:sz="0" w:space="0" w:color="auto"/>
        <w:right w:val="none" w:sz="0" w:space="0" w:color="auto"/>
      </w:divBdr>
    </w:div>
    <w:div w:id="1252079563">
      <w:bodyDiv w:val="1"/>
      <w:marLeft w:val="0"/>
      <w:marRight w:val="0"/>
      <w:marTop w:val="0"/>
      <w:marBottom w:val="0"/>
      <w:divBdr>
        <w:top w:val="none" w:sz="0" w:space="0" w:color="auto"/>
        <w:left w:val="none" w:sz="0" w:space="0" w:color="auto"/>
        <w:bottom w:val="none" w:sz="0" w:space="0" w:color="auto"/>
        <w:right w:val="none" w:sz="0" w:space="0" w:color="auto"/>
      </w:divBdr>
    </w:div>
    <w:div w:id="1252352769">
      <w:bodyDiv w:val="1"/>
      <w:marLeft w:val="0"/>
      <w:marRight w:val="0"/>
      <w:marTop w:val="0"/>
      <w:marBottom w:val="0"/>
      <w:divBdr>
        <w:top w:val="none" w:sz="0" w:space="0" w:color="auto"/>
        <w:left w:val="none" w:sz="0" w:space="0" w:color="auto"/>
        <w:bottom w:val="none" w:sz="0" w:space="0" w:color="auto"/>
        <w:right w:val="none" w:sz="0" w:space="0" w:color="auto"/>
      </w:divBdr>
    </w:div>
    <w:div w:id="1253196343">
      <w:bodyDiv w:val="1"/>
      <w:marLeft w:val="0"/>
      <w:marRight w:val="0"/>
      <w:marTop w:val="0"/>
      <w:marBottom w:val="0"/>
      <w:divBdr>
        <w:top w:val="none" w:sz="0" w:space="0" w:color="auto"/>
        <w:left w:val="none" w:sz="0" w:space="0" w:color="auto"/>
        <w:bottom w:val="none" w:sz="0" w:space="0" w:color="auto"/>
        <w:right w:val="none" w:sz="0" w:space="0" w:color="auto"/>
      </w:divBdr>
    </w:div>
    <w:div w:id="1256936027">
      <w:bodyDiv w:val="1"/>
      <w:marLeft w:val="0"/>
      <w:marRight w:val="0"/>
      <w:marTop w:val="0"/>
      <w:marBottom w:val="0"/>
      <w:divBdr>
        <w:top w:val="none" w:sz="0" w:space="0" w:color="auto"/>
        <w:left w:val="none" w:sz="0" w:space="0" w:color="auto"/>
        <w:bottom w:val="none" w:sz="0" w:space="0" w:color="auto"/>
        <w:right w:val="none" w:sz="0" w:space="0" w:color="auto"/>
      </w:divBdr>
    </w:div>
    <w:div w:id="1258635641">
      <w:bodyDiv w:val="1"/>
      <w:marLeft w:val="0"/>
      <w:marRight w:val="0"/>
      <w:marTop w:val="0"/>
      <w:marBottom w:val="0"/>
      <w:divBdr>
        <w:top w:val="none" w:sz="0" w:space="0" w:color="auto"/>
        <w:left w:val="none" w:sz="0" w:space="0" w:color="auto"/>
        <w:bottom w:val="none" w:sz="0" w:space="0" w:color="auto"/>
        <w:right w:val="none" w:sz="0" w:space="0" w:color="auto"/>
      </w:divBdr>
    </w:div>
    <w:div w:id="1261179603">
      <w:bodyDiv w:val="1"/>
      <w:marLeft w:val="0"/>
      <w:marRight w:val="0"/>
      <w:marTop w:val="0"/>
      <w:marBottom w:val="0"/>
      <w:divBdr>
        <w:top w:val="none" w:sz="0" w:space="0" w:color="auto"/>
        <w:left w:val="none" w:sz="0" w:space="0" w:color="auto"/>
        <w:bottom w:val="none" w:sz="0" w:space="0" w:color="auto"/>
        <w:right w:val="none" w:sz="0" w:space="0" w:color="auto"/>
      </w:divBdr>
    </w:div>
    <w:div w:id="1262645570">
      <w:bodyDiv w:val="1"/>
      <w:marLeft w:val="0"/>
      <w:marRight w:val="0"/>
      <w:marTop w:val="0"/>
      <w:marBottom w:val="0"/>
      <w:divBdr>
        <w:top w:val="none" w:sz="0" w:space="0" w:color="auto"/>
        <w:left w:val="none" w:sz="0" w:space="0" w:color="auto"/>
        <w:bottom w:val="none" w:sz="0" w:space="0" w:color="auto"/>
        <w:right w:val="none" w:sz="0" w:space="0" w:color="auto"/>
      </w:divBdr>
    </w:div>
    <w:div w:id="1263494042">
      <w:bodyDiv w:val="1"/>
      <w:marLeft w:val="0"/>
      <w:marRight w:val="0"/>
      <w:marTop w:val="0"/>
      <w:marBottom w:val="0"/>
      <w:divBdr>
        <w:top w:val="none" w:sz="0" w:space="0" w:color="auto"/>
        <w:left w:val="none" w:sz="0" w:space="0" w:color="auto"/>
        <w:bottom w:val="none" w:sz="0" w:space="0" w:color="auto"/>
        <w:right w:val="none" w:sz="0" w:space="0" w:color="auto"/>
      </w:divBdr>
    </w:div>
    <w:div w:id="1263686157">
      <w:bodyDiv w:val="1"/>
      <w:marLeft w:val="0"/>
      <w:marRight w:val="0"/>
      <w:marTop w:val="0"/>
      <w:marBottom w:val="0"/>
      <w:divBdr>
        <w:top w:val="none" w:sz="0" w:space="0" w:color="auto"/>
        <w:left w:val="none" w:sz="0" w:space="0" w:color="auto"/>
        <w:bottom w:val="none" w:sz="0" w:space="0" w:color="auto"/>
        <w:right w:val="none" w:sz="0" w:space="0" w:color="auto"/>
      </w:divBdr>
    </w:div>
    <w:div w:id="1266647021">
      <w:bodyDiv w:val="1"/>
      <w:marLeft w:val="0"/>
      <w:marRight w:val="0"/>
      <w:marTop w:val="0"/>
      <w:marBottom w:val="0"/>
      <w:divBdr>
        <w:top w:val="none" w:sz="0" w:space="0" w:color="auto"/>
        <w:left w:val="none" w:sz="0" w:space="0" w:color="auto"/>
        <w:bottom w:val="none" w:sz="0" w:space="0" w:color="auto"/>
        <w:right w:val="none" w:sz="0" w:space="0" w:color="auto"/>
      </w:divBdr>
    </w:div>
    <w:div w:id="1267810829">
      <w:bodyDiv w:val="1"/>
      <w:marLeft w:val="0"/>
      <w:marRight w:val="0"/>
      <w:marTop w:val="0"/>
      <w:marBottom w:val="0"/>
      <w:divBdr>
        <w:top w:val="none" w:sz="0" w:space="0" w:color="auto"/>
        <w:left w:val="none" w:sz="0" w:space="0" w:color="auto"/>
        <w:bottom w:val="none" w:sz="0" w:space="0" w:color="auto"/>
        <w:right w:val="none" w:sz="0" w:space="0" w:color="auto"/>
      </w:divBdr>
    </w:div>
    <w:div w:id="1271086172">
      <w:bodyDiv w:val="1"/>
      <w:marLeft w:val="0"/>
      <w:marRight w:val="0"/>
      <w:marTop w:val="0"/>
      <w:marBottom w:val="0"/>
      <w:divBdr>
        <w:top w:val="none" w:sz="0" w:space="0" w:color="auto"/>
        <w:left w:val="none" w:sz="0" w:space="0" w:color="auto"/>
        <w:bottom w:val="none" w:sz="0" w:space="0" w:color="auto"/>
        <w:right w:val="none" w:sz="0" w:space="0" w:color="auto"/>
      </w:divBdr>
    </w:div>
    <w:div w:id="1271357415">
      <w:bodyDiv w:val="1"/>
      <w:marLeft w:val="0"/>
      <w:marRight w:val="0"/>
      <w:marTop w:val="0"/>
      <w:marBottom w:val="0"/>
      <w:divBdr>
        <w:top w:val="none" w:sz="0" w:space="0" w:color="auto"/>
        <w:left w:val="none" w:sz="0" w:space="0" w:color="auto"/>
        <w:bottom w:val="none" w:sz="0" w:space="0" w:color="auto"/>
        <w:right w:val="none" w:sz="0" w:space="0" w:color="auto"/>
      </w:divBdr>
    </w:div>
    <w:div w:id="1272736596">
      <w:bodyDiv w:val="1"/>
      <w:marLeft w:val="0"/>
      <w:marRight w:val="0"/>
      <w:marTop w:val="0"/>
      <w:marBottom w:val="0"/>
      <w:divBdr>
        <w:top w:val="none" w:sz="0" w:space="0" w:color="auto"/>
        <w:left w:val="none" w:sz="0" w:space="0" w:color="auto"/>
        <w:bottom w:val="none" w:sz="0" w:space="0" w:color="auto"/>
        <w:right w:val="none" w:sz="0" w:space="0" w:color="auto"/>
      </w:divBdr>
    </w:div>
    <w:div w:id="1278101745">
      <w:bodyDiv w:val="1"/>
      <w:marLeft w:val="0"/>
      <w:marRight w:val="0"/>
      <w:marTop w:val="0"/>
      <w:marBottom w:val="0"/>
      <w:divBdr>
        <w:top w:val="none" w:sz="0" w:space="0" w:color="auto"/>
        <w:left w:val="none" w:sz="0" w:space="0" w:color="auto"/>
        <w:bottom w:val="none" w:sz="0" w:space="0" w:color="auto"/>
        <w:right w:val="none" w:sz="0" w:space="0" w:color="auto"/>
      </w:divBdr>
    </w:div>
    <w:div w:id="1278296363">
      <w:bodyDiv w:val="1"/>
      <w:marLeft w:val="0"/>
      <w:marRight w:val="0"/>
      <w:marTop w:val="0"/>
      <w:marBottom w:val="0"/>
      <w:divBdr>
        <w:top w:val="none" w:sz="0" w:space="0" w:color="auto"/>
        <w:left w:val="none" w:sz="0" w:space="0" w:color="auto"/>
        <w:bottom w:val="none" w:sz="0" w:space="0" w:color="auto"/>
        <w:right w:val="none" w:sz="0" w:space="0" w:color="auto"/>
      </w:divBdr>
    </w:div>
    <w:div w:id="1281911089">
      <w:bodyDiv w:val="1"/>
      <w:marLeft w:val="0"/>
      <w:marRight w:val="0"/>
      <w:marTop w:val="0"/>
      <w:marBottom w:val="0"/>
      <w:divBdr>
        <w:top w:val="none" w:sz="0" w:space="0" w:color="auto"/>
        <w:left w:val="none" w:sz="0" w:space="0" w:color="auto"/>
        <w:bottom w:val="none" w:sz="0" w:space="0" w:color="auto"/>
        <w:right w:val="none" w:sz="0" w:space="0" w:color="auto"/>
      </w:divBdr>
    </w:div>
    <w:div w:id="1285312997">
      <w:bodyDiv w:val="1"/>
      <w:marLeft w:val="0"/>
      <w:marRight w:val="0"/>
      <w:marTop w:val="0"/>
      <w:marBottom w:val="0"/>
      <w:divBdr>
        <w:top w:val="none" w:sz="0" w:space="0" w:color="auto"/>
        <w:left w:val="none" w:sz="0" w:space="0" w:color="auto"/>
        <w:bottom w:val="none" w:sz="0" w:space="0" w:color="auto"/>
        <w:right w:val="none" w:sz="0" w:space="0" w:color="auto"/>
      </w:divBdr>
    </w:div>
    <w:div w:id="1286232500">
      <w:bodyDiv w:val="1"/>
      <w:marLeft w:val="0"/>
      <w:marRight w:val="0"/>
      <w:marTop w:val="0"/>
      <w:marBottom w:val="0"/>
      <w:divBdr>
        <w:top w:val="none" w:sz="0" w:space="0" w:color="auto"/>
        <w:left w:val="none" w:sz="0" w:space="0" w:color="auto"/>
        <w:bottom w:val="none" w:sz="0" w:space="0" w:color="auto"/>
        <w:right w:val="none" w:sz="0" w:space="0" w:color="auto"/>
      </w:divBdr>
    </w:div>
    <w:div w:id="1289430604">
      <w:bodyDiv w:val="1"/>
      <w:marLeft w:val="0"/>
      <w:marRight w:val="0"/>
      <w:marTop w:val="0"/>
      <w:marBottom w:val="0"/>
      <w:divBdr>
        <w:top w:val="none" w:sz="0" w:space="0" w:color="auto"/>
        <w:left w:val="none" w:sz="0" w:space="0" w:color="auto"/>
        <w:bottom w:val="none" w:sz="0" w:space="0" w:color="auto"/>
        <w:right w:val="none" w:sz="0" w:space="0" w:color="auto"/>
      </w:divBdr>
    </w:div>
    <w:div w:id="1298686358">
      <w:bodyDiv w:val="1"/>
      <w:marLeft w:val="0"/>
      <w:marRight w:val="0"/>
      <w:marTop w:val="0"/>
      <w:marBottom w:val="0"/>
      <w:divBdr>
        <w:top w:val="none" w:sz="0" w:space="0" w:color="auto"/>
        <w:left w:val="none" w:sz="0" w:space="0" w:color="auto"/>
        <w:bottom w:val="none" w:sz="0" w:space="0" w:color="auto"/>
        <w:right w:val="none" w:sz="0" w:space="0" w:color="auto"/>
      </w:divBdr>
    </w:div>
    <w:div w:id="1301424738">
      <w:bodyDiv w:val="1"/>
      <w:marLeft w:val="0"/>
      <w:marRight w:val="0"/>
      <w:marTop w:val="0"/>
      <w:marBottom w:val="0"/>
      <w:divBdr>
        <w:top w:val="none" w:sz="0" w:space="0" w:color="auto"/>
        <w:left w:val="none" w:sz="0" w:space="0" w:color="auto"/>
        <w:bottom w:val="none" w:sz="0" w:space="0" w:color="auto"/>
        <w:right w:val="none" w:sz="0" w:space="0" w:color="auto"/>
      </w:divBdr>
    </w:div>
    <w:div w:id="1302417963">
      <w:bodyDiv w:val="1"/>
      <w:marLeft w:val="0"/>
      <w:marRight w:val="0"/>
      <w:marTop w:val="0"/>
      <w:marBottom w:val="0"/>
      <w:divBdr>
        <w:top w:val="none" w:sz="0" w:space="0" w:color="auto"/>
        <w:left w:val="none" w:sz="0" w:space="0" w:color="auto"/>
        <w:bottom w:val="none" w:sz="0" w:space="0" w:color="auto"/>
        <w:right w:val="none" w:sz="0" w:space="0" w:color="auto"/>
      </w:divBdr>
    </w:div>
    <w:div w:id="1304236732">
      <w:bodyDiv w:val="1"/>
      <w:marLeft w:val="0"/>
      <w:marRight w:val="0"/>
      <w:marTop w:val="0"/>
      <w:marBottom w:val="0"/>
      <w:divBdr>
        <w:top w:val="none" w:sz="0" w:space="0" w:color="auto"/>
        <w:left w:val="none" w:sz="0" w:space="0" w:color="auto"/>
        <w:bottom w:val="none" w:sz="0" w:space="0" w:color="auto"/>
        <w:right w:val="none" w:sz="0" w:space="0" w:color="auto"/>
      </w:divBdr>
    </w:div>
    <w:div w:id="1307012672">
      <w:bodyDiv w:val="1"/>
      <w:marLeft w:val="0"/>
      <w:marRight w:val="0"/>
      <w:marTop w:val="0"/>
      <w:marBottom w:val="0"/>
      <w:divBdr>
        <w:top w:val="none" w:sz="0" w:space="0" w:color="auto"/>
        <w:left w:val="none" w:sz="0" w:space="0" w:color="auto"/>
        <w:bottom w:val="none" w:sz="0" w:space="0" w:color="auto"/>
        <w:right w:val="none" w:sz="0" w:space="0" w:color="auto"/>
      </w:divBdr>
    </w:div>
    <w:div w:id="1307204947">
      <w:bodyDiv w:val="1"/>
      <w:marLeft w:val="0"/>
      <w:marRight w:val="0"/>
      <w:marTop w:val="0"/>
      <w:marBottom w:val="0"/>
      <w:divBdr>
        <w:top w:val="none" w:sz="0" w:space="0" w:color="auto"/>
        <w:left w:val="none" w:sz="0" w:space="0" w:color="auto"/>
        <w:bottom w:val="none" w:sz="0" w:space="0" w:color="auto"/>
        <w:right w:val="none" w:sz="0" w:space="0" w:color="auto"/>
      </w:divBdr>
    </w:div>
    <w:div w:id="1307660572">
      <w:bodyDiv w:val="1"/>
      <w:marLeft w:val="0"/>
      <w:marRight w:val="0"/>
      <w:marTop w:val="0"/>
      <w:marBottom w:val="0"/>
      <w:divBdr>
        <w:top w:val="none" w:sz="0" w:space="0" w:color="auto"/>
        <w:left w:val="none" w:sz="0" w:space="0" w:color="auto"/>
        <w:bottom w:val="none" w:sz="0" w:space="0" w:color="auto"/>
        <w:right w:val="none" w:sz="0" w:space="0" w:color="auto"/>
      </w:divBdr>
    </w:div>
    <w:div w:id="1308125118">
      <w:bodyDiv w:val="1"/>
      <w:marLeft w:val="0"/>
      <w:marRight w:val="0"/>
      <w:marTop w:val="0"/>
      <w:marBottom w:val="0"/>
      <w:divBdr>
        <w:top w:val="none" w:sz="0" w:space="0" w:color="auto"/>
        <w:left w:val="none" w:sz="0" w:space="0" w:color="auto"/>
        <w:bottom w:val="none" w:sz="0" w:space="0" w:color="auto"/>
        <w:right w:val="none" w:sz="0" w:space="0" w:color="auto"/>
      </w:divBdr>
    </w:div>
    <w:div w:id="1310205606">
      <w:bodyDiv w:val="1"/>
      <w:marLeft w:val="0"/>
      <w:marRight w:val="0"/>
      <w:marTop w:val="0"/>
      <w:marBottom w:val="0"/>
      <w:divBdr>
        <w:top w:val="none" w:sz="0" w:space="0" w:color="auto"/>
        <w:left w:val="none" w:sz="0" w:space="0" w:color="auto"/>
        <w:bottom w:val="none" w:sz="0" w:space="0" w:color="auto"/>
        <w:right w:val="none" w:sz="0" w:space="0" w:color="auto"/>
      </w:divBdr>
    </w:div>
    <w:div w:id="1310523692">
      <w:bodyDiv w:val="1"/>
      <w:marLeft w:val="0"/>
      <w:marRight w:val="0"/>
      <w:marTop w:val="0"/>
      <w:marBottom w:val="0"/>
      <w:divBdr>
        <w:top w:val="none" w:sz="0" w:space="0" w:color="auto"/>
        <w:left w:val="none" w:sz="0" w:space="0" w:color="auto"/>
        <w:bottom w:val="none" w:sz="0" w:space="0" w:color="auto"/>
        <w:right w:val="none" w:sz="0" w:space="0" w:color="auto"/>
      </w:divBdr>
    </w:div>
    <w:div w:id="1311981096">
      <w:bodyDiv w:val="1"/>
      <w:marLeft w:val="0"/>
      <w:marRight w:val="0"/>
      <w:marTop w:val="0"/>
      <w:marBottom w:val="0"/>
      <w:divBdr>
        <w:top w:val="none" w:sz="0" w:space="0" w:color="auto"/>
        <w:left w:val="none" w:sz="0" w:space="0" w:color="auto"/>
        <w:bottom w:val="none" w:sz="0" w:space="0" w:color="auto"/>
        <w:right w:val="none" w:sz="0" w:space="0" w:color="auto"/>
      </w:divBdr>
    </w:div>
    <w:div w:id="1312976559">
      <w:bodyDiv w:val="1"/>
      <w:marLeft w:val="0"/>
      <w:marRight w:val="0"/>
      <w:marTop w:val="0"/>
      <w:marBottom w:val="0"/>
      <w:divBdr>
        <w:top w:val="none" w:sz="0" w:space="0" w:color="auto"/>
        <w:left w:val="none" w:sz="0" w:space="0" w:color="auto"/>
        <w:bottom w:val="none" w:sz="0" w:space="0" w:color="auto"/>
        <w:right w:val="none" w:sz="0" w:space="0" w:color="auto"/>
      </w:divBdr>
    </w:div>
    <w:div w:id="1313562052">
      <w:bodyDiv w:val="1"/>
      <w:marLeft w:val="0"/>
      <w:marRight w:val="0"/>
      <w:marTop w:val="0"/>
      <w:marBottom w:val="0"/>
      <w:divBdr>
        <w:top w:val="none" w:sz="0" w:space="0" w:color="auto"/>
        <w:left w:val="none" w:sz="0" w:space="0" w:color="auto"/>
        <w:bottom w:val="none" w:sz="0" w:space="0" w:color="auto"/>
        <w:right w:val="none" w:sz="0" w:space="0" w:color="auto"/>
      </w:divBdr>
    </w:div>
    <w:div w:id="1317761510">
      <w:bodyDiv w:val="1"/>
      <w:marLeft w:val="0"/>
      <w:marRight w:val="0"/>
      <w:marTop w:val="0"/>
      <w:marBottom w:val="0"/>
      <w:divBdr>
        <w:top w:val="none" w:sz="0" w:space="0" w:color="auto"/>
        <w:left w:val="none" w:sz="0" w:space="0" w:color="auto"/>
        <w:bottom w:val="none" w:sz="0" w:space="0" w:color="auto"/>
        <w:right w:val="none" w:sz="0" w:space="0" w:color="auto"/>
      </w:divBdr>
    </w:div>
    <w:div w:id="1318338417">
      <w:bodyDiv w:val="1"/>
      <w:marLeft w:val="0"/>
      <w:marRight w:val="0"/>
      <w:marTop w:val="0"/>
      <w:marBottom w:val="0"/>
      <w:divBdr>
        <w:top w:val="none" w:sz="0" w:space="0" w:color="auto"/>
        <w:left w:val="none" w:sz="0" w:space="0" w:color="auto"/>
        <w:bottom w:val="none" w:sz="0" w:space="0" w:color="auto"/>
        <w:right w:val="none" w:sz="0" w:space="0" w:color="auto"/>
      </w:divBdr>
    </w:div>
    <w:div w:id="1320579617">
      <w:bodyDiv w:val="1"/>
      <w:marLeft w:val="0"/>
      <w:marRight w:val="0"/>
      <w:marTop w:val="0"/>
      <w:marBottom w:val="0"/>
      <w:divBdr>
        <w:top w:val="none" w:sz="0" w:space="0" w:color="auto"/>
        <w:left w:val="none" w:sz="0" w:space="0" w:color="auto"/>
        <w:bottom w:val="none" w:sz="0" w:space="0" w:color="auto"/>
        <w:right w:val="none" w:sz="0" w:space="0" w:color="auto"/>
      </w:divBdr>
    </w:div>
    <w:div w:id="1322542992">
      <w:bodyDiv w:val="1"/>
      <w:marLeft w:val="0"/>
      <w:marRight w:val="0"/>
      <w:marTop w:val="0"/>
      <w:marBottom w:val="0"/>
      <w:divBdr>
        <w:top w:val="none" w:sz="0" w:space="0" w:color="auto"/>
        <w:left w:val="none" w:sz="0" w:space="0" w:color="auto"/>
        <w:bottom w:val="none" w:sz="0" w:space="0" w:color="auto"/>
        <w:right w:val="none" w:sz="0" w:space="0" w:color="auto"/>
      </w:divBdr>
    </w:div>
    <w:div w:id="1322662325">
      <w:bodyDiv w:val="1"/>
      <w:marLeft w:val="0"/>
      <w:marRight w:val="0"/>
      <w:marTop w:val="0"/>
      <w:marBottom w:val="0"/>
      <w:divBdr>
        <w:top w:val="none" w:sz="0" w:space="0" w:color="auto"/>
        <w:left w:val="none" w:sz="0" w:space="0" w:color="auto"/>
        <w:bottom w:val="none" w:sz="0" w:space="0" w:color="auto"/>
        <w:right w:val="none" w:sz="0" w:space="0" w:color="auto"/>
      </w:divBdr>
    </w:div>
    <w:div w:id="1328365257">
      <w:bodyDiv w:val="1"/>
      <w:marLeft w:val="0"/>
      <w:marRight w:val="0"/>
      <w:marTop w:val="0"/>
      <w:marBottom w:val="0"/>
      <w:divBdr>
        <w:top w:val="none" w:sz="0" w:space="0" w:color="auto"/>
        <w:left w:val="none" w:sz="0" w:space="0" w:color="auto"/>
        <w:bottom w:val="none" w:sz="0" w:space="0" w:color="auto"/>
        <w:right w:val="none" w:sz="0" w:space="0" w:color="auto"/>
      </w:divBdr>
    </w:div>
    <w:div w:id="1331447690">
      <w:bodyDiv w:val="1"/>
      <w:marLeft w:val="0"/>
      <w:marRight w:val="0"/>
      <w:marTop w:val="0"/>
      <w:marBottom w:val="0"/>
      <w:divBdr>
        <w:top w:val="none" w:sz="0" w:space="0" w:color="auto"/>
        <w:left w:val="none" w:sz="0" w:space="0" w:color="auto"/>
        <w:bottom w:val="none" w:sz="0" w:space="0" w:color="auto"/>
        <w:right w:val="none" w:sz="0" w:space="0" w:color="auto"/>
      </w:divBdr>
    </w:div>
    <w:div w:id="1331517552">
      <w:bodyDiv w:val="1"/>
      <w:marLeft w:val="0"/>
      <w:marRight w:val="0"/>
      <w:marTop w:val="0"/>
      <w:marBottom w:val="0"/>
      <w:divBdr>
        <w:top w:val="none" w:sz="0" w:space="0" w:color="auto"/>
        <w:left w:val="none" w:sz="0" w:space="0" w:color="auto"/>
        <w:bottom w:val="none" w:sz="0" w:space="0" w:color="auto"/>
        <w:right w:val="none" w:sz="0" w:space="0" w:color="auto"/>
      </w:divBdr>
    </w:div>
    <w:div w:id="1331638400">
      <w:bodyDiv w:val="1"/>
      <w:marLeft w:val="0"/>
      <w:marRight w:val="0"/>
      <w:marTop w:val="0"/>
      <w:marBottom w:val="0"/>
      <w:divBdr>
        <w:top w:val="none" w:sz="0" w:space="0" w:color="auto"/>
        <w:left w:val="none" w:sz="0" w:space="0" w:color="auto"/>
        <w:bottom w:val="none" w:sz="0" w:space="0" w:color="auto"/>
        <w:right w:val="none" w:sz="0" w:space="0" w:color="auto"/>
      </w:divBdr>
    </w:div>
    <w:div w:id="1334988065">
      <w:bodyDiv w:val="1"/>
      <w:marLeft w:val="0"/>
      <w:marRight w:val="0"/>
      <w:marTop w:val="0"/>
      <w:marBottom w:val="0"/>
      <w:divBdr>
        <w:top w:val="none" w:sz="0" w:space="0" w:color="auto"/>
        <w:left w:val="none" w:sz="0" w:space="0" w:color="auto"/>
        <w:bottom w:val="none" w:sz="0" w:space="0" w:color="auto"/>
        <w:right w:val="none" w:sz="0" w:space="0" w:color="auto"/>
      </w:divBdr>
    </w:div>
    <w:div w:id="1337926860">
      <w:bodyDiv w:val="1"/>
      <w:marLeft w:val="0"/>
      <w:marRight w:val="0"/>
      <w:marTop w:val="0"/>
      <w:marBottom w:val="0"/>
      <w:divBdr>
        <w:top w:val="none" w:sz="0" w:space="0" w:color="auto"/>
        <w:left w:val="none" w:sz="0" w:space="0" w:color="auto"/>
        <w:bottom w:val="none" w:sz="0" w:space="0" w:color="auto"/>
        <w:right w:val="none" w:sz="0" w:space="0" w:color="auto"/>
      </w:divBdr>
    </w:div>
    <w:div w:id="1341196743">
      <w:bodyDiv w:val="1"/>
      <w:marLeft w:val="0"/>
      <w:marRight w:val="0"/>
      <w:marTop w:val="0"/>
      <w:marBottom w:val="0"/>
      <w:divBdr>
        <w:top w:val="none" w:sz="0" w:space="0" w:color="auto"/>
        <w:left w:val="none" w:sz="0" w:space="0" w:color="auto"/>
        <w:bottom w:val="none" w:sz="0" w:space="0" w:color="auto"/>
        <w:right w:val="none" w:sz="0" w:space="0" w:color="auto"/>
      </w:divBdr>
    </w:div>
    <w:div w:id="1344866164">
      <w:bodyDiv w:val="1"/>
      <w:marLeft w:val="0"/>
      <w:marRight w:val="0"/>
      <w:marTop w:val="0"/>
      <w:marBottom w:val="0"/>
      <w:divBdr>
        <w:top w:val="none" w:sz="0" w:space="0" w:color="auto"/>
        <w:left w:val="none" w:sz="0" w:space="0" w:color="auto"/>
        <w:bottom w:val="none" w:sz="0" w:space="0" w:color="auto"/>
        <w:right w:val="none" w:sz="0" w:space="0" w:color="auto"/>
      </w:divBdr>
    </w:div>
    <w:div w:id="1346908121">
      <w:bodyDiv w:val="1"/>
      <w:marLeft w:val="0"/>
      <w:marRight w:val="0"/>
      <w:marTop w:val="0"/>
      <w:marBottom w:val="0"/>
      <w:divBdr>
        <w:top w:val="none" w:sz="0" w:space="0" w:color="auto"/>
        <w:left w:val="none" w:sz="0" w:space="0" w:color="auto"/>
        <w:bottom w:val="none" w:sz="0" w:space="0" w:color="auto"/>
        <w:right w:val="none" w:sz="0" w:space="0" w:color="auto"/>
      </w:divBdr>
    </w:div>
    <w:div w:id="1348215793">
      <w:bodyDiv w:val="1"/>
      <w:marLeft w:val="0"/>
      <w:marRight w:val="0"/>
      <w:marTop w:val="0"/>
      <w:marBottom w:val="0"/>
      <w:divBdr>
        <w:top w:val="none" w:sz="0" w:space="0" w:color="auto"/>
        <w:left w:val="none" w:sz="0" w:space="0" w:color="auto"/>
        <w:bottom w:val="none" w:sz="0" w:space="0" w:color="auto"/>
        <w:right w:val="none" w:sz="0" w:space="0" w:color="auto"/>
      </w:divBdr>
    </w:div>
    <w:div w:id="1348368869">
      <w:bodyDiv w:val="1"/>
      <w:marLeft w:val="0"/>
      <w:marRight w:val="0"/>
      <w:marTop w:val="0"/>
      <w:marBottom w:val="0"/>
      <w:divBdr>
        <w:top w:val="none" w:sz="0" w:space="0" w:color="auto"/>
        <w:left w:val="none" w:sz="0" w:space="0" w:color="auto"/>
        <w:bottom w:val="none" w:sz="0" w:space="0" w:color="auto"/>
        <w:right w:val="none" w:sz="0" w:space="0" w:color="auto"/>
      </w:divBdr>
    </w:div>
    <w:div w:id="1349255221">
      <w:bodyDiv w:val="1"/>
      <w:marLeft w:val="0"/>
      <w:marRight w:val="0"/>
      <w:marTop w:val="0"/>
      <w:marBottom w:val="0"/>
      <w:divBdr>
        <w:top w:val="none" w:sz="0" w:space="0" w:color="auto"/>
        <w:left w:val="none" w:sz="0" w:space="0" w:color="auto"/>
        <w:bottom w:val="none" w:sz="0" w:space="0" w:color="auto"/>
        <w:right w:val="none" w:sz="0" w:space="0" w:color="auto"/>
      </w:divBdr>
    </w:div>
    <w:div w:id="1351837226">
      <w:bodyDiv w:val="1"/>
      <w:marLeft w:val="0"/>
      <w:marRight w:val="0"/>
      <w:marTop w:val="0"/>
      <w:marBottom w:val="0"/>
      <w:divBdr>
        <w:top w:val="none" w:sz="0" w:space="0" w:color="auto"/>
        <w:left w:val="none" w:sz="0" w:space="0" w:color="auto"/>
        <w:bottom w:val="none" w:sz="0" w:space="0" w:color="auto"/>
        <w:right w:val="none" w:sz="0" w:space="0" w:color="auto"/>
      </w:divBdr>
    </w:div>
    <w:div w:id="1352335668">
      <w:bodyDiv w:val="1"/>
      <w:marLeft w:val="0"/>
      <w:marRight w:val="0"/>
      <w:marTop w:val="0"/>
      <w:marBottom w:val="0"/>
      <w:divBdr>
        <w:top w:val="none" w:sz="0" w:space="0" w:color="auto"/>
        <w:left w:val="none" w:sz="0" w:space="0" w:color="auto"/>
        <w:bottom w:val="none" w:sz="0" w:space="0" w:color="auto"/>
        <w:right w:val="none" w:sz="0" w:space="0" w:color="auto"/>
      </w:divBdr>
    </w:div>
    <w:div w:id="1353339547">
      <w:bodyDiv w:val="1"/>
      <w:marLeft w:val="0"/>
      <w:marRight w:val="0"/>
      <w:marTop w:val="0"/>
      <w:marBottom w:val="0"/>
      <w:divBdr>
        <w:top w:val="none" w:sz="0" w:space="0" w:color="auto"/>
        <w:left w:val="none" w:sz="0" w:space="0" w:color="auto"/>
        <w:bottom w:val="none" w:sz="0" w:space="0" w:color="auto"/>
        <w:right w:val="none" w:sz="0" w:space="0" w:color="auto"/>
      </w:divBdr>
    </w:div>
    <w:div w:id="1356080863">
      <w:bodyDiv w:val="1"/>
      <w:marLeft w:val="0"/>
      <w:marRight w:val="0"/>
      <w:marTop w:val="0"/>
      <w:marBottom w:val="0"/>
      <w:divBdr>
        <w:top w:val="none" w:sz="0" w:space="0" w:color="auto"/>
        <w:left w:val="none" w:sz="0" w:space="0" w:color="auto"/>
        <w:bottom w:val="none" w:sz="0" w:space="0" w:color="auto"/>
        <w:right w:val="none" w:sz="0" w:space="0" w:color="auto"/>
      </w:divBdr>
    </w:div>
    <w:div w:id="1359545007">
      <w:bodyDiv w:val="1"/>
      <w:marLeft w:val="0"/>
      <w:marRight w:val="0"/>
      <w:marTop w:val="0"/>
      <w:marBottom w:val="0"/>
      <w:divBdr>
        <w:top w:val="none" w:sz="0" w:space="0" w:color="auto"/>
        <w:left w:val="none" w:sz="0" w:space="0" w:color="auto"/>
        <w:bottom w:val="none" w:sz="0" w:space="0" w:color="auto"/>
        <w:right w:val="none" w:sz="0" w:space="0" w:color="auto"/>
      </w:divBdr>
    </w:div>
    <w:div w:id="1361467612">
      <w:bodyDiv w:val="1"/>
      <w:marLeft w:val="0"/>
      <w:marRight w:val="0"/>
      <w:marTop w:val="0"/>
      <w:marBottom w:val="0"/>
      <w:divBdr>
        <w:top w:val="none" w:sz="0" w:space="0" w:color="auto"/>
        <w:left w:val="none" w:sz="0" w:space="0" w:color="auto"/>
        <w:bottom w:val="none" w:sz="0" w:space="0" w:color="auto"/>
        <w:right w:val="none" w:sz="0" w:space="0" w:color="auto"/>
      </w:divBdr>
    </w:div>
    <w:div w:id="1367024765">
      <w:bodyDiv w:val="1"/>
      <w:marLeft w:val="0"/>
      <w:marRight w:val="0"/>
      <w:marTop w:val="0"/>
      <w:marBottom w:val="0"/>
      <w:divBdr>
        <w:top w:val="none" w:sz="0" w:space="0" w:color="auto"/>
        <w:left w:val="none" w:sz="0" w:space="0" w:color="auto"/>
        <w:bottom w:val="none" w:sz="0" w:space="0" w:color="auto"/>
        <w:right w:val="none" w:sz="0" w:space="0" w:color="auto"/>
      </w:divBdr>
    </w:div>
    <w:div w:id="1368719511">
      <w:bodyDiv w:val="1"/>
      <w:marLeft w:val="0"/>
      <w:marRight w:val="0"/>
      <w:marTop w:val="0"/>
      <w:marBottom w:val="0"/>
      <w:divBdr>
        <w:top w:val="none" w:sz="0" w:space="0" w:color="auto"/>
        <w:left w:val="none" w:sz="0" w:space="0" w:color="auto"/>
        <w:bottom w:val="none" w:sz="0" w:space="0" w:color="auto"/>
        <w:right w:val="none" w:sz="0" w:space="0" w:color="auto"/>
      </w:divBdr>
    </w:div>
    <w:div w:id="1369178729">
      <w:bodyDiv w:val="1"/>
      <w:marLeft w:val="0"/>
      <w:marRight w:val="0"/>
      <w:marTop w:val="0"/>
      <w:marBottom w:val="0"/>
      <w:divBdr>
        <w:top w:val="none" w:sz="0" w:space="0" w:color="auto"/>
        <w:left w:val="none" w:sz="0" w:space="0" w:color="auto"/>
        <w:bottom w:val="none" w:sz="0" w:space="0" w:color="auto"/>
        <w:right w:val="none" w:sz="0" w:space="0" w:color="auto"/>
      </w:divBdr>
    </w:div>
    <w:div w:id="1369338695">
      <w:bodyDiv w:val="1"/>
      <w:marLeft w:val="0"/>
      <w:marRight w:val="0"/>
      <w:marTop w:val="0"/>
      <w:marBottom w:val="0"/>
      <w:divBdr>
        <w:top w:val="none" w:sz="0" w:space="0" w:color="auto"/>
        <w:left w:val="none" w:sz="0" w:space="0" w:color="auto"/>
        <w:bottom w:val="none" w:sz="0" w:space="0" w:color="auto"/>
        <w:right w:val="none" w:sz="0" w:space="0" w:color="auto"/>
      </w:divBdr>
    </w:div>
    <w:div w:id="1373654242">
      <w:bodyDiv w:val="1"/>
      <w:marLeft w:val="0"/>
      <w:marRight w:val="0"/>
      <w:marTop w:val="0"/>
      <w:marBottom w:val="0"/>
      <w:divBdr>
        <w:top w:val="none" w:sz="0" w:space="0" w:color="auto"/>
        <w:left w:val="none" w:sz="0" w:space="0" w:color="auto"/>
        <w:bottom w:val="none" w:sz="0" w:space="0" w:color="auto"/>
        <w:right w:val="none" w:sz="0" w:space="0" w:color="auto"/>
      </w:divBdr>
    </w:div>
    <w:div w:id="1373727666">
      <w:bodyDiv w:val="1"/>
      <w:marLeft w:val="0"/>
      <w:marRight w:val="0"/>
      <w:marTop w:val="0"/>
      <w:marBottom w:val="0"/>
      <w:divBdr>
        <w:top w:val="none" w:sz="0" w:space="0" w:color="auto"/>
        <w:left w:val="none" w:sz="0" w:space="0" w:color="auto"/>
        <w:bottom w:val="none" w:sz="0" w:space="0" w:color="auto"/>
        <w:right w:val="none" w:sz="0" w:space="0" w:color="auto"/>
      </w:divBdr>
    </w:div>
    <w:div w:id="1373963520">
      <w:bodyDiv w:val="1"/>
      <w:marLeft w:val="0"/>
      <w:marRight w:val="0"/>
      <w:marTop w:val="0"/>
      <w:marBottom w:val="0"/>
      <w:divBdr>
        <w:top w:val="none" w:sz="0" w:space="0" w:color="auto"/>
        <w:left w:val="none" w:sz="0" w:space="0" w:color="auto"/>
        <w:bottom w:val="none" w:sz="0" w:space="0" w:color="auto"/>
        <w:right w:val="none" w:sz="0" w:space="0" w:color="auto"/>
      </w:divBdr>
    </w:div>
    <w:div w:id="1377005879">
      <w:bodyDiv w:val="1"/>
      <w:marLeft w:val="0"/>
      <w:marRight w:val="0"/>
      <w:marTop w:val="0"/>
      <w:marBottom w:val="0"/>
      <w:divBdr>
        <w:top w:val="none" w:sz="0" w:space="0" w:color="auto"/>
        <w:left w:val="none" w:sz="0" w:space="0" w:color="auto"/>
        <w:bottom w:val="none" w:sz="0" w:space="0" w:color="auto"/>
        <w:right w:val="none" w:sz="0" w:space="0" w:color="auto"/>
      </w:divBdr>
    </w:div>
    <w:div w:id="1377854994">
      <w:bodyDiv w:val="1"/>
      <w:marLeft w:val="0"/>
      <w:marRight w:val="0"/>
      <w:marTop w:val="0"/>
      <w:marBottom w:val="0"/>
      <w:divBdr>
        <w:top w:val="none" w:sz="0" w:space="0" w:color="auto"/>
        <w:left w:val="none" w:sz="0" w:space="0" w:color="auto"/>
        <w:bottom w:val="none" w:sz="0" w:space="0" w:color="auto"/>
        <w:right w:val="none" w:sz="0" w:space="0" w:color="auto"/>
      </w:divBdr>
    </w:div>
    <w:div w:id="1384672998">
      <w:bodyDiv w:val="1"/>
      <w:marLeft w:val="0"/>
      <w:marRight w:val="0"/>
      <w:marTop w:val="0"/>
      <w:marBottom w:val="0"/>
      <w:divBdr>
        <w:top w:val="none" w:sz="0" w:space="0" w:color="auto"/>
        <w:left w:val="none" w:sz="0" w:space="0" w:color="auto"/>
        <w:bottom w:val="none" w:sz="0" w:space="0" w:color="auto"/>
        <w:right w:val="none" w:sz="0" w:space="0" w:color="auto"/>
      </w:divBdr>
    </w:div>
    <w:div w:id="1384988221">
      <w:bodyDiv w:val="1"/>
      <w:marLeft w:val="0"/>
      <w:marRight w:val="0"/>
      <w:marTop w:val="0"/>
      <w:marBottom w:val="0"/>
      <w:divBdr>
        <w:top w:val="none" w:sz="0" w:space="0" w:color="auto"/>
        <w:left w:val="none" w:sz="0" w:space="0" w:color="auto"/>
        <w:bottom w:val="none" w:sz="0" w:space="0" w:color="auto"/>
        <w:right w:val="none" w:sz="0" w:space="0" w:color="auto"/>
      </w:divBdr>
    </w:div>
    <w:div w:id="1386873992">
      <w:bodyDiv w:val="1"/>
      <w:marLeft w:val="0"/>
      <w:marRight w:val="0"/>
      <w:marTop w:val="0"/>
      <w:marBottom w:val="0"/>
      <w:divBdr>
        <w:top w:val="none" w:sz="0" w:space="0" w:color="auto"/>
        <w:left w:val="none" w:sz="0" w:space="0" w:color="auto"/>
        <w:bottom w:val="none" w:sz="0" w:space="0" w:color="auto"/>
        <w:right w:val="none" w:sz="0" w:space="0" w:color="auto"/>
      </w:divBdr>
    </w:div>
    <w:div w:id="1391075017">
      <w:bodyDiv w:val="1"/>
      <w:marLeft w:val="0"/>
      <w:marRight w:val="0"/>
      <w:marTop w:val="0"/>
      <w:marBottom w:val="0"/>
      <w:divBdr>
        <w:top w:val="none" w:sz="0" w:space="0" w:color="auto"/>
        <w:left w:val="none" w:sz="0" w:space="0" w:color="auto"/>
        <w:bottom w:val="none" w:sz="0" w:space="0" w:color="auto"/>
        <w:right w:val="none" w:sz="0" w:space="0" w:color="auto"/>
      </w:divBdr>
    </w:div>
    <w:div w:id="1396776696">
      <w:bodyDiv w:val="1"/>
      <w:marLeft w:val="0"/>
      <w:marRight w:val="0"/>
      <w:marTop w:val="0"/>
      <w:marBottom w:val="0"/>
      <w:divBdr>
        <w:top w:val="none" w:sz="0" w:space="0" w:color="auto"/>
        <w:left w:val="none" w:sz="0" w:space="0" w:color="auto"/>
        <w:bottom w:val="none" w:sz="0" w:space="0" w:color="auto"/>
        <w:right w:val="none" w:sz="0" w:space="0" w:color="auto"/>
      </w:divBdr>
    </w:div>
    <w:div w:id="1397170145">
      <w:bodyDiv w:val="1"/>
      <w:marLeft w:val="0"/>
      <w:marRight w:val="0"/>
      <w:marTop w:val="0"/>
      <w:marBottom w:val="0"/>
      <w:divBdr>
        <w:top w:val="none" w:sz="0" w:space="0" w:color="auto"/>
        <w:left w:val="none" w:sz="0" w:space="0" w:color="auto"/>
        <w:bottom w:val="none" w:sz="0" w:space="0" w:color="auto"/>
        <w:right w:val="none" w:sz="0" w:space="0" w:color="auto"/>
      </w:divBdr>
    </w:div>
    <w:div w:id="1397631084">
      <w:bodyDiv w:val="1"/>
      <w:marLeft w:val="0"/>
      <w:marRight w:val="0"/>
      <w:marTop w:val="0"/>
      <w:marBottom w:val="0"/>
      <w:divBdr>
        <w:top w:val="none" w:sz="0" w:space="0" w:color="auto"/>
        <w:left w:val="none" w:sz="0" w:space="0" w:color="auto"/>
        <w:bottom w:val="none" w:sz="0" w:space="0" w:color="auto"/>
        <w:right w:val="none" w:sz="0" w:space="0" w:color="auto"/>
      </w:divBdr>
    </w:div>
    <w:div w:id="1399160275">
      <w:bodyDiv w:val="1"/>
      <w:marLeft w:val="0"/>
      <w:marRight w:val="0"/>
      <w:marTop w:val="0"/>
      <w:marBottom w:val="0"/>
      <w:divBdr>
        <w:top w:val="none" w:sz="0" w:space="0" w:color="auto"/>
        <w:left w:val="none" w:sz="0" w:space="0" w:color="auto"/>
        <w:bottom w:val="none" w:sz="0" w:space="0" w:color="auto"/>
        <w:right w:val="none" w:sz="0" w:space="0" w:color="auto"/>
      </w:divBdr>
    </w:div>
    <w:div w:id="1399665331">
      <w:bodyDiv w:val="1"/>
      <w:marLeft w:val="0"/>
      <w:marRight w:val="0"/>
      <w:marTop w:val="0"/>
      <w:marBottom w:val="0"/>
      <w:divBdr>
        <w:top w:val="none" w:sz="0" w:space="0" w:color="auto"/>
        <w:left w:val="none" w:sz="0" w:space="0" w:color="auto"/>
        <w:bottom w:val="none" w:sz="0" w:space="0" w:color="auto"/>
        <w:right w:val="none" w:sz="0" w:space="0" w:color="auto"/>
      </w:divBdr>
    </w:div>
    <w:div w:id="1402021202">
      <w:bodyDiv w:val="1"/>
      <w:marLeft w:val="0"/>
      <w:marRight w:val="0"/>
      <w:marTop w:val="0"/>
      <w:marBottom w:val="0"/>
      <w:divBdr>
        <w:top w:val="none" w:sz="0" w:space="0" w:color="auto"/>
        <w:left w:val="none" w:sz="0" w:space="0" w:color="auto"/>
        <w:bottom w:val="none" w:sz="0" w:space="0" w:color="auto"/>
        <w:right w:val="none" w:sz="0" w:space="0" w:color="auto"/>
      </w:divBdr>
    </w:div>
    <w:div w:id="1403287195">
      <w:bodyDiv w:val="1"/>
      <w:marLeft w:val="0"/>
      <w:marRight w:val="0"/>
      <w:marTop w:val="0"/>
      <w:marBottom w:val="0"/>
      <w:divBdr>
        <w:top w:val="none" w:sz="0" w:space="0" w:color="auto"/>
        <w:left w:val="none" w:sz="0" w:space="0" w:color="auto"/>
        <w:bottom w:val="none" w:sz="0" w:space="0" w:color="auto"/>
        <w:right w:val="none" w:sz="0" w:space="0" w:color="auto"/>
      </w:divBdr>
    </w:div>
    <w:div w:id="1407991610">
      <w:bodyDiv w:val="1"/>
      <w:marLeft w:val="0"/>
      <w:marRight w:val="0"/>
      <w:marTop w:val="0"/>
      <w:marBottom w:val="0"/>
      <w:divBdr>
        <w:top w:val="none" w:sz="0" w:space="0" w:color="auto"/>
        <w:left w:val="none" w:sz="0" w:space="0" w:color="auto"/>
        <w:bottom w:val="none" w:sz="0" w:space="0" w:color="auto"/>
        <w:right w:val="none" w:sz="0" w:space="0" w:color="auto"/>
      </w:divBdr>
    </w:div>
    <w:div w:id="1408458604">
      <w:bodyDiv w:val="1"/>
      <w:marLeft w:val="0"/>
      <w:marRight w:val="0"/>
      <w:marTop w:val="0"/>
      <w:marBottom w:val="0"/>
      <w:divBdr>
        <w:top w:val="none" w:sz="0" w:space="0" w:color="auto"/>
        <w:left w:val="none" w:sz="0" w:space="0" w:color="auto"/>
        <w:bottom w:val="none" w:sz="0" w:space="0" w:color="auto"/>
        <w:right w:val="none" w:sz="0" w:space="0" w:color="auto"/>
      </w:divBdr>
    </w:div>
    <w:div w:id="1409381446">
      <w:bodyDiv w:val="1"/>
      <w:marLeft w:val="0"/>
      <w:marRight w:val="0"/>
      <w:marTop w:val="0"/>
      <w:marBottom w:val="0"/>
      <w:divBdr>
        <w:top w:val="none" w:sz="0" w:space="0" w:color="auto"/>
        <w:left w:val="none" w:sz="0" w:space="0" w:color="auto"/>
        <w:bottom w:val="none" w:sz="0" w:space="0" w:color="auto"/>
        <w:right w:val="none" w:sz="0" w:space="0" w:color="auto"/>
      </w:divBdr>
    </w:div>
    <w:div w:id="1409690308">
      <w:bodyDiv w:val="1"/>
      <w:marLeft w:val="0"/>
      <w:marRight w:val="0"/>
      <w:marTop w:val="0"/>
      <w:marBottom w:val="0"/>
      <w:divBdr>
        <w:top w:val="none" w:sz="0" w:space="0" w:color="auto"/>
        <w:left w:val="none" w:sz="0" w:space="0" w:color="auto"/>
        <w:bottom w:val="none" w:sz="0" w:space="0" w:color="auto"/>
        <w:right w:val="none" w:sz="0" w:space="0" w:color="auto"/>
      </w:divBdr>
    </w:div>
    <w:div w:id="1414663370">
      <w:bodyDiv w:val="1"/>
      <w:marLeft w:val="0"/>
      <w:marRight w:val="0"/>
      <w:marTop w:val="0"/>
      <w:marBottom w:val="0"/>
      <w:divBdr>
        <w:top w:val="none" w:sz="0" w:space="0" w:color="auto"/>
        <w:left w:val="none" w:sz="0" w:space="0" w:color="auto"/>
        <w:bottom w:val="none" w:sz="0" w:space="0" w:color="auto"/>
        <w:right w:val="none" w:sz="0" w:space="0" w:color="auto"/>
      </w:divBdr>
    </w:div>
    <w:div w:id="1419213283">
      <w:bodyDiv w:val="1"/>
      <w:marLeft w:val="0"/>
      <w:marRight w:val="0"/>
      <w:marTop w:val="0"/>
      <w:marBottom w:val="0"/>
      <w:divBdr>
        <w:top w:val="none" w:sz="0" w:space="0" w:color="auto"/>
        <w:left w:val="none" w:sz="0" w:space="0" w:color="auto"/>
        <w:bottom w:val="none" w:sz="0" w:space="0" w:color="auto"/>
        <w:right w:val="none" w:sz="0" w:space="0" w:color="auto"/>
      </w:divBdr>
    </w:div>
    <w:div w:id="1421482822">
      <w:bodyDiv w:val="1"/>
      <w:marLeft w:val="0"/>
      <w:marRight w:val="0"/>
      <w:marTop w:val="0"/>
      <w:marBottom w:val="0"/>
      <w:divBdr>
        <w:top w:val="none" w:sz="0" w:space="0" w:color="auto"/>
        <w:left w:val="none" w:sz="0" w:space="0" w:color="auto"/>
        <w:bottom w:val="none" w:sz="0" w:space="0" w:color="auto"/>
        <w:right w:val="none" w:sz="0" w:space="0" w:color="auto"/>
      </w:divBdr>
    </w:div>
    <w:div w:id="1422333827">
      <w:bodyDiv w:val="1"/>
      <w:marLeft w:val="0"/>
      <w:marRight w:val="0"/>
      <w:marTop w:val="0"/>
      <w:marBottom w:val="0"/>
      <w:divBdr>
        <w:top w:val="none" w:sz="0" w:space="0" w:color="auto"/>
        <w:left w:val="none" w:sz="0" w:space="0" w:color="auto"/>
        <w:bottom w:val="none" w:sz="0" w:space="0" w:color="auto"/>
        <w:right w:val="none" w:sz="0" w:space="0" w:color="auto"/>
      </w:divBdr>
    </w:div>
    <w:div w:id="1429041252">
      <w:bodyDiv w:val="1"/>
      <w:marLeft w:val="0"/>
      <w:marRight w:val="0"/>
      <w:marTop w:val="0"/>
      <w:marBottom w:val="0"/>
      <w:divBdr>
        <w:top w:val="none" w:sz="0" w:space="0" w:color="auto"/>
        <w:left w:val="none" w:sz="0" w:space="0" w:color="auto"/>
        <w:bottom w:val="none" w:sz="0" w:space="0" w:color="auto"/>
        <w:right w:val="none" w:sz="0" w:space="0" w:color="auto"/>
      </w:divBdr>
    </w:div>
    <w:div w:id="1430812520">
      <w:bodyDiv w:val="1"/>
      <w:marLeft w:val="0"/>
      <w:marRight w:val="0"/>
      <w:marTop w:val="0"/>
      <w:marBottom w:val="0"/>
      <w:divBdr>
        <w:top w:val="none" w:sz="0" w:space="0" w:color="auto"/>
        <w:left w:val="none" w:sz="0" w:space="0" w:color="auto"/>
        <w:bottom w:val="none" w:sz="0" w:space="0" w:color="auto"/>
        <w:right w:val="none" w:sz="0" w:space="0" w:color="auto"/>
      </w:divBdr>
    </w:div>
    <w:div w:id="1434865616">
      <w:bodyDiv w:val="1"/>
      <w:marLeft w:val="0"/>
      <w:marRight w:val="0"/>
      <w:marTop w:val="0"/>
      <w:marBottom w:val="0"/>
      <w:divBdr>
        <w:top w:val="none" w:sz="0" w:space="0" w:color="auto"/>
        <w:left w:val="none" w:sz="0" w:space="0" w:color="auto"/>
        <w:bottom w:val="none" w:sz="0" w:space="0" w:color="auto"/>
        <w:right w:val="none" w:sz="0" w:space="0" w:color="auto"/>
      </w:divBdr>
    </w:div>
    <w:div w:id="1434934481">
      <w:bodyDiv w:val="1"/>
      <w:marLeft w:val="0"/>
      <w:marRight w:val="0"/>
      <w:marTop w:val="0"/>
      <w:marBottom w:val="0"/>
      <w:divBdr>
        <w:top w:val="none" w:sz="0" w:space="0" w:color="auto"/>
        <w:left w:val="none" w:sz="0" w:space="0" w:color="auto"/>
        <w:bottom w:val="none" w:sz="0" w:space="0" w:color="auto"/>
        <w:right w:val="none" w:sz="0" w:space="0" w:color="auto"/>
      </w:divBdr>
    </w:div>
    <w:div w:id="1434941118">
      <w:bodyDiv w:val="1"/>
      <w:marLeft w:val="0"/>
      <w:marRight w:val="0"/>
      <w:marTop w:val="0"/>
      <w:marBottom w:val="0"/>
      <w:divBdr>
        <w:top w:val="none" w:sz="0" w:space="0" w:color="auto"/>
        <w:left w:val="none" w:sz="0" w:space="0" w:color="auto"/>
        <w:bottom w:val="none" w:sz="0" w:space="0" w:color="auto"/>
        <w:right w:val="none" w:sz="0" w:space="0" w:color="auto"/>
      </w:divBdr>
    </w:div>
    <w:div w:id="1437360656">
      <w:bodyDiv w:val="1"/>
      <w:marLeft w:val="0"/>
      <w:marRight w:val="0"/>
      <w:marTop w:val="0"/>
      <w:marBottom w:val="0"/>
      <w:divBdr>
        <w:top w:val="none" w:sz="0" w:space="0" w:color="auto"/>
        <w:left w:val="none" w:sz="0" w:space="0" w:color="auto"/>
        <w:bottom w:val="none" w:sz="0" w:space="0" w:color="auto"/>
        <w:right w:val="none" w:sz="0" w:space="0" w:color="auto"/>
      </w:divBdr>
    </w:div>
    <w:div w:id="1437946934">
      <w:bodyDiv w:val="1"/>
      <w:marLeft w:val="0"/>
      <w:marRight w:val="0"/>
      <w:marTop w:val="0"/>
      <w:marBottom w:val="0"/>
      <w:divBdr>
        <w:top w:val="none" w:sz="0" w:space="0" w:color="auto"/>
        <w:left w:val="none" w:sz="0" w:space="0" w:color="auto"/>
        <w:bottom w:val="none" w:sz="0" w:space="0" w:color="auto"/>
        <w:right w:val="none" w:sz="0" w:space="0" w:color="auto"/>
      </w:divBdr>
    </w:div>
    <w:div w:id="1438256858">
      <w:bodyDiv w:val="1"/>
      <w:marLeft w:val="0"/>
      <w:marRight w:val="0"/>
      <w:marTop w:val="0"/>
      <w:marBottom w:val="0"/>
      <w:divBdr>
        <w:top w:val="none" w:sz="0" w:space="0" w:color="auto"/>
        <w:left w:val="none" w:sz="0" w:space="0" w:color="auto"/>
        <w:bottom w:val="none" w:sz="0" w:space="0" w:color="auto"/>
        <w:right w:val="none" w:sz="0" w:space="0" w:color="auto"/>
      </w:divBdr>
    </w:div>
    <w:div w:id="1441796338">
      <w:bodyDiv w:val="1"/>
      <w:marLeft w:val="0"/>
      <w:marRight w:val="0"/>
      <w:marTop w:val="0"/>
      <w:marBottom w:val="0"/>
      <w:divBdr>
        <w:top w:val="none" w:sz="0" w:space="0" w:color="auto"/>
        <w:left w:val="none" w:sz="0" w:space="0" w:color="auto"/>
        <w:bottom w:val="none" w:sz="0" w:space="0" w:color="auto"/>
        <w:right w:val="none" w:sz="0" w:space="0" w:color="auto"/>
      </w:divBdr>
    </w:div>
    <w:div w:id="1443305575">
      <w:bodyDiv w:val="1"/>
      <w:marLeft w:val="0"/>
      <w:marRight w:val="0"/>
      <w:marTop w:val="0"/>
      <w:marBottom w:val="0"/>
      <w:divBdr>
        <w:top w:val="none" w:sz="0" w:space="0" w:color="auto"/>
        <w:left w:val="none" w:sz="0" w:space="0" w:color="auto"/>
        <w:bottom w:val="none" w:sz="0" w:space="0" w:color="auto"/>
        <w:right w:val="none" w:sz="0" w:space="0" w:color="auto"/>
      </w:divBdr>
    </w:div>
    <w:div w:id="1445536703">
      <w:bodyDiv w:val="1"/>
      <w:marLeft w:val="0"/>
      <w:marRight w:val="0"/>
      <w:marTop w:val="0"/>
      <w:marBottom w:val="0"/>
      <w:divBdr>
        <w:top w:val="none" w:sz="0" w:space="0" w:color="auto"/>
        <w:left w:val="none" w:sz="0" w:space="0" w:color="auto"/>
        <w:bottom w:val="none" w:sz="0" w:space="0" w:color="auto"/>
        <w:right w:val="none" w:sz="0" w:space="0" w:color="auto"/>
      </w:divBdr>
    </w:div>
    <w:div w:id="1451169984">
      <w:bodyDiv w:val="1"/>
      <w:marLeft w:val="0"/>
      <w:marRight w:val="0"/>
      <w:marTop w:val="0"/>
      <w:marBottom w:val="0"/>
      <w:divBdr>
        <w:top w:val="none" w:sz="0" w:space="0" w:color="auto"/>
        <w:left w:val="none" w:sz="0" w:space="0" w:color="auto"/>
        <w:bottom w:val="none" w:sz="0" w:space="0" w:color="auto"/>
        <w:right w:val="none" w:sz="0" w:space="0" w:color="auto"/>
      </w:divBdr>
    </w:div>
    <w:div w:id="1451969953">
      <w:bodyDiv w:val="1"/>
      <w:marLeft w:val="0"/>
      <w:marRight w:val="0"/>
      <w:marTop w:val="0"/>
      <w:marBottom w:val="0"/>
      <w:divBdr>
        <w:top w:val="none" w:sz="0" w:space="0" w:color="auto"/>
        <w:left w:val="none" w:sz="0" w:space="0" w:color="auto"/>
        <w:bottom w:val="none" w:sz="0" w:space="0" w:color="auto"/>
        <w:right w:val="none" w:sz="0" w:space="0" w:color="auto"/>
      </w:divBdr>
    </w:div>
    <w:div w:id="1452556080">
      <w:bodyDiv w:val="1"/>
      <w:marLeft w:val="0"/>
      <w:marRight w:val="0"/>
      <w:marTop w:val="0"/>
      <w:marBottom w:val="0"/>
      <w:divBdr>
        <w:top w:val="none" w:sz="0" w:space="0" w:color="auto"/>
        <w:left w:val="none" w:sz="0" w:space="0" w:color="auto"/>
        <w:bottom w:val="none" w:sz="0" w:space="0" w:color="auto"/>
        <w:right w:val="none" w:sz="0" w:space="0" w:color="auto"/>
      </w:divBdr>
    </w:div>
    <w:div w:id="1455834041">
      <w:bodyDiv w:val="1"/>
      <w:marLeft w:val="0"/>
      <w:marRight w:val="0"/>
      <w:marTop w:val="0"/>
      <w:marBottom w:val="0"/>
      <w:divBdr>
        <w:top w:val="none" w:sz="0" w:space="0" w:color="auto"/>
        <w:left w:val="none" w:sz="0" w:space="0" w:color="auto"/>
        <w:bottom w:val="none" w:sz="0" w:space="0" w:color="auto"/>
        <w:right w:val="none" w:sz="0" w:space="0" w:color="auto"/>
      </w:divBdr>
    </w:div>
    <w:div w:id="1458067822">
      <w:bodyDiv w:val="1"/>
      <w:marLeft w:val="0"/>
      <w:marRight w:val="0"/>
      <w:marTop w:val="0"/>
      <w:marBottom w:val="0"/>
      <w:divBdr>
        <w:top w:val="none" w:sz="0" w:space="0" w:color="auto"/>
        <w:left w:val="none" w:sz="0" w:space="0" w:color="auto"/>
        <w:bottom w:val="none" w:sz="0" w:space="0" w:color="auto"/>
        <w:right w:val="none" w:sz="0" w:space="0" w:color="auto"/>
      </w:divBdr>
    </w:div>
    <w:div w:id="1458910990">
      <w:bodyDiv w:val="1"/>
      <w:marLeft w:val="0"/>
      <w:marRight w:val="0"/>
      <w:marTop w:val="0"/>
      <w:marBottom w:val="0"/>
      <w:divBdr>
        <w:top w:val="none" w:sz="0" w:space="0" w:color="auto"/>
        <w:left w:val="none" w:sz="0" w:space="0" w:color="auto"/>
        <w:bottom w:val="none" w:sz="0" w:space="0" w:color="auto"/>
        <w:right w:val="none" w:sz="0" w:space="0" w:color="auto"/>
      </w:divBdr>
    </w:div>
    <w:div w:id="1460301709">
      <w:bodyDiv w:val="1"/>
      <w:marLeft w:val="0"/>
      <w:marRight w:val="0"/>
      <w:marTop w:val="0"/>
      <w:marBottom w:val="0"/>
      <w:divBdr>
        <w:top w:val="none" w:sz="0" w:space="0" w:color="auto"/>
        <w:left w:val="none" w:sz="0" w:space="0" w:color="auto"/>
        <w:bottom w:val="none" w:sz="0" w:space="0" w:color="auto"/>
        <w:right w:val="none" w:sz="0" w:space="0" w:color="auto"/>
      </w:divBdr>
    </w:div>
    <w:div w:id="1462842857">
      <w:bodyDiv w:val="1"/>
      <w:marLeft w:val="0"/>
      <w:marRight w:val="0"/>
      <w:marTop w:val="0"/>
      <w:marBottom w:val="0"/>
      <w:divBdr>
        <w:top w:val="none" w:sz="0" w:space="0" w:color="auto"/>
        <w:left w:val="none" w:sz="0" w:space="0" w:color="auto"/>
        <w:bottom w:val="none" w:sz="0" w:space="0" w:color="auto"/>
        <w:right w:val="none" w:sz="0" w:space="0" w:color="auto"/>
      </w:divBdr>
    </w:div>
    <w:div w:id="1462963789">
      <w:bodyDiv w:val="1"/>
      <w:marLeft w:val="0"/>
      <w:marRight w:val="0"/>
      <w:marTop w:val="0"/>
      <w:marBottom w:val="0"/>
      <w:divBdr>
        <w:top w:val="none" w:sz="0" w:space="0" w:color="auto"/>
        <w:left w:val="none" w:sz="0" w:space="0" w:color="auto"/>
        <w:bottom w:val="none" w:sz="0" w:space="0" w:color="auto"/>
        <w:right w:val="none" w:sz="0" w:space="0" w:color="auto"/>
      </w:divBdr>
    </w:div>
    <w:div w:id="1470975279">
      <w:bodyDiv w:val="1"/>
      <w:marLeft w:val="0"/>
      <w:marRight w:val="0"/>
      <w:marTop w:val="0"/>
      <w:marBottom w:val="0"/>
      <w:divBdr>
        <w:top w:val="none" w:sz="0" w:space="0" w:color="auto"/>
        <w:left w:val="none" w:sz="0" w:space="0" w:color="auto"/>
        <w:bottom w:val="none" w:sz="0" w:space="0" w:color="auto"/>
        <w:right w:val="none" w:sz="0" w:space="0" w:color="auto"/>
      </w:divBdr>
    </w:div>
    <w:div w:id="1472013065">
      <w:bodyDiv w:val="1"/>
      <w:marLeft w:val="0"/>
      <w:marRight w:val="0"/>
      <w:marTop w:val="0"/>
      <w:marBottom w:val="0"/>
      <w:divBdr>
        <w:top w:val="none" w:sz="0" w:space="0" w:color="auto"/>
        <w:left w:val="none" w:sz="0" w:space="0" w:color="auto"/>
        <w:bottom w:val="none" w:sz="0" w:space="0" w:color="auto"/>
        <w:right w:val="none" w:sz="0" w:space="0" w:color="auto"/>
      </w:divBdr>
    </w:div>
    <w:div w:id="1473324832">
      <w:bodyDiv w:val="1"/>
      <w:marLeft w:val="0"/>
      <w:marRight w:val="0"/>
      <w:marTop w:val="0"/>
      <w:marBottom w:val="0"/>
      <w:divBdr>
        <w:top w:val="none" w:sz="0" w:space="0" w:color="auto"/>
        <w:left w:val="none" w:sz="0" w:space="0" w:color="auto"/>
        <w:bottom w:val="none" w:sz="0" w:space="0" w:color="auto"/>
        <w:right w:val="none" w:sz="0" w:space="0" w:color="auto"/>
      </w:divBdr>
    </w:div>
    <w:div w:id="1474251757">
      <w:bodyDiv w:val="1"/>
      <w:marLeft w:val="0"/>
      <w:marRight w:val="0"/>
      <w:marTop w:val="0"/>
      <w:marBottom w:val="0"/>
      <w:divBdr>
        <w:top w:val="none" w:sz="0" w:space="0" w:color="auto"/>
        <w:left w:val="none" w:sz="0" w:space="0" w:color="auto"/>
        <w:bottom w:val="none" w:sz="0" w:space="0" w:color="auto"/>
        <w:right w:val="none" w:sz="0" w:space="0" w:color="auto"/>
      </w:divBdr>
    </w:div>
    <w:div w:id="1477256758">
      <w:bodyDiv w:val="1"/>
      <w:marLeft w:val="0"/>
      <w:marRight w:val="0"/>
      <w:marTop w:val="0"/>
      <w:marBottom w:val="0"/>
      <w:divBdr>
        <w:top w:val="none" w:sz="0" w:space="0" w:color="auto"/>
        <w:left w:val="none" w:sz="0" w:space="0" w:color="auto"/>
        <w:bottom w:val="none" w:sz="0" w:space="0" w:color="auto"/>
        <w:right w:val="none" w:sz="0" w:space="0" w:color="auto"/>
      </w:divBdr>
    </w:div>
    <w:div w:id="1481118059">
      <w:bodyDiv w:val="1"/>
      <w:marLeft w:val="0"/>
      <w:marRight w:val="0"/>
      <w:marTop w:val="0"/>
      <w:marBottom w:val="0"/>
      <w:divBdr>
        <w:top w:val="none" w:sz="0" w:space="0" w:color="auto"/>
        <w:left w:val="none" w:sz="0" w:space="0" w:color="auto"/>
        <w:bottom w:val="none" w:sz="0" w:space="0" w:color="auto"/>
        <w:right w:val="none" w:sz="0" w:space="0" w:color="auto"/>
      </w:divBdr>
    </w:div>
    <w:div w:id="1482431002">
      <w:bodyDiv w:val="1"/>
      <w:marLeft w:val="0"/>
      <w:marRight w:val="0"/>
      <w:marTop w:val="0"/>
      <w:marBottom w:val="0"/>
      <w:divBdr>
        <w:top w:val="none" w:sz="0" w:space="0" w:color="auto"/>
        <w:left w:val="none" w:sz="0" w:space="0" w:color="auto"/>
        <w:bottom w:val="none" w:sz="0" w:space="0" w:color="auto"/>
        <w:right w:val="none" w:sz="0" w:space="0" w:color="auto"/>
      </w:divBdr>
    </w:div>
    <w:div w:id="1482886032">
      <w:bodyDiv w:val="1"/>
      <w:marLeft w:val="0"/>
      <w:marRight w:val="0"/>
      <w:marTop w:val="0"/>
      <w:marBottom w:val="0"/>
      <w:divBdr>
        <w:top w:val="none" w:sz="0" w:space="0" w:color="auto"/>
        <w:left w:val="none" w:sz="0" w:space="0" w:color="auto"/>
        <w:bottom w:val="none" w:sz="0" w:space="0" w:color="auto"/>
        <w:right w:val="none" w:sz="0" w:space="0" w:color="auto"/>
      </w:divBdr>
    </w:div>
    <w:div w:id="1483741652">
      <w:bodyDiv w:val="1"/>
      <w:marLeft w:val="0"/>
      <w:marRight w:val="0"/>
      <w:marTop w:val="0"/>
      <w:marBottom w:val="0"/>
      <w:divBdr>
        <w:top w:val="none" w:sz="0" w:space="0" w:color="auto"/>
        <w:left w:val="none" w:sz="0" w:space="0" w:color="auto"/>
        <w:bottom w:val="none" w:sz="0" w:space="0" w:color="auto"/>
        <w:right w:val="none" w:sz="0" w:space="0" w:color="auto"/>
      </w:divBdr>
    </w:div>
    <w:div w:id="1484664446">
      <w:bodyDiv w:val="1"/>
      <w:marLeft w:val="0"/>
      <w:marRight w:val="0"/>
      <w:marTop w:val="0"/>
      <w:marBottom w:val="0"/>
      <w:divBdr>
        <w:top w:val="none" w:sz="0" w:space="0" w:color="auto"/>
        <w:left w:val="none" w:sz="0" w:space="0" w:color="auto"/>
        <w:bottom w:val="none" w:sz="0" w:space="0" w:color="auto"/>
        <w:right w:val="none" w:sz="0" w:space="0" w:color="auto"/>
      </w:divBdr>
    </w:div>
    <w:div w:id="1485466169">
      <w:bodyDiv w:val="1"/>
      <w:marLeft w:val="0"/>
      <w:marRight w:val="0"/>
      <w:marTop w:val="0"/>
      <w:marBottom w:val="0"/>
      <w:divBdr>
        <w:top w:val="none" w:sz="0" w:space="0" w:color="auto"/>
        <w:left w:val="none" w:sz="0" w:space="0" w:color="auto"/>
        <w:bottom w:val="none" w:sz="0" w:space="0" w:color="auto"/>
        <w:right w:val="none" w:sz="0" w:space="0" w:color="auto"/>
      </w:divBdr>
    </w:div>
    <w:div w:id="1491171087">
      <w:bodyDiv w:val="1"/>
      <w:marLeft w:val="0"/>
      <w:marRight w:val="0"/>
      <w:marTop w:val="0"/>
      <w:marBottom w:val="0"/>
      <w:divBdr>
        <w:top w:val="none" w:sz="0" w:space="0" w:color="auto"/>
        <w:left w:val="none" w:sz="0" w:space="0" w:color="auto"/>
        <w:bottom w:val="none" w:sz="0" w:space="0" w:color="auto"/>
        <w:right w:val="none" w:sz="0" w:space="0" w:color="auto"/>
      </w:divBdr>
    </w:div>
    <w:div w:id="1492913193">
      <w:bodyDiv w:val="1"/>
      <w:marLeft w:val="0"/>
      <w:marRight w:val="0"/>
      <w:marTop w:val="0"/>
      <w:marBottom w:val="0"/>
      <w:divBdr>
        <w:top w:val="none" w:sz="0" w:space="0" w:color="auto"/>
        <w:left w:val="none" w:sz="0" w:space="0" w:color="auto"/>
        <w:bottom w:val="none" w:sz="0" w:space="0" w:color="auto"/>
        <w:right w:val="none" w:sz="0" w:space="0" w:color="auto"/>
      </w:divBdr>
    </w:div>
    <w:div w:id="1494641151">
      <w:bodyDiv w:val="1"/>
      <w:marLeft w:val="0"/>
      <w:marRight w:val="0"/>
      <w:marTop w:val="0"/>
      <w:marBottom w:val="0"/>
      <w:divBdr>
        <w:top w:val="none" w:sz="0" w:space="0" w:color="auto"/>
        <w:left w:val="none" w:sz="0" w:space="0" w:color="auto"/>
        <w:bottom w:val="none" w:sz="0" w:space="0" w:color="auto"/>
        <w:right w:val="none" w:sz="0" w:space="0" w:color="auto"/>
      </w:divBdr>
    </w:div>
    <w:div w:id="1495294995">
      <w:bodyDiv w:val="1"/>
      <w:marLeft w:val="0"/>
      <w:marRight w:val="0"/>
      <w:marTop w:val="0"/>
      <w:marBottom w:val="0"/>
      <w:divBdr>
        <w:top w:val="none" w:sz="0" w:space="0" w:color="auto"/>
        <w:left w:val="none" w:sz="0" w:space="0" w:color="auto"/>
        <w:bottom w:val="none" w:sz="0" w:space="0" w:color="auto"/>
        <w:right w:val="none" w:sz="0" w:space="0" w:color="auto"/>
      </w:divBdr>
    </w:div>
    <w:div w:id="1501311266">
      <w:bodyDiv w:val="1"/>
      <w:marLeft w:val="0"/>
      <w:marRight w:val="0"/>
      <w:marTop w:val="0"/>
      <w:marBottom w:val="0"/>
      <w:divBdr>
        <w:top w:val="none" w:sz="0" w:space="0" w:color="auto"/>
        <w:left w:val="none" w:sz="0" w:space="0" w:color="auto"/>
        <w:bottom w:val="none" w:sz="0" w:space="0" w:color="auto"/>
        <w:right w:val="none" w:sz="0" w:space="0" w:color="auto"/>
      </w:divBdr>
    </w:div>
    <w:div w:id="1501504742">
      <w:bodyDiv w:val="1"/>
      <w:marLeft w:val="0"/>
      <w:marRight w:val="0"/>
      <w:marTop w:val="0"/>
      <w:marBottom w:val="0"/>
      <w:divBdr>
        <w:top w:val="none" w:sz="0" w:space="0" w:color="auto"/>
        <w:left w:val="none" w:sz="0" w:space="0" w:color="auto"/>
        <w:bottom w:val="none" w:sz="0" w:space="0" w:color="auto"/>
        <w:right w:val="none" w:sz="0" w:space="0" w:color="auto"/>
      </w:divBdr>
    </w:div>
    <w:div w:id="1502430578">
      <w:bodyDiv w:val="1"/>
      <w:marLeft w:val="0"/>
      <w:marRight w:val="0"/>
      <w:marTop w:val="0"/>
      <w:marBottom w:val="0"/>
      <w:divBdr>
        <w:top w:val="none" w:sz="0" w:space="0" w:color="auto"/>
        <w:left w:val="none" w:sz="0" w:space="0" w:color="auto"/>
        <w:bottom w:val="none" w:sz="0" w:space="0" w:color="auto"/>
        <w:right w:val="none" w:sz="0" w:space="0" w:color="auto"/>
      </w:divBdr>
    </w:div>
    <w:div w:id="1504122628">
      <w:bodyDiv w:val="1"/>
      <w:marLeft w:val="0"/>
      <w:marRight w:val="0"/>
      <w:marTop w:val="0"/>
      <w:marBottom w:val="0"/>
      <w:divBdr>
        <w:top w:val="none" w:sz="0" w:space="0" w:color="auto"/>
        <w:left w:val="none" w:sz="0" w:space="0" w:color="auto"/>
        <w:bottom w:val="none" w:sz="0" w:space="0" w:color="auto"/>
        <w:right w:val="none" w:sz="0" w:space="0" w:color="auto"/>
      </w:divBdr>
    </w:div>
    <w:div w:id="1506168421">
      <w:bodyDiv w:val="1"/>
      <w:marLeft w:val="0"/>
      <w:marRight w:val="0"/>
      <w:marTop w:val="0"/>
      <w:marBottom w:val="0"/>
      <w:divBdr>
        <w:top w:val="none" w:sz="0" w:space="0" w:color="auto"/>
        <w:left w:val="none" w:sz="0" w:space="0" w:color="auto"/>
        <w:bottom w:val="none" w:sz="0" w:space="0" w:color="auto"/>
        <w:right w:val="none" w:sz="0" w:space="0" w:color="auto"/>
      </w:divBdr>
    </w:div>
    <w:div w:id="1508715953">
      <w:bodyDiv w:val="1"/>
      <w:marLeft w:val="0"/>
      <w:marRight w:val="0"/>
      <w:marTop w:val="0"/>
      <w:marBottom w:val="0"/>
      <w:divBdr>
        <w:top w:val="none" w:sz="0" w:space="0" w:color="auto"/>
        <w:left w:val="none" w:sz="0" w:space="0" w:color="auto"/>
        <w:bottom w:val="none" w:sz="0" w:space="0" w:color="auto"/>
        <w:right w:val="none" w:sz="0" w:space="0" w:color="auto"/>
      </w:divBdr>
    </w:div>
    <w:div w:id="1516072201">
      <w:bodyDiv w:val="1"/>
      <w:marLeft w:val="0"/>
      <w:marRight w:val="0"/>
      <w:marTop w:val="0"/>
      <w:marBottom w:val="0"/>
      <w:divBdr>
        <w:top w:val="none" w:sz="0" w:space="0" w:color="auto"/>
        <w:left w:val="none" w:sz="0" w:space="0" w:color="auto"/>
        <w:bottom w:val="none" w:sz="0" w:space="0" w:color="auto"/>
        <w:right w:val="none" w:sz="0" w:space="0" w:color="auto"/>
      </w:divBdr>
    </w:div>
    <w:div w:id="1516387719">
      <w:bodyDiv w:val="1"/>
      <w:marLeft w:val="0"/>
      <w:marRight w:val="0"/>
      <w:marTop w:val="0"/>
      <w:marBottom w:val="0"/>
      <w:divBdr>
        <w:top w:val="none" w:sz="0" w:space="0" w:color="auto"/>
        <w:left w:val="none" w:sz="0" w:space="0" w:color="auto"/>
        <w:bottom w:val="none" w:sz="0" w:space="0" w:color="auto"/>
        <w:right w:val="none" w:sz="0" w:space="0" w:color="auto"/>
      </w:divBdr>
    </w:div>
    <w:div w:id="1516847530">
      <w:bodyDiv w:val="1"/>
      <w:marLeft w:val="0"/>
      <w:marRight w:val="0"/>
      <w:marTop w:val="0"/>
      <w:marBottom w:val="0"/>
      <w:divBdr>
        <w:top w:val="none" w:sz="0" w:space="0" w:color="auto"/>
        <w:left w:val="none" w:sz="0" w:space="0" w:color="auto"/>
        <w:bottom w:val="none" w:sz="0" w:space="0" w:color="auto"/>
        <w:right w:val="none" w:sz="0" w:space="0" w:color="auto"/>
      </w:divBdr>
    </w:div>
    <w:div w:id="1522401394">
      <w:bodyDiv w:val="1"/>
      <w:marLeft w:val="0"/>
      <w:marRight w:val="0"/>
      <w:marTop w:val="0"/>
      <w:marBottom w:val="0"/>
      <w:divBdr>
        <w:top w:val="none" w:sz="0" w:space="0" w:color="auto"/>
        <w:left w:val="none" w:sz="0" w:space="0" w:color="auto"/>
        <w:bottom w:val="none" w:sz="0" w:space="0" w:color="auto"/>
        <w:right w:val="none" w:sz="0" w:space="0" w:color="auto"/>
      </w:divBdr>
    </w:div>
    <w:div w:id="1522816538">
      <w:bodyDiv w:val="1"/>
      <w:marLeft w:val="0"/>
      <w:marRight w:val="0"/>
      <w:marTop w:val="0"/>
      <w:marBottom w:val="0"/>
      <w:divBdr>
        <w:top w:val="none" w:sz="0" w:space="0" w:color="auto"/>
        <w:left w:val="none" w:sz="0" w:space="0" w:color="auto"/>
        <w:bottom w:val="none" w:sz="0" w:space="0" w:color="auto"/>
        <w:right w:val="none" w:sz="0" w:space="0" w:color="auto"/>
      </w:divBdr>
    </w:div>
    <w:div w:id="1523978007">
      <w:bodyDiv w:val="1"/>
      <w:marLeft w:val="0"/>
      <w:marRight w:val="0"/>
      <w:marTop w:val="0"/>
      <w:marBottom w:val="0"/>
      <w:divBdr>
        <w:top w:val="none" w:sz="0" w:space="0" w:color="auto"/>
        <w:left w:val="none" w:sz="0" w:space="0" w:color="auto"/>
        <w:bottom w:val="none" w:sz="0" w:space="0" w:color="auto"/>
        <w:right w:val="none" w:sz="0" w:space="0" w:color="auto"/>
      </w:divBdr>
    </w:div>
    <w:div w:id="1526215240">
      <w:bodyDiv w:val="1"/>
      <w:marLeft w:val="0"/>
      <w:marRight w:val="0"/>
      <w:marTop w:val="0"/>
      <w:marBottom w:val="0"/>
      <w:divBdr>
        <w:top w:val="none" w:sz="0" w:space="0" w:color="auto"/>
        <w:left w:val="none" w:sz="0" w:space="0" w:color="auto"/>
        <w:bottom w:val="none" w:sz="0" w:space="0" w:color="auto"/>
        <w:right w:val="none" w:sz="0" w:space="0" w:color="auto"/>
      </w:divBdr>
    </w:div>
    <w:div w:id="1527019962">
      <w:bodyDiv w:val="1"/>
      <w:marLeft w:val="0"/>
      <w:marRight w:val="0"/>
      <w:marTop w:val="0"/>
      <w:marBottom w:val="0"/>
      <w:divBdr>
        <w:top w:val="none" w:sz="0" w:space="0" w:color="auto"/>
        <w:left w:val="none" w:sz="0" w:space="0" w:color="auto"/>
        <w:bottom w:val="none" w:sz="0" w:space="0" w:color="auto"/>
        <w:right w:val="none" w:sz="0" w:space="0" w:color="auto"/>
      </w:divBdr>
    </w:div>
    <w:div w:id="1528832228">
      <w:bodyDiv w:val="1"/>
      <w:marLeft w:val="0"/>
      <w:marRight w:val="0"/>
      <w:marTop w:val="0"/>
      <w:marBottom w:val="0"/>
      <w:divBdr>
        <w:top w:val="none" w:sz="0" w:space="0" w:color="auto"/>
        <w:left w:val="none" w:sz="0" w:space="0" w:color="auto"/>
        <w:bottom w:val="none" w:sz="0" w:space="0" w:color="auto"/>
        <w:right w:val="none" w:sz="0" w:space="0" w:color="auto"/>
      </w:divBdr>
    </w:div>
    <w:div w:id="1529442102">
      <w:bodyDiv w:val="1"/>
      <w:marLeft w:val="0"/>
      <w:marRight w:val="0"/>
      <w:marTop w:val="0"/>
      <w:marBottom w:val="0"/>
      <w:divBdr>
        <w:top w:val="none" w:sz="0" w:space="0" w:color="auto"/>
        <w:left w:val="none" w:sz="0" w:space="0" w:color="auto"/>
        <w:bottom w:val="none" w:sz="0" w:space="0" w:color="auto"/>
        <w:right w:val="none" w:sz="0" w:space="0" w:color="auto"/>
      </w:divBdr>
    </w:div>
    <w:div w:id="1530751542">
      <w:bodyDiv w:val="1"/>
      <w:marLeft w:val="0"/>
      <w:marRight w:val="0"/>
      <w:marTop w:val="0"/>
      <w:marBottom w:val="0"/>
      <w:divBdr>
        <w:top w:val="none" w:sz="0" w:space="0" w:color="auto"/>
        <w:left w:val="none" w:sz="0" w:space="0" w:color="auto"/>
        <w:bottom w:val="none" w:sz="0" w:space="0" w:color="auto"/>
        <w:right w:val="none" w:sz="0" w:space="0" w:color="auto"/>
      </w:divBdr>
    </w:div>
    <w:div w:id="1531453570">
      <w:bodyDiv w:val="1"/>
      <w:marLeft w:val="0"/>
      <w:marRight w:val="0"/>
      <w:marTop w:val="0"/>
      <w:marBottom w:val="0"/>
      <w:divBdr>
        <w:top w:val="none" w:sz="0" w:space="0" w:color="auto"/>
        <w:left w:val="none" w:sz="0" w:space="0" w:color="auto"/>
        <w:bottom w:val="none" w:sz="0" w:space="0" w:color="auto"/>
        <w:right w:val="none" w:sz="0" w:space="0" w:color="auto"/>
      </w:divBdr>
    </w:div>
    <w:div w:id="1532768551">
      <w:bodyDiv w:val="1"/>
      <w:marLeft w:val="0"/>
      <w:marRight w:val="0"/>
      <w:marTop w:val="0"/>
      <w:marBottom w:val="0"/>
      <w:divBdr>
        <w:top w:val="none" w:sz="0" w:space="0" w:color="auto"/>
        <w:left w:val="none" w:sz="0" w:space="0" w:color="auto"/>
        <w:bottom w:val="none" w:sz="0" w:space="0" w:color="auto"/>
        <w:right w:val="none" w:sz="0" w:space="0" w:color="auto"/>
      </w:divBdr>
    </w:div>
    <w:div w:id="1534808099">
      <w:bodyDiv w:val="1"/>
      <w:marLeft w:val="0"/>
      <w:marRight w:val="0"/>
      <w:marTop w:val="0"/>
      <w:marBottom w:val="0"/>
      <w:divBdr>
        <w:top w:val="none" w:sz="0" w:space="0" w:color="auto"/>
        <w:left w:val="none" w:sz="0" w:space="0" w:color="auto"/>
        <w:bottom w:val="none" w:sz="0" w:space="0" w:color="auto"/>
        <w:right w:val="none" w:sz="0" w:space="0" w:color="auto"/>
      </w:divBdr>
    </w:div>
    <w:div w:id="1538204430">
      <w:bodyDiv w:val="1"/>
      <w:marLeft w:val="0"/>
      <w:marRight w:val="0"/>
      <w:marTop w:val="0"/>
      <w:marBottom w:val="0"/>
      <w:divBdr>
        <w:top w:val="none" w:sz="0" w:space="0" w:color="auto"/>
        <w:left w:val="none" w:sz="0" w:space="0" w:color="auto"/>
        <w:bottom w:val="none" w:sz="0" w:space="0" w:color="auto"/>
        <w:right w:val="none" w:sz="0" w:space="0" w:color="auto"/>
      </w:divBdr>
    </w:div>
    <w:div w:id="1539775956">
      <w:bodyDiv w:val="1"/>
      <w:marLeft w:val="0"/>
      <w:marRight w:val="0"/>
      <w:marTop w:val="0"/>
      <w:marBottom w:val="0"/>
      <w:divBdr>
        <w:top w:val="none" w:sz="0" w:space="0" w:color="auto"/>
        <w:left w:val="none" w:sz="0" w:space="0" w:color="auto"/>
        <w:bottom w:val="none" w:sz="0" w:space="0" w:color="auto"/>
        <w:right w:val="none" w:sz="0" w:space="0" w:color="auto"/>
      </w:divBdr>
    </w:div>
    <w:div w:id="1540312276">
      <w:bodyDiv w:val="1"/>
      <w:marLeft w:val="0"/>
      <w:marRight w:val="0"/>
      <w:marTop w:val="0"/>
      <w:marBottom w:val="0"/>
      <w:divBdr>
        <w:top w:val="none" w:sz="0" w:space="0" w:color="auto"/>
        <w:left w:val="none" w:sz="0" w:space="0" w:color="auto"/>
        <w:bottom w:val="none" w:sz="0" w:space="0" w:color="auto"/>
        <w:right w:val="none" w:sz="0" w:space="0" w:color="auto"/>
      </w:divBdr>
    </w:div>
    <w:div w:id="1541210657">
      <w:bodyDiv w:val="1"/>
      <w:marLeft w:val="0"/>
      <w:marRight w:val="0"/>
      <w:marTop w:val="0"/>
      <w:marBottom w:val="0"/>
      <w:divBdr>
        <w:top w:val="none" w:sz="0" w:space="0" w:color="auto"/>
        <w:left w:val="none" w:sz="0" w:space="0" w:color="auto"/>
        <w:bottom w:val="none" w:sz="0" w:space="0" w:color="auto"/>
        <w:right w:val="none" w:sz="0" w:space="0" w:color="auto"/>
      </w:divBdr>
    </w:div>
    <w:div w:id="1542206148">
      <w:bodyDiv w:val="1"/>
      <w:marLeft w:val="0"/>
      <w:marRight w:val="0"/>
      <w:marTop w:val="0"/>
      <w:marBottom w:val="0"/>
      <w:divBdr>
        <w:top w:val="none" w:sz="0" w:space="0" w:color="auto"/>
        <w:left w:val="none" w:sz="0" w:space="0" w:color="auto"/>
        <w:bottom w:val="none" w:sz="0" w:space="0" w:color="auto"/>
        <w:right w:val="none" w:sz="0" w:space="0" w:color="auto"/>
      </w:divBdr>
    </w:div>
    <w:div w:id="1542672697">
      <w:bodyDiv w:val="1"/>
      <w:marLeft w:val="0"/>
      <w:marRight w:val="0"/>
      <w:marTop w:val="0"/>
      <w:marBottom w:val="0"/>
      <w:divBdr>
        <w:top w:val="none" w:sz="0" w:space="0" w:color="auto"/>
        <w:left w:val="none" w:sz="0" w:space="0" w:color="auto"/>
        <w:bottom w:val="none" w:sz="0" w:space="0" w:color="auto"/>
        <w:right w:val="none" w:sz="0" w:space="0" w:color="auto"/>
      </w:divBdr>
    </w:div>
    <w:div w:id="1544246101">
      <w:bodyDiv w:val="1"/>
      <w:marLeft w:val="0"/>
      <w:marRight w:val="0"/>
      <w:marTop w:val="0"/>
      <w:marBottom w:val="0"/>
      <w:divBdr>
        <w:top w:val="none" w:sz="0" w:space="0" w:color="auto"/>
        <w:left w:val="none" w:sz="0" w:space="0" w:color="auto"/>
        <w:bottom w:val="none" w:sz="0" w:space="0" w:color="auto"/>
        <w:right w:val="none" w:sz="0" w:space="0" w:color="auto"/>
      </w:divBdr>
    </w:div>
    <w:div w:id="1544832837">
      <w:bodyDiv w:val="1"/>
      <w:marLeft w:val="0"/>
      <w:marRight w:val="0"/>
      <w:marTop w:val="0"/>
      <w:marBottom w:val="0"/>
      <w:divBdr>
        <w:top w:val="none" w:sz="0" w:space="0" w:color="auto"/>
        <w:left w:val="none" w:sz="0" w:space="0" w:color="auto"/>
        <w:bottom w:val="none" w:sz="0" w:space="0" w:color="auto"/>
        <w:right w:val="none" w:sz="0" w:space="0" w:color="auto"/>
      </w:divBdr>
    </w:div>
    <w:div w:id="1546025342">
      <w:bodyDiv w:val="1"/>
      <w:marLeft w:val="0"/>
      <w:marRight w:val="0"/>
      <w:marTop w:val="0"/>
      <w:marBottom w:val="0"/>
      <w:divBdr>
        <w:top w:val="none" w:sz="0" w:space="0" w:color="auto"/>
        <w:left w:val="none" w:sz="0" w:space="0" w:color="auto"/>
        <w:bottom w:val="none" w:sz="0" w:space="0" w:color="auto"/>
        <w:right w:val="none" w:sz="0" w:space="0" w:color="auto"/>
      </w:divBdr>
    </w:div>
    <w:div w:id="1547840213">
      <w:bodyDiv w:val="1"/>
      <w:marLeft w:val="0"/>
      <w:marRight w:val="0"/>
      <w:marTop w:val="0"/>
      <w:marBottom w:val="0"/>
      <w:divBdr>
        <w:top w:val="none" w:sz="0" w:space="0" w:color="auto"/>
        <w:left w:val="none" w:sz="0" w:space="0" w:color="auto"/>
        <w:bottom w:val="none" w:sz="0" w:space="0" w:color="auto"/>
        <w:right w:val="none" w:sz="0" w:space="0" w:color="auto"/>
      </w:divBdr>
    </w:div>
    <w:div w:id="1548685615">
      <w:bodyDiv w:val="1"/>
      <w:marLeft w:val="0"/>
      <w:marRight w:val="0"/>
      <w:marTop w:val="0"/>
      <w:marBottom w:val="0"/>
      <w:divBdr>
        <w:top w:val="none" w:sz="0" w:space="0" w:color="auto"/>
        <w:left w:val="none" w:sz="0" w:space="0" w:color="auto"/>
        <w:bottom w:val="none" w:sz="0" w:space="0" w:color="auto"/>
        <w:right w:val="none" w:sz="0" w:space="0" w:color="auto"/>
      </w:divBdr>
    </w:div>
    <w:div w:id="1550266201">
      <w:bodyDiv w:val="1"/>
      <w:marLeft w:val="0"/>
      <w:marRight w:val="0"/>
      <w:marTop w:val="0"/>
      <w:marBottom w:val="0"/>
      <w:divBdr>
        <w:top w:val="none" w:sz="0" w:space="0" w:color="auto"/>
        <w:left w:val="none" w:sz="0" w:space="0" w:color="auto"/>
        <w:bottom w:val="none" w:sz="0" w:space="0" w:color="auto"/>
        <w:right w:val="none" w:sz="0" w:space="0" w:color="auto"/>
      </w:divBdr>
    </w:div>
    <w:div w:id="1558392539">
      <w:bodyDiv w:val="1"/>
      <w:marLeft w:val="0"/>
      <w:marRight w:val="0"/>
      <w:marTop w:val="0"/>
      <w:marBottom w:val="0"/>
      <w:divBdr>
        <w:top w:val="none" w:sz="0" w:space="0" w:color="auto"/>
        <w:left w:val="none" w:sz="0" w:space="0" w:color="auto"/>
        <w:bottom w:val="none" w:sz="0" w:space="0" w:color="auto"/>
        <w:right w:val="none" w:sz="0" w:space="0" w:color="auto"/>
      </w:divBdr>
    </w:div>
    <w:div w:id="1567110273">
      <w:bodyDiv w:val="1"/>
      <w:marLeft w:val="0"/>
      <w:marRight w:val="0"/>
      <w:marTop w:val="0"/>
      <w:marBottom w:val="0"/>
      <w:divBdr>
        <w:top w:val="none" w:sz="0" w:space="0" w:color="auto"/>
        <w:left w:val="none" w:sz="0" w:space="0" w:color="auto"/>
        <w:bottom w:val="none" w:sz="0" w:space="0" w:color="auto"/>
        <w:right w:val="none" w:sz="0" w:space="0" w:color="auto"/>
      </w:divBdr>
    </w:div>
    <w:div w:id="1567763745">
      <w:bodyDiv w:val="1"/>
      <w:marLeft w:val="0"/>
      <w:marRight w:val="0"/>
      <w:marTop w:val="0"/>
      <w:marBottom w:val="0"/>
      <w:divBdr>
        <w:top w:val="none" w:sz="0" w:space="0" w:color="auto"/>
        <w:left w:val="none" w:sz="0" w:space="0" w:color="auto"/>
        <w:bottom w:val="none" w:sz="0" w:space="0" w:color="auto"/>
        <w:right w:val="none" w:sz="0" w:space="0" w:color="auto"/>
      </w:divBdr>
    </w:div>
    <w:div w:id="1568027774">
      <w:bodyDiv w:val="1"/>
      <w:marLeft w:val="0"/>
      <w:marRight w:val="0"/>
      <w:marTop w:val="0"/>
      <w:marBottom w:val="0"/>
      <w:divBdr>
        <w:top w:val="none" w:sz="0" w:space="0" w:color="auto"/>
        <w:left w:val="none" w:sz="0" w:space="0" w:color="auto"/>
        <w:bottom w:val="none" w:sz="0" w:space="0" w:color="auto"/>
        <w:right w:val="none" w:sz="0" w:space="0" w:color="auto"/>
      </w:divBdr>
    </w:div>
    <w:div w:id="1568028199">
      <w:bodyDiv w:val="1"/>
      <w:marLeft w:val="0"/>
      <w:marRight w:val="0"/>
      <w:marTop w:val="0"/>
      <w:marBottom w:val="0"/>
      <w:divBdr>
        <w:top w:val="none" w:sz="0" w:space="0" w:color="auto"/>
        <w:left w:val="none" w:sz="0" w:space="0" w:color="auto"/>
        <w:bottom w:val="none" w:sz="0" w:space="0" w:color="auto"/>
        <w:right w:val="none" w:sz="0" w:space="0" w:color="auto"/>
      </w:divBdr>
    </w:div>
    <w:div w:id="1570076663">
      <w:bodyDiv w:val="1"/>
      <w:marLeft w:val="0"/>
      <w:marRight w:val="0"/>
      <w:marTop w:val="0"/>
      <w:marBottom w:val="0"/>
      <w:divBdr>
        <w:top w:val="none" w:sz="0" w:space="0" w:color="auto"/>
        <w:left w:val="none" w:sz="0" w:space="0" w:color="auto"/>
        <w:bottom w:val="none" w:sz="0" w:space="0" w:color="auto"/>
        <w:right w:val="none" w:sz="0" w:space="0" w:color="auto"/>
      </w:divBdr>
    </w:div>
    <w:div w:id="1570648170">
      <w:bodyDiv w:val="1"/>
      <w:marLeft w:val="0"/>
      <w:marRight w:val="0"/>
      <w:marTop w:val="0"/>
      <w:marBottom w:val="0"/>
      <w:divBdr>
        <w:top w:val="none" w:sz="0" w:space="0" w:color="auto"/>
        <w:left w:val="none" w:sz="0" w:space="0" w:color="auto"/>
        <w:bottom w:val="none" w:sz="0" w:space="0" w:color="auto"/>
        <w:right w:val="none" w:sz="0" w:space="0" w:color="auto"/>
      </w:divBdr>
    </w:div>
    <w:div w:id="1571038501">
      <w:bodyDiv w:val="1"/>
      <w:marLeft w:val="0"/>
      <w:marRight w:val="0"/>
      <w:marTop w:val="0"/>
      <w:marBottom w:val="0"/>
      <w:divBdr>
        <w:top w:val="none" w:sz="0" w:space="0" w:color="auto"/>
        <w:left w:val="none" w:sz="0" w:space="0" w:color="auto"/>
        <w:bottom w:val="none" w:sz="0" w:space="0" w:color="auto"/>
        <w:right w:val="none" w:sz="0" w:space="0" w:color="auto"/>
      </w:divBdr>
    </w:div>
    <w:div w:id="1574924179">
      <w:bodyDiv w:val="1"/>
      <w:marLeft w:val="0"/>
      <w:marRight w:val="0"/>
      <w:marTop w:val="0"/>
      <w:marBottom w:val="0"/>
      <w:divBdr>
        <w:top w:val="none" w:sz="0" w:space="0" w:color="auto"/>
        <w:left w:val="none" w:sz="0" w:space="0" w:color="auto"/>
        <w:bottom w:val="none" w:sz="0" w:space="0" w:color="auto"/>
        <w:right w:val="none" w:sz="0" w:space="0" w:color="auto"/>
      </w:divBdr>
    </w:div>
    <w:div w:id="1577667023">
      <w:bodyDiv w:val="1"/>
      <w:marLeft w:val="0"/>
      <w:marRight w:val="0"/>
      <w:marTop w:val="0"/>
      <w:marBottom w:val="0"/>
      <w:divBdr>
        <w:top w:val="none" w:sz="0" w:space="0" w:color="auto"/>
        <w:left w:val="none" w:sz="0" w:space="0" w:color="auto"/>
        <w:bottom w:val="none" w:sz="0" w:space="0" w:color="auto"/>
        <w:right w:val="none" w:sz="0" w:space="0" w:color="auto"/>
      </w:divBdr>
    </w:div>
    <w:div w:id="1578827850">
      <w:bodyDiv w:val="1"/>
      <w:marLeft w:val="0"/>
      <w:marRight w:val="0"/>
      <w:marTop w:val="0"/>
      <w:marBottom w:val="0"/>
      <w:divBdr>
        <w:top w:val="none" w:sz="0" w:space="0" w:color="auto"/>
        <w:left w:val="none" w:sz="0" w:space="0" w:color="auto"/>
        <w:bottom w:val="none" w:sz="0" w:space="0" w:color="auto"/>
        <w:right w:val="none" w:sz="0" w:space="0" w:color="auto"/>
      </w:divBdr>
    </w:div>
    <w:div w:id="1584870434">
      <w:bodyDiv w:val="1"/>
      <w:marLeft w:val="0"/>
      <w:marRight w:val="0"/>
      <w:marTop w:val="0"/>
      <w:marBottom w:val="0"/>
      <w:divBdr>
        <w:top w:val="none" w:sz="0" w:space="0" w:color="auto"/>
        <w:left w:val="none" w:sz="0" w:space="0" w:color="auto"/>
        <w:bottom w:val="none" w:sz="0" w:space="0" w:color="auto"/>
        <w:right w:val="none" w:sz="0" w:space="0" w:color="auto"/>
      </w:divBdr>
    </w:div>
    <w:div w:id="1587498287">
      <w:bodyDiv w:val="1"/>
      <w:marLeft w:val="0"/>
      <w:marRight w:val="0"/>
      <w:marTop w:val="0"/>
      <w:marBottom w:val="0"/>
      <w:divBdr>
        <w:top w:val="none" w:sz="0" w:space="0" w:color="auto"/>
        <w:left w:val="none" w:sz="0" w:space="0" w:color="auto"/>
        <w:bottom w:val="none" w:sz="0" w:space="0" w:color="auto"/>
        <w:right w:val="none" w:sz="0" w:space="0" w:color="auto"/>
      </w:divBdr>
    </w:div>
    <w:div w:id="1587880270">
      <w:bodyDiv w:val="1"/>
      <w:marLeft w:val="0"/>
      <w:marRight w:val="0"/>
      <w:marTop w:val="0"/>
      <w:marBottom w:val="0"/>
      <w:divBdr>
        <w:top w:val="none" w:sz="0" w:space="0" w:color="auto"/>
        <w:left w:val="none" w:sz="0" w:space="0" w:color="auto"/>
        <w:bottom w:val="none" w:sz="0" w:space="0" w:color="auto"/>
        <w:right w:val="none" w:sz="0" w:space="0" w:color="auto"/>
      </w:divBdr>
    </w:div>
    <w:div w:id="1589925036">
      <w:bodyDiv w:val="1"/>
      <w:marLeft w:val="0"/>
      <w:marRight w:val="0"/>
      <w:marTop w:val="0"/>
      <w:marBottom w:val="0"/>
      <w:divBdr>
        <w:top w:val="none" w:sz="0" w:space="0" w:color="auto"/>
        <w:left w:val="none" w:sz="0" w:space="0" w:color="auto"/>
        <w:bottom w:val="none" w:sz="0" w:space="0" w:color="auto"/>
        <w:right w:val="none" w:sz="0" w:space="0" w:color="auto"/>
      </w:divBdr>
    </w:div>
    <w:div w:id="1590039209">
      <w:bodyDiv w:val="1"/>
      <w:marLeft w:val="0"/>
      <w:marRight w:val="0"/>
      <w:marTop w:val="0"/>
      <w:marBottom w:val="0"/>
      <w:divBdr>
        <w:top w:val="none" w:sz="0" w:space="0" w:color="auto"/>
        <w:left w:val="none" w:sz="0" w:space="0" w:color="auto"/>
        <w:bottom w:val="none" w:sz="0" w:space="0" w:color="auto"/>
        <w:right w:val="none" w:sz="0" w:space="0" w:color="auto"/>
      </w:divBdr>
    </w:div>
    <w:div w:id="1593582757">
      <w:bodyDiv w:val="1"/>
      <w:marLeft w:val="0"/>
      <w:marRight w:val="0"/>
      <w:marTop w:val="0"/>
      <w:marBottom w:val="0"/>
      <w:divBdr>
        <w:top w:val="none" w:sz="0" w:space="0" w:color="auto"/>
        <w:left w:val="none" w:sz="0" w:space="0" w:color="auto"/>
        <w:bottom w:val="none" w:sz="0" w:space="0" w:color="auto"/>
        <w:right w:val="none" w:sz="0" w:space="0" w:color="auto"/>
      </w:divBdr>
    </w:div>
    <w:div w:id="1593857741">
      <w:bodyDiv w:val="1"/>
      <w:marLeft w:val="0"/>
      <w:marRight w:val="0"/>
      <w:marTop w:val="0"/>
      <w:marBottom w:val="0"/>
      <w:divBdr>
        <w:top w:val="none" w:sz="0" w:space="0" w:color="auto"/>
        <w:left w:val="none" w:sz="0" w:space="0" w:color="auto"/>
        <w:bottom w:val="none" w:sz="0" w:space="0" w:color="auto"/>
        <w:right w:val="none" w:sz="0" w:space="0" w:color="auto"/>
      </w:divBdr>
    </w:div>
    <w:div w:id="1596478438">
      <w:bodyDiv w:val="1"/>
      <w:marLeft w:val="0"/>
      <w:marRight w:val="0"/>
      <w:marTop w:val="0"/>
      <w:marBottom w:val="0"/>
      <w:divBdr>
        <w:top w:val="none" w:sz="0" w:space="0" w:color="auto"/>
        <w:left w:val="none" w:sz="0" w:space="0" w:color="auto"/>
        <w:bottom w:val="none" w:sz="0" w:space="0" w:color="auto"/>
        <w:right w:val="none" w:sz="0" w:space="0" w:color="auto"/>
      </w:divBdr>
    </w:div>
    <w:div w:id="1597713074">
      <w:bodyDiv w:val="1"/>
      <w:marLeft w:val="0"/>
      <w:marRight w:val="0"/>
      <w:marTop w:val="0"/>
      <w:marBottom w:val="0"/>
      <w:divBdr>
        <w:top w:val="none" w:sz="0" w:space="0" w:color="auto"/>
        <w:left w:val="none" w:sz="0" w:space="0" w:color="auto"/>
        <w:bottom w:val="none" w:sz="0" w:space="0" w:color="auto"/>
        <w:right w:val="none" w:sz="0" w:space="0" w:color="auto"/>
      </w:divBdr>
    </w:div>
    <w:div w:id="1603342668">
      <w:bodyDiv w:val="1"/>
      <w:marLeft w:val="0"/>
      <w:marRight w:val="0"/>
      <w:marTop w:val="0"/>
      <w:marBottom w:val="0"/>
      <w:divBdr>
        <w:top w:val="none" w:sz="0" w:space="0" w:color="auto"/>
        <w:left w:val="none" w:sz="0" w:space="0" w:color="auto"/>
        <w:bottom w:val="none" w:sz="0" w:space="0" w:color="auto"/>
        <w:right w:val="none" w:sz="0" w:space="0" w:color="auto"/>
      </w:divBdr>
    </w:div>
    <w:div w:id="1608460314">
      <w:bodyDiv w:val="1"/>
      <w:marLeft w:val="0"/>
      <w:marRight w:val="0"/>
      <w:marTop w:val="0"/>
      <w:marBottom w:val="0"/>
      <w:divBdr>
        <w:top w:val="none" w:sz="0" w:space="0" w:color="auto"/>
        <w:left w:val="none" w:sz="0" w:space="0" w:color="auto"/>
        <w:bottom w:val="none" w:sz="0" w:space="0" w:color="auto"/>
        <w:right w:val="none" w:sz="0" w:space="0" w:color="auto"/>
      </w:divBdr>
    </w:div>
    <w:div w:id="1609387608">
      <w:bodyDiv w:val="1"/>
      <w:marLeft w:val="0"/>
      <w:marRight w:val="0"/>
      <w:marTop w:val="0"/>
      <w:marBottom w:val="0"/>
      <w:divBdr>
        <w:top w:val="none" w:sz="0" w:space="0" w:color="auto"/>
        <w:left w:val="none" w:sz="0" w:space="0" w:color="auto"/>
        <w:bottom w:val="none" w:sz="0" w:space="0" w:color="auto"/>
        <w:right w:val="none" w:sz="0" w:space="0" w:color="auto"/>
      </w:divBdr>
    </w:div>
    <w:div w:id="1614558999">
      <w:bodyDiv w:val="1"/>
      <w:marLeft w:val="0"/>
      <w:marRight w:val="0"/>
      <w:marTop w:val="0"/>
      <w:marBottom w:val="0"/>
      <w:divBdr>
        <w:top w:val="none" w:sz="0" w:space="0" w:color="auto"/>
        <w:left w:val="none" w:sz="0" w:space="0" w:color="auto"/>
        <w:bottom w:val="none" w:sz="0" w:space="0" w:color="auto"/>
        <w:right w:val="none" w:sz="0" w:space="0" w:color="auto"/>
      </w:divBdr>
    </w:div>
    <w:div w:id="1614632438">
      <w:bodyDiv w:val="1"/>
      <w:marLeft w:val="0"/>
      <w:marRight w:val="0"/>
      <w:marTop w:val="0"/>
      <w:marBottom w:val="0"/>
      <w:divBdr>
        <w:top w:val="none" w:sz="0" w:space="0" w:color="auto"/>
        <w:left w:val="none" w:sz="0" w:space="0" w:color="auto"/>
        <w:bottom w:val="none" w:sz="0" w:space="0" w:color="auto"/>
        <w:right w:val="none" w:sz="0" w:space="0" w:color="auto"/>
      </w:divBdr>
    </w:div>
    <w:div w:id="1614942400">
      <w:bodyDiv w:val="1"/>
      <w:marLeft w:val="0"/>
      <w:marRight w:val="0"/>
      <w:marTop w:val="0"/>
      <w:marBottom w:val="0"/>
      <w:divBdr>
        <w:top w:val="none" w:sz="0" w:space="0" w:color="auto"/>
        <w:left w:val="none" w:sz="0" w:space="0" w:color="auto"/>
        <w:bottom w:val="none" w:sz="0" w:space="0" w:color="auto"/>
        <w:right w:val="none" w:sz="0" w:space="0" w:color="auto"/>
      </w:divBdr>
    </w:div>
    <w:div w:id="1615553488">
      <w:bodyDiv w:val="1"/>
      <w:marLeft w:val="0"/>
      <w:marRight w:val="0"/>
      <w:marTop w:val="0"/>
      <w:marBottom w:val="0"/>
      <w:divBdr>
        <w:top w:val="none" w:sz="0" w:space="0" w:color="auto"/>
        <w:left w:val="none" w:sz="0" w:space="0" w:color="auto"/>
        <w:bottom w:val="none" w:sz="0" w:space="0" w:color="auto"/>
        <w:right w:val="none" w:sz="0" w:space="0" w:color="auto"/>
      </w:divBdr>
    </w:div>
    <w:div w:id="1615795304">
      <w:bodyDiv w:val="1"/>
      <w:marLeft w:val="0"/>
      <w:marRight w:val="0"/>
      <w:marTop w:val="0"/>
      <w:marBottom w:val="0"/>
      <w:divBdr>
        <w:top w:val="none" w:sz="0" w:space="0" w:color="auto"/>
        <w:left w:val="none" w:sz="0" w:space="0" w:color="auto"/>
        <w:bottom w:val="none" w:sz="0" w:space="0" w:color="auto"/>
        <w:right w:val="none" w:sz="0" w:space="0" w:color="auto"/>
      </w:divBdr>
    </w:div>
    <w:div w:id="1616061429">
      <w:bodyDiv w:val="1"/>
      <w:marLeft w:val="0"/>
      <w:marRight w:val="0"/>
      <w:marTop w:val="0"/>
      <w:marBottom w:val="0"/>
      <w:divBdr>
        <w:top w:val="none" w:sz="0" w:space="0" w:color="auto"/>
        <w:left w:val="none" w:sz="0" w:space="0" w:color="auto"/>
        <w:bottom w:val="none" w:sz="0" w:space="0" w:color="auto"/>
        <w:right w:val="none" w:sz="0" w:space="0" w:color="auto"/>
      </w:divBdr>
    </w:div>
    <w:div w:id="1622880012">
      <w:bodyDiv w:val="1"/>
      <w:marLeft w:val="0"/>
      <w:marRight w:val="0"/>
      <w:marTop w:val="0"/>
      <w:marBottom w:val="0"/>
      <w:divBdr>
        <w:top w:val="none" w:sz="0" w:space="0" w:color="auto"/>
        <w:left w:val="none" w:sz="0" w:space="0" w:color="auto"/>
        <w:bottom w:val="none" w:sz="0" w:space="0" w:color="auto"/>
        <w:right w:val="none" w:sz="0" w:space="0" w:color="auto"/>
      </w:divBdr>
    </w:div>
    <w:div w:id="1624075182">
      <w:bodyDiv w:val="1"/>
      <w:marLeft w:val="0"/>
      <w:marRight w:val="0"/>
      <w:marTop w:val="0"/>
      <w:marBottom w:val="0"/>
      <w:divBdr>
        <w:top w:val="none" w:sz="0" w:space="0" w:color="auto"/>
        <w:left w:val="none" w:sz="0" w:space="0" w:color="auto"/>
        <w:bottom w:val="none" w:sz="0" w:space="0" w:color="auto"/>
        <w:right w:val="none" w:sz="0" w:space="0" w:color="auto"/>
      </w:divBdr>
    </w:div>
    <w:div w:id="1626616340">
      <w:bodyDiv w:val="1"/>
      <w:marLeft w:val="0"/>
      <w:marRight w:val="0"/>
      <w:marTop w:val="0"/>
      <w:marBottom w:val="0"/>
      <w:divBdr>
        <w:top w:val="none" w:sz="0" w:space="0" w:color="auto"/>
        <w:left w:val="none" w:sz="0" w:space="0" w:color="auto"/>
        <w:bottom w:val="none" w:sz="0" w:space="0" w:color="auto"/>
        <w:right w:val="none" w:sz="0" w:space="0" w:color="auto"/>
      </w:divBdr>
    </w:div>
    <w:div w:id="1626621479">
      <w:bodyDiv w:val="1"/>
      <w:marLeft w:val="0"/>
      <w:marRight w:val="0"/>
      <w:marTop w:val="0"/>
      <w:marBottom w:val="0"/>
      <w:divBdr>
        <w:top w:val="none" w:sz="0" w:space="0" w:color="auto"/>
        <w:left w:val="none" w:sz="0" w:space="0" w:color="auto"/>
        <w:bottom w:val="none" w:sz="0" w:space="0" w:color="auto"/>
        <w:right w:val="none" w:sz="0" w:space="0" w:color="auto"/>
      </w:divBdr>
    </w:div>
    <w:div w:id="1627930667">
      <w:bodyDiv w:val="1"/>
      <w:marLeft w:val="0"/>
      <w:marRight w:val="0"/>
      <w:marTop w:val="0"/>
      <w:marBottom w:val="0"/>
      <w:divBdr>
        <w:top w:val="none" w:sz="0" w:space="0" w:color="auto"/>
        <w:left w:val="none" w:sz="0" w:space="0" w:color="auto"/>
        <w:bottom w:val="none" w:sz="0" w:space="0" w:color="auto"/>
        <w:right w:val="none" w:sz="0" w:space="0" w:color="auto"/>
      </w:divBdr>
    </w:div>
    <w:div w:id="1629239534">
      <w:bodyDiv w:val="1"/>
      <w:marLeft w:val="0"/>
      <w:marRight w:val="0"/>
      <w:marTop w:val="0"/>
      <w:marBottom w:val="0"/>
      <w:divBdr>
        <w:top w:val="none" w:sz="0" w:space="0" w:color="auto"/>
        <w:left w:val="none" w:sz="0" w:space="0" w:color="auto"/>
        <w:bottom w:val="none" w:sz="0" w:space="0" w:color="auto"/>
        <w:right w:val="none" w:sz="0" w:space="0" w:color="auto"/>
      </w:divBdr>
    </w:div>
    <w:div w:id="1631862445">
      <w:bodyDiv w:val="1"/>
      <w:marLeft w:val="0"/>
      <w:marRight w:val="0"/>
      <w:marTop w:val="0"/>
      <w:marBottom w:val="0"/>
      <w:divBdr>
        <w:top w:val="none" w:sz="0" w:space="0" w:color="auto"/>
        <w:left w:val="none" w:sz="0" w:space="0" w:color="auto"/>
        <w:bottom w:val="none" w:sz="0" w:space="0" w:color="auto"/>
        <w:right w:val="none" w:sz="0" w:space="0" w:color="auto"/>
      </w:divBdr>
    </w:div>
    <w:div w:id="1636793307">
      <w:bodyDiv w:val="1"/>
      <w:marLeft w:val="0"/>
      <w:marRight w:val="0"/>
      <w:marTop w:val="0"/>
      <w:marBottom w:val="0"/>
      <w:divBdr>
        <w:top w:val="none" w:sz="0" w:space="0" w:color="auto"/>
        <w:left w:val="none" w:sz="0" w:space="0" w:color="auto"/>
        <w:bottom w:val="none" w:sz="0" w:space="0" w:color="auto"/>
        <w:right w:val="none" w:sz="0" w:space="0" w:color="auto"/>
      </w:divBdr>
    </w:div>
    <w:div w:id="1640068531">
      <w:bodyDiv w:val="1"/>
      <w:marLeft w:val="0"/>
      <w:marRight w:val="0"/>
      <w:marTop w:val="0"/>
      <w:marBottom w:val="0"/>
      <w:divBdr>
        <w:top w:val="none" w:sz="0" w:space="0" w:color="auto"/>
        <w:left w:val="none" w:sz="0" w:space="0" w:color="auto"/>
        <w:bottom w:val="none" w:sz="0" w:space="0" w:color="auto"/>
        <w:right w:val="none" w:sz="0" w:space="0" w:color="auto"/>
      </w:divBdr>
    </w:div>
    <w:div w:id="1644849019">
      <w:bodyDiv w:val="1"/>
      <w:marLeft w:val="0"/>
      <w:marRight w:val="0"/>
      <w:marTop w:val="0"/>
      <w:marBottom w:val="0"/>
      <w:divBdr>
        <w:top w:val="none" w:sz="0" w:space="0" w:color="auto"/>
        <w:left w:val="none" w:sz="0" w:space="0" w:color="auto"/>
        <w:bottom w:val="none" w:sz="0" w:space="0" w:color="auto"/>
        <w:right w:val="none" w:sz="0" w:space="0" w:color="auto"/>
      </w:divBdr>
    </w:div>
    <w:div w:id="1651867618">
      <w:bodyDiv w:val="1"/>
      <w:marLeft w:val="0"/>
      <w:marRight w:val="0"/>
      <w:marTop w:val="0"/>
      <w:marBottom w:val="0"/>
      <w:divBdr>
        <w:top w:val="none" w:sz="0" w:space="0" w:color="auto"/>
        <w:left w:val="none" w:sz="0" w:space="0" w:color="auto"/>
        <w:bottom w:val="none" w:sz="0" w:space="0" w:color="auto"/>
        <w:right w:val="none" w:sz="0" w:space="0" w:color="auto"/>
      </w:divBdr>
    </w:div>
    <w:div w:id="1653023482">
      <w:bodyDiv w:val="1"/>
      <w:marLeft w:val="0"/>
      <w:marRight w:val="0"/>
      <w:marTop w:val="0"/>
      <w:marBottom w:val="0"/>
      <w:divBdr>
        <w:top w:val="none" w:sz="0" w:space="0" w:color="auto"/>
        <w:left w:val="none" w:sz="0" w:space="0" w:color="auto"/>
        <w:bottom w:val="none" w:sz="0" w:space="0" w:color="auto"/>
        <w:right w:val="none" w:sz="0" w:space="0" w:color="auto"/>
      </w:divBdr>
    </w:div>
    <w:div w:id="1653682152">
      <w:bodyDiv w:val="1"/>
      <w:marLeft w:val="0"/>
      <w:marRight w:val="0"/>
      <w:marTop w:val="0"/>
      <w:marBottom w:val="0"/>
      <w:divBdr>
        <w:top w:val="none" w:sz="0" w:space="0" w:color="auto"/>
        <w:left w:val="none" w:sz="0" w:space="0" w:color="auto"/>
        <w:bottom w:val="none" w:sz="0" w:space="0" w:color="auto"/>
        <w:right w:val="none" w:sz="0" w:space="0" w:color="auto"/>
      </w:divBdr>
    </w:div>
    <w:div w:id="1657103200">
      <w:bodyDiv w:val="1"/>
      <w:marLeft w:val="0"/>
      <w:marRight w:val="0"/>
      <w:marTop w:val="0"/>
      <w:marBottom w:val="0"/>
      <w:divBdr>
        <w:top w:val="none" w:sz="0" w:space="0" w:color="auto"/>
        <w:left w:val="none" w:sz="0" w:space="0" w:color="auto"/>
        <w:bottom w:val="none" w:sz="0" w:space="0" w:color="auto"/>
        <w:right w:val="none" w:sz="0" w:space="0" w:color="auto"/>
      </w:divBdr>
    </w:div>
    <w:div w:id="1661077818">
      <w:bodyDiv w:val="1"/>
      <w:marLeft w:val="0"/>
      <w:marRight w:val="0"/>
      <w:marTop w:val="0"/>
      <w:marBottom w:val="0"/>
      <w:divBdr>
        <w:top w:val="none" w:sz="0" w:space="0" w:color="auto"/>
        <w:left w:val="none" w:sz="0" w:space="0" w:color="auto"/>
        <w:bottom w:val="none" w:sz="0" w:space="0" w:color="auto"/>
        <w:right w:val="none" w:sz="0" w:space="0" w:color="auto"/>
      </w:divBdr>
    </w:div>
    <w:div w:id="1661424767">
      <w:bodyDiv w:val="1"/>
      <w:marLeft w:val="0"/>
      <w:marRight w:val="0"/>
      <w:marTop w:val="0"/>
      <w:marBottom w:val="0"/>
      <w:divBdr>
        <w:top w:val="none" w:sz="0" w:space="0" w:color="auto"/>
        <w:left w:val="none" w:sz="0" w:space="0" w:color="auto"/>
        <w:bottom w:val="none" w:sz="0" w:space="0" w:color="auto"/>
        <w:right w:val="none" w:sz="0" w:space="0" w:color="auto"/>
      </w:divBdr>
    </w:div>
    <w:div w:id="1663316474">
      <w:bodyDiv w:val="1"/>
      <w:marLeft w:val="0"/>
      <w:marRight w:val="0"/>
      <w:marTop w:val="0"/>
      <w:marBottom w:val="0"/>
      <w:divBdr>
        <w:top w:val="none" w:sz="0" w:space="0" w:color="auto"/>
        <w:left w:val="none" w:sz="0" w:space="0" w:color="auto"/>
        <w:bottom w:val="none" w:sz="0" w:space="0" w:color="auto"/>
        <w:right w:val="none" w:sz="0" w:space="0" w:color="auto"/>
      </w:divBdr>
    </w:div>
    <w:div w:id="1665276687">
      <w:bodyDiv w:val="1"/>
      <w:marLeft w:val="0"/>
      <w:marRight w:val="0"/>
      <w:marTop w:val="0"/>
      <w:marBottom w:val="0"/>
      <w:divBdr>
        <w:top w:val="none" w:sz="0" w:space="0" w:color="auto"/>
        <w:left w:val="none" w:sz="0" w:space="0" w:color="auto"/>
        <w:bottom w:val="none" w:sz="0" w:space="0" w:color="auto"/>
        <w:right w:val="none" w:sz="0" w:space="0" w:color="auto"/>
      </w:divBdr>
    </w:div>
    <w:div w:id="1669480151">
      <w:bodyDiv w:val="1"/>
      <w:marLeft w:val="0"/>
      <w:marRight w:val="0"/>
      <w:marTop w:val="0"/>
      <w:marBottom w:val="0"/>
      <w:divBdr>
        <w:top w:val="none" w:sz="0" w:space="0" w:color="auto"/>
        <w:left w:val="none" w:sz="0" w:space="0" w:color="auto"/>
        <w:bottom w:val="none" w:sz="0" w:space="0" w:color="auto"/>
        <w:right w:val="none" w:sz="0" w:space="0" w:color="auto"/>
      </w:divBdr>
    </w:div>
    <w:div w:id="1671252269">
      <w:bodyDiv w:val="1"/>
      <w:marLeft w:val="0"/>
      <w:marRight w:val="0"/>
      <w:marTop w:val="0"/>
      <w:marBottom w:val="0"/>
      <w:divBdr>
        <w:top w:val="none" w:sz="0" w:space="0" w:color="auto"/>
        <w:left w:val="none" w:sz="0" w:space="0" w:color="auto"/>
        <w:bottom w:val="none" w:sz="0" w:space="0" w:color="auto"/>
        <w:right w:val="none" w:sz="0" w:space="0" w:color="auto"/>
      </w:divBdr>
    </w:div>
    <w:div w:id="1676110874">
      <w:bodyDiv w:val="1"/>
      <w:marLeft w:val="0"/>
      <w:marRight w:val="0"/>
      <w:marTop w:val="0"/>
      <w:marBottom w:val="0"/>
      <w:divBdr>
        <w:top w:val="none" w:sz="0" w:space="0" w:color="auto"/>
        <w:left w:val="none" w:sz="0" w:space="0" w:color="auto"/>
        <w:bottom w:val="none" w:sz="0" w:space="0" w:color="auto"/>
        <w:right w:val="none" w:sz="0" w:space="0" w:color="auto"/>
      </w:divBdr>
    </w:div>
    <w:div w:id="1676758883">
      <w:bodyDiv w:val="1"/>
      <w:marLeft w:val="0"/>
      <w:marRight w:val="0"/>
      <w:marTop w:val="0"/>
      <w:marBottom w:val="0"/>
      <w:divBdr>
        <w:top w:val="none" w:sz="0" w:space="0" w:color="auto"/>
        <w:left w:val="none" w:sz="0" w:space="0" w:color="auto"/>
        <w:bottom w:val="none" w:sz="0" w:space="0" w:color="auto"/>
        <w:right w:val="none" w:sz="0" w:space="0" w:color="auto"/>
      </w:divBdr>
    </w:div>
    <w:div w:id="1678998471">
      <w:bodyDiv w:val="1"/>
      <w:marLeft w:val="0"/>
      <w:marRight w:val="0"/>
      <w:marTop w:val="0"/>
      <w:marBottom w:val="0"/>
      <w:divBdr>
        <w:top w:val="none" w:sz="0" w:space="0" w:color="auto"/>
        <w:left w:val="none" w:sz="0" w:space="0" w:color="auto"/>
        <w:bottom w:val="none" w:sz="0" w:space="0" w:color="auto"/>
        <w:right w:val="none" w:sz="0" w:space="0" w:color="auto"/>
      </w:divBdr>
    </w:div>
    <w:div w:id="1681472284">
      <w:bodyDiv w:val="1"/>
      <w:marLeft w:val="0"/>
      <w:marRight w:val="0"/>
      <w:marTop w:val="0"/>
      <w:marBottom w:val="0"/>
      <w:divBdr>
        <w:top w:val="none" w:sz="0" w:space="0" w:color="auto"/>
        <w:left w:val="none" w:sz="0" w:space="0" w:color="auto"/>
        <w:bottom w:val="none" w:sz="0" w:space="0" w:color="auto"/>
        <w:right w:val="none" w:sz="0" w:space="0" w:color="auto"/>
      </w:divBdr>
    </w:div>
    <w:div w:id="1682269784">
      <w:bodyDiv w:val="1"/>
      <w:marLeft w:val="0"/>
      <w:marRight w:val="0"/>
      <w:marTop w:val="0"/>
      <w:marBottom w:val="0"/>
      <w:divBdr>
        <w:top w:val="none" w:sz="0" w:space="0" w:color="auto"/>
        <w:left w:val="none" w:sz="0" w:space="0" w:color="auto"/>
        <w:bottom w:val="none" w:sz="0" w:space="0" w:color="auto"/>
        <w:right w:val="none" w:sz="0" w:space="0" w:color="auto"/>
      </w:divBdr>
    </w:div>
    <w:div w:id="1686325455">
      <w:bodyDiv w:val="1"/>
      <w:marLeft w:val="0"/>
      <w:marRight w:val="0"/>
      <w:marTop w:val="0"/>
      <w:marBottom w:val="0"/>
      <w:divBdr>
        <w:top w:val="none" w:sz="0" w:space="0" w:color="auto"/>
        <w:left w:val="none" w:sz="0" w:space="0" w:color="auto"/>
        <w:bottom w:val="none" w:sz="0" w:space="0" w:color="auto"/>
        <w:right w:val="none" w:sz="0" w:space="0" w:color="auto"/>
      </w:divBdr>
    </w:div>
    <w:div w:id="1686636504">
      <w:bodyDiv w:val="1"/>
      <w:marLeft w:val="0"/>
      <w:marRight w:val="0"/>
      <w:marTop w:val="0"/>
      <w:marBottom w:val="0"/>
      <w:divBdr>
        <w:top w:val="none" w:sz="0" w:space="0" w:color="auto"/>
        <w:left w:val="none" w:sz="0" w:space="0" w:color="auto"/>
        <w:bottom w:val="none" w:sz="0" w:space="0" w:color="auto"/>
        <w:right w:val="none" w:sz="0" w:space="0" w:color="auto"/>
      </w:divBdr>
    </w:div>
    <w:div w:id="1690178348">
      <w:bodyDiv w:val="1"/>
      <w:marLeft w:val="0"/>
      <w:marRight w:val="0"/>
      <w:marTop w:val="0"/>
      <w:marBottom w:val="0"/>
      <w:divBdr>
        <w:top w:val="none" w:sz="0" w:space="0" w:color="auto"/>
        <w:left w:val="none" w:sz="0" w:space="0" w:color="auto"/>
        <w:bottom w:val="none" w:sz="0" w:space="0" w:color="auto"/>
        <w:right w:val="none" w:sz="0" w:space="0" w:color="auto"/>
      </w:divBdr>
    </w:div>
    <w:div w:id="1693410676">
      <w:bodyDiv w:val="1"/>
      <w:marLeft w:val="0"/>
      <w:marRight w:val="0"/>
      <w:marTop w:val="0"/>
      <w:marBottom w:val="0"/>
      <w:divBdr>
        <w:top w:val="none" w:sz="0" w:space="0" w:color="auto"/>
        <w:left w:val="none" w:sz="0" w:space="0" w:color="auto"/>
        <w:bottom w:val="none" w:sz="0" w:space="0" w:color="auto"/>
        <w:right w:val="none" w:sz="0" w:space="0" w:color="auto"/>
      </w:divBdr>
    </w:div>
    <w:div w:id="1701781210">
      <w:bodyDiv w:val="1"/>
      <w:marLeft w:val="0"/>
      <w:marRight w:val="0"/>
      <w:marTop w:val="0"/>
      <w:marBottom w:val="0"/>
      <w:divBdr>
        <w:top w:val="none" w:sz="0" w:space="0" w:color="auto"/>
        <w:left w:val="none" w:sz="0" w:space="0" w:color="auto"/>
        <w:bottom w:val="none" w:sz="0" w:space="0" w:color="auto"/>
        <w:right w:val="none" w:sz="0" w:space="0" w:color="auto"/>
      </w:divBdr>
    </w:div>
    <w:div w:id="1702853087">
      <w:bodyDiv w:val="1"/>
      <w:marLeft w:val="0"/>
      <w:marRight w:val="0"/>
      <w:marTop w:val="0"/>
      <w:marBottom w:val="0"/>
      <w:divBdr>
        <w:top w:val="none" w:sz="0" w:space="0" w:color="auto"/>
        <w:left w:val="none" w:sz="0" w:space="0" w:color="auto"/>
        <w:bottom w:val="none" w:sz="0" w:space="0" w:color="auto"/>
        <w:right w:val="none" w:sz="0" w:space="0" w:color="auto"/>
      </w:divBdr>
    </w:div>
    <w:div w:id="1703704641">
      <w:bodyDiv w:val="1"/>
      <w:marLeft w:val="0"/>
      <w:marRight w:val="0"/>
      <w:marTop w:val="0"/>
      <w:marBottom w:val="0"/>
      <w:divBdr>
        <w:top w:val="none" w:sz="0" w:space="0" w:color="auto"/>
        <w:left w:val="none" w:sz="0" w:space="0" w:color="auto"/>
        <w:bottom w:val="none" w:sz="0" w:space="0" w:color="auto"/>
        <w:right w:val="none" w:sz="0" w:space="0" w:color="auto"/>
      </w:divBdr>
    </w:div>
    <w:div w:id="1704867299">
      <w:bodyDiv w:val="1"/>
      <w:marLeft w:val="0"/>
      <w:marRight w:val="0"/>
      <w:marTop w:val="0"/>
      <w:marBottom w:val="0"/>
      <w:divBdr>
        <w:top w:val="none" w:sz="0" w:space="0" w:color="auto"/>
        <w:left w:val="none" w:sz="0" w:space="0" w:color="auto"/>
        <w:bottom w:val="none" w:sz="0" w:space="0" w:color="auto"/>
        <w:right w:val="none" w:sz="0" w:space="0" w:color="auto"/>
      </w:divBdr>
    </w:div>
    <w:div w:id="1705130816">
      <w:bodyDiv w:val="1"/>
      <w:marLeft w:val="0"/>
      <w:marRight w:val="0"/>
      <w:marTop w:val="0"/>
      <w:marBottom w:val="0"/>
      <w:divBdr>
        <w:top w:val="none" w:sz="0" w:space="0" w:color="auto"/>
        <w:left w:val="none" w:sz="0" w:space="0" w:color="auto"/>
        <w:bottom w:val="none" w:sz="0" w:space="0" w:color="auto"/>
        <w:right w:val="none" w:sz="0" w:space="0" w:color="auto"/>
      </w:divBdr>
    </w:div>
    <w:div w:id="1707023859">
      <w:bodyDiv w:val="1"/>
      <w:marLeft w:val="0"/>
      <w:marRight w:val="0"/>
      <w:marTop w:val="0"/>
      <w:marBottom w:val="0"/>
      <w:divBdr>
        <w:top w:val="none" w:sz="0" w:space="0" w:color="auto"/>
        <w:left w:val="none" w:sz="0" w:space="0" w:color="auto"/>
        <w:bottom w:val="none" w:sz="0" w:space="0" w:color="auto"/>
        <w:right w:val="none" w:sz="0" w:space="0" w:color="auto"/>
      </w:divBdr>
    </w:div>
    <w:div w:id="1718116788">
      <w:bodyDiv w:val="1"/>
      <w:marLeft w:val="0"/>
      <w:marRight w:val="0"/>
      <w:marTop w:val="0"/>
      <w:marBottom w:val="0"/>
      <w:divBdr>
        <w:top w:val="none" w:sz="0" w:space="0" w:color="auto"/>
        <w:left w:val="none" w:sz="0" w:space="0" w:color="auto"/>
        <w:bottom w:val="none" w:sz="0" w:space="0" w:color="auto"/>
        <w:right w:val="none" w:sz="0" w:space="0" w:color="auto"/>
      </w:divBdr>
    </w:div>
    <w:div w:id="1722443149">
      <w:bodyDiv w:val="1"/>
      <w:marLeft w:val="0"/>
      <w:marRight w:val="0"/>
      <w:marTop w:val="0"/>
      <w:marBottom w:val="0"/>
      <w:divBdr>
        <w:top w:val="none" w:sz="0" w:space="0" w:color="auto"/>
        <w:left w:val="none" w:sz="0" w:space="0" w:color="auto"/>
        <w:bottom w:val="none" w:sz="0" w:space="0" w:color="auto"/>
        <w:right w:val="none" w:sz="0" w:space="0" w:color="auto"/>
      </w:divBdr>
    </w:div>
    <w:div w:id="1722746864">
      <w:bodyDiv w:val="1"/>
      <w:marLeft w:val="0"/>
      <w:marRight w:val="0"/>
      <w:marTop w:val="0"/>
      <w:marBottom w:val="0"/>
      <w:divBdr>
        <w:top w:val="none" w:sz="0" w:space="0" w:color="auto"/>
        <w:left w:val="none" w:sz="0" w:space="0" w:color="auto"/>
        <w:bottom w:val="none" w:sz="0" w:space="0" w:color="auto"/>
        <w:right w:val="none" w:sz="0" w:space="0" w:color="auto"/>
      </w:divBdr>
    </w:div>
    <w:div w:id="1725791329">
      <w:bodyDiv w:val="1"/>
      <w:marLeft w:val="0"/>
      <w:marRight w:val="0"/>
      <w:marTop w:val="0"/>
      <w:marBottom w:val="0"/>
      <w:divBdr>
        <w:top w:val="none" w:sz="0" w:space="0" w:color="auto"/>
        <w:left w:val="none" w:sz="0" w:space="0" w:color="auto"/>
        <w:bottom w:val="none" w:sz="0" w:space="0" w:color="auto"/>
        <w:right w:val="none" w:sz="0" w:space="0" w:color="auto"/>
      </w:divBdr>
    </w:div>
    <w:div w:id="1728605810">
      <w:bodyDiv w:val="1"/>
      <w:marLeft w:val="0"/>
      <w:marRight w:val="0"/>
      <w:marTop w:val="0"/>
      <w:marBottom w:val="0"/>
      <w:divBdr>
        <w:top w:val="none" w:sz="0" w:space="0" w:color="auto"/>
        <w:left w:val="none" w:sz="0" w:space="0" w:color="auto"/>
        <w:bottom w:val="none" w:sz="0" w:space="0" w:color="auto"/>
        <w:right w:val="none" w:sz="0" w:space="0" w:color="auto"/>
      </w:divBdr>
    </w:div>
    <w:div w:id="1729768437">
      <w:bodyDiv w:val="1"/>
      <w:marLeft w:val="0"/>
      <w:marRight w:val="0"/>
      <w:marTop w:val="0"/>
      <w:marBottom w:val="0"/>
      <w:divBdr>
        <w:top w:val="none" w:sz="0" w:space="0" w:color="auto"/>
        <w:left w:val="none" w:sz="0" w:space="0" w:color="auto"/>
        <w:bottom w:val="none" w:sz="0" w:space="0" w:color="auto"/>
        <w:right w:val="none" w:sz="0" w:space="0" w:color="auto"/>
      </w:divBdr>
    </w:div>
    <w:div w:id="1731537041">
      <w:bodyDiv w:val="1"/>
      <w:marLeft w:val="0"/>
      <w:marRight w:val="0"/>
      <w:marTop w:val="0"/>
      <w:marBottom w:val="0"/>
      <w:divBdr>
        <w:top w:val="none" w:sz="0" w:space="0" w:color="auto"/>
        <w:left w:val="none" w:sz="0" w:space="0" w:color="auto"/>
        <w:bottom w:val="none" w:sz="0" w:space="0" w:color="auto"/>
        <w:right w:val="none" w:sz="0" w:space="0" w:color="auto"/>
      </w:divBdr>
    </w:div>
    <w:div w:id="1733850169">
      <w:bodyDiv w:val="1"/>
      <w:marLeft w:val="0"/>
      <w:marRight w:val="0"/>
      <w:marTop w:val="0"/>
      <w:marBottom w:val="0"/>
      <w:divBdr>
        <w:top w:val="none" w:sz="0" w:space="0" w:color="auto"/>
        <w:left w:val="none" w:sz="0" w:space="0" w:color="auto"/>
        <w:bottom w:val="none" w:sz="0" w:space="0" w:color="auto"/>
        <w:right w:val="none" w:sz="0" w:space="0" w:color="auto"/>
      </w:divBdr>
    </w:div>
    <w:div w:id="1734154859">
      <w:bodyDiv w:val="1"/>
      <w:marLeft w:val="0"/>
      <w:marRight w:val="0"/>
      <w:marTop w:val="0"/>
      <w:marBottom w:val="0"/>
      <w:divBdr>
        <w:top w:val="none" w:sz="0" w:space="0" w:color="auto"/>
        <w:left w:val="none" w:sz="0" w:space="0" w:color="auto"/>
        <w:bottom w:val="none" w:sz="0" w:space="0" w:color="auto"/>
        <w:right w:val="none" w:sz="0" w:space="0" w:color="auto"/>
      </w:divBdr>
    </w:div>
    <w:div w:id="1739939642">
      <w:bodyDiv w:val="1"/>
      <w:marLeft w:val="0"/>
      <w:marRight w:val="0"/>
      <w:marTop w:val="0"/>
      <w:marBottom w:val="0"/>
      <w:divBdr>
        <w:top w:val="none" w:sz="0" w:space="0" w:color="auto"/>
        <w:left w:val="none" w:sz="0" w:space="0" w:color="auto"/>
        <w:bottom w:val="none" w:sz="0" w:space="0" w:color="auto"/>
        <w:right w:val="none" w:sz="0" w:space="0" w:color="auto"/>
      </w:divBdr>
    </w:div>
    <w:div w:id="1739984559">
      <w:bodyDiv w:val="1"/>
      <w:marLeft w:val="0"/>
      <w:marRight w:val="0"/>
      <w:marTop w:val="0"/>
      <w:marBottom w:val="0"/>
      <w:divBdr>
        <w:top w:val="none" w:sz="0" w:space="0" w:color="auto"/>
        <w:left w:val="none" w:sz="0" w:space="0" w:color="auto"/>
        <w:bottom w:val="none" w:sz="0" w:space="0" w:color="auto"/>
        <w:right w:val="none" w:sz="0" w:space="0" w:color="auto"/>
      </w:divBdr>
    </w:div>
    <w:div w:id="1745445552">
      <w:bodyDiv w:val="1"/>
      <w:marLeft w:val="0"/>
      <w:marRight w:val="0"/>
      <w:marTop w:val="0"/>
      <w:marBottom w:val="0"/>
      <w:divBdr>
        <w:top w:val="none" w:sz="0" w:space="0" w:color="auto"/>
        <w:left w:val="none" w:sz="0" w:space="0" w:color="auto"/>
        <w:bottom w:val="none" w:sz="0" w:space="0" w:color="auto"/>
        <w:right w:val="none" w:sz="0" w:space="0" w:color="auto"/>
      </w:divBdr>
    </w:div>
    <w:div w:id="1748456612">
      <w:bodyDiv w:val="1"/>
      <w:marLeft w:val="0"/>
      <w:marRight w:val="0"/>
      <w:marTop w:val="0"/>
      <w:marBottom w:val="0"/>
      <w:divBdr>
        <w:top w:val="none" w:sz="0" w:space="0" w:color="auto"/>
        <w:left w:val="none" w:sz="0" w:space="0" w:color="auto"/>
        <w:bottom w:val="none" w:sz="0" w:space="0" w:color="auto"/>
        <w:right w:val="none" w:sz="0" w:space="0" w:color="auto"/>
      </w:divBdr>
    </w:div>
    <w:div w:id="1750467557">
      <w:bodyDiv w:val="1"/>
      <w:marLeft w:val="0"/>
      <w:marRight w:val="0"/>
      <w:marTop w:val="0"/>
      <w:marBottom w:val="0"/>
      <w:divBdr>
        <w:top w:val="none" w:sz="0" w:space="0" w:color="auto"/>
        <w:left w:val="none" w:sz="0" w:space="0" w:color="auto"/>
        <w:bottom w:val="none" w:sz="0" w:space="0" w:color="auto"/>
        <w:right w:val="none" w:sz="0" w:space="0" w:color="auto"/>
      </w:divBdr>
    </w:div>
    <w:div w:id="1753159708">
      <w:bodyDiv w:val="1"/>
      <w:marLeft w:val="0"/>
      <w:marRight w:val="0"/>
      <w:marTop w:val="0"/>
      <w:marBottom w:val="0"/>
      <w:divBdr>
        <w:top w:val="none" w:sz="0" w:space="0" w:color="auto"/>
        <w:left w:val="none" w:sz="0" w:space="0" w:color="auto"/>
        <w:bottom w:val="none" w:sz="0" w:space="0" w:color="auto"/>
        <w:right w:val="none" w:sz="0" w:space="0" w:color="auto"/>
      </w:divBdr>
    </w:div>
    <w:div w:id="1756320342">
      <w:bodyDiv w:val="1"/>
      <w:marLeft w:val="0"/>
      <w:marRight w:val="0"/>
      <w:marTop w:val="0"/>
      <w:marBottom w:val="0"/>
      <w:divBdr>
        <w:top w:val="none" w:sz="0" w:space="0" w:color="auto"/>
        <w:left w:val="none" w:sz="0" w:space="0" w:color="auto"/>
        <w:bottom w:val="none" w:sz="0" w:space="0" w:color="auto"/>
        <w:right w:val="none" w:sz="0" w:space="0" w:color="auto"/>
      </w:divBdr>
    </w:div>
    <w:div w:id="1757164721">
      <w:bodyDiv w:val="1"/>
      <w:marLeft w:val="0"/>
      <w:marRight w:val="0"/>
      <w:marTop w:val="0"/>
      <w:marBottom w:val="0"/>
      <w:divBdr>
        <w:top w:val="none" w:sz="0" w:space="0" w:color="auto"/>
        <w:left w:val="none" w:sz="0" w:space="0" w:color="auto"/>
        <w:bottom w:val="none" w:sz="0" w:space="0" w:color="auto"/>
        <w:right w:val="none" w:sz="0" w:space="0" w:color="auto"/>
      </w:divBdr>
    </w:div>
    <w:div w:id="1758090228">
      <w:bodyDiv w:val="1"/>
      <w:marLeft w:val="0"/>
      <w:marRight w:val="0"/>
      <w:marTop w:val="0"/>
      <w:marBottom w:val="0"/>
      <w:divBdr>
        <w:top w:val="none" w:sz="0" w:space="0" w:color="auto"/>
        <w:left w:val="none" w:sz="0" w:space="0" w:color="auto"/>
        <w:bottom w:val="none" w:sz="0" w:space="0" w:color="auto"/>
        <w:right w:val="none" w:sz="0" w:space="0" w:color="auto"/>
      </w:divBdr>
    </w:div>
    <w:div w:id="1762022148">
      <w:bodyDiv w:val="1"/>
      <w:marLeft w:val="0"/>
      <w:marRight w:val="0"/>
      <w:marTop w:val="0"/>
      <w:marBottom w:val="0"/>
      <w:divBdr>
        <w:top w:val="none" w:sz="0" w:space="0" w:color="auto"/>
        <w:left w:val="none" w:sz="0" w:space="0" w:color="auto"/>
        <w:bottom w:val="none" w:sz="0" w:space="0" w:color="auto"/>
        <w:right w:val="none" w:sz="0" w:space="0" w:color="auto"/>
      </w:divBdr>
    </w:div>
    <w:div w:id="1771123106">
      <w:bodyDiv w:val="1"/>
      <w:marLeft w:val="0"/>
      <w:marRight w:val="0"/>
      <w:marTop w:val="0"/>
      <w:marBottom w:val="0"/>
      <w:divBdr>
        <w:top w:val="none" w:sz="0" w:space="0" w:color="auto"/>
        <w:left w:val="none" w:sz="0" w:space="0" w:color="auto"/>
        <w:bottom w:val="none" w:sz="0" w:space="0" w:color="auto"/>
        <w:right w:val="none" w:sz="0" w:space="0" w:color="auto"/>
      </w:divBdr>
    </w:div>
    <w:div w:id="1773092469">
      <w:bodyDiv w:val="1"/>
      <w:marLeft w:val="0"/>
      <w:marRight w:val="0"/>
      <w:marTop w:val="0"/>
      <w:marBottom w:val="0"/>
      <w:divBdr>
        <w:top w:val="none" w:sz="0" w:space="0" w:color="auto"/>
        <w:left w:val="none" w:sz="0" w:space="0" w:color="auto"/>
        <w:bottom w:val="none" w:sz="0" w:space="0" w:color="auto"/>
        <w:right w:val="none" w:sz="0" w:space="0" w:color="auto"/>
      </w:divBdr>
    </w:div>
    <w:div w:id="1776902622">
      <w:bodyDiv w:val="1"/>
      <w:marLeft w:val="0"/>
      <w:marRight w:val="0"/>
      <w:marTop w:val="0"/>
      <w:marBottom w:val="0"/>
      <w:divBdr>
        <w:top w:val="none" w:sz="0" w:space="0" w:color="auto"/>
        <w:left w:val="none" w:sz="0" w:space="0" w:color="auto"/>
        <w:bottom w:val="none" w:sz="0" w:space="0" w:color="auto"/>
        <w:right w:val="none" w:sz="0" w:space="0" w:color="auto"/>
      </w:divBdr>
    </w:div>
    <w:div w:id="1779372841">
      <w:bodyDiv w:val="1"/>
      <w:marLeft w:val="0"/>
      <w:marRight w:val="0"/>
      <w:marTop w:val="0"/>
      <w:marBottom w:val="0"/>
      <w:divBdr>
        <w:top w:val="none" w:sz="0" w:space="0" w:color="auto"/>
        <w:left w:val="none" w:sz="0" w:space="0" w:color="auto"/>
        <w:bottom w:val="none" w:sz="0" w:space="0" w:color="auto"/>
        <w:right w:val="none" w:sz="0" w:space="0" w:color="auto"/>
      </w:divBdr>
    </w:div>
    <w:div w:id="1779985025">
      <w:bodyDiv w:val="1"/>
      <w:marLeft w:val="0"/>
      <w:marRight w:val="0"/>
      <w:marTop w:val="0"/>
      <w:marBottom w:val="0"/>
      <w:divBdr>
        <w:top w:val="none" w:sz="0" w:space="0" w:color="auto"/>
        <w:left w:val="none" w:sz="0" w:space="0" w:color="auto"/>
        <w:bottom w:val="none" w:sz="0" w:space="0" w:color="auto"/>
        <w:right w:val="none" w:sz="0" w:space="0" w:color="auto"/>
      </w:divBdr>
    </w:div>
    <w:div w:id="1780644488">
      <w:bodyDiv w:val="1"/>
      <w:marLeft w:val="0"/>
      <w:marRight w:val="0"/>
      <w:marTop w:val="0"/>
      <w:marBottom w:val="0"/>
      <w:divBdr>
        <w:top w:val="none" w:sz="0" w:space="0" w:color="auto"/>
        <w:left w:val="none" w:sz="0" w:space="0" w:color="auto"/>
        <w:bottom w:val="none" w:sz="0" w:space="0" w:color="auto"/>
        <w:right w:val="none" w:sz="0" w:space="0" w:color="auto"/>
      </w:divBdr>
    </w:div>
    <w:div w:id="1781024420">
      <w:bodyDiv w:val="1"/>
      <w:marLeft w:val="0"/>
      <w:marRight w:val="0"/>
      <w:marTop w:val="0"/>
      <w:marBottom w:val="0"/>
      <w:divBdr>
        <w:top w:val="none" w:sz="0" w:space="0" w:color="auto"/>
        <w:left w:val="none" w:sz="0" w:space="0" w:color="auto"/>
        <w:bottom w:val="none" w:sz="0" w:space="0" w:color="auto"/>
        <w:right w:val="none" w:sz="0" w:space="0" w:color="auto"/>
      </w:divBdr>
    </w:div>
    <w:div w:id="1784029821">
      <w:bodyDiv w:val="1"/>
      <w:marLeft w:val="0"/>
      <w:marRight w:val="0"/>
      <w:marTop w:val="0"/>
      <w:marBottom w:val="0"/>
      <w:divBdr>
        <w:top w:val="none" w:sz="0" w:space="0" w:color="auto"/>
        <w:left w:val="none" w:sz="0" w:space="0" w:color="auto"/>
        <w:bottom w:val="none" w:sz="0" w:space="0" w:color="auto"/>
        <w:right w:val="none" w:sz="0" w:space="0" w:color="auto"/>
      </w:divBdr>
    </w:div>
    <w:div w:id="1786776982">
      <w:bodyDiv w:val="1"/>
      <w:marLeft w:val="0"/>
      <w:marRight w:val="0"/>
      <w:marTop w:val="0"/>
      <w:marBottom w:val="0"/>
      <w:divBdr>
        <w:top w:val="none" w:sz="0" w:space="0" w:color="auto"/>
        <w:left w:val="none" w:sz="0" w:space="0" w:color="auto"/>
        <w:bottom w:val="none" w:sz="0" w:space="0" w:color="auto"/>
        <w:right w:val="none" w:sz="0" w:space="0" w:color="auto"/>
      </w:divBdr>
    </w:div>
    <w:div w:id="1788502530">
      <w:bodyDiv w:val="1"/>
      <w:marLeft w:val="0"/>
      <w:marRight w:val="0"/>
      <w:marTop w:val="0"/>
      <w:marBottom w:val="0"/>
      <w:divBdr>
        <w:top w:val="none" w:sz="0" w:space="0" w:color="auto"/>
        <w:left w:val="none" w:sz="0" w:space="0" w:color="auto"/>
        <w:bottom w:val="none" w:sz="0" w:space="0" w:color="auto"/>
        <w:right w:val="none" w:sz="0" w:space="0" w:color="auto"/>
      </w:divBdr>
    </w:div>
    <w:div w:id="1789201681">
      <w:bodyDiv w:val="1"/>
      <w:marLeft w:val="0"/>
      <w:marRight w:val="0"/>
      <w:marTop w:val="0"/>
      <w:marBottom w:val="0"/>
      <w:divBdr>
        <w:top w:val="none" w:sz="0" w:space="0" w:color="auto"/>
        <w:left w:val="none" w:sz="0" w:space="0" w:color="auto"/>
        <w:bottom w:val="none" w:sz="0" w:space="0" w:color="auto"/>
        <w:right w:val="none" w:sz="0" w:space="0" w:color="auto"/>
      </w:divBdr>
    </w:div>
    <w:div w:id="1789281015">
      <w:bodyDiv w:val="1"/>
      <w:marLeft w:val="0"/>
      <w:marRight w:val="0"/>
      <w:marTop w:val="0"/>
      <w:marBottom w:val="0"/>
      <w:divBdr>
        <w:top w:val="none" w:sz="0" w:space="0" w:color="auto"/>
        <w:left w:val="none" w:sz="0" w:space="0" w:color="auto"/>
        <w:bottom w:val="none" w:sz="0" w:space="0" w:color="auto"/>
        <w:right w:val="none" w:sz="0" w:space="0" w:color="auto"/>
      </w:divBdr>
    </w:div>
    <w:div w:id="1795367794">
      <w:bodyDiv w:val="1"/>
      <w:marLeft w:val="0"/>
      <w:marRight w:val="0"/>
      <w:marTop w:val="0"/>
      <w:marBottom w:val="0"/>
      <w:divBdr>
        <w:top w:val="none" w:sz="0" w:space="0" w:color="auto"/>
        <w:left w:val="none" w:sz="0" w:space="0" w:color="auto"/>
        <w:bottom w:val="none" w:sz="0" w:space="0" w:color="auto"/>
        <w:right w:val="none" w:sz="0" w:space="0" w:color="auto"/>
      </w:divBdr>
    </w:div>
    <w:div w:id="1795975175">
      <w:bodyDiv w:val="1"/>
      <w:marLeft w:val="0"/>
      <w:marRight w:val="0"/>
      <w:marTop w:val="0"/>
      <w:marBottom w:val="0"/>
      <w:divBdr>
        <w:top w:val="none" w:sz="0" w:space="0" w:color="auto"/>
        <w:left w:val="none" w:sz="0" w:space="0" w:color="auto"/>
        <w:bottom w:val="none" w:sz="0" w:space="0" w:color="auto"/>
        <w:right w:val="none" w:sz="0" w:space="0" w:color="auto"/>
      </w:divBdr>
    </w:div>
    <w:div w:id="1796866818">
      <w:bodyDiv w:val="1"/>
      <w:marLeft w:val="0"/>
      <w:marRight w:val="0"/>
      <w:marTop w:val="0"/>
      <w:marBottom w:val="0"/>
      <w:divBdr>
        <w:top w:val="none" w:sz="0" w:space="0" w:color="auto"/>
        <w:left w:val="none" w:sz="0" w:space="0" w:color="auto"/>
        <w:bottom w:val="none" w:sz="0" w:space="0" w:color="auto"/>
        <w:right w:val="none" w:sz="0" w:space="0" w:color="auto"/>
      </w:divBdr>
    </w:div>
    <w:div w:id="1803187886">
      <w:bodyDiv w:val="1"/>
      <w:marLeft w:val="0"/>
      <w:marRight w:val="0"/>
      <w:marTop w:val="0"/>
      <w:marBottom w:val="0"/>
      <w:divBdr>
        <w:top w:val="none" w:sz="0" w:space="0" w:color="auto"/>
        <w:left w:val="none" w:sz="0" w:space="0" w:color="auto"/>
        <w:bottom w:val="none" w:sz="0" w:space="0" w:color="auto"/>
        <w:right w:val="none" w:sz="0" w:space="0" w:color="auto"/>
      </w:divBdr>
    </w:div>
    <w:div w:id="1809662821">
      <w:bodyDiv w:val="1"/>
      <w:marLeft w:val="0"/>
      <w:marRight w:val="0"/>
      <w:marTop w:val="0"/>
      <w:marBottom w:val="0"/>
      <w:divBdr>
        <w:top w:val="none" w:sz="0" w:space="0" w:color="auto"/>
        <w:left w:val="none" w:sz="0" w:space="0" w:color="auto"/>
        <w:bottom w:val="none" w:sz="0" w:space="0" w:color="auto"/>
        <w:right w:val="none" w:sz="0" w:space="0" w:color="auto"/>
      </w:divBdr>
    </w:div>
    <w:div w:id="1810777967">
      <w:bodyDiv w:val="1"/>
      <w:marLeft w:val="0"/>
      <w:marRight w:val="0"/>
      <w:marTop w:val="0"/>
      <w:marBottom w:val="0"/>
      <w:divBdr>
        <w:top w:val="none" w:sz="0" w:space="0" w:color="auto"/>
        <w:left w:val="none" w:sz="0" w:space="0" w:color="auto"/>
        <w:bottom w:val="none" w:sz="0" w:space="0" w:color="auto"/>
        <w:right w:val="none" w:sz="0" w:space="0" w:color="auto"/>
      </w:divBdr>
    </w:div>
    <w:div w:id="1812670782">
      <w:bodyDiv w:val="1"/>
      <w:marLeft w:val="0"/>
      <w:marRight w:val="0"/>
      <w:marTop w:val="0"/>
      <w:marBottom w:val="0"/>
      <w:divBdr>
        <w:top w:val="none" w:sz="0" w:space="0" w:color="auto"/>
        <w:left w:val="none" w:sz="0" w:space="0" w:color="auto"/>
        <w:bottom w:val="none" w:sz="0" w:space="0" w:color="auto"/>
        <w:right w:val="none" w:sz="0" w:space="0" w:color="auto"/>
      </w:divBdr>
    </w:div>
    <w:div w:id="1812675339">
      <w:bodyDiv w:val="1"/>
      <w:marLeft w:val="0"/>
      <w:marRight w:val="0"/>
      <w:marTop w:val="0"/>
      <w:marBottom w:val="0"/>
      <w:divBdr>
        <w:top w:val="none" w:sz="0" w:space="0" w:color="auto"/>
        <w:left w:val="none" w:sz="0" w:space="0" w:color="auto"/>
        <w:bottom w:val="none" w:sz="0" w:space="0" w:color="auto"/>
        <w:right w:val="none" w:sz="0" w:space="0" w:color="auto"/>
      </w:divBdr>
    </w:div>
    <w:div w:id="1813670690">
      <w:bodyDiv w:val="1"/>
      <w:marLeft w:val="0"/>
      <w:marRight w:val="0"/>
      <w:marTop w:val="0"/>
      <w:marBottom w:val="0"/>
      <w:divBdr>
        <w:top w:val="none" w:sz="0" w:space="0" w:color="auto"/>
        <w:left w:val="none" w:sz="0" w:space="0" w:color="auto"/>
        <w:bottom w:val="none" w:sz="0" w:space="0" w:color="auto"/>
        <w:right w:val="none" w:sz="0" w:space="0" w:color="auto"/>
      </w:divBdr>
    </w:div>
    <w:div w:id="1815636816">
      <w:bodyDiv w:val="1"/>
      <w:marLeft w:val="0"/>
      <w:marRight w:val="0"/>
      <w:marTop w:val="0"/>
      <w:marBottom w:val="0"/>
      <w:divBdr>
        <w:top w:val="none" w:sz="0" w:space="0" w:color="auto"/>
        <w:left w:val="none" w:sz="0" w:space="0" w:color="auto"/>
        <w:bottom w:val="none" w:sz="0" w:space="0" w:color="auto"/>
        <w:right w:val="none" w:sz="0" w:space="0" w:color="auto"/>
      </w:divBdr>
    </w:div>
    <w:div w:id="1817722678">
      <w:bodyDiv w:val="1"/>
      <w:marLeft w:val="0"/>
      <w:marRight w:val="0"/>
      <w:marTop w:val="0"/>
      <w:marBottom w:val="0"/>
      <w:divBdr>
        <w:top w:val="none" w:sz="0" w:space="0" w:color="auto"/>
        <w:left w:val="none" w:sz="0" w:space="0" w:color="auto"/>
        <w:bottom w:val="none" w:sz="0" w:space="0" w:color="auto"/>
        <w:right w:val="none" w:sz="0" w:space="0" w:color="auto"/>
      </w:divBdr>
    </w:div>
    <w:div w:id="1818259390">
      <w:bodyDiv w:val="1"/>
      <w:marLeft w:val="0"/>
      <w:marRight w:val="0"/>
      <w:marTop w:val="0"/>
      <w:marBottom w:val="0"/>
      <w:divBdr>
        <w:top w:val="none" w:sz="0" w:space="0" w:color="auto"/>
        <w:left w:val="none" w:sz="0" w:space="0" w:color="auto"/>
        <w:bottom w:val="none" w:sz="0" w:space="0" w:color="auto"/>
        <w:right w:val="none" w:sz="0" w:space="0" w:color="auto"/>
      </w:divBdr>
    </w:div>
    <w:div w:id="1825968930">
      <w:bodyDiv w:val="1"/>
      <w:marLeft w:val="0"/>
      <w:marRight w:val="0"/>
      <w:marTop w:val="0"/>
      <w:marBottom w:val="0"/>
      <w:divBdr>
        <w:top w:val="none" w:sz="0" w:space="0" w:color="auto"/>
        <w:left w:val="none" w:sz="0" w:space="0" w:color="auto"/>
        <w:bottom w:val="none" w:sz="0" w:space="0" w:color="auto"/>
        <w:right w:val="none" w:sz="0" w:space="0" w:color="auto"/>
      </w:divBdr>
    </w:div>
    <w:div w:id="1827430670">
      <w:bodyDiv w:val="1"/>
      <w:marLeft w:val="0"/>
      <w:marRight w:val="0"/>
      <w:marTop w:val="0"/>
      <w:marBottom w:val="0"/>
      <w:divBdr>
        <w:top w:val="none" w:sz="0" w:space="0" w:color="auto"/>
        <w:left w:val="none" w:sz="0" w:space="0" w:color="auto"/>
        <w:bottom w:val="none" w:sz="0" w:space="0" w:color="auto"/>
        <w:right w:val="none" w:sz="0" w:space="0" w:color="auto"/>
      </w:divBdr>
    </w:div>
    <w:div w:id="1833524799">
      <w:bodyDiv w:val="1"/>
      <w:marLeft w:val="0"/>
      <w:marRight w:val="0"/>
      <w:marTop w:val="0"/>
      <w:marBottom w:val="0"/>
      <w:divBdr>
        <w:top w:val="none" w:sz="0" w:space="0" w:color="auto"/>
        <w:left w:val="none" w:sz="0" w:space="0" w:color="auto"/>
        <w:bottom w:val="none" w:sz="0" w:space="0" w:color="auto"/>
        <w:right w:val="none" w:sz="0" w:space="0" w:color="auto"/>
      </w:divBdr>
    </w:div>
    <w:div w:id="1835103082">
      <w:bodyDiv w:val="1"/>
      <w:marLeft w:val="0"/>
      <w:marRight w:val="0"/>
      <w:marTop w:val="0"/>
      <w:marBottom w:val="0"/>
      <w:divBdr>
        <w:top w:val="none" w:sz="0" w:space="0" w:color="auto"/>
        <w:left w:val="none" w:sz="0" w:space="0" w:color="auto"/>
        <w:bottom w:val="none" w:sz="0" w:space="0" w:color="auto"/>
        <w:right w:val="none" w:sz="0" w:space="0" w:color="auto"/>
      </w:divBdr>
    </w:div>
    <w:div w:id="1835803712">
      <w:bodyDiv w:val="1"/>
      <w:marLeft w:val="0"/>
      <w:marRight w:val="0"/>
      <w:marTop w:val="0"/>
      <w:marBottom w:val="0"/>
      <w:divBdr>
        <w:top w:val="none" w:sz="0" w:space="0" w:color="auto"/>
        <w:left w:val="none" w:sz="0" w:space="0" w:color="auto"/>
        <w:bottom w:val="none" w:sz="0" w:space="0" w:color="auto"/>
        <w:right w:val="none" w:sz="0" w:space="0" w:color="auto"/>
      </w:divBdr>
    </w:div>
    <w:div w:id="1838307495">
      <w:bodyDiv w:val="1"/>
      <w:marLeft w:val="0"/>
      <w:marRight w:val="0"/>
      <w:marTop w:val="0"/>
      <w:marBottom w:val="0"/>
      <w:divBdr>
        <w:top w:val="none" w:sz="0" w:space="0" w:color="auto"/>
        <w:left w:val="none" w:sz="0" w:space="0" w:color="auto"/>
        <w:bottom w:val="none" w:sz="0" w:space="0" w:color="auto"/>
        <w:right w:val="none" w:sz="0" w:space="0" w:color="auto"/>
      </w:divBdr>
    </w:div>
    <w:div w:id="1838888231">
      <w:bodyDiv w:val="1"/>
      <w:marLeft w:val="0"/>
      <w:marRight w:val="0"/>
      <w:marTop w:val="0"/>
      <w:marBottom w:val="0"/>
      <w:divBdr>
        <w:top w:val="none" w:sz="0" w:space="0" w:color="auto"/>
        <w:left w:val="none" w:sz="0" w:space="0" w:color="auto"/>
        <w:bottom w:val="none" w:sz="0" w:space="0" w:color="auto"/>
        <w:right w:val="none" w:sz="0" w:space="0" w:color="auto"/>
      </w:divBdr>
    </w:div>
    <w:div w:id="1841382547">
      <w:bodyDiv w:val="1"/>
      <w:marLeft w:val="0"/>
      <w:marRight w:val="0"/>
      <w:marTop w:val="0"/>
      <w:marBottom w:val="0"/>
      <w:divBdr>
        <w:top w:val="none" w:sz="0" w:space="0" w:color="auto"/>
        <w:left w:val="none" w:sz="0" w:space="0" w:color="auto"/>
        <w:bottom w:val="none" w:sz="0" w:space="0" w:color="auto"/>
        <w:right w:val="none" w:sz="0" w:space="0" w:color="auto"/>
      </w:divBdr>
    </w:div>
    <w:div w:id="1845363062">
      <w:bodyDiv w:val="1"/>
      <w:marLeft w:val="0"/>
      <w:marRight w:val="0"/>
      <w:marTop w:val="0"/>
      <w:marBottom w:val="0"/>
      <w:divBdr>
        <w:top w:val="none" w:sz="0" w:space="0" w:color="auto"/>
        <w:left w:val="none" w:sz="0" w:space="0" w:color="auto"/>
        <w:bottom w:val="none" w:sz="0" w:space="0" w:color="auto"/>
        <w:right w:val="none" w:sz="0" w:space="0" w:color="auto"/>
      </w:divBdr>
    </w:div>
    <w:div w:id="1846439084">
      <w:bodyDiv w:val="1"/>
      <w:marLeft w:val="0"/>
      <w:marRight w:val="0"/>
      <w:marTop w:val="0"/>
      <w:marBottom w:val="0"/>
      <w:divBdr>
        <w:top w:val="none" w:sz="0" w:space="0" w:color="auto"/>
        <w:left w:val="none" w:sz="0" w:space="0" w:color="auto"/>
        <w:bottom w:val="none" w:sz="0" w:space="0" w:color="auto"/>
        <w:right w:val="none" w:sz="0" w:space="0" w:color="auto"/>
      </w:divBdr>
    </w:div>
    <w:div w:id="1847985559">
      <w:bodyDiv w:val="1"/>
      <w:marLeft w:val="0"/>
      <w:marRight w:val="0"/>
      <w:marTop w:val="0"/>
      <w:marBottom w:val="0"/>
      <w:divBdr>
        <w:top w:val="none" w:sz="0" w:space="0" w:color="auto"/>
        <w:left w:val="none" w:sz="0" w:space="0" w:color="auto"/>
        <w:bottom w:val="none" w:sz="0" w:space="0" w:color="auto"/>
        <w:right w:val="none" w:sz="0" w:space="0" w:color="auto"/>
      </w:divBdr>
    </w:div>
    <w:div w:id="1853641360">
      <w:bodyDiv w:val="1"/>
      <w:marLeft w:val="0"/>
      <w:marRight w:val="0"/>
      <w:marTop w:val="0"/>
      <w:marBottom w:val="0"/>
      <w:divBdr>
        <w:top w:val="none" w:sz="0" w:space="0" w:color="auto"/>
        <w:left w:val="none" w:sz="0" w:space="0" w:color="auto"/>
        <w:bottom w:val="none" w:sz="0" w:space="0" w:color="auto"/>
        <w:right w:val="none" w:sz="0" w:space="0" w:color="auto"/>
      </w:divBdr>
    </w:div>
    <w:div w:id="1854146057">
      <w:bodyDiv w:val="1"/>
      <w:marLeft w:val="0"/>
      <w:marRight w:val="0"/>
      <w:marTop w:val="0"/>
      <w:marBottom w:val="0"/>
      <w:divBdr>
        <w:top w:val="none" w:sz="0" w:space="0" w:color="auto"/>
        <w:left w:val="none" w:sz="0" w:space="0" w:color="auto"/>
        <w:bottom w:val="none" w:sz="0" w:space="0" w:color="auto"/>
        <w:right w:val="none" w:sz="0" w:space="0" w:color="auto"/>
      </w:divBdr>
    </w:div>
    <w:div w:id="1858346478">
      <w:bodyDiv w:val="1"/>
      <w:marLeft w:val="0"/>
      <w:marRight w:val="0"/>
      <w:marTop w:val="0"/>
      <w:marBottom w:val="0"/>
      <w:divBdr>
        <w:top w:val="none" w:sz="0" w:space="0" w:color="auto"/>
        <w:left w:val="none" w:sz="0" w:space="0" w:color="auto"/>
        <w:bottom w:val="none" w:sz="0" w:space="0" w:color="auto"/>
        <w:right w:val="none" w:sz="0" w:space="0" w:color="auto"/>
      </w:divBdr>
    </w:div>
    <w:div w:id="1859197138">
      <w:bodyDiv w:val="1"/>
      <w:marLeft w:val="0"/>
      <w:marRight w:val="0"/>
      <w:marTop w:val="0"/>
      <w:marBottom w:val="0"/>
      <w:divBdr>
        <w:top w:val="none" w:sz="0" w:space="0" w:color="auto"/>
        <w:left w:val="none" w:sz="0" w:space="0" w:color="auto"/>
        <w:bottom w:val="none" w:sz="0" w:space="0" w:color="auto"/>
        <w:right w:val="none" w:sz="0" w:space="0" w:color="auto"/>
      </w:divBdr>
    </w:div>
    <w:div w:id="1859271068">
      <w:bodyDiv w:val="1"/>
      <w:marLeft w:val="0"/>
      <w:marRight w:val="0"/>
      <w:marTop w:val="0"/>
      <w:marBottom w:val="0"/>
      <w:divBdr>
        <w:top w:val="none" w:sz="0" w:space="0" w:color="auto"/>
        <w:left w:val="none" w:sz="0" w:space="0" w:color="auto"/>
        <w:bottom w:val="none" w:sz="0" w:space="0" w:color="auto"/>
        <w:right w:val="none" w:sz="0" w:space="0" w:color="auto"/>
      </w:divBdr>
    </w:div>
    <w:div w:id="1860923466">
      <w:bodyDiv w:val="1"/>
      <w:marLeft w:val="0"/>
      <w:marRight w:val="0"/>
      <w:marTop w:val="0"/>
      <w:marBottom w:val="0"/>
      <w:divBdr>
        <w:top w:val="none" w:sz="0" w:space="0" w:color="auto"/>
        <w:left w:val="none" w:sz="0" w:space="0" w:color="auto"/>
        <w:bottom w:val="none" w:sz="0" w:space="0" w:color="auto"/>
        <w:right w:val="none" w:sz="0" w:space="0" w:color="auto"/>
      </w:divBdr>
    </w:div>
    <w:div w:id="1865553781">
      <w:bodyDiv w:val="1"/>
      <w:marLeft w:val="0"/>
      <w:marRight w:val="0"/>
      <w:marTop w:val="0"/>
      <w:marBottom w:val="0"/>
      <w:divBdr>
        <w:top w:val="none" w:sz="0" w:space="0" w:color="auto"/>
        <w:left w:val="none" w:sz="0" w:space="0" w:color="auto"/>
        <w:bottom w:val="none" w:sz="0" w:space="0" w:color="auto"/>
        <w:right w:val="none" w:sz="0" w:space="0" w:color="auto"/>
      </w:divBdr>
    </w:div>
    <w:div w:id="1866359114">
      <w:bodyDiv w:val="1"/>
      <w:marLeft w:val="0"/>
      <w:marRight w:val="0"/>
      <w:marTop w:val="0"/>
      <w:marBottom w:val="0"/>
      <w:divBdr>
        <w:top w:val="none" w:sz="0" w:space="0" w:color="auto"/>
        <w:left w:val="none" w:sz="0" w:space="0" w:color="auto"/>
        <w:bottom w:val="none" w:sz="0" w:space="0" w:color="auto"/>
        <w:right w:val="none" w:sz="0" w:space="0" w:color="auto"/>
      </w:divBdr>
    </w:div>
    <w:div w:id="1869559963">
      <w:bodyDiv w:val="1"/>
      <w:marLeft w:val="0"/>
      <w:marRight w:val="0"/>
      <w:marTop w:val="0"/>
      <w:marBottom w:val="0"/>
      <w:divBdr>
        <w:top w:val="none" w:sz="0" w:space="0" w:color="auto"/>
        <w:left w:val="none" w:sz="0" w:space="0" w:color="auto"/>
        <w:bottom w:val="none" w:sz="0" w:space="0" w:color="auto"/>
        <w:right w:val="none" w:sz="0" w:space="0" w:color="auto"/>
      </w:divBdr>
    </w:div>
    <w:div w:id="1870990961">
      <w:bodyDiv w:val="1"/>
      <w:marLeft w:val="0"/>
      <w:marRight w:val="0"/>
      <w:marTop w:val="0"/>
      <w:marBottom w:val="0"/>
      <w:divBdr>
        <w:top w:val="none" w:sz="0" w:space="0" w:color="auto"/>
        <w:left w:val="none" w:sz="0" w:space="0" w:color="auto"/>
        <w:bottom w:val="none" w:sz="0" w:space="0" w:color="auto"/>
        <w:right w:val="none" w:sz="0" w:space="0" w:color="auto"/>
      </w:divBdr>
    </w:div>
    <w:div w:id="1871070048">
      <w:bodyDiv w:val="1"/>
      <w:marLeft w:val="0"/>
      <w:marRight w:val="0"/>
      <w:marTop w:val="0"/>
      <w:marBottom w:val="0"/>
      <w:divBdr>
        <w:top w:val="none" w:sz="0" w:space="0" w:color="auto"/>
        <w:left w:val="none" w:sz="0" w:space="0" w:color="auto"/>
        <w:bottom w:val="none" w:sz="0" w:space="0" w:color="auto"/>
        <w:right w:val="none" w:sz="0" w:space="0" w:color="auto"/>
      </w:divBdr>
    </w:div>
    <w:div w:id="1871724519">
      <w:bodyDiv w:val="1"/>
      <w:marLeft w:val="0"/>
      <w:marRight w:val="0"/>
      <w:marTop w:val="0"/>
      <w:marBottom w:val="0"/>
      <w:divBdr>
        <w:top w:val="none" w:sz="0" w:space="0" w:color="auto"/>
        <w:left w:val="none" w:sz="0" w:space="0" w:color="auto"/>
        <w:bottom w:val="none" w:sz="0" w:space="0" w:color="auto"/>
        <w:right w:val="none" w:sz="0" w:space="0" w:color="auto"/>
      </w:divBdr>
    </w:div>
    <w:div w:id="1872305443">
      <w:bodyDiv w:val="1"/>
      <w:marLeft w:val="0"/>
      <w:marRight w:val="0"/>
      <w:marTop w:val="0"/>
      <w:marBottom w:val="0"/>
      <w:divBdr>
        <w:top w:val="none" w:sz="0" w:space="0" w:color="auto"/>
        <w:left w:val="none" w:sz="0" w:space="0" w:color="auto"/>
        <w:bottom w:val="none" w:sz="0" w:space="0" w:color="auto"/>
        <w:right w:val="none" w:sz="0" w:space="0" w:color="auto"/>
      </w:divBdr>
    </w:div>
    <w:div w:id="1876000536">
      <w:bodyDiv w:val="1"/>
      <w:marLeft w:val="0"/>
      <w:marRight w:val="0"/>
      <w:marTop w:val="0"/>
      <w:marBottom w:val="0"/>
      <w:divBdr>
        <w:top w:val="none" w:sz="0" w:space="0" w:color="auto"/>
        <w:left w:val="none" w:sz="0" w:space="0" w:color="auto"/>
        <w:bottom w:val="none" w:sz="0" w:space="0" w:color="auto"/>
        <w:right w:val="none" w:sz="0" w:space="0" w:color="auto"/>
      </w:divBdr>
    </w:div>
    <w:div w:id="1878740955">
      <w:bodyDiv w:val="1"/>
      <w:marLeft w:val="0"/>
      <w:marRight w:val="0"/>
      <w:marTop w:val="0"/>
      <w:marBottom w:val="0"/>
      <w:divBdr>
        <w:top w:val="none" w:sz="0" w:space="0" w:color="auto"/>
        <w:left w:val="none" w:sz="0" w:space="0" w:color="auto"/>
        <w:bottom w:val="none" w:sz="0" w:space="0" w:color="auto"/>
        <w:right w:val="none" w:sz="0" w:space="0" w:color="auto"/>
      </w:divBdr>
    </w:div>
    <w:div w:id="1879000742">
      <w:bodyDiv w:val="1"/>
      <w:marLeft w:val="0"/>
      <w:marRight w:val="0"/>
      <w:marTop w:val="0"/>
      <w:marBottom w:val="0"/>
      <w:divBdr>
        <w:top w:val="none" w:sz="0" w:space="0" w:color="auto"/>
        <w:left w:val="none" w:sz="0" w:space="0" w:color="auto"/>
        <w:bottom w:val="none" w:sz="0" w:space="0" w:color="auto"/>
        <w:right w:val="none" w:sz="0" w:space="0" w:color="auto"/>
      </w:divBdr>
    </w:div>
    <w:div w:id="1881087202">
      <w:bodyDiv w:val="1"/>
      <w:marLeft w:val="0"/>
      <w:marRight w:val="0"/>
      <w:marTop w:val="0"/>
      <w:marBottom w:val="0"/>
      <w:divBdr>
        <w:top w:val="none" w:sz="0" w:space="0" w:color="auto"/>
        <w:left w:val="none" w:sz="0" w:space="0" w:color="auto"/>
        <w:bottom w:val="none" w:sz="0" w:space="0" w:color="auto"/>
        <w:right w:val="none" w:sz="0" w:space="0" w:color="auto"/>
      </w:divBdr>
    </w:div>
    <w:div w:id="1881554349">
      <w:bodyDiv w:val="1"/>
      <w:marLeft w:val="0"/>
      <w:marRight w:val="0"/>
      <w:marTop w:val="0"/>
      <w:marBottom w:val="0"/>
      <w:divBdr>
        <w:top w:val="none" w:sz="0" w:space="0" w:color="auto"/>
        <w:left w:val="none" w:sz="0" w:space="0" w:color="auto"/>
        <w:bottom w:val="none" w:sz="0" w:space="0" w:color="auto"/>
        <w:right w:val="none" w:sz="0" w:space="0" w:color="auto"/>
      </w:divBdr>
    </w:div>
    <w:div w:id="1882208730">
      <w:bodyDiv w:val="1"/>
      <w:marLeft w:val="0"/>
      <w:marRight w:val="0"/>
      <w:marTop w:val="0"/>
      <w:marBottom w:val="0"/>
      <w:divBdr>
        <w:top w:val="none" w:sz="0" w:space="0" w:color="auto"/>
        <w:left w:val="none" w:sz="0" w:space="0" w:color="auto"/>
        <w:bottom w:val="none" w:sz="0" w:space="0" w:color="auto"/>
        <w:right w:val="none" w:sz="0" w:space="0" w:color="auto"/>
      </w:divBdr>
    </w:div>
    <w:div w:id="1884246643">
      <w:bodyDiv w:val="1"/>
      <w:marLeft w:val="0"/>
      <w:marRight w:val="0"/>
      <w:marTop w:val="0"/>
      <w:marBottom w:val="0"/>
      <w:divBdr>
        <w:top w:val="none" w:sz="0" w:space="0" w:color="auto"/>
        <w:left w:val="none" w:sz="0" w:space="0" w:color="auto"/>
        <w:bottom w:val="none" w:sz="0" w:space="0" w:color="auto"/>
        <w:right w:val="none" w:sz="0" w:space="0" w:color="auto"/>
      </w:divBdr>
    </w:div>
    <w:div w:id="1884363869">
      <w:bodyDiv w:val="1"/>
      <w:marLeft w:val="0"/>
      <w:marRight w:val="0"/>
      <w:marTop w:val="0"/>
      <w:marBottom w:val="0"/>
      <w:divBdr>
        <w:top w:val="none" w:sz="0" w:space="0" w:color="auto"/>
        <w:left w:val="none" w:sz="0" w:space="0" w:color="auto"/>
        <w:bottom w:val="none" w:sz="0" w:space="0" w:color="auto"/>
        <w:right w:val="none" w:sz="0" w:space="0" w:color="auto"/>
      </w:divBdr>
    </w:div>
    <w:div w:id="1885825965">
      <w:bodyDiv w:val="1"/>
      <w:marLeft w:val="0"/>
      <w:marRight w:val="0"/>
      <w:marTop w:val="0"/>
      <w:marBottom w:val="0"/>
      <w:divBdr>
        <w:top w:val="none" w:sz="0" w:space="0" w:color="auto"/>
        <w:left w:val="none" w:sz="0" w:space="0" w:color="auto"/>
        <w:bottom w:val="none" w:sz="0" w:space="0" w:color="auto"/>
        <w:right w:val="none" w:sz="0" w:space="0" w:color="auto"/>
      </w:divBdr>
    </w:div>
    <w:div w:id="1888562422">
      <w:bodyDiv w:val="1"/>
      <w:marLeft w:val="0"/>
      <w:marRight w:val="0"/>
      <w:marTop w:val="0"/>
      <w:marBottom w:val="0"/>
      <w:divBdr>
        <w:top w:val="none" w:sz="0" w:space="0" w:color="auto"/>
        <w:left w:val="none" w:sz="0" w:space="0" w:color="auto"/>
        <w:bottom w:val="none" w:sz="0" w:space="0" w:color="auto"/>
        <w:right w:val="none" w:sz="0" w:space="0" w:color="auto"/>
      </w:divBdr>
    </w:div>
    <w:div w:id="1892185814">
      <w:bodyDiv w:val="1"/>
      <w:marLeft w:val="0"/>
      <w:marRight w:val="0"/>
      <w:marTop w:val="0"/>
      <w:marBottom w:val="0"/>
      <w:divBdr>
        <w:top w:val="none" w:sz="0" w:space="0" w:color="auto"/>
        <w:left w:val="none" w:sz="0" w:space="0" w:color="auto"/>
        <w:bottom w:val="none" w:sz="0" w:space="0" w:color="auto"/>
        <w:right w:val="none" w:sz="0" w:space="0" w:color="auto"/>
      </w:divBdr>
    </w:div>
    <w:div w:id="1903445435">
      <w:bodyDiv w:val="1"/>
      <w:marLeft w:val="0"/>
      <w:marRight w:val="0"/>
      <w:marTop w:val="0"/>
      <w:marBottom w:val="0"/>
      <w:divBdr>
        <w:top w:val="none" w:sz="0" w:space="0" w:color="auto"/>
        <w:left w:val="none" w:sz="0" w:space="0" w:color="auto"/>
        <w:bottom w:val="none" w:sz="0" w:space="0" w:color="auto"/>
        <w:right w:val="none" w:sz="0" w:space="0" w:color="auto"/>
      </w:divBdr>
    </w:div>
    <w:div w:id="1904095524">
      <w:bodyDiv w:val="1"/>
      <w:marLeft w:val="0"/>
      <w:marRight w:val="0"/>
      <w:marTop w:val="0"/>
      <w:marBottom w:val="0"/>
      <w:divBdr>
        <w:top w:val="none" w:sz="0" w:space="0" w:color="auto"/>
        <w:left w:val="none" w:sz="0" w:space="0" w:color="auto"/>
        <w:bottom w:val="none" w:sz="0" w:space="0" w:color="auto"/>
        <w:right w:val="none" w:sz="0" w:space="0" w:color="auto"/>
      </w:divBdr>
    </w:div>
    <w:div w:id="1908686491">
      <w:bodyDiv w:val="1"/>
      <w:marLeft w:val="0"/>
      <w:marRight w:val="0"/>
      <w:marTop w:val="0"/>
      <w:marBottom w:val="0"/>
      <w:divBdr>
        <w:top w:val="none" w:sz="0" w:space="0" w:color="auto"/>
        <w:left w:val="none" w:sz="0" w:space="0" w:color="auto"/>
        <w:bottom w:val="none" w:sz="0" w:space="0" w:color="auto"/>
        <w:right w:val="none" w:sz="0" w:space="0" w:color="auto"/>
      </w:divBdr>
    </w:div>
    <w:div w:id="1910072270">
      <w:bodyDiv w:val="1"/>
      <w:marLeft w:val="0"/>
      <w:marRight w:val="0"/>
      <w:marTop w:val="0"/>
      <w:marBottom w:val="0"/>
      <w:divBdr>
        <w:top w:val="none" w:sz="0" w:space="0" w:color="auto"/>
        <w:left w:val="none" w:sz="0" w:space="0" w:color="auto"/>
        <w:bottom w:val="none" w:sz="0" w:space="0" w:color="auto"/>
        <w:right w:val="none" w:sz="0" w:space="0" w:color="auto"/>
      </w:divBdr>
    </w:div>
    <w:div w:id="1914193991">
      <w:bodyDiv w:val="1"/>
      <w:marLeft w:val="0"/>
      <w:marRight w:val="0"/>
      <w:marTop w:val="0"/>
      <w:marBottom w:val="0"/>
      <w:divBdr>
        <w:top w:val="none" w:sz="0" w:space="0" w:color="auto"/>
        <w:left w:val="none" w:sz="0" w:space="0" w:color="auto"/>
        <w:bottom w:val="none" w:sz="0" w:space="0" w:color="auto"/>
        <w:right w:val="none" w:sz="0" w:space="0" w:color="auto"/>
      </w:divBdr>
    </w:div>
    <w:div w:id="1915696010">
      <w:bodyDiv w:val="1"/>
      <w:marLeft w:val="0"/>
      <w:marRight w:val="0"/>
      <w:marTop w:val="0"/>
      <w:marBottom w:val="0"/>
      <w:divBdr>
        <w:top w:val="none" w:sz="0" w:space="0" w:color="auto"/>
        <w:left w:val="none" w:sz="0" w:space="0" w:color="auto"/>
        <w:bottom w:val="none" w:sz="0" w:space="0" w:color="auto"/>
        <w:right w:val="none" w:sz="0" w:space="0" w:color="auto"/>
      </w:divBdr>
    </w:div>
    <w:div w:id="1916889474">
      <w:bodyDiv w:val="1"/>
      <w:marLeft w:val="0"/>
      <w:marRight w:val="0"/>
      <w:marTop w:val="0"/>
      <w:marBottom w:val="0"/>
      <w:divBdr>
        <w:top w:val="none" w:sz="0" w:space="0" w:color="auto"/>
        <w:left w:val="none" w:sz="0" w:space="0" w:color="auto"/>
        <w:bottom w:val="none" w:sz="0" w:space="0" w:color="auto"/>
        <w:right w:val="none" w:sz="0" w:space="0" w:color="auto"/>
      </w:divBdr>
    </w:div>
    <w:div w:id="1917082785">
      <w:bodyDiv w:val="1"/>
      <w:marLeft w:val="0"/>
      <w:marRight w:val="0"/>
      <w:marTop w:val="0"/>
      <w:marBottom w:val="0"/>
      <w:divBdr>
        <w:top w:val="none" w:sz="0" w:space="0" w:color="auto"/>
        <w:left w:val="none" w:sz="0" w:space="0" w:color="auto"/>
        <w:bottom w:val="none" w:sz="0" w:space="0" w:color="auto"/>
        <w:right w:val="none" w:sz="0" w:space="0" w:color="auto"/>
      </w:divBdr>
    </w:div>
    <w:div w:id="1919090956">
      <w:bodyDiv w:val="1"/>
      <w:marLeft w:val="0"/>
      <w:marRight w:val="0"/>
      <w:marTop w:val="0"/>
      <w:marBottom w:val="0"/>
      <w:divBdr>
        <w:top w:val="none" w:sz="0" w:space="0" w:color="auto"/>
        <w:left w:val="none" w:sz="0" w:space="0" w:color="auto"/>
        <w:bottom w:val="none" w:sz="0" w:space="0" w:color="auto"/>
        <w:right w:val="none" w:sz="0" w:space="0" w:color="auto"/>
      </w:divBdr>
    </w:div>
    <w:div w:id="1920481862">
      <w:bodyDiv w:val="1"/>
      <w:marLeft w:val="0"/>
      <w:marRight w:val="0"/>
      <w:marTop w:val="0"/>
      <w:marBottom w:val="0"/>
      <w:divBdr>
        <w:top w:val="none" w:sz="0" w:space="0" w:color="auto"/>
        <w:left w:val="none" w:sz="0" w:space="0" w:color="auto"/>
        <w:bottom w:val="none" w:sz="0" w:space="0" w:color="auto"/>
        <w:right w:val="none" w:sz="0" w:space="0" w:color="auto"/>
      </w:divBdr>
    </w:div>
    <w:div w:id="1920945059">
      <w:bodyDiv w:val="1"/>
      <w:marLeft w:val="0"/>
      <w:marRight w:val="0"/>
      <w:marTop w:val="0"/>
      <w:marBottom w:val="0"/>
      <w:divBdr>
        <w:top w:val="none" w:sz="0" w:space="0" w:color="auto"/>
        <w:left w:val="none" w:sz="0" w:space="0" w:color="auto"/>
        <w:bottom w:val="none" w:sz="0" w:space="0" w:color="auto"/>
        <w:right w:val="none" w:sz="0" w:space="0" w:color="auto"/>
      </w:divBdr>
    </w:div>
    <w:div w:id="1921985456">
      <w:bodyDiv w:val="1"/>
      <w:marLeft w:val="0"/>
      <w:marRight w:val="0"/>
      <w:marTop w:val="0"/>
      <w:marBottom w:val="0"/>
      <w:divBdr>
        <w:top w:val="none" w:sz="0" w:space="0" w:color="auto"/>
        <w:left w:val="none" w:sz="0" w:space="0" w:color="auto"/>
        <w:bottom w:val="none" w:sz="0" w:space="0" w:color="auto"/>
        <w:right w:val="none" w:sz="0" w:space="0" w:color="auto"/>
      </w:divBdr>
    </w:div>
    <w:div w:id="1922325197">
      <w:bodyDiv w:val="1"/>
      <w:marLeft w:val="0"/>
      <w:marRight w:val="0"/>
      <w:marTop w:val="0"/>
      <w:marBottom w:val="0"/>
      <w:divBdr>
        <w:top w:val="none" w:sz="0" w:space="0" w:color="auto"/>
        <w:left w:val="none" w:sz="0" w:space="0" w:color="auto"/>
        <w:bottom w:val="none" w:sz="0" w:space="0" w:color="auto"/>
        <w:right w:val="none" w:sz="0" w:space="0" w:color="auto"/>
      </w:divBdr>
    </w:div>
    <w:div w:id="1925339494">
      <w:bodyDiv w:val="1"/>
      <w:marLeft w:val="0"/>
      <w:marRight w:val="0"/>
      <w:marTop w:val="0"/>
      <w:marBottom w:val="0"/>
      <w:divBdr>
        <w:top w:val="none" w:sz="0" w:space="0" w:color="auto"/>
        <w:left w:val="none" w:sz="0" w:space="0" w:color="auto"/>
        <w:bottom w:val="none" w:sz="0" w:space="0" w:color="auto"/>
        <w:right w:val="none" w:sz="0" w:space="0" w:color="auto"/>
      </w:divBdr>
    </w:div>
    <w:div w:id="1926457906">
      <w:bodyDiv w:val="1"/>
      <w:marLeft w:val="0"/>
      <w:marRight w:val="0"/>
      <w:marTop w:val="0"/>
      <w:marBottom w:val="0"/>
      <w:divBdr>
        <w:top w:val="none" w:sz="0" w:space="0" w:color="auto"/>
        <w:left w:val="none" w:sz="0" w:space="0" w:color="auto"/>
        <w:bottom w:val="none" w:sz="0" w:space="0" w:color="auto"/>
        <w:right w:val="none" w:sz="0" w:space="0" w:color="auto"/>
      </w:divBdr>
    </w:div>
    <w:div w:id="1935283660">
      <w:bodyDiv w:val="1"/>
      <w:marLeft w:val="0"/>
      <w:marRight w:val="0"/>
      <w:marTop w:val="0"/>
      <w:marBottom w:val="0"/>
      <w:divBdr>
        <w:top w:val="none" w:sz="0" w:space="0" w:color="auto"/>
        <w:left w:val="none" w:sz="0" w:space="0" w:color="auto"/>
        <w:bottom w:val="none" w:sz="0" w:space="0" w:color="auto"/>
        <w:right w:val="none" w:sz="0" w:space="0" w:color="auto"/>
      </w:divBdr>
    </w:div>
    <w:div w:id="1937786442">
      <w:bodyDiv w:val="1"/>
      <w:marLeft w:val="0"/>
      <w:marRight w:val="0"/>
      <w:marTop w:val="0"/>
      <w:marBottom w:val="0"/>
      <w:divBdr>
        <w:top w:val="none" w:sz="0" w:space="0" w:color="auto"/>
        <w:left w:val="none" w:sz="0" w:space="0" w:color="auto"/>
        <w:bottom w:val="none" w:sz="0" w:space="0" w:color="auto"/>
        <w:right w:val="none" w:sz="0" w:space="0" w:color="auto"/>
      </w:divBdr>
    </w:div>
    <w:div w:id="1939748226">
      <w:bodyDiv w:val="1"/>
      <w:marLeft w:val="0"/>
      <w:marRight w:val="0"/>
      <w:marTop w:val="0"/>
      <w:marBottom w:val="0"/>
      <w:divBdr>
        <w:top w:val="none" w:sz="0" w:space="0" w:color="auto"/>
        <w:left w:val="none" w:sz="0" w:space="0" w:color="auto"/>
        <w:bottom w:val="none" w:sz="0" w:space="0" w:color="auto"/>
        <w:right w:val="none" w:sz="0" w:space="0" w:color="auto"/>
      </w:divBdr>
    </w:div>
    <w:div w:id="1940025019">
      <w:bodyDiv w:val="1"/>
      <w:marLeft w:val="0"/>
      <w:marRight w:val="0"/>
      <w:marTop w:val="0"/>
      <w:marBottom w:val="0"/>
      <w:divBdr>
        <w:top w:val="none" w:sz="0" w:space="0" w:color="auto"/>
        <w:left w:val="none" w:sz="0" w:space="0" w:color="auto"/>
        <w:bottom w:val="none" w:sz="0" w:space="0" w:color="auto"/>
        <w:right w:val="none" w:sz="0" w:space="0" w:color="auto"/>
      </w:divBdr>
    </w:div>
    <w:div w:id="1950427191">
      <w:bodyDiv w:val="1"/>
      <w:marLeft w:val="0"/>
      <w:marRight w:val="0"/>
      <w:marTop w:val="0"/>
      <w:marBottom w:val="0"/>
      <w:divBdr>
        <w:top w:val="none" w:sz="0" w:space="0" w:color="auto"/>
        <w:left w:val="none" w:sz="0" w:space="0" w:color="auto"/>
        <w:bottom w:val="none" w:sz="0" w:space="0" w:color="auto"/>
        <w:right w:val="none" w:sz="0" w:space="0" w:color="auto"/>
      </w:divBdr>
    </w:div>
    <w:div w:id="1952587730">
      <w:bodyDiv w:val="1"/>
      <w:marLeft w:val="0"/>
      <w:marRight w:val="0"/>
      <w:marTop w:val="0"/>
      <w:marBottom w:val="0"/>
      <w:divBdr>
        <w:top w:val="none" w:sz="0" w:space="0" w:color="auto"/>
        <w:left w:val="none" w:sz="0" w:space="0" w:color="auto"/>
        <w:bottom w:val="none" w:sz="0" w:space="0" w:color="auto"/>
        <w:right w:val="none" w:sz="0" w:space="0" w:color="auto"/>
      </w:divBdr>
    </w:div>
    <w:div w:id="1955943968">
      <w:bodyDiv w:val="1"/>
      <w:marLeft w:val="0"/>
      <w:marRight w:val="0"/>
      <w:marTop w:val="0"/>
      <w:marBottom w:val="0"/>
      <w:divBdr>
        <w:top w:val="none" w:sz="0" w:space="0" w:color="auto"/>
        <w:left w:val="none" w:sz="0" w:space="0" w:color="auto"/>
        <w:bottom w:val="none" w:sz="0" w:space="0" w:color="auto"/>
        <w:right w:val="none" w:sz="0" w:space="0" w:color="auto"/>
      </w:divBdr>
    </w:div>
    <w:div w:id="1958481726">
      <w:bodyDiv w:val="1"/>
      <w:marLeft w:val="0"/>
      <w:marRight w:val="0"/>
      <w:marTop w:val="0"/>
      <w:marBottom w:val="0"/>
      <w:divBdr>
        <w:top w:val="none" w:sz="0" w:space="0" w:color="auto"/>
        <w:left w:val="none" w:sz="0" w:space="0" w:color="auto"/>
        <w:bottom w:val="none" w:sz="0" w:space="0" w:color="auto"/>
        <w:right w:val="none" w:sz="0" w:space="0" w:color="auto"/>
      </w:divBdr>
    </w:div>
    <w:div w:id="1959986648">
      <w:bodyDiv w:val="1"/>
      <w:marLeft w:val="0"/>
      <w:marRight w:val="0"/>
      <w:marTop w:val="0"/>
      <w:marBottom w:val="0"/>
      <w:divBdr>
        <w:top w:val="none" w:sz="0" w:space="0" w:color="auto"/>
        <w:left w:val="none" w:sz="0" w:space="0" w:color="auto"/>
        <w:bottom w:val="none" w:sz="0" w:space="0" w:color="auto"/>
        <w:right w:val="none" w:sz="0" w:space="0" w:color="auto"/>
      </w:divBdr>
    </w:div>
    <w:div w:id="1960987397">
      <w:bodyDiv w:val="1"/>
      <w:marLeft w:val="0"/>
      <w:marRight w:val="0"/>
      <w:marTop w:val="0"/>
      <w:marBottom w:val="0"/>
      <w:divBdr>
        <w:top w:val="none" w:sz="0" w:space="0" w:color="auto"/>
        <w:left w:val="none" w:sz="0" w:space="0" w:color="auto"/>
        <w:bottom w:val="none" w:sz="0" w:space="0" w:color="auto"/>
        <w:right w:val="none" w:sz="0" w:space="0" w:color="auto"/>
      </w:divBdr>
    </w:div>
    <w:div w:id="1963462772">
      <w:bodyDiv w:val="1"/>
      <w:marLeft w:val="0"/>
      <w:marRight w:val="0"/>
      <w:marTop w:val="0"/>
      <w:marBottom w:val="0"/>
      <w:divBdr>
        <w:top w:val="none" w:sz="0" w:space="0" w:color="auto"/>
        <w:left w:val="none" w:sz="0" w:space="0" w:color="auto"/>
        <w:bottom w:val="none" w:sz="0" w:space="0" w:color="auto"/>
        <w:right w:val="none" w:sz="0" w:space="0" w:color="auto"/>
      </w:divBdr>
    </w:div>
    <w:div w:id="1964648961">
      <w:bodyDiv w:val="1"/>
      <w:marLeft w:val="0"/>
      <w:marRight w:val="0"/>
      <w:marTop w:val="0"/>
      <w:marBottom w:val="0"/>
      <w:divBdr>
        <w:top w:val="none" w:sz="0" w:space="0" w:color="auto"/>
        <w:left w:val="none" w:sz="0" w:space="0" w:color="auto"/>
        <w:bottom w:val="none" w:sz="0" w:space="0" w:color="auto"/>
        <w:right w:val="none" w:sz="0" w:space="0" w:color="auto"/>
      </w:divBdr>
    </w:div>
    <w:div w:id="1970936542">
      <w:bodyDiv w:val="1"/>
      <w:marLeft w:val="0"/>
      <w:marRight w:val="0"/>
      <w:marTop w:val="0"/>
      <w:marBottom w:val="0"/>
      <w:divBdr>
        <w:top w:val="none" w:sz="0" w:space="0" w:color="auto"/>
        <w:left w:val="none" w:sz="0" w:space="0" w:color="auto"/>
        <w:bottom w:val="none" w:sz="0" w:space="0" w:color="auto"/>
        <w:right w:val="none" w:sz="0" w:space="0" w:color="auto"/>
      </w:divBdr>
    </w:div>
    <w:div w:id="1974939469">
      <w:bodyDiv w:val="1"/>
      <w:marLeft w:val="0"/>
      <w:marRight w:val="0"/>
      <w:marTop w:val="0"/>
      <w:marBottom w:val="0"/>
      <w:divBdr>
        <w:top w:val="none" w:sz="0" w:space="0" w:color="auto"/>
        <w:left w:val="none" w:sz="0" w:space="0" w:color="auto"/>
        <w:bottom w:val="none" w:sz="0" w:space="0" w:color="auto"/>
        <w:right w:val="none" w:sz="0" w:space="0" w:color="auto"/>
      </w:divBdr>
    </w:div>
    <w:div w:id="1977376076">
      <w:bodyDiv w:val="1"/>
      <w:marLeft w:val="0"/>
      <w:marRight w:val="0"/>
      <w:marTop w:val="0"/>
      <w:marBottom w:val="0"/>
      <w:divBdr>
        <w:top w:val="none" w:sz="0" w:space="0" w:color="auto"/>
        <w:left w:val="none" w:sz="0" w:space="0" w:color="auto"/>
        <w:bottom w:val="none" w:sz="0" w:space="0" w:color="auto"/>
        <w:right w:val="none" w:sz="0" w:space="0" w:color="auto"/>
      </w:divBdr>
    </w:div>
    <w:div w:id="1977829663">
      <w:bodyDiv w:val="1"/>
      <w:marLeft w:val="0"/>
      <w:marRight w:val="0"/>
      <w:marTop w:val="0"/>
      <w:marBottom w:val="0"/>
      <w:divBdr>
        <w:top w:val="none" w:sz="0" w:space="0" w:color="auto"/>
        <w:left w:val="none" w:sz="0" w:space="0" w:color="auto"/>
        <w:bottom w:val="none" w:sz="0" w:space="0" w:color="auto"/>
        <w:right w:val="none" w:sz="0" w:space="0" w:color="auto"/>
      </w:divBdr>
    </w:div>
    <w:div w:id="1980375399">
      <w:bodyDiv w:val="1"/>
      <w:marLeft w:val="0"/>
      <w:marRight w:val="0"/>
      <w:marTop w:val="0"/>
      <w:marBottom w:val="0"/>
      <w:divBdr>
        <w:top w:val="none" w:sz="0" w:space="0" w:color="auto"/>
        <w:left w:val="none" w:sz="0" w:space="0" w:color="auto"/>
        <w:bottom w:val="none" w:sz="0" w:space="0" w:color="auto"/>
        <w:right w:val="none" w:sz="0" w:space="0" w:color="auto"/>
      </w:divBdr>
    </w:div>
    <w:div w:id="1984503392">
      <w:bodyDiv w:val="1"/>
      <w:marLeft w:val="0"/>
      <w:marRight w:val="0"/>
      <w:marTop w:val="0"/>
      <w:marBottom w:val="0"/>
      <w:divBdr>
        <w:top w:val="none" w:sz="0" w:space="0" w:color="auto"/>
        <w:left w:val="none" w:sz="0" w:space="0" w:color="auto"/>
        <w:bottom w:val="none" w:sz="0" w:space="0" w:color="auto"/>
        <w:right w:val="none" w:sz="0" w:space="0" w:color="auto"/>
      </w:divBdr>
    </w:div>
    <w:div w:id="1987346333">
      <w:bodyDiv w:val="1"/>
      <w:marLeft w:val="0"/>
      <w:marRight w:val="0"/>
      <w:marTop w:val="0"/>
      <w:marBottom w:val="0"/>
      <w:divBdr>
        <w:top w:val="none" w:sz="0" w:space="0" w:color="auto"/>
        <w:left w:val="none" w:sz="0" w:space="0" w:color="auto"/>
        <w:bottom w:val="none" w:sz="0" w:space="0" w:color="auto"/>
        <w:right w:val="none" w:sz="0" w:space="0" w:color="auto"/>
      </w:divBdr>
    </w:div>
    <w:div w:id="1995377195">
      <w:bodyDiv w:val="1"/>
      <w:marLeft w:val="0"/>
      <w:marRight w:val="0"/>
      <w:marTop w:val="0"/>
      <w:marBottom w:val="0"/>
      <w:divBdr>
        <w:top w:val="none" w:sz="0" w:space="0" w:color="auto"/>
        <w:left w:val="none" w:sz="0" w:space="0" w:color="auto"/>
        <w:bottom w:val="none" w:sz="0" w:space="0" w:color="auto"/>
        <w:right w:val="none" w:sz="0" w:space="0" w:color="auto"/>
      </w:divBdr>
    </w:div>
    <w:div w:id="1998149135">
      <w:bodyDiv w:val="1"/>
      <w:marLeft w:val="0"/>
      <w:marRight w:val="0"/>
      <w:marTop w:val="0"/>
      <w:marBottom w:val="0"/>
      <w:divBdr>
        <w:top w:val="none" w:sz="0" w:space="0" w:color="auto"/>
        <w:left w:val="none" w:sz="0" w:space="0" w:color="auto"/>
        <w:bottom w:val="none" w:sz="0" w:space="0" w:color="auto"/>
        <w:right w:val="none" w:sz="0" w:space="0" w:color="auto"/>
      </w:divBdr>
    </w:div>
    <w:div w:id="1998806612">
      <w:bodyDiv w:val="1"/>
      <w:marLeft w:val="0"/>
      <w:marRight w:val="0"/>
      <w:marTop w:val="0"/>
      <w:marBottom w:val="0"/>
      <w:divBdr>
        <w:top w:val="none" w:sz="0" w:space="0" w:color="auto"/>
        <w:left w:val="none" w:sz="0" w:space="0" w:color="auto"/>
        <w:bottom w:val="none" w:sz="0" w:space="0" w:color="auto"/>
        <w:right w:val="none" w:sz="0" w:space="0" w:color="auto"/>
      </w:divBdr>
    </w:div>
    <w:div w:id="2000308847">
      <w:bodyDiv w:val="1"/>
      <w:marLeft w:val="0"/>
      <w:marRight w:val="0"/>
      <w:marTop w:val="0"/>
      <w:marBottom w:val="0"/>
      <w:divBdr>
        <w:top w:val="none" w:sz="0" w:space="0" w:color="auto"/>
        <w:left w:val="none" w:sz="0" w:space="0" w:color="auto"/>
        <w:bottom w:val="none" w:sz="0" w:space="0" w:color="auto"/>
        <w:right w:val="none" w:sz="0" w:space="0" w:color="auto"/>
      </w:divBdr>
    </w:div>
    <w:div w:id="2001621116">
      <w:bodyDiv w:val="1"/>
      <w:marLeft w:val="0"/>
      <w:marRight w:val="0"/>
      <w:marTop w:val="0"/>
      <w:marBottom w:val="0"/>
      <w:divBdr>
        <w:top w:val="none" w:sz="0" w:space="0" w:color="auto"/>
        <w:left w:val="none" w:sz="0" w:space="0" w:color="auto"/>
        <w:bottom w:val="none" w:sz="0" w:space="0" w:color="auto"/>
        <w:right w:val="none" w:sz="0" w:space="0" w:color="auto"/>
      </w:divBdr>
    </w:div>
    <w:div w:id="2002003533">
      <w:bodyDiv w:val="1"/>
      <w:marLeft w:val="0"/>
      <w:marRight w:val="0"/>
      <w:marTop w:val="0"/>
      <w:marBottom w:val="0"/>
      <w:divBdr>
        <w:top w:val="none" w:sz="0" w:space="0" w:color="auto"/>
        <w:left w:val="none" w:sz="0" w:space="0" w:color="auto"/>
        <w:bottom w:val="none" w:sz="0" w:space="0" w:color="auto"/>
        <w:right w:val="none" w:sz="0" w:space="0" w:color="auto"/>
      </w:divBdr>
    </w:div>
    <w:div w:id="2002004839">
      <w:bodyDiv w:val="1"/>
      <w:marLeft w:val="0"/>
      <w:marRight w:val="0"/>
      <w:marTop w:val="0"/>
      <w:marBottom w:val="0"/>
      <w:divBdr>
        <w:top w:val="none" w:sz="0" w:space="0" w:color="auto"/>
        <w:left w:val="none" w:sz="0" w:space="0" w:color="auto"/>
        <w:bottom w:val="none" w:sz="0" w:space="0" w:color="auto"/>
        <w:right w:val="none" w:sz="0" w:space="0" w:color="auto"/>
      </w:divBdr>
    </w:div>
    <w:div w:id="2002418741">
      <w:bodyDiv w:val="1"/>
      <w:marLeft w:val="0"/>
      <w:marRight w:val="0"/>
      <w:marTop w:val="0"/>
      <w:marBottom w:val="0"/>
      <w:divBdr>
        <w:top w:val="none" w:sz="0" w:space="0" w:color="auto"/>
        <w:left w:val="none" w:sz="0" w:space="0" w:color="auto"/>
        <w:bottom w:val="none" w:sz="0" w:space="0" w:color="auto"/>
        <w:right w:val="none" w:sz="0" w:space="0" w:color="auto"/>
      </w:divBdr>
    </w:div>
    <w:div w:id="2003005595">
      <w:bodyDiv w:val="1"/>
      <w:marLeft w:val="0"/>
      <w:marRight w:val="0"/>
      <w:marTop w:val="0"/>
      <w:marBottom w:val="0"/>
      <w:divBdr>
        <w:top w:val="none" w:sz="0" w:space="0" w:color="auto"/>
        <w:left w:val="none" w:sz="0" w:space="0" w:color="auto"/>
        <w:bottom w:val="none" w:sz="0" w:space="0" w:color="auto"/>
        <w:right w:val="none" w:sz="0" w:space="0" w:color="auto"/>
      </w:divBdr>
    </w:div>
    <w:div w:id="2004970800">
      <w:bodyDiv w:val="1"/>
      <w:marLeft w:val="0"/>
      <w:marRight w:val="0"/>
      <w:marTop w:val="0"/>
      <w:marBottom w:val="0"/>
      <w:divBdr>
        <w:top w:val="none" w:sz="0" w:space="0" w:color="auto"/>
        <w:left w:val="none" w:sz="0" w:space="0" w:color="auto"/>
        <w:bottom w:val="none" w:sz="0" w:space="0" w:color="auto"/>
        <w:right w:val="none" w:sz="0" w:space="0" w:color="auto"/>
      </w:divBdr>
    </w:div>
    <w:div w:id="2006199166">
      <w:bodyDiv w:val="1"/>
      <w:marLeft w:val="0"/>
      <w:marRight w:val="0"/>
      <w:marTop w:val="0"/>
      <w:marBottom w:val="0"/>
      <w:divBdr>
        <w:top w:val="none" w:sz="0" w:space="0" w:color="auto"/>
        <w:left w:val="none" w:sz="0" w:space="0" w:color="auto"/>
        <w:bottom w:val="none" w:sz="0" w:space="0" w:color="auto"/>
        <w:right w:val="none" w:sz="0" w:space="0" w:color="auto"/>
      </w:divBdr>
    </w:div>
    <w:div w:id="2006779936">
      <w:bodyDiv w:val="1"/>
      <w:marLeft w:val="0"/>
      <w:marRight w:val="0"/>
      <w:marTop w:val="0"/>
      <w:marBottom w:val="0"/>
      <w:divBdr>
        <w:top w:val="none" w:sz="0" w:space="0" w:color="auto"/>
        <w:left w:val="none" w:sz="0" w:space="0" w:color="auto"/>
        <w:bottom w:val="none" w:sz="0" w:space="0" w:color="auto"/>
        <w:right w:val="none" w:sz="0" w:space="0" w:color="auto"/>
      </w:divBdr>
    </w:div>
    <w:div w:id="2009357032">
      <w:bodyDiv w:val="1"/>
      <w:marLeft w:val="0"/>
      <w:marRight w:val="0"/>
      <w:marTop w:val="0"/>
      <w:marBottom w:val="0"/>
      <w:divBdr>
        <w:top w:val="none" w:sz="0" w:space="0" w:color="auto"/>
        <w:left w:val="none" w:sz="0" w:space="0" w:color="auto"/>
        <w:bottom w:val="none" w:sz="0" w:space="0" w:color="auto"/>
        <w:right w:val="none" w:sz="0" w:space="0" w:color="auto"/>
      </w:divBdr>
    </w:div>
    <w:div w:id="2013875485">
      <w:bodyDiv w:val="1"/>
      <w:marLeft w:val="0"/>
      <w:marRight w:val="0"/>
      <w:marTop w:val="0"/>
      <w:marBottom w:val="0"/>
      <w:divBdr>
        <w:top w:val="none" w:sz="0" w:space="0" w:color="auto"/>
        <w:left w:val="none" w:sz="0" w:space="0" w:color="auto"/>
        <w:bottom w:val="none" w:sz="0" w:space="0" w:color="auto"/>
        <w:right w:val="none" w:sz="0" w:space="0" w:color="auto"/>
      </w:divBdr>
    </w:div>
    <w:div w:id="2015649022">
      <w:bodyDiv w:val="1"/>
      <w:marLeft w:val="0"/>
      <w:marRight w:val="0"/>
      <w:marTop w:val="0"/>
      <w:marBottom w:val="0"/>
      <w:divBdr>
        <w:top w:val="none" w:sz="0" w:space="0" w:color="auto"/>
        <w:left w:val="none" w:sz="0" w:space="0" w:color="auto"/>
        <w:bottom w:val="none" w:sz="0" w:space="0" w:color="auto"/>
        <w:right w:val="none" w:sz="0" w:space="0" w:color="auto"/>
      </w:divBdr>
    </w:div>
    <w:div w:id="2019036645">
      <w:bodyDiv w:val="1"/>
      <w:marLeft w:val="0"/>
      <w:marRight w:val="0"/>
      <w:marTop w:val="0"/>
      <w:marBottom w:val="0"/>
      <w:divBdr>
        <w:top w:val="none" w:sz="0" w:space="0" w:color="auto"/>
        <w:left w:val="none" w:sz="0" w:space="0" w:color="auto"/>
        <w:bottom w:val="none" w:sz="0" w:space="0" w:color="auto"/>
        <w:right w:val="none" w:sz="0" w:space="0" w:color="auto"/>
      </w:divBdr>
    </w:div>
    <w:div w:id="2026327162">
      <w:bodyDiv w:val="1"/>
      <w:marLeft w:val="0"/>
      <w:marRight w:val="0"/>
      <w:marTop w:val="0"/>
      <w:marBottom w:val="0"/>
      <w:divBdr>
        <w:top w:val="none" w:sz="0" w:space="0" w:color="auto"/>
        <w:left w:val="none" w:sz="0" w:space="0" w:color="auto"/>
        <w:bottom w:val="none" w:sz="0" w:space="0" w:color="auto"/>
        <w:right w:val="none" w:sz="0" w:space="0" w:color="auto"/>
      </w:divBdr>
    </w:div>
    <w:div w:id="2036153842">
      <w:bodyDiv w:val="1"/>
      <w:marLeft w:val="0"/>
      <w:marRight w:val="0"/>
      <w:marTop w:val="0"/>
      <w:marBottom w:val="0"/>
      <w:divBdr>
        <w:top w:val="none" w:sz="0" w:space="0" w:color="auto"/>
        <w:left w:val="none" w:sz="0" w:space="0" w:color="auto"/>
        <w:bottom w:val="none" w:sz="0" w:space="0" w:color="auto"/>
        <w:right w:val="none" w:sz="0" w:space="0" w:color="auto"/>
      </w:divBdr>
    </w:div>
    <w:div w:id="2037152859">
      <w:bodyDiv w:val="1"/>
      <w:marLeft w:val="0"/>
      <w:marRight w:val="0"/>
      <w:marTop w:val="0"/>
      <w:marBottom w:val="0"/>
      <w:divBdr>
        <w:top w:val="none" w:sz="0" w:space="0" w:color="auto"/>
        <w:left w:val="none" w:sz="0" w:space="0" w:color="auto"/>
        <w:bottom w:val="none" w:sz="0" w:space="0" w:color="auto"/>
        <w:right w:val="none" w:sz="0" w:space="0" w:color="auto"/>
      </w:divBdr>
    </w:div>
    <w:div w:id="2037193099">
      <w:bodyDiv w:val="1"/>
      <w:marLeft w:val="0"/>
      <w:marRight w:val="0"/>
      <w:marTop w:val="0"/>
      <w:marBottom w:val="0"/>
      <w:divBdr>
        <w:top w:val="none" w:sz="0" w:space="0" w:color="auto"/>
        <w:left w:val="none" w:sz="0" w:space="0" w:color="auto"/>
        <w:bottom w:val="none" w:sz="0" w:space="0" w:color="auto"/>
        <w:right w:val="none" w:sz="0" w:space="0" w:color="auto"/>
      </w:divBdr>
    </w:div>
    <w:div w:id="2042510274">
      <w:bodyDiv w:val="1"/>
      <w:marLeft w:val="0"/>
      <w:marRight w:val="0"/>
      <w:marTop w:val="0"/>
      <w:marBottom w:val="0"/>
      <w:divBdr>
        <w:top w:val="none" w:sz="0" w:space="0" w:color="auto"/>
        <w:left w:val="none" w:sz="0" w:space="0" w:color="auto"/>
        <w:bottom w:val="none" w:sz="0" w:space="0" w:color="auto"/>
        <w:right w:val="none" w:sz="0" w:space="0" w:color="auto"/>
      </w:divBdr>
    </w:div>
    <w:div w:id="2042974630">
      <w:bodyDiv w:val="1"/>
      <w:marLeft w:val="0"/>
      <w:marRight w:val="0"/>
      <w:marTop w:val="0"/>
      <w:marBottom w:val="0"/>
      <w:divBdr>
        <w:top w:val="none" w:sz="0" w:space="0" w:color="auto"/>
        <w:left w:val="none" w:sz="0" w:space="0" w:color="auto"/>
        <w:bottom w:val="none" w:sz="0" w:space="0" w:color="auto"/>
        <w:right w:val="none" w:sz="0" w:space="0" w:color="auto"/>
      </w:divBdr>
    </w:div>
    <w:div w:id="2043090873">
      <w:bodyDiv w:val="1"/>
      <w:marLeft w:val="0"/>
      <w:marRight w:val="0"/>
      <w:marTop w:val="0"/>
      <w:marBottom w:val="0"/>
      <w:divBdr>
        <w:top w:val="none" w:sz="0" w:space="0" w:color="auto"/>
        <w:left w:val="none" w:sz="0" w:space="0" w:color="auto"/>
        <w:bottom w:val="none" w:sz="0" w:space="0" w:color="auto"/>
        <w:right w:val="none" w:sz="0" w:space="0" w:color="auto"/>
      </w:divBdr>
    </w:div>
    <w:div w:id="2043557775">
      <w:bodyDiv w:val="1"/>
      <w:marLeft w:val="0"/>
      <w:marRight w:val="0"/>
      <w:marTop w:val="0"/>
      <w:marBottom w:val="0"/>
      <w:divBdr>
        <w:top w:val="none" w:sz="0" w:space="0" w:color="auto"/>
        <w:left w:val="none" w:sz="0" w:space="0" w:color="auto"/>
        <w:bottom w:val="none" w:sz="0" w:space="0" w:color="auto"/>
        <w:right w:val="none" w:sz="0" w:space="0" w:color="auto"/>
      </w:divBdr>
    </w:div>
    <w:div w:id="2051680835">
      <w:bodyDiv w:val="1"/>
      <w:marLeft w:val="0"/>
      <w:marRight w:val="0"/>
      <w:marTop w:val="0"/>
      <w:marBottom w:val="0"/>
      <w:divBdr>
        <w:top w:val="none" w:sz="0" w:space="0" w:color="auto"/>
        <w:left w:val="none" w:sz="0" w:space="0" w:color="auto"/>
        <w:bottom w:val="none" w:sz="0" w:space="0" w:color="auto"/>
        <w:right w:val="none" w:sz="0" w:space="0" w:color="auto"/>
      </w:divBdr>
    </w:div>
    <w:div w:id="2052994147">
      <w:bodyDiv w:val="1"/>
      <w:marLeft w:val="0"/>
      <w:marRight w:val="0"/>
      <w:marTop w:val="0"/>
      <w:marBottom w:val="0"/>
      <w:divBdr>
        <w:top w:val="none" w:sz="0" w:space="0" w:color="auto"/>
        <w:left w:val="none" w:sz="0" w:space="0" w:color="auto"/>
        <w:bottom w:val="none" w:sz="0" w:space="0" w:color="auto"/>
        <w:right w:val="none" w:sz="0" w:space="0" w:color="auto"/>
      </w:divBdr>
    </w:div>
    <w:div w:id="2054963973">
      <w:bodyDiv w:val="1"/>
      <w:marLeft w:val="0"/>
      <w:marRight w:val="0"/>
      <w:marTop w:val="0"/>
      <w:marBottom w:val="0"/>
      <w:divBdr>
        <w:top w:val="none" w:sz="0" w:space="0" w:color="auto"/>
        <w:left w:val="none" w:sz="0" w:space="0" w:color="auto"/>
        <w:bottom w:val="none" w:sz="0" w:space="0" w:color="auto"/>
        <w:right w:val="none" w:sz="0" w:space="0" w:color="auto"/>
      </w:divBdr>
    </w:div>
    <w:div w:id="2055496196">
      <w:bodyDiv w:val="1"/>
      <w:marLeft w:val="0"/>
      <w:marRight w:val="0"/>
      <w:marTop w:val="0"/>
      <w:marBottom w:val="0"/>
      <w:divBdr>
        <w:top w:val="none" w:sz="0" w:space="0" w:color="auto"/>
        <w:left w:val="none" w:sz="0" w:space="0" w:color="auto"/>
        <w:bottom w:val="none" w:sz="0" w:space="0" w:color="auto"/>
        <w:right w:val="none" w:sz="0" w:space="0" w:color="auto"/>
      </w:divBdr>
    </w:div>
    <w:div w:id="2056196725">
      <w:bodyDiv w:val="1"/>
      <w:marLeft w:val="0"/>
      <w:marRight w:val="0"/>
      <w:marTop w:val="0"/>
      <w:marBottom w:val="0"/>
      <w:divBdr>
        <w:top w:val="none" w:sz="0" w:space="0" w:color="auto"/>
        <w:left w:val="none" w:sz="0" w:space="0" w:color="auto"/>
        <w:bottom w:val="none" w:sz="0" w:space="0" w:color="auto"/>
        <w:right w:val="none" w:sz="0" w:space="0" w:color="auto"/>
      </w:divBdr>
    </w:div>
    <w:div w:id="2056850740">
      <w:bodyDiv w:val="1"/>
      <w:marLeft w:val="0"/>
      <w:marRight w:val="0"/>
      <w:marTop w:val="0"/>
      <w:marBottom w:val="0"/>
      <w:divBdr>
        <w:top w:val="none" w:sz="0" w:space="0" w:color="auto"/>
        <w:left w:val="none" w:sz="0" w:space="0" w:color="auto"/>
        <w:bottom w:val="none" w:sz="0" w:space="0" w:color="auto"/>
        <w:right w:val="none" w:sz="0" w:space="0" w:color="auto"/>
      </w:divBdr>
    </w:div>
    <w:div w:id="2058040794">
      <w:bodyDiv w:val="1"/>
      <w:marLeft w:val="0"/>
      <w:marRight w:val="0"/>
      <w:marTop w:val="0"/>
      <w:marBottom w:val="0"/>
      <w:divBdr>
        <w:top w:val="none" w:sz="0" w:space="0" w:color="auto"/>
        <w:left w:val="none" w:sz="0" w:space="0" w:color="auto"/>
        <w:bottom w:val="none" w:sz="0" w:space="0" w:color="auto"/>
        <w:right w:val="none" w:sz="0" w:space="0" w:color="auto"/>
      </w:divBdr>
    </w:div>
    <w:div w:id="2063094535">
      <w:bodyDiv w:val="1"/>
      <w:marLeft w:val="0"/>
      <w:marRight w:val="0"/>
      <w:marTop w:val="0"/>
      <w:marBottom w:val="0"/>
      <w:divBdr>
        <w:top w:val="none" w:sz="0" w:space="0" w:color="auto"/>
        <w:left w:val="none" w:sz="0" w:space="0" w:color="auto"/>
        <w:bottom w:val="none" w:sz="0" w:space="0" w:color="auto"/>
        <w:right w:val="none" w:sz="0" w:space="0" w:color="auto"/>
      </w:divBdr>
    </w:div>
    <w:div w:id="2063409020">
      <w:bodyDiv w:val="1"/>
      <w:marLeft w:val="0"/>
      <w:marRight w:val="0"/>
      <w:marTop w:val="0"/>
      <w:marBottom w:val="0"/>
      <w:divBdr>
        <w:top w:val="none" w:sz="0" w:space="0" w:color="auto"/>
        <w:left w:val="none" w:sz="0" w:space="0" w:color="auto"/>
        <w:bottom w:val="none" w:sz="0" w:space="0" w:color="auto"/>
        <w:right w:val="none" w:sz="0" w:space="0" w:color="auto"/>
      </w:divBdr>
    </w:div>
    <w:div w:id="2067295162">
      <w:bodyDiv w:val="1"/>
      <w:marLeft w:val="0"/>
      <w:marRight w:val="0"/>
      <w:marTop w:val="0"/>
      <w:marBottom w:val="0"/>
      <w:divBdr>
        <w:top w:val="none" w:sz="0" w:space="0" w:color="auto"/>
        <w:left w:val="none" w:sz="0" w:space="0" w:color="auto"/>
        <w:bottom w:val="none" w:sz="0" w:space="0" w:color="auto"/>
        <w:right w:val="none" w:sz="0" w:space="0" w:color="auto"/>
      </w:divBdr>
    </w:div>
    <w:div w:id="2067869663">
      <w:bodyDiv w:val="1"/>
      <w:marLeft w:val="0"/>
      <w:marRight w:val="0"/>
      <w:marTop w:val="0"/>
      <w:marBottom w:val="0"/>
      <w:divBdr>
        <w:top w:val="none" w:sz="0" w:space="0" w:color="auto"/>
        <w:left w:val="none" w:sz="0" w:space="0" w:color="auto"/>
        <w:bottom w:val="none" w:sz="0" w:space="0" w:color="auto"/>
        <w:right w:val="none" w:sz="0" w:space="0" w:color="auto"/>
      </w:divBdr>
    </w:div>
    <w:div w:id="2069919359">
      <w:bodyDiv w:val="1"/>
      <w:marLeft w:val="0"/>
      <w:marRight w:val="0"/>
      <w:marTop w:val="0"/>
      <w:marBottom w:val="0"/>
      <w:divBdr>
        <w:top w:val="none" w:sz="0" w:space="0" w:color="auto"/>
        <w:left w:val="none" w:sz="0" w:space="0" w:color="auto"/>
        <w:bottom w:val="none" w:sz="0" w:space="0" w:color="auto"/>
        <w:right w:val="none" w:sz="0" w:space="0" w:color="auto"/>
      </w:divBdr>
    </w:div>
    <w:div w:id="2070153760">
      <w:bodyDiv w:val="1"/>
      <w:marLeft w:val="0"/>
      <w:marRight w:val="0"/>
      <w:marTop w:val="0"/>
      <w:marBottom w:val="0"/>
      <w:divBdr>
        <w:top w:val="none" w:sz="0" w:space="0" w:color="auto"/>
        <w:left w:val="none" w:sz="0" w:space="0" w:color="auto"/>
        <w:bottom w:val="none" w:sz="0" w:space="0" w:color="auto"/>
        <w:right w:val="none" w:sz="0" w:space="0" w:color="auto"/>
      </w:divBdr>
    </w:div>
    <w:div w:id="2071072596">
      <w:bodyDiv w:val="1"/>
      <w:marLeft w:val="0"/>
      <w:marRight w:val="0"/>
      <w:marTop w:val="0"/>
      <w:marBottom w:val="0"/>
      <w:divBdr>
        <w:top w:val="none" w:sz="0" w:space="0" w:color="auto"/>
        <w:left w:val="none" w:sz="0" w:space="0" w:color="auto"/>
        <w:bottom w:val="none" w:sz="0" w:space="0" w:color="auto"/>
        <w:right w:val="none" w:sz="0" w:space="0" w:color="auto"/>
      </w:divBdr>
    </w:div>
    <w:div w:id="2074085289">
      <w:bodyDiv w:val="1"/>
      <w:marLeft w:val="0"/>
      <w:marRight w:val="0"/>
      <w:marTop w:val="0"/>
      <w:marBottom w:val="0"/>
      <w:divBdr>
        <w:top w:val="none" w:sz="0" w:space="0" w:color="auto"/>
        <w:left w:val="none" w:sz="0" w:space="0" w:color="auto"/>
        <w:bottom w:val="none" w:sz="0" w:space="0" w:color="auto"/>
        <w:right w:val="none" w:sz="0" w:space="0" w:color="auto"/>
      </w:divBdr>
    </w:div>
    <w:div w:id="2078818207">
      <w:bodyDiv w:val="1"/>
      <w:marLeft w:val="0"/>
      <w:marRight w:val="0"/>
      <w:marTop w:val="0"/>
      <w:marBottom w:val="0"/>
      <w:divBdr>
        <w:top w:val="none" w:sz="0" w:space="0" w:color="auto"/>
        <w:left w:val="none" w:sz="0" w:space="0" w:color="auto"/>
        <w:bottom w:val="none" w:sz="0" w:space="0" w:color="auto"/>
        <w:right w:val="none" w:sz="0" w:space="0" w:color="auto"/>
      </w:divBdr>
    </w:div>
    <w:div w:id="2079086300">
      <w:bodyDiv w:val="1"/>
      <w:marLeft w:val="0"/>
      <w:marRight w:val="0"/>
      <w:marTop w:val="0"/>
      <w:marBottom w:val="0"/>
      <w:divBdr>
        <w:top w:val="none" w:sz="0" w:space="0" w:color="auto"/>
        <w:left w:val="none" w:sz="0" w:space="0" w:color="auto"/>
        <w:bottom w:val="none" w:sz="0" w:space="0" w:color="auto"/>
        <w:right w:val="none" w:sz="0" w:space="0" w:color="auto"/>
      </w:divBdr>
    </w:div>
    <w:div w:id="2079595516">
      <w:bodyDiv w:val="1"/>
      <w:marLeft w:val="0"/>
      <w:marRight w:val="0"/>
      <w:marTop w:val="0"/>
      <w:marBottom w:val="0"/>
      <w:divBdr>
        <w:top w:val="none" w:sz="0" w:space="0" w:color="auto"/>
        <w:left w:val="none" w:sz="0" w:space="0" w:color="auto"/>
        <w:bottom w:val="none" w:sz="0" w:space="0" w:color="auto"/>
        <w:right w:val="none" w:sz="0" w:space="0" w:color="auto"/>
      </w:divBdr>
    </w:div>
    <w:div w:id="2079936669">
      <w:bodyDiv w:val="1"/>
      <w:marLeft w:val="0"/>
      <w:marRight w:val="0"/>
      <w:marTop w:val="0"/>
      <w:marBottom w:val="0"/>
      <w:divBdr>
        <w:top w:val="none" w:sz="0" w:space="0" w:color="auto"/>
        <w:left w:val="none" w:sz="0" w:space="0" w:color="auto"/>
        <w:bottom w:val="none" w:sz="0" w:space="0" w:color="auto"/>
        <w:right w:val="none" w:sz="0" w:space="0" w:color="auto"/>
      </w:divBdr>
    </w:div>
    <w:div w:id="2083210616">
      <w:bodyDiv w:val="1"/>
      <w:marLeft w:val="0"/>
      <w:marRight w:val="0"/>
      <w:marTop w:val="0"/>
      <w:marBottom w:val="0"/>
      <w:divBdr>
        <w:top w:val="none" w:sz="0" w:space="0" w:color="auto"/>
        <w:left w:val="none" w:sz="0" w:space="0" w:color="auto"/>
        <w:bottom w:val="none" w:sz="0" w:space="0" w:color="auto"/>
        <w:right w:val="none" w:sz="0" w:space="0" w:color="auto"/>
      </w:divBdr>
    </w:div>
    <w:div w:id="2084645843">
      <w:bodyDiv w:val="1"/>
      <w:marLeft w:val="0"/>
      <w:marRight w:val="0"/>
      <w:marTop w:val="0"/>
      <w:marBottom w:val="0"/>
      <w:divBdr>
        <w:top w:val="none" w:sz="0" w:space="0" w:color="auto"/>
        <w:left w:val="none" w:sz="0" w:space="0" w:color="auto"/>
        <w:bottom w:val="none" w:sz="0" w:space="0" w:color="auto"/>
        <w:right w:val="none" w:sz="0" w:space="0" w:color="auto"/>
      </w:divBdr>
    </w:div>
    <w:div w:id="2085949759">
      <w:bodyDiv w:val="1"/>
      <w:marLeft w:val="0"/>
      <w:marRight w:val="0"/>
      <w:marTop w:val="0"/>
      <w:marBottom w:val="0"/>
      <w:divBdr>
        <w:top w:val="none" w:sz="0" w:space="0" w:color="auto"/>
        <w:left w:val="none" w:sz="0" w:space="0" w:color="auto"/>
        <w:bottom w:val="none" w:sz="0" w:space="0" w:color="auto"/>
        <w:right w:val="none" w:sz="0" w:space="0" w:color="auto"/>
      </w:divBdr>
    </w:div>
    <w:div w:id="2093351997">
      <w:bodyDiv w:val="1"/>
      <w:marLeft w:val="0"/>
      <w:marRight w:val="0"/>
      <w:marTop w:val="0"/>
      <w:marBottom w:val="0"/>
      <w:divBdr>
        <w:top w:val="none" w:sz="0" w:space="0" w:color="auto"/>
        <w:left w:val="none" w:sz="0" w:space="0" w:color="auto"/>
        <w:bottom w:val="none" w:sz="0" w:space="0" w:color="auto"/>
        <w:right w:val="none" w:sz="0" w:space="0" w:color="auto"/>
      </w:divBdr>
    </w:div>
    <w:div w:id="2093433280">
      <w:bodyDiv w:val="1"/>
      <w:marLeft w:val="0"/>
      <w:marRight w:val="0"/>
      <w:marTop w:val="0"/>
      <w:marBottom w:val="0"/>
      <w:divBdr>
        <w:top w:val="none" w:sz="0" w:space="0" w:color="auto"/>
        <w:left w:val="none" w:sz="0" w:space="0" w:color="auto"/>
        <w:bottom w:val="none" w:sz="0" w:space="0" w:color="auto"/>
        <w:right w:val="none" w:sz="0" w:space="0" w:color="auto"/>
      </w:divBdr>
    </w:div>
    <w:div w:id="2093700667">
      <w:bodyDiv w:val="1"/>
      <w:marLeft w:val="0"/>
      <w:marRight w:val="0"/>
      <w:marTop w:val="0"/>
      <w:marBottom w:val="0"/>
      <w:divBdr>
        <w:top w:val="none" w:sz="0" w:space="0" w:color="auto"/>
        <w:left w:val="none" w:sz="0" w:space="0" w:color="auto"/>
        <w:bottom w:val="none" w:sz="0" w:space="0" w:color="auto"/>
        <w:right w:val="none" w:sz="0" w:space="0" w:color="auto"/>
      </w:divBdr>
    </w:div>
    <w:div w:id="2095083444">
      <w:bodyDiv w:val="1"/>
      <w:marLeft w:val="0"/>
      <w:marRight w:val="0"/>
      <w:marTop w:val="0"/>
      <w:marBottom w:val="0"/>
      <w:divBdr>
        <w:top w:val="none" w:sz="0" w:space="0" w:color="auto"/>
        <w:left w:val="none" w:sz="0" w:space="0" w:color="auto"/>
        <w:bottom w:val="none" w:sz="0" w:space="0" w:color="auto"/>
        <w:right w:val="none" w:sz="0" w:space="0" w:color="auto"/>
      </w:divBdr>
    </w:div>
    <w:div w:id="2097549574">
      <w:bodyDiv w:val="1"/>
      <w:marLeft w:val="0"/>
      <w:marRight w:val="0"/>
      <w:marTop w:val="0"/>
      <w:marBottom w:val="0"/>
      <w:divBdr>
        <w:top w:val="none" w:sz="0" w:space="0" w:color="auto"/>
        <w:left w:val="none" w:sz="0" w:space="0" w:color="auto"/>
        <w:bottom w:val="none" w:sz="0" w:space="0" w:color="auto"/>
        <w:right w:val="none" w:sz="0" w:space="0" w:color="auto"/>
      </w:divBdr>
    </w:div>
    <w:div w:id="2097633481">
      <w:bodyDiv w:val="1"/>
      <w:marLeft w:val="0"/>
      <w:marRight w:val="0"/>
      <w:marTop w:val="0"/>
      <w:marBottom w:val="0"/>
      <w:divBdr>
        <w:top w:val="none" w:sz="0" w:space="0" w:color="auto"/>
        <w:left w:val="none" w:sz="0" w:space="0" w:color="auto"/>
        <w:bottom w:val="none" w:sz="0" w:space="0" w:color="auto"/>
        <w:right w:val="none" w:sz="0" w:space="0" w:color="auto"/>
      </w:divBdr>
    </w:div>
    <w:div w:id="2100129822">
      <w:bodyDiv w:val="1"/>
      <w:marLeft w:val="0"/>
      <w:marRight w:val="0"/>
      <w:marTop w:val="0"/>
      <w:marBottom w:val="0"/>
      <w:divBdr>
        <w:top w:val="none" w:sz="0" w:space="0" w:color="auto"/>
        <w:left w:val="none" w:sz="0" w:space="0" w:color="auto"/>
        <w:bottom w:val="none" w:sz="0" w:space="0" w:color="auto"/>
        <w:right w:val="none" w:sz="0" w:space="0" w:color="auto"/>
      </w:divBdr>
    </w:div>
    <w:div w:id="2100366641">
      <w:bodyDiv w:val="1"/>
      <w:marLeft w:val="0"/>
      <w:marRight w:val="0"/>
      <w:marTop w:val="0"/>
      <w:marBottom w:val="0"/>
      <w:divBdr>
        <w:top w:val="none" w:sz="0" w:space="0" w:color="auto"/>
        <w:left w:val="none" w:sz="0" w:space="0" w:color="auto"/>
        <w:bottom w:val="none" w:sz="0" w:space="0" w:color="auto"/>
        <w:right w:val="none" w:sz="0" w:space="0" w:color="auto"/>
      </w:divBdr>
    </w:div>
    <w:div w:id="2102289491">
      <w:bodyDiv w:val="1"/>
      <w:marLeft w:val="0"/>
      <w:marRight w:val="0"/>
      <w:marTop w:val="0"/>
      <w:marBottom w:val="0"/>
      <w:divBdr>
        <w:top w:val="none" w:sz="0" w:space="0" w:color="auto"/>
        <w:left w:val="none" w:sz="0" w:space="0" w:color="auto"/>
        <w:bottom w:val="none" w:sz="0" w:space="0" w:color="auto"/>
        <w:right w:val="none" w:sz="0" w:space="0" w:color="auto"/>
      </w:divBdr>
    </w:div>
    <w:div w:id="2104260406">
      <w:bodyDiv w:val="1"/>
      <w:marLeft w:val="0"/>
      <w:marRight w:val="0"/>
      <w:marTop w:val="0"/>
      <w:marBottom w:val="0"/>
      <w:divBdr>
        <w:top w:val="none" w:sz="0" w:space="0" w:color="auto"/>
        <w:left w:val="none" w:sz="0" w:space="0" w:color="auto"/>
        <w:bottom w:val="none" w:sz="0" w:space="0" w:color="auto"/>
        <w:right w:val="none" w:sz="0" w:space="0" w:color="auto"/>
      </w:divBdr>
    </w:div>
    <w:div w:id="2107337224">
      <w:bodyDiv w:val="1"/>
      <w:marLeft w:val="0"/>
      <w:marRight w:val="0"/>
      <w:marTop w:val="0"/>
      <w:marBottom w:val="0"/>
      <w:divBdr>
        <w:top w:val="none" w:sz="0" w:space="0" w:color="auto"/>
        <w:left w:val="none" w:sz="0" w:space="0" w:color="auto"/>
        <w:bottom w:val="none" w:sz="0" w:space="0" w:color="auto"/>
        <w:right w:val="none" w:sz="0" w:space="0" w:color="auto"/>
      </w:divBdr>
    </w:div>
    <w:div w:id="2108843898">
      <w:bodyDiv w:val="1"/>
      <w:marLeft w:val="0"/>
      <w:marRight w:val="0"/>
      <w:marTop w:val="0"/>
      <w:marBottom w:val="0"/>
      <w:divBdr>
        <w:top w:val="none" w:sz="0" w:space="0" w:color="auto"/>
        <w:left w:val="none" w:sz="0" w:space="0" w:color="auto"/>
        <w:bottom w:val="none" w:sz="0" w:space="0" w:color="auto"/>
        <w:right w:val="none" w:sz="0" w:space="0" w:color="auto"/>
      </w:divBdr>
    </w:div>
    <w:div w:id="2110201136">
      <w:bodyDiv w:val="1"/>
      <w:marLeft w:val="0"/>
      <w:marRight w:val="0"/>
      <w:marTop w:val="0"/>
      <w:marBottom w:val="0"/>
      <w:divBdr>
        <w:top w:val="none" w:sz="0" w:space="0" w:color="auto"/>
        <w:left w:val="none" w:sz="0" w:space="0" w:color="auto"/>
        <w:bottom w:val="none" w:sz="0" w:space="0" w:color="auto"/>
        <w:right w:val="none" w:sz="0" w:space="0" w:color="auto"/>
      </w:divBdr>
    </w:div>
    <w:div w:id="2114858501">
      <w:bodyDiv w:val="1"/>
      <w:marLeft w:val="0"/>
      <w:marRight w:val="0"/>
      <w:marTop w:val="0"/>
      <w:marBottom w:val="0"/>
      <w:divBdr>
        <w:top w:val="none" w:sz="0" w:space="0" w:color="auto"/>
        <w:left w:val="none" w:sz="0" w:space="0" w:color="auto"/>
        <w:bottom w:val="none" w:sz="0" w:space="0" w:color="auto"/>
        <w:right w:val="none" w:sz="0" w:space="0" w:color="auto"/>
      </w:divBdr>
    </w:div>
    <w:div w:id="2116752625">
      <w:bodyDiv w:val="1"/>
      <w:marLeft w:val="0"/>
      <w:marRight w:val="0"/>
      <w:marTop w:val="0"/>
      <w:marBottom w:val="0"/>
      <w:divBdr>
        <w:top w:val="none" w:sz="0" w:space="0" w:color="auto"/>
        <w:left w:val="none" w:sz="0" w:space="0" w:color="auto"/>
        <w:bottom w:val="none" w:sz="0" w:space="0" w:color="auto"/>
        <w:right w:val="none" w:sz="0" w:space="0" w:color="auto"/>
      </w:divBdr>
    </w:div>
    <w:div w:id="2117360645">
      <w:bodyDiv w:val="1"/>
      <w:marLeft w:val="0"/>
      <w:marRight w:val="0"/>
      <w:marTop w:val="0"/>
      <w:marBottom w:val="0"/>
      <w:divBdr>
        <w:top w:val="none" w:sz="0" w:space="0" w:color="auto"/>
        <w:left w:val="none" w:sz="0" w:space="0" w:color="auto"/>
        <w:bottom w:val="none" w:sz="0" w:space="0" w:color="auto"/>
        <w:right w:val="none" w:sz="0" w:space="0" w:color="auto"/>
      </w:divBdr>
    </w:div>
    <w:div w:id="2117827569">
      <w:bodyDiv w:val="1"/>
      <w:marLeft w:val="0"/>
      <w:marRight w:val="0"/>
      <w:marTop w:val="0"/>
      <w:marBottom w:val="0"/>
      <w:divBdr>
        <w:top w:val="none" w:sz="0" w:space="0" w:color="auto"/>
        <w:left w:val="none" w:sz="0" w:space="0" w:color="auto"/>
        <w:bottom w:val="none" w:sz="0" w:space="0" w:color="auto"/>
        <w:right w:val="none" w:sz="0" w:space="0" w:color="auto"/>
      </w:divBdr>
    </w:div>
    <w:div w:id="2118790788">
      <w:bodyDiv w:val="1"/>
      <w:marLeft w:val="0"/>
      <w:marRight w:val="0"/>
      <w:marTop w:val="0"/>
      <w:marBottom w:val="0"/>
      <w:divBdr>
        <w:top w:val="none" w:sz="0" w:space="0" w:color="auto"/>
        <w:left w:val="none" w:sz="0" w:space="0" w:color="auto"/>
        <w:bottom w:val="none" w:sz="0" w:space="0" w:color="auto"/>
        <w:right w:val="none" w:sz="0" w:space="0" w:color="auto"/>
      </w:divBdr>
    </w:div>
    <w:div w:id="2120180807">
      <w:bodyDiv w:val="1"/>
      <w:marLeft w:val="0"/>
      <w:marRight w:val="0"/>
      <w:marTop w:val="0"/>
      <w:marBottom w:val="0"/>
      <w:divBdr>
        <w:top w:val="none" w:sz="0" w:space="0" w:color="auto"/>
        <w:left w:val="none" w:sz="0" w:space="0" w:color="auto"/>
        <w:bottom w:val="none" w:sz="0" w:space="0" w:color="auto"/>
        <w:right w:val="none" w:sz="0" w:space="0" w:color="auto"/>
      </w:divBdr>
    </w:div>
    <w:div w:id="2123649201">
      <w:bodyDiv w:val="1"/>
      <w:marLeft w:val="0"/>
      <w:marRight w:val="0"/>
      <w:marTop w:val="0"/>
      <w:marBottom w:val="0"/>
      <w:divBdr>
        <w:top w:val="none" w:sz="0" w:space="0" w:color="auto"/>
        <w:left w:val="none" w:sz="0" w:space="0" w:color="auto"/>
        <w:bottom w:val="none" w:sz="0" w:space="0" w:color="auto"/>
        <w:right w:val="none" w:sz="0" w:space="0" w:color="auto"/>
      </w:divBdr>
    </w:div>
    <w:div w:id="2124835669">
      <w:bodyDiv w:val="1"/>
      <w:marLeft w:val="0"/>
      <w:marRight w:val="0"/>
      <w:marTop w:val="0"/>
      <w:marBottom w:val="0"/>
      <w:divBdr>
        <w:top w:val="none" w:sz="0" w:space="0" w:color="auto"/>
        <w:left w:val="none" w:sz="0" w:space="0" w:color="auto"/>
        <w:bottom w:val="none" w:sz="0" w:space="0" w:color="auto"/>
        <w:right w:val="none" w:sz="0" w:space="0" w:color="auto"/>
      </w:divBdr>
    </w:div>
    <w:div w:id="2133132391">
      <w:bodyDiv w:val="1"/>
      <w:marLeft w:val="0"/>
      <w:marRight w:val="0"/>
      <w:marTop w:val="0"/>
      <w:marBottom w:val="0"/>
      <w:divBdr>
        <w:top w:val="none" w:sz="0" w:space="0" w:color="auto"/>
        <w:left w:val="none" w:sz="0" w:space="0" w:color="auto"/>
        <w:bottom w:val="none" w:sz="0" w:space="0" w:color="auto"/>
        <w:right w:val="none" w:sz="0" w:space="0" w:color="auto"/>
      </w:divBdr>
    </w:div>
    <w:div w:id="2133665345">
      <w:bodyDiv w:val="1"/>
      <w:marLeft w:val="0"/>
      <w:marRight w:val="0"/>
      <w:marTop w:val="0"/>
      <w:marBottom w:val="0"/>
      <w:divBdr>
        <w:top w:val="none" w:sz="0" w:space="0" w:color="auto"/>
        <w:left w:val="none" w:sz="0" w:space="0" w:color="auto"/>
        <w:bottom w:val="none" w:sz="0" w:space="0" w:color="auto"/>
        <w:right w:val="none" w:sz="0" w:space="0" w:color="auto"/>
      </w:divBdr>
    </w:div>
    <w:div w:id="2137019432">
      <w:bodyDiv w:val="1"/>
      <w:marLeft w:val="0"/>
      <w:marRight w:val="0"/>
      <w:marTop w:val="0"/>
      <w:marBottom w:val="0"/>
      <w:divBdr>
        <w:top w:val="none" w:sz="0" w:space="0" w:color="auto"/>
        <w:left w:val="none" w:sz="0" w:space="0" w:color="auto"/>
        <w:bottom w:val="none" w:sz="0" w:space="0" w:color="auto"/>
        <w:right w:val="none" w:sz="0" w:space="0" w:color="auto"/>
      </w:divBdr>
    </w:div>
    <w:div w:id="2137134738">
      <w:bodyDiv w:val="1"/>
      <w:marLeft w:val="0"/>
      <w:marRight w:val="0"/>
      <w:marTop w:val="0"/>
      <w:marBottom w:val="0"/>
      <w:divBdr>
        <w:top w:val="none" w:sz="0" w:space="0" w:color="auto"/>
        <w:left w:val="none" w:sz="0" w:space="0" w:color="auto"/>
        <w:bottom w:val="none" w:sz="0" w:space="0" w:color="auto"/>
        <w:right w:val="none" w:sz="0" w:space="0" w:color="auto"/>
      </w:divBdr>
    </w:div>
    <w:div w:id="2139176397">
      <w:bodyDiv w:val="1"/>
      <w:marLeft w:val="0"/>
      <w:marRight w:val="0"/>
      <w:marTop w:val="0"/>
      <w:marBottom w:val="0"/>
      <w:divBdr>
        <w:top w:val="none" w:sz="0" w:space="0" w:color="auto"/>
        <w:left w:val="none" w:sz="0" w:space="0" w:color="auto"/>
        <w:bottom w:val="none" w:sz="0" w:space="0" w:color="auto"/>
        <w:right w:val="none" w:sz="0" w:space="0" w:color="auto"/>
      </w:divBdr>
    </w:div>
    <w:div w:id="2140415476">
      <w:bodyDiv w:val="1"/>
      <w:marLeft w:val="0"/>
      <w:marRight w:val="0"/>
      <w:marTop w:val="0"/>
      <w:marBottom w:val="0"/>
      <w:divBdr>
        <w:top w:val="none" w:sz="0" w:space="0" w:color="auto"/>
        <w:left w:val="none" w:sz="0" w:space="0" w:color="auto"/>
        <w:bottom w:val="none" w:sz="0" w:space="0" w:color="auto"/>
        <w:right w:val="none" w:sz="0" w:space="0" w:color="auto"/>
      </w:divBdr>
    </w:div>
    <w:div w:id="2141485817">
      <w:bodyDiv w:val="1"/>
      <w:marLeft w:val="0"/>
      <w:marRight w:val="0"/>
      <w:marTop w:val="0"/>
      <w:marBottom w:val="0"/>
      <w:divBdr>
        <w:top w:val="none" w:sz="0" w:space="0" w:color="auto"/>
        <w:left w:val="none" w:sz="0" w:space="0" w:color="auto"/>
        <w:bottom w:val="none" w:sz="0" w:space="0" w:color="auto"/>
        <w:right w:val="none" w:sz="0" w:space="0" w:color="auto"/>
      </w:divBdr>
    </w:div>
    <w:div w:id="2142190610">
      <w:bodyDiv w:val="1"/>
      <w:marLeft w:val="0"/>
      <w:marRight w:val="0"/>
      <w:marTop w:val="0"/>
      <w:marBottom w:val="0"/>
      <w:divBdr>
        <w:top w:val="none" w:sz="0" w:space="0" w:color="auto"/>
        <w:left w:val="none" w:sz="0" w:space="0" w:color="auto"/>
        <w:bottom w:val="none" w:sz="0" w:space="0" w:color="auto"/>
        <w:right w:val="none" w:sz="0" w:space="0" w:color="auto"/>
      </w:divBdr>
    </w:div>
    <w:div w:id="2147159542">
      <w:bodyDiv w:val="1"/>
      <w:marLeft w:val="0"/>
      <w:marRight w:val="0"/>
      <w:marTop w:val="0"/>
      <w:marBottom w:val="0"/>
      <w:divBdr>
        <w:top w:val="none" w:sz="0" w:space="0" w:color="auto"/>
        <w:left w:val="none" w:sz="0" w:space="0" w:color="auto"/>
        <w:bottom w:val="none" w:sz="0" w:space="0" w:color="auto"/>
        <w:right w:val="none" w:sz="0" w:space="0" w:color="auto"/>
      </w:divBdr>
    </w:div>
    <w:div w:id="214731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445A9B-4A3E-453E-AB51-B9DA85F697F4}">
  <we:reference id="wa104381909" version="2.1.0.0" store="en-US" storeType="OMEX"/>
  <we:alternateReferences>
    <we:reference id="wa104381909" version="2.1.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B024B58403B41A08B540519F60710" ma:contentTypeVersion="7" ma:contentTypeDescription="Create a new document." ma:contentTypeScope="" ma:versionID="17e7e3ed270a0b0fb7c62fd634e7bafb">
  <xsd:schema xmlns:xsd="http://www.w3.org/2001/XMLSchema" xmlns:xs="http://www.w3.org/2001/XMLSchema" xmlns:p="http://schemas.microsoft.com/office/2006/metadata/properties" xmlns:ns3="e56ddf14-af55-47e5-87b3-7e65ebb8d24a" xmlns:ns4="9dc0946b-cad2-4f5e-a20a-4f298a2f9492" targetNamespace="http://schemas.microsoft.com/office/2006/metadata/properties" ma:root="true" ma:fieldsID="aac9e1776e365bed1a08a6898e4bfffe" ns3:_="" ns4:_="">
    <xsd:import namespace="e56ddf14-af55-47e5-87b3-7e65ebb8d24a"/>
    <xsd:import namespace="9dc0946b-cad2-4f5e-a20a-4f298a2f94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ddf14-af55-47e5-87b3-7e65ebb8d2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0946b-cad2-4f5e-a20a-4f298a2f949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Year>2006</b:Year>
    <b:BIBTEX_Entry>inproceedings</b:BIBTEX_Entry>
    <b:SourceType>ConferenceProceedings</b:SourceType>
    <b:Title>Emprical study on reducing energy of parallel programs using slack reclamation by dvfs in a power-scalable high performance cluster</b:Title>
    <b:Tag>kimura2006emprical</b:Tag>
    <b:BookTitle>2006 IEEE international conference on cluster computing</b:BookTitle>
    <b:Author>
      <b:Author>
        <b:NameList>
          <b:Person>
            <b:Last>Kimura</b:Last>
            <b:First>Hideaki</b:First>
          </b:Person>
          <b:Person>
            <b:Last>Sato</b:Last>
            <b:First>Mitsuhisa</b:First>
          </b:Person>
          <b:Person>
            <b:Last>Hotta</b:Last>
            <b:First>Yoshihiko</b:First>
          </b:Person>
          <b:Person>
            <b:Last>Boku</b:Last>
            <b:First>Taisuke</b:First>
          </b:Person>
          <b:Person>
            <b:Last>Takahashi</b:Last>
            <b:First>Daisuke</b:First>
          </b:Person>
        </b:NameList>
      </b:Author>
    </b:Author>
    <b:Pages>1–10</b:Pages>
    <b:ConferenceName>2006 IEEE international conference on cluster computing</b:ConferenceName>
    <b:RefOrder>1</b:RefOrder>
  </b:Source>
  <b:Source>
    <b:Year>2020</b:Year>
    <b:Volume>138</b:Volume>
    <b:BIBTEX_Entry>article</b:BIBTEX_Entry>
    <b:SourceType>JournalArticle</b:SourceType>
    <b:Title>Scheduling directed acyclic graphs with optimal duplication strategy on homogeneous multiprocessor systems</b:Title>
    <b:BIBTEX_Abstract>Modern applications generally need a large volume of computation and communication to fulfill the goal. These applications are often implemented on multiprocessor systems to meet the requirements in computing capacity and communication bandwidth, whereas, how to obtain a good or even the optimal performance on such systems remains a challenge. When tasks of the application are mapped onto different processors for execution, inter-processor communications become inevitable, which delays some tasks’ execution and deteriorates the schedule performance. To mitigate the overhead incurred by inter-processor communications and improve the schedule performance, task duplication strategy has been employed in the schedule. Most available techniques for the duplication-based scheduling problem utilize heuristic strategies to produce sub-optimal solutions, however, how to find the optimal duplication-based solution with the minimal schedule makespan remains an unsolved issue. To fill in this gap, this paper proposes a novel Mixed Integer Linear Programming (MILP) formulation for this problem, together with a set of key theorems which enable and simplify the MILP formulation. The proposed MILP formulation can optimize the duplication strategy, serialize the execution of task instances on each processor and determine data precedences among different task instances, thus producing the optimal solution. The proposed method is tested on a set of synthesized applications and platforms and compared with the well-known algorithm. The experimental results demonstrate the effectiveness of the proposed method.</b:BIBTEX_Abstract>
    <b:Tag>TANG2020115</b:Tag>
    <b:BIBTEX_KeyWords>Task duplication, Multiprocessor, Schedule, Mixed Integer Linear Programming, Makespan</b:BIBTEX_KeyWords>
    <b:URL>https://www.sciencedirect.com/science/article/pii/S0743731518305653</b:URL>
    <b:DOI>https://doi.org/10.1016/j.jpdc.2019.12.012</b:DOI>
    <b:Author>
      <b:Author>
        <b:NameList>
          <b:Person>
            <b:Last>Tang</b:Last>
            <b:First>Qi</b:First>
          </b:Person>
          <b:Person>
            <b:Last>Zhu</b:Last>
            <b:First>Li-Hua</b:First>
          </b:Person>
          <b:Person>
            <b:Last>Zhou</b:Last>
            <b:First>Li</b:First>
          </b:Person>
          <b:Person>
            <b:Last>Xiong</b:Last>
            <b:First>Jun</b:First>
          </b:Person>
          <b:Person>
            <b:Last>Wei</b:Last>
            <b:First>Ji-Bo</b:First>
          </b:Person>
        </b:NameList>
      </b:Author>
    </b:Author>
    <b:Pages>115-127</b:Pages>
    <b:JournalName>Journal of Parallel and Distributed Computing</b:JournalName>
    <b:StandardNumber> ISSN: 0743-7315</b:StandardNumber>
    <b:RefOrder>2</b:RefOrder>
  </b:Source>
  <b:Source>
    <b:Year>2003</b:Year>
    <b:Volume>14</b:Volume>
    <b:BIBTEX_Entry>article</b:BIBTEX_Entry>
    <b:SourceType>JournalArticle</b:SourceType>
    <b:Title>Scheduling with dynamic voltage/speed adjustment using slack reclamation in multiprocessor real-time systems</b:Title>
    <b:Tag>1214320</b:Tag>
    <b:DOI>10.1109/TPDS.2003.1214320</b:DOI>
    <b:Author>
      <b:Author>
        <b:NameList>
          <b:Person>
            <b:Last>Zhu</b:Last>
            <b:First>D.</b:First>
          </b:Person>
          <b:Person>
            <b:Last>Melhem</b:Last>
            <b:First>R.</b:First>
          </b:Person>
          <b:Person>
            <b:Last>Childers</b:Last>
            <b:Middle>R.</b:Middle>
            <b:First>B.</b:First>
          </b:Person>
        </b:NameList>
      </b:Author>
    </b:Author>
    <b:Pages>686-700</b:Pages>
    <b:JournalName>IEEE Transactions on Parallel and Distributed Systems</b:JournalName>
    <b:Number>7</b:Number>
    <b:RefOrder>6</b:RefOrder>
  </b:Source>
  <b:Source>
    <b:Year>2017</b:Year>
    <b:Volume>74</b:Volume>
    <b:BIBTEX_Entry>article</b:BIBTEX_Entry>
    <b:SourceType>JournalArticle</b:SourceType>
    <b:Title>Slack allocation algorithm for energy minimization in cluster systems</b:Title>
    <b:Tag>hu2017slack</b:Tag>
    <b:Publisher>Elsevier</b:Publisher>
    <b:Author>
      <b:Author>
        <b:NameList>
          <b:Person>
            <b:Last>Hu</b:Last>
            <b:First>Yikun</b:First>
          </b:Person>
          <b:Person>
            <b:Last>Liu</b:Last>
            <b:First>Chubo</b:First>
          </b:Person>
          <b:Person>
            <b:Last>Li</b:Last>
            <b:First>Kenli</b:First>
          </b:Person>
          <b:Person>
            <b:Last>Chen</b:Last>
            <b:First>Xuedi</b:First>
          </b:Person>
          <b:Person>
            <b:Last>Li</b:Last>
            <b:First>Keqin</b:First>
          </b:Person>
        </b:NameList>
      </b:Author>
    </b:Author>
    <b:Pages>119–131</b:Pages>
    <b:JournalName>Future Generation Computer Systems</b:JournalName>
    <b:RefOrder>13</b:RefOrder>
  </b:Source>
  <b:Source>
    <b:Year>2009</b:Year>
    <b:Volume>5</b:Volume>
    <b:BIBTEX_Entry>article</b:BIBTEX_Entry>
    <b:SourceType>JournalArticle</b:SourceType>
    <b:Title>On Effective Slack Reclamation in Task Scheduling for Energy Reduction.</b:Title>
    <b:Tag>lee2009effective</b:Tag>
    <b:Publisher>Citeseer</b:Publisher>
    <b:Author>
      <b:Author>
        <b:NameList>
          <b:Person>
            <b:Last>Lee</b:Last>
            <b:Middle>Choon</b:Middle>
            <b:First>Young</b:First>
          </b:Person>
          <b:Person>
            <b:Last>Zomaya</b:Last>
            <b:Middle>Y.</b:Middle>
            <b:First>Albert</b:First>
          </b:Person>
        </b:NameList>
      </b:Author>
    </b:Author>
    <b:Pages>175–186</b:Pages>
    <b:JournalName>JIPS</b:JournalName>
    <b:Number>4</b:Number>
    <b:RefOrder>5</b:RefOrder>
  </b:Source>
  <b:Source>
    <b:Year>2006</b:Year>
    <b:BIBTEX_Entry>inproceedings</b:BIBTEX_Entry>
    <b:SourceType>ConferenceProceedings</b:SourceType>
    <b:Title>Robust task scheduling in non-deterministic heterogeneous computing systems</b:Title>
    <b:Tag>shi2006robust</b:Tag>
    <b:BookTitle>2006 IEEE International Conference on Cluster Computing</b:BookTitle>
    <b:Author>
      <b:Author>
        <b:NameList>
          <b:Person>
            <b:Last>Shi</b:Last>
            <b:First>Zhiao</b:First>
          </b:Person>
          <b:Person>
            <b:Last>Jeannot</b:Last>
            <b:First>Emmanuel</b:First>
          </b:Person>
          <b:Person>
            <b:Last>Dongarra</b:Last>
            <b:Middle>J.</b:Middle>
            <b:First>Jack</b:First>
          </b:Person>
        </b:NameList>
      </b:Author>
    </b:Author>
    <b:Pages>1–10</b:Pages>
    <b:ConferenceName>2006 IEEE International Conference on Cluster Computing</b:ConferenceName>
    <b:RefOrder>14</b:RefOrder>
  </b:Source>
  <b:Source>
    <b:Year>2014</b:Year>
    <b:Volume>24</b:Volume>
    <b:BIBTEX_Entry>article</b:BIBTEX_Entry>
    <b:SourceType>JournalArticle</b:SourceType>
    <b:Title>Multi-objective evolutionary algorithms for energy-aware scheduling on distributed computing systems</b:Title>
    <b:Tag>guzek2014multi</b:Tag>
    <b:Publisher>Elsevier</b:Publisher>
    <b:Author>
      <b:Author>
        <b:NameList>
          <b:Person>
            <b:Last>Guzek</b:Last>
            <b:First>Mateusz</b:First>
          </b:Person>
          <b:Person>
            <b:Last>Pecero</b:Last>
            <b:Middle>E.</b:Middle>
            <b:First>Johnatan</b:First>
          </b:Person>
          <b:Person>
            <b:Last>Dorronsoro</b:Last>
            <b:First>Bernabé</b:First>
          </b:Person>
          <b:Person>
            <b:Last>Bouvry</b:Last>
            <b:First>Pascal</b:First>
          </b:Person>
        </b:NameList>
      </b:Author>
    </b:Author>
    <b:Pages>432–446</b:Pages>
    <b:JournalName>Applied Soft Computing</b:JournalName>
    <b:RefOrder>15</b:RefOrder>
  </b:Source>
  <b:Source>
    <b:Year>2005</b:Year>
    <b:BIBTEX_Entry>inproceedings</b:BIBTEX_Entry>
    <b:SourceType>ConferenceProceedings</b:SourceType>
    <b:Title>Dynamic slack reclamation with procrastination scheduling in real-time embedded systems</b:Title>
    <b:Tag>1510302</b:Tag>
    <b:BookTitle>Proceedings. 42nd Design Automation Conference, 2005.</b:BookTitle>
    <b:DOI>10.1145/1065579.1065612</b:DOI>
    <b:Author>
      <b:Author>
        <b:NameList>
          <b:Person>
            <b:Last>Jejurikar</b:Last>
            <b:First>R.</b:First>
          </b:Person>
          <b:Person>
            <b:Last>Gupta</b:Last>
            <b:First>R.</b:First>
          </b:Person>
        </b:NameList>
      </b:Author>
    </b:Author>
    <b:Pages>111-116</b:Pages>
    <b:ConferenceName>Proceedings. 42nd Design Automation Conference, 2005.</b:ConferenceName>
    <b:RefOrder>11</b:RefOrder>
  </b:Source>
  <b:Source>
    <b:Year>2010</b:Year>
    <b:Volume>2</b:Volume>
    <b:BIBTEX_Entry>article</b:BIBTEX_Entry>
    <b:SourceType>JournalArticle</b:SourceType>
    <b:Title>Slack-time computation for temporal robustness in embedded systems</b:Title>
    <b:Publisher>IEEE</b:Publisher>
    <b:Tag>midonnet2010slack</b:Tag>
    <b:Author>
      <b:Author>
        <b:NameList>
          <b:Person>
            <b:Last>Midonnet</b:Last>
            <b:First>Serge</b:First>
          </b:Person>
          <b:Person>
            <b:Last>Masson</b:Last>
            <b:First>Damien</b:First>
          </b:Person>
          <b:Person>
            <b:Last>Lassalle</b:Last>
            <b:First>Rémi</b:First>
          </b:Person>
        </b:NameList>
      </b:Author>
    </b:Author>
    <b:Pages>119–122</b:Pages>
    <b:JournalName>IEEE embedded systems letters</b:JournalName>
    <b:Number>4</b:Number>
    <b:RefOrder>16</b:RefOrder>
  </b:Source>
  <b:Source>
    <b:Year>2008</b:Year>
    <b:Volume>19</b:Volume>
    <b:BIBTEX_Entry>article</b:BIBTEX_Entry>
    <b:SourceType>JournalArticle</b:SourceType>
    <b:Title>Energy efficient scheduling of real-time tasks on multicore processors</b:Title>
    <b:Tag>seo2008energy</b:Tag>
    <b:Publisher>IEEE</b:Publisher>
    <b:Author>
      <b:Author>
        <b:NameList>
          <b:Person>
            <b:Last>Seo</b:Last>
            <b:First>Euiseong</b:First>
          </b:Person>
          <b:Person>
            <b:Last>Jeong</b:Last>
            <b:First>Jinkyu</b:First>
          </b:Person>
          <b:Person>
            <b:Last>Park</b:Last>
            <b:First>Seonyeong</b:First>
          </b:Person>
          <b:Person>
            <b:Last>Lee</b:Last>
            <b:First>Joonwon</b:First>
          </b:Person>
        </b:NameList>
      </b:Author>
    </b:Author>
    <b:Pages>1540–1552</b:Pages>
    <b:JournalName>IEEE transactions on parallel and distributed systems</b:JournalName>
    <b:Number>11</b:Number>
    <b:RefOrder>10</b:RefOrder>
  </b:Source>
  <b:Source>
    <b:Year>2018</b:Year>
    <b:Volume>133</b:Volume>
    <b:BIBTEX_Entry>article</b:BIBTEX_Entry>
    <b:SourceType>JournalArticle</b:SourceType>
    <b:Title>Energy aware proportionate slack management scheduling for multiprocessor systems</b:Title>
    <b:Tag>ramesh2018energy</b:Tag>
    <b:Publisher>Elsevier</b:Publisher>
    <b:Author>
      <b:Author>
        <b:NameList>
          <b:Person>
            <b:Last>Ramesh</b:Last>
            <b:First>Pasupuleti</b:First>
          </b:Person>
          <b:Person>
            <b:Last>Ramachandraiah</b:Last>
            <b:First>Uppu</b:First>
          </b:Person>
        </b:NameList>
      </b:Author>
    </b:Author>
    <b:Pages>855–863</b:Pages>
    <b:JournalName>Procedia computer science</b:JournalName>
    <b:RefOrder>12</b:RefOrder>
  </b:Source>
  <b:Source>
    <b:Year>2019</b:Year>
    <b:Volume>27</b:Volume>
    <b:BIBTEX_Entry>article</b:BIBTEX_Entry>
    <b:SourceType>JournalArticle</b:SourceType>
    <b:Title>Energy-efficient scheduling for real-time tasks using dynamic slack reclamation</b:Title>
    <b:Tag>kannaian2019energy</b:Tag>
    <b:Publisher>The Scientific and Technological Research Council of Turkey</b:Publisher>
    <b:Author>
      <b:Author>
        <b:NameList>
          <b:Person>
            <b:Last>Kannaian</b:Last>
            <b:First>Vasanthamani</b:First>
          </b:Person>
          <b:Person>
            <b:Last>Palanisamy</b:Last>
            <b:First>Visalakshi</b:First>
          </b:Person>
        </b:NameList>
      </b:Author>
    </b:Author>
    <b:Pages>2746–2754</b:Pages>
    <b:JournalName>Turkish Journal of Electrical Engineering &amp; Computer Sciences</b:JournalName>
    <b:Number>4</b:Number>
    <b:RefOrder>17</b:RefOrder>
  </b:Source>
  <b:Source>
    <b:Year>2009</b:Year>
    <b:BIBTEX_Entry>inproceedings</b:BIBTEX_Entry>
    <b:SourceType>ConferenceProceedings</b:SourceType>
    <b:Title>MORA: An Energy-Aware Slack Reclamation Scheme for Scheduling Sporadic Real-Time Tasks upon Multiprocessor Platforms</b:Title>
    <b:Tag>5279647</b:Tag>
    <b:BookTitle>2009 15th IEEE International Conference on Embedded and Real-Time Computing Systems and Applications</b:BookTitle>
    <b:DOI>10.1109/RTCSA.2009.30</b:DOI>
    <b:Author>
      <b:Author>
        <b:NameList>
          <b:Person>
            <b:Last>Nelis</b:Last>
            <b:First>V.</b:First>
          </b:Person>
          <b:Person>
            <b:Last>Goossens</b:Last>
            <b:First>J.</b:First>
          </b:Person>
        </b:NameList>
      </b:Author>
    </b:Author>
    <b:Pages>210-215</b:Pages>
    <b:ConferenceName>2009 15th IEEE International Conference on Embedded and Real-Time Computing Systems and Applications</b:ConferenceName>
    <b:RefOrder>18</b:RefOrder>
  </b:Source>
  <b:Source>
    <b:Year>2018</b:Year>
    <b:Volume>101</b:Volume>
    <b:BIBTEX_Entry>article</b:BIBTEX_Entry>
    <b:SourceType>JournalArticle</b:SourceType>
    <b:Title>Proof and Evaluation of Improved Slack Reclamation for Response Time Analysis of Real-Time Multiprocessor Systems</b:Title>
    <b:Tag>baek2018proof</b:Tag>
    <b:Publisher>The Institute of Electronics, Information and Communication Engineers</b:Publisher>
    <b:Author>
      <b:Author>
        <b:NameList>
          <b:Person>
            <b:Last>Baek</b:Last>
            <b:First>Hyeongboo</b:First>
          </b:Person>
          <b:Person>
            <b:Last>Lim</b:Last>
            <b:First>Donghyouk</b:First>
          </b:Person>
          <b:Person>
            <b:Last>Lee</b:Last>
            <b:First>Jinkyu</b:First>
          </b:Person>
        </b:NameList>
      </b:Author>
    </b:Author>
    <b:Pages>2136–2140</b:Pages>
    <b:JournalName>IEICE TRANSACTIONS on Information and Systems</b:JournalName>
    <b:Number>8</b:Number>
    <b:RefOrder>20</b:RefOrder>
  </b:Source>
  <b:Source>
    <b:Year>1999</b:Year>
    <b:Volume>31</b:Volume>
    <b:BIBTEX_Entry>article</b:BIBTEX_Entry>
    <b:SourceType>JournalArticle</b:SourceType>
    <b:Title>Static scheduling algorithms for allocating directed task graphs to multiprocessors</b:Title>
    <b:Publisher>ACM New York, NY, USA</b:Publisher>
    <b:Tag>kwok1999static</b:Tag>
    <b:Author>
      <b:Author>
        <b:NameList>
          <b:Person>
            <b:Last>Kwok</b:Last>
            <b:First>Yu-Kwong</b:First>
          </b:Person>
          <b:Person>
            <b:Last>Ahmad</b:Last>
            <b:First>Ishfaq</b:First>
          </b:Person>
        </b:NameList>
      </b:Author>
    </b:Author>
    <b:Pages>406–471</b:Pages>
    <b:JournalName>ACM Computing Surveys (CSUR)</b:JournalName>
    <b:Number>4</b:Number>
    <b:RefOrder>24</b:RefOrder>
  </b:Source>
  <b:Source>
    <b:Year>2010</b:Year>
    <b:BIBTEX_Entry>inproceedings</b:BIBTEX_Entry>
    <b:SourceType>ConferenceProceedings</b:SourceType>
    <b:Title>Least slack time rate first: New scheduling algorithm for multi-processor environment</b:Title>
    <b:Tag>hwang2010least</b:Tag>
    <b:BookTitle>2010 International Conference on Complex, Intelligent and Software Intensive Systems</b:BookTitle>
    <b:Author>
      <b:Author>
        <b:NameList>
          <b:Person>
            <b:Last>Hwang</b:Last>
            <b:First>Myunggwon</b:First>
          </b:Person>
          <b:Person>
            <b:Last>Choi</b:Last>
            <b:First>Dongjin</b:First>
          </b:Person>
          <b:Person>
            <b:Last>Kim</b:Last>
            <b:First>Pankoo</b:First>
          </b:Person>
        </b:NameList>
      </b:Author>
    </b:Author>
    <b:Pages>806–811</b:Pages>
    <b:ConferenceName>2010 International Conference on Complex, Intelligent and Software Intensive Systems</b:ConferenceName>
    <b:RefOrder>8</b:RefOrder>
  </b:Source>
  <b:Source>
    <b:Year>1993</b:Year>
    <b:BIBTEX_Entry>inproceedings</b:BIBTEX_Entry>
    <b:SourceType>ConferenceProceedings</b:SourceType>
    <b:Title>Scheduling slack time in fixed priority pre-emptive systems</b:Title>
    <b:Tag>davis1993scheduling</b:Tag>
    <b:BookTitle>1993 Proceedings Real-Time Systems Symposium</b:BookTitle>
    <b:Author>
      <b:Author>
        <b:NameList>
          <b:Person>
            <b:Last>Davis</b:Last>
            <b:Middle>I.</b:Middle>
            <b:First>Robert</b:First>
          </b:Person>
          <b:Person>
            <b:Last>Tindell</b:Last>
            <b:Middle>W.</b:Middle>
            <b:First>Ken</b:First>
          </b:Person>
          <b:Person>
            <b:Last>Burns</b:Last>
            <b:First>Alan</b:First>
          </b:Person>
        </b:NameList>
      </b:Author>
    </b:Author>
    <b:Pages>222–231</b:Pages>
    <b:ConferenceName>1993 Proceedings Real-Time Systems Symposium</b:ConferenceName>
    <b:RefOrder>4</b:RefOrder>
  </b:Source>
  <b:Source>
    <b:Year>2005</b:Year>
    <b:BIBTEX_Entry>inproceedings</b:BIBTEX_Entry>
    <b:SourceType>ConferenceProceedings</b:SourceType>
    <b:Title>Energy-constrained scheduling for weakly-hard real-time systems</b:Title>
    <b:Tag>1563124</b:Tag>
    <b:BookTitle>26th IEEE International Real-Time Systems Symposium (RTSS'05)</b:BookTitle>
    <b:DOI>10.1109/RTSS.2005.18</b:DOI>
    <b:Author>
      <b:Author>
        <b:NameList>
          <b:Person>
            <b:Last>AlEnawy</b:Last>
            <b:Middle>A.</b:Middle>
            <b:First>T.</b:First>
          </b:Person>
          <b:Person>
            <b:Last>Aydin</b:Last>
            <b:First>H.</b:First>
          </b:Person>
        </b:NameList>
      </b:Author>
    </b:Author>
    <b:Pages>10 pp.-385</b:Pages>
    <b:ConferenceName>26th IEEE International Real-Time Systems Symposium (RTSS'05)</b:ConferenceName>
    <b:RefOrder>19</b:RefOrder>
  </b:Source>
  <b:Source>
    <b:Year>2010</b:Year>
    <b:Volume>70</b:Volume>
    <b:BIBTEX_Entry>article</b:BIBTEX_Entry>
    <b:SourceType>JournalArticle</b:SourceType>
    <b:Title>Dynamic slack allocation algorithms for energy minimization on parallel machines</b:Title>
    <b:Tag>kang2010dynamic</b:Tag>
    <b:Publisher>Elsevier</b:Publisher>
    <b:Author>
      <b:Author>
        <b:NameList>
          <b:Person>
            <b:Last>Kang</b:Last>
            <b:First>Jaeyeon</b:First>
          </b:Person>
          <b:Person>
            <b:Last>Ranka</b:Last>
            <b:First>Sanjay</b:First>
          </b:Person>
        </b:NameList>
      </b:Author>
    </b:Author>
    <b:Pages>417–430</b:Pages>
    <b:JournalName>Journal of Parallel and Distributed Computing</b:JournalName>
    <b:Number>5</b:Number>
    <b:RefOrder>7</b:RefOrder>
  </b:Source>
  <b:Source>
    <b:Year>2005</b:Year>
    <b:BIBTEX_Entry>inproceedings</b:BIBTEX_Entry>
    <b:SourceType>ConferenceProceedings</b:SourceType>
    <b:Title>Improving soft real-time performance through better slack reclaiming</b:Title>
    <b:Tag>lin2005improving</b:Tag>
    <b:BookTitle>26th IEEE International Real-Time Systems Symposium (RTSS'05)</b:BookTitle>
    <b:Author>
      <b:Author>
        <b:NameList>
          <b:Person>
            <b:Last>Lin</b:Last>
            <b:First>Caixue</b:First>
          </b:Person>
          <b:Person>
            <b:Last>Brandt</b:Last>
            <b:Middle>A.</b:Middle>
            <b:First>Scott</b:First>
          </b:Person>
        </b:NameList>
      </b:Author>
    </b:Author>
    <b:Pages>12–pp</b:Pages>
    <b:ConferenceName>26th IEEE International Real-Time Systems Symposium (RTSS'05)</b:ConferenceName>
    <b:RefOrder>9</b:RefOrder>
  </b:Source>
  <b:Source>
    <b:Year>2018</b:Year>
    <b:Volume>29</b:Volume>
    <b:BIBTEX_Entry>article</b:BIBTEX_Entry>
    <b:SourceType>JournalArticle</b:SourceType>
    <b:Title>List-Scheduling versus Cluster-Scheduling</b:Title>
    <b:Tag>8301529</b:Tag>
    <b:DOI>10.1109/TPDS.2018.2808959</b:DOI>
    <b:Author>
      <b:Author>
        <b:NameList>
          <b:Person>
            <b:Last>Wang</b:Last>
            <b:First>Huijun</b:First>
          </b:Person>
          <b:Person>
            <b:Last>Sinnen</b:Last>
            <b:First>Oliver</b:First>
          </b:Person>
        </b:NameList>
      </b:Author>
    </b:Author>
    <b:Pages>1736-1749</b:Pages>
    <b:JournalName>IEEE Transactions on Parallel and Distributed Systems</b:JournalName>
    <b:Number>8</b:Number>
    <b:RefOrder>25</b:RefOrder>
  </b:Source>
  <b:Source>
    <b:Year>2005</b:Year>
    <b:Volume>65</b:Volume>
    <b:BIBTEX_Entry>article</b:BIBTEX_Entry>
    <b:SourceType>JournalArticle</b:SourceType>
    <b:Title>Iterative list scheduling for heterogeneous computing</b:Title>
    <b:BIBTEX_Abstract>Optimal scheduling of parallel applications on distributed computing systems represented by directed acyclic graph (DAG) is NP-complete in the general case. List scheduling is a very popular heuristic method for DAG-based scheduling. However, it is more suited to homogenous distributed computing systems. This paper presents an iterative list scheduling algorithm to deal with scheduling on heterogeneous computing systems. The main idea in this iterative scheduling algorithm is to improve the quality of the schedule in an iterative manner using results from previous iterations. The algorithm first uses the heterogeneous earliest-finish-time (HEFT) algorithm to find an initial schedule and iteratively improves it. Hence the algorithm can potentially produce shorter schedule length. The simulation results show that in the majority of the cases, there is significant improvement to the initial schedule. The algorithm is also found to perform best when the tasks to processors ratio is large.</b:BIBTEX_Abstract>
    <b:Tag>LIU2005654</b:Tag>
    <b:BIBTEX_KeyWords>Task scheduling, Heterogeneous computing systems, List scheduling, Randomly generated DAGs</b:BIBTEX_KeyWords>
    <b:URL>https://www.sciencedirect.com/science/article/pii/S0743731505000043</b:URL>
    <b:DOI>https://doi.org/10.1016/j.jpdc.2005.01.002</b:DOI>
    <b:Author>
      <b:Author>
        <b:NameList>
          <b:Person>
            <b:Last>Liu</b:Last>
            <b:Middle>Q.</b:Middle>
            <b:First>G.</b:First>
          </b:Person>
          <b:Person>
            <b:Last>Poh</b:Last>
            <b:Middle>L.</b:Middle>
            <b:First>K.</b:First>
          </b:Person>
          <b:Person>
            <b:Last>Xie</b:Last>
            <b:First>M.</b:First>
          </b:Person>
        </b:NameList>
      </b:Author>
    </b:Author>
    <b:Pages>654-665</b:Pages>
    <b:JournalName>Journal of Parallel and Distributed Computing</b:JournalName>
    <b:Number>5</b:Number>
    <b:StandardNumber> ISSN: 0743-7315</b:StandardNumber>
    <b:RefOrder>21</b:RefOrder>
  </b:Source>
  <b:Source>
    <b:Year>1992</b:Year>
    <b:Volume>16</b:Volume>
    <b:BIBTEX_Entry>article</b:BIBTEX_Entry>
    <b:SourceType>JournalArticle</b:SourceType>
    <b:Title>A comparison of clustering heuristics for scheduling directed acyclic graphs on multiprocessors</b:Title>
    <b:Tag>gerasoulis1992comparison</b:Tag>
    <b:Publisher>Elsevier</b:Publisher>
    <b:Author>
      <b:Author>
        <b:NameList>
          <b:Person>
            <b:Last>Gerasoulis</b:Last>
            <b:First>Apostolos</b:First>
          </b:Person>
          <b:Person>
            <b:Last>Yang</b:Last>
            <b:First>Tao</b:First>
          </b:Person>
        </b:NameList>
      </b:Author>
    </b:Author>
    <b:Pages>276–291</b:Pages>
    <b:JournalName>Journal of Parallel and Distributed Computing</b:JournalName>
    <b:Number>4</b:Number>
    <b:RefOrder>27</b:RefOrder>
  </b:Source>
  <b:Source>
    <b:Year>2019</b:Year>
    <b:Volume>11</b:Volume>
    <b:BIBTEX_Entry>article</b:BIBTEX_Entry>
    <b:SourceType>JournalArticle</b:SourceType>
    <b:Title>Novel approach to task scheduling and load balancing using the dominant sequence clustering and mean shift clustering algorithms</b:Title>
    <b:Tag>al2019novel</b:Tag>
    <b:Publisher>Multidisciplinary Digital Publishing Institute</b:Publisher>
    <b:Author>
      <b:Author>
        <b:NameList>
          <b:Person>
            <b:Last>Al-Rahayfeh</b:Last>
            <b:First>Amer</b:First>
          </b:Person>
          <b:Person>
            <b:Last>Atiewi</b:Last>
            <b:First>Saleh</b:First>
          </b:Person>
          <b:Person>
            <b:Last>Abuhussein</b:Last>
            <b:First>Abdullah</b:First>
          </b:Person>
          <b:Person>
            <b:Last>Almiani</b:Last>
            <b:First>Muder</b:First>
          </b:Person>
        </b:NameList>
      </b:Author>
    </b:Author>
    <b:Pages>109</b:Pages>
    <b:JournalName>Future Internet</b:JournalName>
    <b:Number>5</b:Number>
    <b:RefOrder>28</b:RefOrder>
  </b:Source>
  <b:Source>
    <b:Year>1998</b:Year>
    <b:BIBTEX_Entry>inproceedings</b:BIBTEX_Entry>
    <b:SourceType>ConferenceProceedings</b:SourceType>
    <b:Title>GLB: A low-cost scheduling algorithm for distributed-memory architectures</b:Title>
    <b:Tag>radulescu1998glb</b:Tag>
    <b:BookTitle>Proceedings. Fifth International Conference on High Performance Computing (Cat. No. 98EX238)</b:BookTitle>
    <b:Author>
      <b:Author>
        <b:NameList>
          <b:Person>
            <b:Last>Radulescu</b:Last>
            <b:First>Andrei</b:First>
          </b:Person>
          <b:Person>
            <b:Last>Van Gemund</b:Last>
            <b:Middle>J. C.</b:Middle>
            <b:First>Arjan</b:First>
          </b:Person>
        </b:NameList>
      </b:Author>
    </b:Author>
    <b:Pages>294–301</b:Pages>
    <b:ConferenceName>Proceedings. Fifth International Conference on High Performance Computing (Cat. No. 98EX238)</b:ConferenceName>
    <b:RefOrder>29</b:RefOrder>
  </b:Source>
  <b:Source>
    <b:Department>Stanford University</b:Department>
    <b:Year>1987</b:Year>
    <b:BIBTEX_Entry>phdthesis</b:BIBTEX_Entry>
    <b:SourceType>Report</b:SourceType>
    <b:Title>Partitioning and scheduling parallel programs for execution on multiprocessors</b:Title>
    <b:Tag>sarkar1987partitioning</b:Tag>
    <b:Author>
      <b:Author>
        <b:NameList>
          <b:Person>
            <b:Last>Sarkar</b:Last>
            <b:First>Vivek</b:First>
          </b:Person>
        </b:NameList>
      </b:Author>
    </b:Author>
    <b:ThesisType>Ph.D. dissertation</b:ThesisType>
    <b:RefOrder>30</b:RefOrder>
  </b:Source>
  <b:Source>
    <b:Year>1998</b:Year>
    <b:Volume>326</b:Volume>
    <b:BIBTEX_Entry>article</b:BIBTEX_Entry>
    <b:SourceType>JournalArticle</b:SourceType>
    <b:Title>An experimental evaluation of list scheduling</b:Title>
    <b:Publisher>Citeseer</b:Publisher>
    <b:Tag>cooper1998experimental</b:Tag>
    <b:Author>
      <b:Author>
        <b:NameList>
          <b:Person>
            <b:Last>Cooper</b:Last>
            <b:Middle>D.</b:Middle>
            <b:First>Keith</b:First>
          </b:Person>
          <b:Person>
            <b:Last>Schielke</b:Last>
            <b:Middle>J.</b:Middle>
            <b:First>Philip</b:First>
          </b:Person>
          <b:Person>
            <b:Last>Subramanian</b:Last>
            <b:First>Devika</b:First>
          </b:Person>
        </b:NameList>
      </b:Author>
    </b:Author>
    <b:JournalName>TR98</b:JournalName>
    <b:RefOrder>22</b:RefOrder>
  </b:Source>
  <b:Source>
    <b:Year>2003</b:Year>
    <b:Volume>43</b:Volume>
    <b:BIBTEX_Entry>article</b:BIBTEX_Entry>
    <b:SourceType>JournalArticle</b:SourceType>
    <b:Title>Static vs. dynamic list-scheduling performance comparison</b:Title>
    <b:Tag>hagras2003static</b:Tag>
    <b:Author>
      <b:Author>
        <b:NameList>
          <b:Person>
            <b:Last>Hagras</b:Last>
            <b:First>Tarek</b:First>
          </b:Person>
          <b:Person>
            <b:Last>Janeček</b:Last>
            <b:First>J.</b:First>
          </b:Person>
        </b:NameList>
      </b:Author>
    </b:Author>
    <b:JournalName>Acta Polytechnica</b:JournalName>
    <b:Number>6</b:Number>
    <b:RefOrder>23</b:RefOrder>
  </b:Source>
  <b:Source>
    <b:Year>1999</b:Year>
    <b:Volume>59</b:Volume>
    <b:BIBTEX_Entry>article</b:BIBTEX_Entry>
    <b:SourceType>JournalArticle</b:SourceType>
    <b:Title>Benchmarking and comparison of the task graph scheduling algorithms</b:Title>
    <b:Publisher>Elsevier</b:Publisher>
    <b:Tag>kwok1999benchmarking</b:Tag>
    <b:Author>
      <b:Author>
        <b:NameList>
          <b:Person>
            <b:Last>Kwok</b:Last>
            <b:First>Yu-Kwong</b:First>
          </b:Person>
          <b:Person>
            <b:Last>Ahmad</b:Last>
            <b:First>Ishfaq</b:First>
          </b:Person>
        </b:NameList>
      </b:Author>
    </b:Author>
    <b:Pages>381–422</b:Pages>
    <b:JournalName>Journal of Parallel and Distributed Computing</b:JournalName>
    <b:Number>3</b:Number>
    <b:RefOrder>26</b:RefOrder>
  </b:Source>
  <b:Source>
    <b:Year>2010</b:Year>
    <b:Volume>5</b:Volume>
    <b:BIBTEX_Entry>article</b:BIBTEX_Entry>
    <b:SourceType>JournalArticle</b:SourceType>
    <b:Title>Low cost slack stealing method for RM/DM</b:Title>
    <b:Publisher>Praise Worthy Prize, FEDERICO II University 21 Claudio Naples I 80125 Italy</b:Publisher>
    <b:Tag>urriza2010low</b:Tag>
    <b:Author>
      <b:Author>
        <b:NameList>
          <b:Person>
            <b:Last>Urriza</b:Last>
            <b:Middle>M.</b:Middle>
            <b:First>José</b:First>
          </b:Person>
          <b:Person>
            <b:Last>Paez</b:Last>
            <b:Middle>E.</b:Middle>
            <b:First>Francisco</b:First>
          </b:Person>
          <b:Person>
            <b:Last>Cayssials</b:Last>
            <b:First>Ricardo</b:First>
          </b:Person>
          <b:Person>
            <b:Last>Orozco</b:Last>
            <b:Middle>D.</b:Middle>
            <b:First>Javier</b:First>
          </b:Person>
          <b:Person>
            <b:Last>Schorb</b:Last>
            <b:Middle>S.</b:Middle>
            <b:First>Lucas</b:First>
          </b:Person>
        </b:NameList>
      </b:Author>
    </b:Author>
    <b:Pages>660–667</b:Pages>
    <b:JournalName>International Review on Computers and Software</b:JournalName>
    <b:Number>6</b:Number>
    <b:RefOrder>3</b:RefOrder>
  </b:Source>
</b:Sources>
</file>

<file path=customXml/itemProps1.xml><?xml version="1.0" encoding="utf-8"?>
<ds:datastoreItem xmlns:ds="http://schemas.openxmlformats.org/officeDocument/2006/customXml" ds:itemID="{C96205C7-707A-425F-847A-D309B51A8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ddf14-af55-47e5-87b3-7e65ebb8d24a"/>
    <ds:schemaRef ds:uri="9dc0946b-cad2-4f5e-a20a-4f298a2f94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3012C1-42A3-47F3-8C05-CEF7149D7FED}">
  <ds:schemaRefs>
    <ds:schemaRef ds:uri="http://www.w3.org/XML/1998/namespace"/>
    <ds:schemaRef ds:uri="http://schemas.microsoft.com/office/2006/documentManagement/types"/>
    <ds:schemaRef ds:uri="http://purl.org/dc/elements/1.1/"/>
    <ds:schemaRef ds:uri="http://schemas.microsoft.com/office/2006/metadata/properties"/>
    <ds:schemaRef ds:uri="9dc0946b-cad2-4f5e-a20a-4f298a2f9492"/>
    <ds:schemaRef ds:uri="e56ddf14-af55-47e5-87b3-7e65ebb8d24a"/>
    <ds:schemaRef ds:uri="http://purl.org/dc/dcmitype/"/>
    <ds:schemaRef ds:uri="http://schemas.openxmlformats.org/package/2006/metadata/core-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9DA0238C-8B3F-4C5A-BCA5-C8B601245DF5}">
  <ds:schemaRefs>
    <ds:schemaRef ds:uri="http://schemas.microsoft.com/sharepoint/v3/contenttype/forms"/>
  </ds:schemaRefs>
</ds:datastoreItem>
</file>

<file path=customXml/itemProps4.xml><?xml version="1.0" encoding="utf-8"?>
<ds:datastoreItem xmlns:ds="http://schemas.openxmlformats.org/officeDocument/2006/customXml" ds:itemID="{1EFC96E2-BBB6-4D61-88A4-00C3C715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8611</Words>
  <Characters>49087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57583</CharactersWithSpaces>
  <SharedDoc>false</SharedDoc>
  <HLinks>
    <vt:vector size="336" baseType="variant">
      <vt:variant>
        <vt:i4>1638448</vt:i4>
      </vt:variant>
      <vt:variant>
        <vt:i4>338</vt:i4>
      </vt:variant>
      <vt:variant>
        <vt:i4>0</vt:i4>
      </vt:variant>
      <vt:variant>
        <vt:i4>5</vt:i4>
      </vt:variant>
      <vt:variant>
        <vt:lpwstr/>
      </vt:variant>
      <vt:variant>
        <vt:lpwstr>_Toc85169805</vt:lpwstr>
      </vt:variant>
      <vt:variant>
        <vt:i4>1572912</vt:i4>
      </vt:variant>
      <vt:variant>
        <vt:i4>332</vt:i4>
      </vt:variant>
      <vt:variant>
        <vt:i4>0</vt:i4>
      </vt:variant>
      <vt:variant>
        <vt:i4>5</vt:i4>
      </vt:variant>
      <vt:variant>
        <vt:lpwstr/>
      </vt:variant>
      <vt:variant>
        <vt:lpwstr>_Toc85169804</vt:lpwstr>
      </vt:variant>
      <vt:variant>
        <vt:i4>2031664</vt:i4>
      </vt:variant>
      <vt:variant>
        <vt:i4>326</vt:i4>
      </vt:variant>
      <vt:variant>
        <vt:i4>0</vt:i4>
      </vt:variant>
      <vt:variant>
        <vt:i4>5</vt:i4>
      </vt:variant>
      <vt:variant>
        <vt:lpwstr/>
      </vt:variant>
      <vt:variant>
        <vt:lpwstr>_Toc85169803</vt:lpwstr>
      </vt:variant>
      <vt:variant>
        <vt:i4>1966128</vt:i4>
      </vt:variant>
      <vt:variant>
        <vt:i4>320</vt:i4>
      </vt:variant>
      <vt:variant>
        <vt:i4>0</vt:i4>
      </vt:variant>
      <vt:variant>
        <vt:i4>5</vt:i4>
      </vt:variant>
      <vt:variant>
        <vt:lpwstr/>
      </vt:variant>
      <vt:variant>
        <vt:lpwstr>_Toc85169802</vt:lpwstr>
      </vt:variant>
      <vt:variant>
        <vt:i4>1900592</vt:i4>
      </vt:variant>
      <vt:variant>
        <vt:i4>314</vt:i4>
      </vt:variant>
      <vt:variant>
        <vt:i4>0</vt:i4>
      </vt:variant>
      <vt:variant>
        <vt:i4>5</vt:i4>
      </vt:variant>
      <vt:variant>
        <vt:lpwstr/>
      </vt:variant>
      <vt:variant>
        <vt:lpwstr>_Toc85169801</vt:lpwstr>
      </vt:variant>
      <vt:variant>
        <vt:i4>1835056</vt:i4>
      </vt:variant>
      <vt:variant>
        <vt:i4>308</vt:i4>
      </vt:variant>
      <vt:variant>
        <vt:i4>0</vt:i4>
      </vt:variant>
      <vt:variant>
        <vt:i4>5</vt:i4>
      </vt:variant>
      <vt:variant>
        <vt:lpwstr/>
      </vt:variant>
      <vt:variant>
        <vt:lpwstr>_Toc85169800</vt:lpwstr>
      </vt:variant>
      <vt:variant>
        <vt:i4>1376310</vt:i4>
      </vt:variant>
      <vt:variant>
        <vt:i4>299</vt:i4>
      </vt:variant>
      <vt:variant>
        <vt:i4>0</vt:i4>
      </vt:variant>
      <vt:variant>
        <vt:i4>5</vt:i4>
      </vt:variant>
      <vt:variant>
        <vt:lpwstr/>
      </vt:variant>
      <vt:variant>
        <vt:lpwstr>_Toc85169766</vt:lpwstr>
      </vt:variant>
      <vt:variant>
        <vt:i4>1441846</vt:i4>
      </vt:variant>
      <vt:variant>
        <vt:i4>293</vt:i4>
      </vt:variant>
      <vt:variant>
        <vt:i4>0</vt:i4>
      </vt:variant>
      <vt:variant>
        <vt:i4>5</vt:i4>
      </vt:variant>
      <vt:variant>
        <vt:lpwstr/>
      </vt:variant>
      <vt:variant>
        <vt:lpwstr>_Toc85169765</vt:lpwstr>
      </vt:variant>
      <vt:variant>
        <vt:i4>1507382</vt:i4>
      </vt:variant>
      <vt:variant>
        <vt:i4>287</vt:i4>
      </vt:variant>
      <vt:variant>
        <vt:i4>0</vt:i4>
      </vt:variant>
      <vt:variant>
        <vt:i4>5</vt:i4>
      </vt:variant>
      <vt:variant>
        <vt:lpwstr/>
      </vt:variant>
      <vt:variant>
        <vt:lpwstr>_Toc85169764</vt:lpwstr>
      </vt:variant>
      <vt:variant>
        <vt:i4>1048630</vt:i4>
      </vt:variant>
      <vt:variant>
        <vt:i4>281</vt:i4>
      </vt:variant>
      <vt:variant>
        <vt:i4>0</vt:i4>
      </vt:variant>
      <vt:variant>
        <vt:i4>5</vt:i4>
      </vt:variant>
      <vt:variant>
        <vt:lpwstr/>
      </vt:variant>
      <vt:variant>
        <vt:lpwstr>_Toc85169763</vt:lpwstr>
      </vt:variant>
      <vt:variant>
        <vt:i4>1114166</vt:i4>
      </vt:variant>
      <vt:variant>
        <vt:i4>275</vt:i4>
      </vt:variant>
      <vt:variant>
        <vt:i4>0</vt:i4>
      </vt:variant>
      <vt:variant>
        <vt:i4>5</vt:i4>
      </vt:variant>
      <vt:variant>
        <vt:lpwstr/>
      </vt:variant>
      <vt:variant>
        <vt:lpwstr>_Toc85169762</vt:lpwstr>
      </vt:variant>
      <vt:variant>
        <vt:i4>1179702</vt:i4>
      </vt:variant>
      <vt:variant>
        <vt:i4>269</vt:i4>
      </vt:variant>
      <vt:variant>
        <vt:i4>0</vt:i4>
      </vt:variant>
      <vt:variant>
        <vt:i4>5</vt:i4>
      </vt:variant>
      <vt:variant>
        <vt:lpwstr/>
      </vt:variant>
      <vt:variant>
        <vt:lpwstr>_Toc85169761</vt:lpwstr>
      </vt:variant>
      <vt:variant>
        <vt:i4>1245238</vt:i4>
      </vt:variant>
      <vt:variant>
        <vt:i4>263</vt:i4>
      </vt:variant>
      <vt:variant>
        <vt:i4>0</vt:i4>
      </vt:variant>
      <vt:variant>
        <vt:i4>5</vt:i4>
      </vt:variant>
      <vt:variant>
        <vt:lpwstr/>
      </vt:variant>
      <vt:variant>
        <vt:lpwstr>_Toc85169760</vt:lpwstr>
      </vt:variant>
      <vt:variant>
        <vt:i4>1703989</vt:i4>
      </vt:variant>
      <vt:variant>
        <vt:i4>257</vt:i4>
      </vt:variant>
      <vt:variant>
        <vt:i4>0</vt:i4>
      </vt:variant>
      <vt:variant>
        <vt:i4>5</vt:i4>
      </vt:variant>
      <vt:variant>
        <vt:lpwstr/>
      </vt:variant>
      <vt:variant>
        <vt:lpwstr>_Toc85169759</vt:lpwstr>
      </vt:variant>
      <vt:variant>
        <vt:i4>1769525</vt:i4>
      </vt:variant>
      <vt:variant>
        <vt:i4>251</vt:i4>
      </vt:variant>
      <vt:variant>
        <vt:i4>0</vt:i4>
      </vt:variant>
      <vt:variant>
        <vt:i4>5</vt:i4>
      </vt:variant>
      <vt:variant>
        <vt:lpwstr/>
      </vt:variant>
      <vt:variant>
        <vt:lpwstr>_Toc85169758</vt:lpwstr>
      </vt:variant>
      <vt:variant>
        <vt:i4>1310773</vt:i4>
      </vt:variant>
      <vt:variant>
        <vt:i4>245</vt:i4>
      </vt:variant>
      <vt:variant>
        <vt:i4>0</vt:i4>
      </vt:variant>
      <vt:variant>
        <vt:i4>5</vt:i4>
      </vt:variant>
      <vt:variant>
        <vt:lpwstr/>
      </vt:variant>
      <vt:variant>
        <vt:lpwstr>_Toc85169757</vt:lpwstr>
      </vt:variant>
      <vt:variant>
        <vt:i4>1376309</vt:i4>
      </vt:variant>
      <vt:variant>
        <vt:i4>239</vt:i4>
      </vt:variant>
      <vt:variant>
        <vt:i4>0</vt:i4>
      </vt:variant>
      <vt:variant>
        <vt:i4>5</vt:i4>
      </vt:variant>
      <vt:variant>
        <vt:lpwstr/>
      </vt:variant>
      <vt:variant>
        <vt:lpwstr>_Toc85169756</vt:lpwstr>
      </vt:variant>
      <vt:variant>
        <vt:i4>1441845</vt:i4>
      </vt:variant>
      <vt:variant>
        <vt:i4>233</vt:i4>
      </vt:variant>
      <vt:variant>
        <vt:i4>0</vt:i4>
      </vt:variant>
      <vt:variant>
        <vt:i4>5</vt:i4>
      </vt:variant>
      <vt:variant>
        <vt:lpwstr/>
      </vt:variant>
      <vt:variant>
        <vt:lpwstr>_Toc85169755</vt:lpwstr>
      </vt:variant>
      <vt:variant>
        <vt:i4>1245232</vt:i4>
      </vt:variant>
      <vt:variant>
        <vt:i4>224</vt:i4>
      </vt:variant>
      <vt:variant>
        <vt:i4>0</vt:i4>
      </vt:variant>
      <vt:variant>
        <vt:i4>5</vt:i4>
      </vt:variant>
      <vt:variant>
        <vt:lpwstr/>
      </vt:variant>
      <vt:variant>
        <vt:lpwstr>_Toc85170197</vt:lpwstr>
      </vt:variant>
      <vt:variant>
        <vt:i4>1179696</vt:i4>
      </vt:variant>
      <vt:variant>
        <vt:i4>218</vt:i4>
      </vt:variant>
      <vt:variant>
        <vt:i4>0</vt:i4>
      </vt:variant>
      <vt:variant>
        <vt:i4>5</vt:i4>
      </vt:variant>
      <vt:variant>
        <vt:lpwstr/>
      </vt:variant>
      <vt:variant>
        <vt:lpwstr>_Toc85170196</vt:lpwstr>
      </vt:variant>
      <vt:variant>
        <vt:i4>1114160</vt:i4>
      </vt:variant>
      <vt:variant>
        <vt:i4>212</vt:i4>
      </vt:variant>
      <vt:variant>
        <vt:i4>0</vt:i4>
      </vt:variant>
      <vt:variant>
        <vt:i4>5</vt:i4>
      </vt:variant>
      <vt:variant>
        <vt:lpwstr/>
      </vt:variant>
      <vt:variant>
        <vt:lpwstr>_Toc85170195</vt:lpwstr>
      </vt:variant>
      <vt:variant>
        <vt:i4>1048624</vt:i4>
      </vt:variant>
      <vt:variant>
        <vt:i4>206</vt:i4>
      </vt:variant>
      <vt:variant>
        <vt:i4>0</vt:i4>
      </vt:variant>
      <vt:variant>
        <vt:i4>5</vt:i4>
      </vt:variant>
      <vt:variant>
        <vt:lpwstr/>
      </vt:variant>
      <vt:variant>
        <vt:lpwstr>_Toc85170194</vt:lpwstr>
      </vt:variant>
      <vt:variant>
        <vt:i4>1507376</vt:i4>
      </vt:variant>
      <vt:variant>
        <vt:i4>200</vt:i4>
      </vt:variant>
      <vt:variant>
        <vt:i4>0</vt:i4>
      </vt:variant>
      <vt:variant>
        <vt:i4>5</vt:i4>
      </vt:variant>
      <vt:variant>
        <vt:lpwstr/>
      </vt:variant>
      <vt:variant>
        <vt:lpwstr>_Toc85170193</vt:lpwstr>
      </vt:variant>
      <vt:variant>
        <vt:i4>1441840</vt:i4>
      </vt:variant>
      <vt:variant>
        <vt:i4>194</vt:i4>
      </vt:variant>
      <vt:variant>
        <vt:i4>0</vt:i4>
      </vt:variant>
      <vt:variant>
        <vt:i4>5</vt:i4>
      </vt:variant>
      <vt:variant>
        <vt:lpwstr/>
      </vt:variant>
      <vt:variant>
        <vt:lpwstr>_Toc85170192</vt:lpwstr>
      </vt:variant>
      <vt:variant>
        <vt:i4>1376304</vt:i4>
      </vt:variant>
      <vt:variant>
        <vt:i4>188</vt:i4>
      </vt:variant>
      <vt:variant>
        <vt:i4>0</vt:i4>
      </vt:variant>
      <vt:variant>
        <vt:i4>5</vt:i4>
      </vt:variant>
      <vt:variant>
        <vt:lpwstr/>
      </vt:variant>
      <vt:variant>
        <vt:lpwstr>_Toc85170191</vt:lpwstr>
      </vt:variant>
      <vt:variant>
        <vt:i4>1310768</vt:i4>
      </vt:variant>
      <vt:variant>
        <vt:i4>182</vt:i4>
      </vt:variant>
      <vt:variant>
        <vt:i4>0</vt:i4>
      </vt:variant>
      <vt:variant>
        <vt:i4>5</vt:i4>
      </vt:variant>
      <vt:variant>
        <vt:lpwstr/>
      </vt:variant>
      <vt:variant>
        <vt:lpwstr>_Toc85170190</vt:lpwstr>
      </vt:variant>
      <vt:variant>
        <vt:i4>1900593</vt:i4>
      </vt:variant>
      <vt:variant>
        <vt:i4>176</vt:i4>
      </vt:variant>
      <vt:variant>
        <vt:i4>0</vt:i4>
      </vt:variant>
      <vt:variant>
        <vt:i4>5</vt:i4>
      </vt:variant>
      <vt:variant>
        <vt:lpwstr/>
      </vt:variant>
      <vt:variant>
        <vt:lpwstr>_Toc85170189</vt:lpwstr>
      </vt:variant>
      <vt:variant>
        <vt:i4>1835057</vt:i4>
      </vt:variant>
      <vt:variant>
        <vt:i4>170</vt:i4>
      </vt:variant>
      <vt:variant>
        <vt:i4>0</vt:i4>
      </vt:variant>
      <vt:variant>
        <vt:i4>5</vt:i4>
      </vt:variant>
      <vt:variant>
        <vt:lpwstr/>
      </vt:variant>
      <vt:variant>
        <vt:lpwstr>_Toc85170188</vt:lpwstr>
      </vt:variant>
      <vt:variant>
        <vt:i4>1245233</vt:i4>
      </vt:variant>
      <vt:variant>
        <vt:i4>164</vt:i4>
      </vt:variant>
      <vt:variant>
        <vt:i4>0</vt:i4>
      </vt:variant>
      <vt:variant>
        <vt:i4>5</vt:i4>
      </vt:variant>
      <vt:variant>
        <vt:lpwstr/>
      </vt:variant>
      <vt:variant>
        <vt:lpwstr>_Toc85170187</vt:lpwstr>
      </vt:variant>
      <vt:variant>
        <vt:i4>1179697</vt:i4>
      </vt:variant>
      <vt:variant>
        <vt:i4>158</vt:i4>
      </vt:variant>
      <vt:variant>
        <vt:i4>0</vt:i4>
      </vt:variant>
      <vt:variant>
        <vt:i4>5</vt:i4>
      </vt:variant>
      <vt:variant>
        <vt:lpwstr/>
      </vt:variant>
      <vt:variant>
        <vt:lpwstr>_Toc85170186</vt:lpwstr>
      </vt:variant>
      <vt:variant>
        <vt:i4>1114161</vt:i4>
      </vt:variant>
      <vt:variant>
        <vt:i4>152</vt:i4>
      </vt:variant>
      <vt:variant>
        <vt:i4>0</vt:i4>
      </vt:variant>
      <vt:variant>
        <vt:i4>5</vt:i4>
      </vt:variant>
      <vt:variant>
        <vt:lpwstr/>
      </vt:variant>
      <vt:variant>
        <vt:lpwstr>_Toc85170185</vt:lpwstr>
      </vt:variant>
      <vt:variant>
        <vt:i4>1048625</vt:i4>
      </vt:variant>
      <vt:variant>
        <vt:i4>146</vt:i4>
      </vt:variant>
      <vt:variant>
        <vt:i4>0</vt:i4>
      </vt:variant>
      <vt:variant>
        <vt:i4>5</vt:i4>
      </vt:variant>
      <vt:variant>
        <vt:lpwstr/>
      </vt:variant>
      <vt:variant>
        <vt:lpwstr>_Toc85170184</vt:lpwstr>
      </vt:variant>
      <vt:variant>
        <vt:i4>1507377</vt:i4>
      </vt:variant>
      <vt:variant>
        <vt:i4>140</vt:i4>
      </vt:variant>
      <vt:variant>
        <vt:i4>0</vt:i4>
      </vt:variant>
      <vt:variant>
        <vt:i4>5</vt:i4>
      </vt:variant>
      <vt:variant>
        <vt:lpwstr/>
      </vt:variant>
      <vt:variant>
        <vt:lpwstr>_Toc85170183</vt:lpwstr>
      </vt:variant>
      <vt:variant>
        <vt:i4>1441841</vt:i4>
      </vt:variant>
      <vt:variant>
        <vt:i4>134</vt:i4>
      </vt:variant>
      <vt:variant>
        <vt:i4>0</vt:i4>
      </vt:variant>
      <vt:variant>
        <vt:i4>5</vt:i4>
      </vt:variant>
      <vt:variant>
        <vt:lpwstr/>
      </vt:variant>
      <vt:variant>
        <vt:lpwstr>_Toc85170182</vt:lpwstr>
      </vt:variant>
      <vt:variant>
        <vt:i4>1376305</vt:i4>
      </vt:variant>
      <vt:variant>
        <vt:i4>128</vt:i4>
      </vt:variant>
      <vt:variant>
        <vt:i4>0</vt:i4>
      </vt:variant>
      <vt:variant>
        <vt:i4>5</vt:i4>
      </vt:variant>
      <vt:variant>
        <vt:lpwstr/>
      </vt:variant>
      <vt:variant>
        <vt:lpwstr>_Toc85170181</vt:lpwstr>
      </vt:variant>
      <vt:variant>
        <vt:i4>1310769</vt:i4>
      </vt:variant>
      <vt:variant>
        <vt:i4>122</vt:i4>
      </vt:variant>
      <vt:variant>
        <vt:i4>0</vt:i4>
      </vt:variant>
      <vt:variant>
        <vt:i4>5</vt:i4>
      </vt:variant>
      <vt:variant>
        <vt:lpwstr/>
      </vt:variant>
      <vt:variant>
        <vt:lpwstr>_Toc85170180</vt:lpwstr>
      </vt:variant>
      <vt:variant>
        <vt:i4>1900606</vt:i4>
      </vt:variant>
      <vt:variant>
        <vt:i4>116</vt:i4>
      </vt:variant>
      <vt:variant>
        <vt:i4>0</vt:i4>
      </vt:variant>
      <vt:variant>
        <vt:i4>5</vt:i4>
      </vt:variant>
      <vt:variant>
        <vt:lpwstr/>
      </vt:variant>
      <vt:variant>
        <vt:lpwstr>_Toc85170179</vt:lpwstr>
      </vt:variant>
      <vt:variant>
        <vt:i4>1835070</vt:i4>
      </vt:variant>
      <vt:variant>
        <vt:i4>110</vt:i4>
      </vt:variant>
      <vt:variant>
        <vt:i4>0</vt:i4>
      </vt:variant>
      <vt:variant>
        <vt:i4>5</vt:i4>
      </vt:variant>
      <vt:variant>
        <vt:lpwstr/>
      </vt:variant>
      <vt:variant>
        <vt:lpwstr>_Toc85170178</vt:lpwstr>
      </vt:variant>
      <vt:variant>
        <vt:i4>1245246</vt:i4>
      </vt:variant>
      <vt:variant>
        <vt:i4>104</vt:i4>
      </vt:variant>
      <vt:variant>
        <vt:i4>0</vt:i4>
      </vt:variant>
      <vt:variant>
        <vt:i4>5</vt:i4>
      </vt:variant>
      <vt:variant>
        <vt:lpwstr/>
      </vt:variant>
      <vt:variant>
        <vt:lpwstr>_Toc85170177</vt:lpwstr>
      </vt:variant>
      <vt:variant>
        <vt:i4>1179710</vt:i4>
      </vt:variant>
      <vt:variant>
        <vt:i4>98</vt:i4>
      </vt:variant>
      <vt:variant>
        <vt:i4>0</vt:i4>
      </vt:variant>
      <vt:variant>
        <vt:i4>5</vt:i4>
      </vt:variant>
      <vt:variant>
        <vt:lpwstr/>
      </vt:variant>
      <vt:variant>
        <vt:lpwstr>_Toc85170176</vt:lpwstr>
      </vt:variant>
      <vt:variant>
        <vt:i4>1114174</vt:i4>
      </vt:variant>
      <vt:variant>
        <vt:i4>92</vt:i4>
      </vt:variant>
      <vt:variant>
        <vt:i4>0</vt:i4>
      </vt:variant>
      <vt:variant>
        <vt:i4>5</vt:i4>
      </vt:variant>
      <vt:variant>
        <vt:lpwstr/>
      </vt:variant>
      <vt:variant>
        <vt:lpwstr>_Toc85170175</vt:lpwstr>
      </vt:variant>
      <vt:variant>
        <vt:i4>1048638</vt:i4>
      </vt:variant>
      <vt:variant>
        <vt:i4>86</vt:i4>
      </vt:variant>
      <vt:variant>
        <vt:i4>0</vt:i4>
      </vt:variant>
      <vt:variant>
        <vt:i4>5</vt:i4>
      </vt:variant>
      <vt:variant>
        <vt:lpwstr/>
      </vt:variant>
      <vt:variant>
        <vt:lpwstr>_Toc85170174</vt:lpwstr>
      </vt:variant>
      <vt:variant>
        <vt:i4>1507390</vt:i4>
      </vt:variant>
      <vt:variant>
        <vt:i4>80</vt:i4>
      </vt:variant>
      <vt:variant>
        <vt:i4>0</vt:i4>
      </vt:variant>
      <vt:variant>
        <vt:i4>5</vt:i4>
      </vt:variant>
      <vt:variant>
        <vt:lpwstr/>
      </vt:variant>
      <vt:variant>
        <vt:lpwstr>_Toc85170173</vt:lpwstr>
      </vt:variant>
      <vt:variant>
        <vt:i4>1441854</vt:i4>
      </vt:variant>
      <vt:variant>
        <vt:i4>74</vt:i4>
      </vt:variant>
      <vt:variant>
        <vt:i4>0</vt:i4>
      </vt:variant>
      <vt:variant>
        <vt:i4>5</vt:i4>
      </vt:variant>
      <vt:variant>
        <vt:lpwstr/>
      </vt:variant>
      <vt:variant>
        <vt:lpwstr>_Toc85170172</vt:lpwstr>
      </vt:variant>
      <vt:variant>
        <vt:i4>1376318</vt:i4>
      </vt:variant>
      <vt:variant>
        <vt:i4>68</vt:i4>
      </vt:variant>
      <vt:variant>
        <vt:i4>0</vt:i4>
      </vt:variant>
      <vt:variant>
        <vt:i4>5</vt:i4>
      </vt:variant>
      <vt:variant>
        <vt:lpwstr/>
      </vt:variant>
      <vt:variant>
        <vt:lpwstr>_Toc85170171</vt:lpwstr>
      </vt:variant>
      <vt:variant>
        <vt:i4>1310782</vt:i4>
      </vt:variant>
      <vt:variant>
        <vt:i4>62</vt:i4>
      </vt:variant>
      <vt:variant>
        <vt:i4>0</vt:i4>
      </vt:variant>
      <vt:variant>
        <vt:i4>5</vt:i4>
      </vt:variant>
      <vt:variant>
        <vt:lpwstr/>
      </vt:variant>
      <vt:variant>
        <vt:lpwstr>_Toc85170170</vt:lpwstr>
      </vt:variant>
      <vt:variant>
        <vt:i4>1900607</vt:i4>
      </vt:variant>
      <vt:variant>
        <vt:i4>56</vt:i4>
      </vt:variant>
      <vt:variant>
        <vt:i4>0</vt:i4>
      </vt:variant>
      <vt:variant>
        <vt:i4>5</vt:i4>
      </vt:variant>
      <vt:variant>
        <vt:lpwstr/>
      </vt:variant>
      <vt:variant>
        <vt:lpwstr>_Toc85170169</vt:lpwstr>
      </vt:variant>
      <vt:variant>
        <vt:i4>1835071</vt:i4>
      </vt:variant>
      <vt:variant>
        <vt:i4>50</vt:i4>
      </vt:variant>
      <vt:variant>
        <vt:i4>0</vt:i4>
      </vt:variant>
      <vt:variant>
        <vt:i4>5</vt:i4>
      </vt:variant>
      <vt:variant>
        <vt:lpwstr/>
      </vt:variant>
      <vt:variant>
        <vt:lpwstr>_Toc85170168</vt:lpwstr>
      </vt:variant>
      <vt:variant>
        <vt:i4>1245247</vt:i4>
      </vt:variant>
      <vt:variant>
        <vt:i4>44</vt:i4>
      </vt:variant>
      <vt:variant>
        <vt:i4>0</vt:i4>
      </vt:variant>
      <vt:variant>
        <vt:i4>5</vt:i4>
      </vt:variant>
      <vt:variant>
        <vt:lpwstr/>
      </vt:variant>
      <vt:variant>
        <vt:lpwstr>_Toc85170167</vt:lpwstr>
      </vt:variant>
      <vt:variant>
        <vt:i4>1179711</vt:i4>
      </vt:variant>
      <vt:variant>
        <vt:i4>38</vt:i4>
      </vt:variant>
      <vt:variant>
        <vt:i4>0</vt:i4>
      </vt:variant>
      <vt:variant>
        <vt:i4>5</vt:i4>
      </vt:variant>
      <vt:variant>
        <vt:lpwstr/>
      </vt:variant>
      <vt:variant>
        <vt:lpwstr>_Toc85170166</vt:lpwstr>
      </vt:variant>
      <vt:variant>
        <vt:i4>1114175</vt:i4>
      </vt:variant>
      <vt:variant>
        <vt:i4>32</vt:i4>
      </vt:variant>
      <vt:variant>
        <vt:i4>0</vt:i4>
      </vt:variant>
      <vt:variant>
        <vt:i4>5</vt:i4>
      </vt:variant>
      <vt:variant>
        <vt:lpwstr/>
      </vt:variant>
      <vt:variant>
        <vt:lpwstr>_Toc85170165</vt:lpwstr>
      </vt:variant>
      <vt:variant>
        <vt:i4>1048639</vt:i4>
      </vt:variant>
      <vt:variant>
        <vt:i4>26</vt:i4>
      </vt:variant>
      <vt:variant>
        <vt:i4>0</vt:i4>
      </vt:variant>
      <vt:variant>
        <vt:i4>5</vt:i4>
      </vt:variant>
      <vt:variant>
        <vt:lpwstr/>
      </vt:variant>
      <vt:variant>
        <vt:lpwstr>_Toc85170164</vt:lpwstr>
      </vt:variant>
      <vt:variant>
        <vt:i4>1507391</vt:i4>
      </vt:variant>
      <vt:variant>
        <vt:i4>20</vt:i4>
      </vt:variant>
      <vt:variant>
        <vt:i4>0</vt:i4>
      </vt:variant>
      <vt:variant>
        <vt:i4>5</vt:i4>
      </vt:variant>
      <vt:variant>
        <vt:lpwstr/>
      </vt:variant>
      <vt:variant>
        <vt:lpwstr>_Toc85170163</vt:lpwstr>
      </vt:variant>
      <vt:variant>
        <vt:i4>1441855</vt:i4>
      </vt:variant>
      <vt:variant>
        <vt:i4>14</vt:i4>
      </vt:variant>
      <vt:variant>
        <vt:i4>0</vt:i4>
      </vt:variant>
      <vt:variant>
        <vt:i4>5</vt:i4>
      </vt:variant>
      <vt:variant>
        <vt:lpwstr/>
      </vt:variant>
      <vt:variant>
        <vt:lpwstr>_Toc85170162</vt:lpwstr>
      </vt:variant>
      <vt:variant>
        <vt:i4>1376319</vt:i4>
      </vt:variant>
      <vt:variant>
        <vt:i4>8</vt:i4>
      </vt:variant>
      <vt:variant>
        <vt:i4>0</vt:i4>
      </vt:variant>
      <vt:variant>
        <vt:i4>5</vt:i4>
      </vt:variant>
      <vt:variant>
        <vt:lpwstr/>
      </vt:variant>
      <vt:variant>
        <vt:lpwstr>_Toc85170161</vt:lpwstr>
      </vt:variant>
      <vt:variant>
        <vt:i4>1310783</vt:i4>
      </vt:variant>
      <vt:variant>
        <vt:i4>2</vt:i4>
      </vt:variant>
      <vt:variant>
        <vt:i4>0</vt:i4>
      </vt:variant>
      <vt:variant>
        <vt:i4>5</vt:i4>
      </vt:variant>
      <vt:variant>
        <vt:lpwstr/>
      </vt:variant>
      <vt:variant>
        <vt:lpwstr>_Toc85170160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Prabhnandan Singh</dc:creator>
  <cp:keywords/>
  <dc:description/>
  <cp:lastModifiedBy>Prabhnandan Singh</cp:lastModifiedBy>
  <cp:revision>2</cp:revision>
  <cp:lastPrinted>2021-10-15T22:40:00Z</cp:lastPrinted>
  <dcterms:created xsi:type="dcterms:W3CDTF">2021-10-17T14:25:00Z</dcterms:created>
  <dcterms:modified xsi:type="dcterms:W3CDTF">2021-10-17T14:25:00Z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0x010100AABB024B58403B41A08B540519F60710</vt:lpwstr>
  </property>
</Properties>
</file>