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97D" w14:textId="248AE17D" w:rsidR="00CB5F40" w:rsidRDefault="00CB5F40" w:rsidP="00CB5F40">
      <w:pPr>
        <w:rPr>
          <w:b/>
          <w:bCs/>
        </w:rPr>
      </w:pPr>
      <w:r>
        <w:rPr>
          <w:b/>
          <w:bCs/>
        </w:rPr>
        <w:t>Grantly Tong: Phase 6</w:t>
      </w:r>
    </w:p>
    <w:p w14:paraId="247A7234" w14:textId="351EEB57" w:rsidR="00CB5F40" w:rsidRPr="00CB5F40" w:rsidRDefault="00CB5F40" w:rsidP="00CB5F40">
      <w:r w:rsidRPr="00CB5F40">
        <w:rPr>
          <w:b/>
          <w:bCs/>
        </w:rPr>
        <w:t>1. What is your security recommendation? Why did you choose it?</w:t>
      </w:r>
      <w:r w:rsidRPr="00CB5F40">
        <w:rPr>
          <w:b/>
          <w:bCs/>
        </w:rPr>
        <w:br/>
      </w:r>
      <w:r w:rsidRPr="00CB5F40">
        <w:t>I recommend implementing secure communication using HTTPS to encrypt data exchanged between the app and server, protecting it from interception or tampering. This is essential for safeguarding sensitive user information.</w:t>
      </w:r>
    </w:p>
    <w:p w14:paraId="087BEBE4" w14:textId="77777777" w:rsidR="00CB5F40" w:rsidRPr="00CB5F40" w:rsidRDefault="00CB5F40" w:rsidP="00CB5F40">
      <w:pPr>
        <w:rPr>
          <w:b/>
          <w:bCs/>
        </w:rPr>
      </w:pPr>
      <w:r w:rsidRPr="00CB5F40">
        <w:rPr>
          <w:b/>
          <w:bCs/>
        </w:rPr>
        <w:t>2. Who does the recommendation benefit (end-user, developer, etc.)?</w:t>
      </w:r>
      <w:r w:rsidRPr="00CB5F40">
        <w:rPr>
          <w:b/>
          <w:bCs/>
        </w:rPr>
        <w:br/>
      </w:r>
      <w:r w:rsidRPr="00CB5F40">
        <w:t>It benefits end-users by protecting their data and developers by securing the app’s reputation and preventing breaches.</w:t>
      </w:r>
    </w:p>
    <w:p w14:paraId="151549BF" w14:textId="77777777" w:rsidR="00CB5F40" w:rsidRPr="00CB5F40" w:rsidRDefault="00CB5F40" w:rsidP="00CB5F40">
      <w:pPr>
        <w:rPr>
          <w:b/>
          <w:bCs/>
        </w:rPr>
      </w:pPr>
      <w:r w:rsidRPr="00CB5F40">
        <w:rPr>
          <w:b/>
          <w:bCs/>
        </w:rPr>
        <w:t>3. If the recommendation was found somewhere other than the provided checklist, include a link to it.</w:t>
      </w:r>
      <w:r w:rsidRPr="00CB5F40">
        <w:rPr>
          <w:b/>
          <w:bCs/>
        </w:rPr>
        <w:br/>
      </w:r>
      <w:r w:rsidRPr="00CB5F40">
        <w:t>This recommendation is part of the Android App Security Checklist under secure communication.</w:t>
      </w:r>
    </w:p>
    <w:p w14:paraId="6CBAD58A" w14:textId="77777777" w:rsidR="00CB5F40" w:rsidRPr="00CB5F40" w:rsidRDefault="00CB5F40" w:rsidP="00CB5F40">
      <w:pPr>
        <w:rPr>
          <w:b/>
          <w:bCs/>
        </w:rPr>
      </w:pPr>
      <w:r w:rsidRPr="00CB5F40">
        <w:rPr>
          <w:b/>
          <w:bCs/>
        </w:rPr>
        <w:t>4. When would the recommendation have to be implemented (based on how serious the security risk is)?</w:t>
      </w:r>
      <w:r w:rsidRPr="00CB5F40">
        <w:rPr>
          <w:b/>
          <w:bCs/>
        </w:rPr>
        <w:br/>
      </w:r>
      <w:r w:rsidRPr="00CB5F40">
        <w:t>It should be implemented early in development to prevent data exposure during testing or release.</w:t>
      </w:r>
    </w:p>
    <w:p w14:paraId="569EEEF7" w14:textId="77777777" w:rsidR="00CB5F40" w:rsidRPr="00CB5F40" w:rsidRDefault="00CB5F40" w:rsidP="00CB5F40">
      <w:pPr>
        <w:rPr>
          <w:b/>
          <w:bCs/>
        </w:rPr>
      </w:pPr>
      <w:r w:rsidRPr="00CB5F40">
        <w:rPr>
          <w:b/>
          <w:bCs/>
        </w:rPr>
        <w:t>5. Why do you think your project needs your recommendation?</w:t>
      </w:r>
      <w:r w:rsidRPr="00CB5F40">
        <w:rPr>
          <w:b/>
          <w:bCs/>
        </w:rPr>
        <w:br/>
      </w:r>
      <w:r w:rsidRPr="00CB5F40">
        <w:t>If the app communicates with servers, HTTPS ensures data integrity and protects against unauthorized access, maintaining user trust.</w:t>
      </w:r>
    </w:p>
    <w:p w14:paraId="2A425FDC" w14:textId="77777777" w:rsidR="00CB5F40" w:rsidRPr="00CB5F40" w:rsidRDefault="00CB5F40" w:rsidP="00CB5F40">
      <w:pPr>
        <w:rPr>
          <w:b/>
          <w:bCs/>
        </w:rPr>
      </w:pPr>
      <w:r w:rsidRPr="00CB5F40">
        <w:rPr>
          <w:b/>
          <w:bCs/>
        </w:rPr>
        <w:t>6. How do you think your recommendation could be applied?</w:t>
      </w:r>
      <w:r w:rsidRPr="00CB5F40">
        <w:rPr>
          <w:b/>
          <w:bCs/>
        </w:rPr>
        <w:br/>
      </w:r>
      <w:r w:rsidRPr="00CB5F40">
        <w:t>Enable HTTPS on APIs, use SSL/TLS certificates, configure the app to reject HTTP, and verify SSL/TLS certificates on the client side.</w:t>
      </w:r>
    </w:p>
    <w:p w14:paraId="4F644480" w14:textId="77777777" w:rsidR="00CB5F40" w:rsidRPr="00CB5F40" w:rsidRDefault="00CB5F40" w:rsidP="00CB5F40">
      <w:pPr>
        <w:rPr>
          <w:b/>
          <w:bCs/>
        </w:rPr>
      </w:pPr>
      <w:r w:rsidRPr="00CB5F40">
        <w:rPr>
          <w:b/>
          <w:bCs/>
        </w:rPr>
        <w:t>7. How feasible would the implementation be?</w:t>
      </w:r>
      <w:r w:rsidRPr="00CB5F40">
        <w:rPr>
          <w:b/>
          <w:bCs/>
        </w:rPr>
        <w:br/>
      </w:r>
      <w:r w:rsidRPr="00CB5F40">
        <w:t xml:space="preserve">This is highly feasible with widely available tools like Retrofit and </w:t>
      </w:r>
      <w:proofErr w:type="spellStart"/>
      <w:r w:rsidRPr="00CB5F40">
        <w:t>OkHttp</w:t>
      </w:r>
      <w:proofErr w:type="spellEnd"/>
      <w:r w:rsidRPr="00CB5F40">
        <w:t xml:space="preserve"> that support HTTPS natively.</w:t>
      </w:r>
    </w:p>
    <w:p w14:paraId="26D770B5" w14:textId="77777777" w:rsidR="007D4E1B" w:rsidRPr="00CB5F40" w:rsidRDefault="007D4E1B" w:rsidP="00CB5F40"/>
    <w:sectPr w:rsidR="007D4E1B" w:rsidRPr="00CB5F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34469"/>
    <w:multiLevelType w:val="multilevel"/>
    <w:tmpl w:val="74A2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4497C"/>
    <w:multiLevelType w:val="multilevel"/>
    <w:tmpl w:val="BE74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86127">
    <w:abstractNumId w:val="0"/>
  </w:num>
  <w:num w:numId="2" w16cid:durableId="43884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40"/>
    <w:rsid w:val="000B4961"/>
    <w:rsid w:val="007D4E1B"/>
    <w:rsid w:val="00CB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44D"/>
  <w15:chartTrackingRefBased/>
  <w15:docId w15:val="{5116C12A-F24E-4796-AF63-840A202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Grantly Tong</dc:creator>
  <cp:keywords/>
  <dc:description/>
  <cp:lastModifiedBy>Grantly Tong</cp:lastModifiedBy>
  <cp:revision>1</cp:revision>
  <dcterms:created xsi:type="dcterms:W3CDTF">2024-12-09T01:45:00Z</dcterms:created>
  <dcterms:modified xsi:type="dcterms:W3CDTF">2024-12-09T01:54:00Z</dcterms:modified>
</cp:coreProperties>
</file>