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44914" w14:textId="17CFA19F" w:rsidR="007E38F2" w:rsidRDefault="00000000">
      <w:pPr>
        <w:jc w:val="center"/>
      </w:pPr>
      <w:r>
        <w:rPr>
          <w:b/>
          <w:sz w:val="40"/>
        </w:rPr>
        <w:t>Numeric Dataset — Post-Implementation Report</w:t>
      </w:r>
    </w:p>
    <w:p w14:paraId="11D4532B" w14:textId="77777777" w:rsidR="007E38F2" w:rsidRDefault="007E38F2"/>
    <w:p w14:paraId="1987565D" w14:textId="77777777" w:rsidR="007E38F2" w:rsidRDefault="00000000">
      <w:pPr>
        <w:pStyle w:val="Heading1"/>
      </w:pPr>
      <w:r>
        <w:t>1. Document Control</w:t>
      </w:r>
    </w:p>
    <w:tbl>
      <w:tblPr>
        <w:tblStyle w:val="LightShading-Accent1"/>
        <w:tblW w:w="0" w:type="auto"/>
        <w:tblLook w:val="04A0" w:firstRow="1" w:lastRow="0" w:firstColumn="1" w:lastColumn="0" w:noHBand="0" w:noVBand="1"/>
      </w:tblPr>
      <w:tblGrid>
        <w:gridCol w:w="4320"/>
        <w:gridCol w:w="4320"/>
      </w:tblGrid>
      <w:tr w:rsidR="007E38F2" w14:paraId="31B72C05" w14:textId="77777777" w:rsidTr="007E38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08FB08" w14:textId="77777777" w:rsidR="007E38F2" w:rsidRDefault="00000000">
            <w:r>
              <w:t>Dataset Type</w:t>
            </w:r>
          </w:p>
        </w:tc>
        <w:tc>
          <w:tcPr>
            <w:tcW w:w="4320" w:type="dxa"/>
          </w:tcPr>
          <w:p w14:paraId="0B936C87" w14:textId="77777777" w:rsidR="007E38F2" w:rsidRDefault="00000000">
            <w:pPr>
              <w:cnfStyle w:val="100000000000" w:firstRow="1" w:lastRow="0" w:firstColumn="0" w:lastColumn="0" w:oddVBand="0" w:evenVBand="0" w:oddHBand="0" w:evenHBand="0" w:firstRowFirstColumn="0" w:firstRowLastColumn="0" w:lastRowFirstColumn="0" w:lastRowLastColumn="0"/>
            </w:pPr>
            <w:r>
              <w:t>Numeric</w:t>
            </w:r>
          </w:p>
        </w:tc>
      </w:tr>
      <w:tr w:rsidR="007E38F2" w14:paraId="718E3C40" w14:textId="77777777" w:rsidTr="007E3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207F67" w14:textId="77777777" w:rsidR="007E38F2" w:rsidRDefault="00000000">
            <w:r>
              <w:t>Example Dataset Name</w:t>
            </w:r>
          </w:p>
        </w:tc>
        <w:tc>
          <w:tcPr>
            <w:tcW w:w="4320" w:type="dxa"/>
          </w:tcPr>
          <w:p w14:paraId="08C4661E" w14:textId="37B4DD35" w:rsidR="007E38F2" w:rsidRDefault="00B721C2">
            <w:pPr>
              <w:cnfStyle w:val="000000100000" w:firstRow="0" w:lastRow="0" w:firstColumn="0" w:lastColumn="0" w:oddVBand="0" w:evenVBand="0" w:oddHBand="1" w:evenHBand="0" w:firstRowFirstColumn="0" w:firstRowLastColumn="0" w:lastRowFirstColumn="0" w:lastRowLastColumn="0"/>
            </w:pPr>
            <w:r w:rsidRPr="00B721C2">
              <w:t>Heart Disease Dataset</w:t>
            </w:r>
          </w:p>
        </w:tc>
      </w:tr>
      <w:tr w:rsidR="007E38F2" w14:paraId="09FD2246" w14:textId="77777777" w:rsidTr="007E38F2">
        <w:tc>
          <w:tcPr>
            <w:cnfStyle w:val="001000000000" w:firstRow="0" w:lastRow="0" w:firstColumn="1" w:lastColumn="0" w:oddVBand="0" w:evenVBand="0" w:oddHBand="0" w:evenHBand="0" w:firstRowFirstColumn="0" w:firstRowLastColumn="0" w:lastRowFirstColumn="0" w:lastRowLastColumn="0"/>
            <w:tcW w:w="4320" w:type="dxa"/>
          </w:tcPr>
          <w:p w14:paraId="78AA5BA8" w14:textId="77777777" w:rsidR="007E38F2" w:rsidRDefault="00000000">
            <w:r>
              <w:t>Project / Use Case</w:t>
            </w:r>
          </w:p>
        </w:tc>
        <w:tc>
          <w:tcPr>
            <w:tcW w:w="4320" w:type="dxa"/>
          </w:tcPr>
          <w:p w14:paraId="3A8B3857" w14:textId="4144B4E9" w:rsidR="007E38F2" w:rsidRDefault="00B721C2">
            <w:pPr>
              <w:cnfStyle w:val="000000000000" w:firstRow="0" w:lastRow="0" w:firstColumn="0" w:lastColumn="0" w:oddVBand="0" w:evenVBand="0" w:oddHBand="0" w:evenHBand="0" w:firstRowFirstColumn="0" w:firstRowLastColumn="0" w:lastRowFirstColumn="0" w:lastRowLastColumn="0"/>
            </w:pPr>
            <w:r w:rsidRPr="00B721C2">
              <w:t>Heart Disease Prediction</w:t>
            </w:r>
          </w:p>
        </w:tc>
      </w:tr>
      <w:tr w:rsidR="007E38F2" w14:paraId="615D30B2" w14:textId="77777777" w:rsidTr="007E3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18818A" w14:textId="77777777" w:rsidR="007E38F2" w:rsidRDefault="00000000">
            <w:r>
              <w:t>Version</w:t>
            </w:r>
          </w:p>
        </w:tc>
        <w:tc>
          <w:tcPr>
            <w:tcW w:w="4320" w:type="dxa"/>
          </w:tcPr>
          <w:p w14:paraId="7A2E681E" w14:textId="77777777" w:rsidR="007E38F2" w:rsidRDefault="00000000">
            <w:pPr>
              <w:cnfStyle w:val="000000100000" w:firstRow="0" w:lastRow="0" w:firstColumn="0" w:lastColumn="0" w:oddVBand="0" w:evenVBand="0" w:oddHBand="1" w:evenHBand="0" w:firstRowFirstColumn="0" w:firstRowLastColumn="0" w:lastRowFirstColumn="0" w:lastRowLastColumn="0"/>
            </w:pPr>
            <w:r>
              <w:t>v1.0</w:t>
            </w:r>
          </w:p>
        </w:tc>
      </w:tr>
      <w:tr w:rsidR="007E38F2" w14:paraId="14D8427C" w14:textId="77777777" w:rsidTr="007E38F2">
        <w:tc>
          <w:tcPr>
            <w:cnfStyle w:val="001000000000" w:firstRow="0" w:lastRow="0" w:firstColumn="1" w:lastColumn="0" w:oddVBand="0" w:evenVBand="0" w:oddHBand="0" w:evenHBand="0" w:firstRowFirstColumn="0" w:firstRowLastColumn="0" w:lastRowFirstColumn="0" w:lastRowLastColumn="0"/>
            <w:tcW w:w="4320" w:type="dxa"/>
          </w:tcPr>
          <w:p w14:paraId="4F2208C9" w14:textId="77777777" w:rsidR="007E38F2" w:rsidRDefault="00000000">
            <w:r>
              <w:t>Date</w:t>
            </w:r>
          </w:p>
        </w:tc>
        <w:tc>
          <w:tcPr>
            <w:tcW w:w="4320" w:type="dxa"/>
          </w:tcPr>
          <w:p w14:paraId="67B7E4FA" w14:textId="77777777" w:rsidR="007E38F2" w:rsidRDefault="00000000">
            <w:pPr>
              <w:cnfStyle w:val="000000000000" w:firstRow="0" w:lastRow="0" w:firstColumn="0" w:lastColumn="0" w:oddVBand="0" w:evenVBand="0" w:oddHBand="0" w:evenHBand="0" w:firstRowFirstColumn="0" w:firstRowLastColumn="0" w:lastRowFirstColumn="0" w:lastRowLastColumn="0"/>
            </w:pPr>
            <w:r>
              <w:t>&lt;DD-MMM-YYYY&gt;</w:t>
            </w:r>
          </w:p>
        </w:tc>
      </w:tr>
    </w:tbl>
    <w:p w14:paraId="477B4598" w14:textId="77777777" w:rsidR="007E38F2" w:rsidRDefault="007E38F2"/>
    <w:p w14:paraId="7F41D17D" w14:textId="77777777" w:rsidR="00B721C2" w:rsidRDefault="00000000">
      <w:pPr>
        <w:pStyle w:val="Heading1"/>
      </w:pPr>
      <w:r>
        <w:t>2. Executive Summary (Sample)</w:t>
      </w:r>
    </w:p>
    <w:p w14:paraId="69E37580" w14:textId="78D78622" w:rsidR="00B721C2" w:rsidRPr="00B721C2" w:rsidRDefault="00B721C2">
      <w:pPr>
        <w:pStyle w:val="Heading1"/>
      </w:pPr>
      <w:r w:rsidRPr="00B721C2">
        <w:rPr>
          <w:rFonts w:ascii="Calibri" w:eastAsiaTheme="minorEastAsia" w:hAnsi="Calibri" w:cstheme="minorBidi"/>
          <w:b w:val="0"/>
          <w:bCs w:val="0"/>
          <w:color w:val="auto"/>
          <w:sz w:val="22"/>
          <w:szCs w:val="22"/>
        </w:rPr>
        <w:t>This report documents the implementation completed for the numeric dataset “Heart Disease Dataset”. The goal was to predict the presence of heart disease based on patient medical data. After implementation, the system achieved 98.54% accuracy on the test set and met low latency and cost targets. Key risks include limited dataset size, with mitigations listed in Section 10.</w:t>
      </w:r>
    </w:p>
    <w:p w14:paraId="2B391088" w14:textId="47CEF6EB" w:rsidR="007E38F2" w:rsidRDefault="00000000">
      <w:pPr>
        <w:pStyle w:val="Heading1"/>
      </w:pPr>
      <w:r>
        <w:t>3. Dataset Overview</w:t>
      </w:r>
    </w:p>
    <w:p w14:paraId="473C063A" w14:textId="77777777" w:rsidR="007E38F2" w:rsidRDefault="00000000">
      <w:r>
        <w:t>Provide a clear snapshot of the dataset so reviewers understand what was used.</w:t>
      </w:r>
    </w:p>
    <w:p w14:paraId="64C7AA39" w14:textId="77777777" w:rsidR="007E38F2" w:rsidRDefault="00000000">
      <w:r>
        <w:t>Include:</w:t>
      </w:r>
    </w:p>
    <w:p w14:paraId="5ADA2DAA" w14:textId="645DBCA8" w:rsidR="007E38F2" w:rsidRDefault="00000000">
      <w:pPr>
        <w:pStyle w:val="ListBullet"/>
      </w:pPr>
      <w:r>
        <w:t>Source</w:t>
      </w:r>
      <w:r w:rsidR="00B721C2">
        <w:t>: Kaggle</w:t>
      </w:r>
    </w:p>
    <w:p w14:paraId="1E2D8C5A" w14:textId="33315FDB" w:rsidR="00B721C2" w:rsidRDefault="00000000">
      <w:pPr>
        <w:pStyle w:val="ListBullet"/>
      </w:pPr>
      <w:r>
        <w:t>Size</w:t>
      </w:r>
      <w:r w:rsidR="00B721C2" w:rsidRPr="00B721C2">
        <w:t>: ~1000 records</w:t>
      </w:r>
    </w:p>
    <w:p w14:paraId="7F16AE3E" w14:textId="3AC1C8F9" w:rsidR="007E38F2" w:rsidRDefault="00000000">
      <w:pPr>
        <w:pStyle w:val="ListBullet"/>
      </w:pPr>
      <w:r>
        <w:t>storage location</w:t>
      </w:r>
      <w:r w:rsidR="00B721C2" w:rsidRPr="00B721C2">
        <w:t>: Local system</w:t>
      </w:r>
    </w:p>
    <w:p w14:paraId="2E06EAE4" w14:textId="14858F97" w:rsidR="00B721C2" w:rsidRDefault="00000000">
      <w:pPr>
        <w:pStyle w:val="ListBullet"/>
      </w:pPr>
      <w:r>
        <w:t>Label definition</w:t>
      </w:r>
      <w:r w:rsidR="00B721C2" w:rsidRPr="00B721C2">
        <w:t>: 0 (No Disease), 1 (Disease)</w:t>
      </w:r>
    </w:p>
    <w:p w14:paraId="24277869" w14:textId="252C350D" w:rsidR="007E38F2" w:rsidRDefault="00B721C2">
      <w:pPr>
        <w:pStyle w:val="ListBullet"/>
      </w:pPr>
      <w:r>
        <w:t>C</w:t>
      </w:r>
      <w:r w:rsidR="00000000">
        <w:t>lass distribution</w:t>
      </w:r>
      <w:r>
        <w:t xml:space="preserve">: </w:t>
      </w:r>
      <w:r w:rsidRPr="00B721C2">
        <w:t>Balanced</w:t>
      </w:r>
    </w:p>
    <w:p w14:paraId="19431F9A" w14:textId="3D905107" w:rsidR="007E38F2" w:rsidRDefault="00000000">
      <w:pPr>
        <w:pStyle w:val="ListBullet"/>
      </w:pPr>
      <w:proofErr w:type="gramStart"/>
      <w:r>
        <w:t xml:space="preserve">Privacy </w:t>
      </w:r>
      <w:r w:rsidR="00B721C2" w:rsidRPr="00B721C2">
        <w:t>:</w:t>
      </w:r>
      <w:proofErr w:type="gramEnd"/>
      <w:r w:rsidR="00B721C2" w:rsidRPr="00B721C2">
        <w:t xml:space="preserve"> No personally identifiable information</w:t>
      </w:r>
    </w:p>
    <w:p w14:paraId="3F20070D" w14:textId="77777777" w:rsidR="007E38F2" w:rsidRDefault="00000000">
      <w:pPr>
        <w:pStyle w:val="Heading1"/>
      </w:pPr>
      <w:r>
        <w:t>4. Data Preparation</w:t>
      </w:r>
    </w:p>
    <w:p w14:paraId="0DE1DA98" w14:textId="547D77D6" w:rsidR="007E38F2" w:rsidRDefault="00000000" w:rsidP="00B721C2">
      <w:pPr>
        <w:pStyle w:val="ListBullet"/>
      </w:pPr>
      <w:r>
        <w:t xml:space="preserve">Ingestion and validation checks </w:t>
      </w:r>
      <w:r w:rsidR="00B721C2" w:rsidRPr="00B721C2">
        <w:t>were performed.</w:t>
      </w:r>
    </w:p>
    <w:p w14:paraId="675A80CA" w14:textId="5D3DA3D3" w:rsidR="00B721C2" w:rsidRDefault="00B721C2" w:rsidP="00B721C2">
      <w:pPr>
        <w:pStyle w:val="ListBullet"/>
      </w:pPr>
      <w:r w:rsidRPr="00B721C2">
        <w:t>Duplicate records were removed.</w:t>
      </w:r>
    </w:p>
    <w:p w14:paraId="5D8E293E" w14:textId="77777777" w:rsidR="00B721C2" w:rsidRDefault="00B721C2" w:rsidP="00B721C2">
      <w:pPr>
        <w:pStyle w:val="ListBullet"/>
      </w:pPr>
      <w:r w:rsidRPr="00B721C2">
        <w:t>Train/test split was applied with leakage prevention.</w:t>
      </w:r>
    </w:p>
    <w:p w14:paraId="19DBCD45" w14:textId="14A6C988" w:rsidR="00B721C2" w:rsidRPr="00B721C2" w:rsidRDefault="00B721C2" w:rsidP="00B721C2">
      <w:pPr>
        <w:pStyle w:val="ListBullet"/>
      </w:pPr>
      <w:r w:rsidRPr="00B721C2">
        <w:t>Dataset version and preprocessing steps were maintained.</w:t>
      </w:r>
    </w:p>
    <w:p w14:paraId="1D1B2834" w14:textId="52296A31" w:rsidR="007E38F2" w:rsidRDefault="00000000">
      <w:pPr>
        <w:pStyle w:val="Heading1"/>
      </w:pPr>
      <w:r>
        <w:lastRenderedPageBreak/>
        <w:t>5. Modality-Specific Processing</w:t>
      </w:r>
    </w:p>
    <w:p w14:paraId="413EBC27" w14:textId="77777777" w:rsidR="007934AA" w:rsidRDefault="007934AA">
      <w:pPr>
        <w:pStyle w:val="ListBullet"/>
      </w:pPr>
      <w:r w:rsidRPr="007934AA">
        <w:t>Feature selection applied.</w:t>
      </w:r>
    </w:p>
    <w:p w14:paraId="53A5833B" w14:textId="77777777" w:rsidR="007934AA" w:rsidRDefault="007934AA">
      <w:pPr>
        <w:pStyle w:val="ListBullet"/>
      </w:pPr>
      <w:r w:rsidRPr="007934AA">
        <w:t>Categorical values encoded.</w:t>
      </w:r>
    </w:p>
    <w:p w14:paraId="35FC7CE0" w14:textId="77777777" w:rsidR="007934AA" w:rsidRDefault="007934AA">
      <w:pPr>
        <w:pStyle w:val="ListBullet"/>
      </w:pPr>
      <w:r w:rsidRPr="007934AA">
        <w:t>Numeric data normalized.</w:t>
      </w:r>
    </w:p>
    <w:p w14:paraId="5683B29E" w14:textId="4C5788BF" w:rsidR="007934AA" w:rsidRDefault="007934AA">
      <w:pPr>
        <w:pStyle w:val="ListBullet"/>
      </w:pPr>
      <w:r w:rsidRPr="007934AA">
        <w:t>No dimensionality reduction applied.</w:t>
      </w:r>
    </w:p>
    <w:p w14:paraId="73610DAE" w14:textId="77777777" w:rsidR="007E38F2" w:rsidRDefault="00000000">
      <w:pPr>
        <w:pStyle w:val="Heading1"/>
      </w:pPr>
      <w:r>
        <w:t>6. Model / System Design</w:t>
      </w:r>
    </w:p>
    <w:p w14:paraId="3503FACE" w14:textId="78E2DB6F" w:rsidR="007E38F2" w:rsidRDefault="00000000">
      <w:pPr>
        <w:pStyle w:val="ListBullet"/>
      </w:pPr>
      <w:r>
        <w:t>Baseline model and results</w:t>
      </w:r>
      <w:r w:rsidR="007934AA">
        <w:t xml:space="preserve"> evaluated.</w:t>
      </w:r>
    </w:p>
    <w:p w14:paraId="74B98CC5" w14:textId="71DC7EC5" w:rsidR="007E38F2" w:rsidRDefault="00000000">
      <w:pPr>
        <w:pStyle w:val="ListBullet"/>
      </w:pPr>
      <w:r>
        <w:t>Final model</w:t>
      </w:r>
      <w:r w:rsidR="007934AA">
        <w:t>: Random Forest Classifier.</w:t>
      </w:r>
    </w:p>
    <w:p w14:paraId="0D5A5CE7" w14:textId="37B6B271" w:rsidR="007E38F2" w:rsidRDefault="00000000">
      <w:pPr>
        <w:pStyle w:val="ListBullet"/>
      </w:pPr>
      <w:r>
        <w:t>Training setup</w:t>
      </w:r>
      <w:r w:rsidR="007934AA">
        <w:t>: CPU-based training with default parameters.</w:t>
      </w:r>
    </w:p>
    <w:p w14:paraId="57199E66" w14:textId="00738412" w:rsidR="007E38F2" w:rsidRDefault="00000000" w:rsidP="007934AA">
      <w:pPr>
        <w:pStyle w:val="ListBullet"/>
      </w:pPr>
      <w:r>
        <w:t>Inference pipeline</w:t>
      </w:r>
      <w:r w:rsidR="007934AA">
        <w:t>: Streamlit-based interface for prediction.</w:t>
      </w:r>
    </w:p>
    <w:p w14:paraId="0CDE830E" w14:textId="77777777" w:rsidR="007E38F2" w:rsidRDefault="00000000">
      <w:pPr>
        <w:pStyle w:val="Heading1"/>
      </w:pPr>
      <w:r>
        <w:t>7. Evaluation &amp; Results (Sample)</w:t>
      </w:r>
    </w:p>
    <w:p w14:paraId="4F5654F3" w14:textId="77777777" w:rsidR="007E38F2" w:rsidRDefault="00000000">
      <w:r>
        <w:t>Summarize evaluation protocol and key results.</w:t>
      </w:r>
    </w:p>
    <w:p w14:paraId="3E05D634" w14:textId="77777777" w:rsidR="007E38F2" w:rsidRDefault="00000000">
      <w:r>
        <w:t>Metrics to report:</w:t>
      </w:r>
    </w:p>
    <w:p w14:paraId="00F76043" w14:textId="77777777" w:rsidR="007E38F2" w:rsidRDefault="00000000">
      <w:pPr>
        <w:pStyle w:val="ListBullet"/>
      </w:pPr>
      <w:r>
        <w:t>Regression: MAE, RMSE, R^2</w:t>
      </w:r>
    </w:p>
    <w:p w14:paraId="2D3495E0" w14:textId="77777777" w:rsidR="007E38F2" w:rsidRDefault="00000000">
      <w:pPr>
        <w:pStyle w:val="ListBullet"/>
      </w:pPr>
      <w:r>
        <w:t>Classification: Accuracy, Precision/Recall/F1, ROC-AUC/PR-AUC</w:t>
      </w:r>
    </w:p>
    <w:p w14:paraId="55667A4E" w14:textId="77777777" w:rsidR="007E38F2" w:rsidRDefault="00000000">
      <w:pPr>
        <w:pStyle w:val="ListBullet"/>
      </w:pPr>
      <w:r>
        <w:t>Calibration (if probability outputs): ECE/Brier score</w:t>
      </w:r>
    </w:p>
    <w:p w14:paraId="576EF610" w14:textId="77777777" w:rsidR="007E38F2" w:rsidRDefault="00000000">
      <w:r>
        <w:t>Include a small table like the following (replace with your values):</w:t>
      </w:r>
    </w:p>
    <w:tbl>
      <w:tblPr>
        <w:tblStyle w:val="LightShading-Accent1"/>
        <w:tblW w:w="0" w:type="auto"/>
        <w:tblLook w:val="04A0" w:firstRow="1" w:lastRow="0" w:firstColumn="1" w:lastColumn="0" w:noHBand="0" w:noVBand="1"/>
      </w:tblPr>
      <w:tblGrid>
        <w:gridCol w:w="2880"/>
        <w:gridCol w:w="2880"/>
        <w:gridCol w:w="2880"/>
      </w:tblGrid>
      <w:tr w:rsidR="007E38F2" w14:paraId="2444FC87" w14:textId="77777777" w:rsidTr="007E38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E29F60" w14:textId="77777777" w:rsidR="007E38F2" w:rsidRDefault="00000000">
            <w:r>
              <w:t>Split</w:t>
            </w:r>
          </w:p>
        </w:tc>
        <w:tc>
          <w:tcPr>
            <w:tcW w:w="2880" w:type="dxa"/>
          </w:tcPr>
          <w:p w14:paraId="4F08FE5D" w14:textId="77777777" w:rsidR="007E38F2" w:rsidRDefault="00000000">
            <w:pPr>
              <w:cnfStyle w:val="100000000000" w:firstRow="1" w:lastRow="0" w:firstColumn="0" w:lastColumn="0" w:oddVBand="0" w:evenVBand="0" w:oddHBand="0" w:evenHBand="0" w:firstRowFirstColumn="0" w:firstRowLastColumn="0" w:lastRowFirstColumn="0" w:lastRowLastColumn="0"/>
            </w:pPr>
            <w:r>
              <w:t>Primary Metric</w:t>
            </w:r>
          </w:p>
        </w:tc>
        <w:tc>
          <w:tcPr>
            <w:tcW w:w="2880" w:type="dxa"/>
          </w:tcPr>
          <w:p w14:paraId="2713237B" w14:textId="77777777" w:rsidR="007E38F2" w:rsidRDefault="00000000">
            <w:pPr>
              <w:cnfStyle w:val="100000000000" w:firstRow="1" w:lastRow="0" w:firstColumn="0" w:lastColumn="0" w:oddVBand="0" w:evenVBand="0" w:oddHBand="0" w:evenHBand="0" w:firstRowFirstColumn="0" w:firstRowLastColumn="0" w:lastRowFirstColumn="0" w:lastRowLastColumn="0"/>
            </w:pPr>
            <w:r>
              <w:t>Notes</w:t>
            </w:r>
          </w:p>
        </w:tc>
      </w:tr>
      <w:tr w:rsidR="007E38F2" w14:paraId="3A162E56" w14:textId="77777777" w:rsidTr="007E3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988E87" w14:textId="77777777" w:rsidR="007E38F2" w:rsidRDefault="00000000">
            <w:r>
              <w:t>Train</w:t>
            </w:r>
          </w:p>
        </w:tc>
        <w:tc>
          <w:tcPr>
            <w:tcW w:w="2880" w:type="dxa"/>
          </w:tcPr>
          <w:p w14:paraId="48A08F75" w14:textId="2A8E1BF7" w:rsidR="007E38F2" w:rsidRDefault="007934AA">
            <w:pPr>
              <w:cnfStyle w:val="000000100000" w:firstRow="0" w:lastRow="0" w:firstColumn="0" w:lastColumn="0" w:oddVBand="0" w:evenVBand="0" w:oddHBand="1" w:evenHBand="0" w:firstRowFirstColumn="0" w:firstRowLastColumn="0" w:lastRowFirstColumn="0" w:lastRowLastColumn="0"/>
            </w:pPr>
            <w:r w:rsidRPr="007934AA">
              <w:t>High accuracy</w:t>
            </w:r>
          </w:p>
        </w:tc>
        <w:tc>
          <w:tcPr>
            <w:tcW w:w="2880" w:type="dxa"/>
          </w:tcPr>
          <w:p w14:paraId="52AC611B" w14:textId="7EF7DC77" w:rsidR="007E38F2" w:rsidRDefault="007934AA">
            <w:pPr>
              <w:cnfStyle w:val="000000100000" w:firstRow="0" w:lastRow="0" w:firstColumn="0" w:lastColumn="0" w:oddVBand="0" w:evenVBand="0" w:oddHBand="1" w:evenHBand="0" w:firstRowFirstColumn="0" w:firstRowLastColumn="0" w:lastRowFirstColumn="0" w:lastRowLastColumn="0"/>
            </w:pPr>
            <w:r w:rsidRPr="007934AA">
              <w:t>Model learned patterns</w:t>
            </w:r>
          </w:p>
        </w:tc>
      </w:tr>
      <w:tr w:rsidR="007E38F2" w14:paraId="361D7FA8" w14:textId="77777777" w:rsidTr="007E38F2">
        <w:tc>
          <w:tcPr>
            <w:cnfStyle w:val="001000000000" w:firstRow="0" w:lastRow="0" w:firstColumn="1" w:lastColumn="0" w:oddVBand="0" w:evenVBand="0" w:oddHBand="0" w:evenHBand="0" w:firstRowFirstColumn="0" w:firstRowLastColumn="0" w:lastRowFirstColumn="0" w:lastRowLastColumn="0"/>
            <w:tcW w:w="2880" w:type="dxa"/>
          </w:tcPr>
          <w:p w14:paraId="7FFC77CC" w14:textId="77777777" w:rsidR="007E38F2" w:rsidRDefault="00000000">
            <w:r>
              <w:t>Validation</w:t>
            </w:r>
          </w:p>
        </w:tc>
        <w:tc>
          <w:tcPr>
            <w:tcW w:w="2880" w:type="dxa"/>
          </w:tcPr>
          <w:p w14:paraId="138CD628" w14:textId="30FA3E1B" w:rsidR="007E38F2" w:rsidRDefault="007934AA">
            <w:pPr>
              <w:cnfStyle w:val="000000000000" w:firstRow="0" w:lastRow="0" w:firstColumn="0" w:lastColumn="0" w:oddVBand="0" w:evenVBand="0" w:oddHBand="0" w:evenHBand="0" w:firstRowFirstColumn="0" w:firstRowLastColumn="0" w:lastRowFirstColumn="0" w:lastRowLastColumn="0"/>
            </w:pPr>
            <w:r w:rsidRPr="007934AA">
              <w:t>Not used</w:t>
            </w:r>
          </w:p>
        </w:tc>
        <w:tc>
          <w:tcPr>
            <w:tcW w:w="2880" w:type="dxa"/>
          </w:tcPr>
          <w:p w14:paraId="1D00788D" w14:textId="2AAABF39" w:rsidR="007E38F2" w:rsidRDefault="007934AA">
            <w:pPr>
              <w:cnfStyle w:val="000000000000" w:firstRow="0" w:lastRow="0" w:firstColumn="0" w:lastColumn="0" w:oddVBand="0" w:evenVBand="0" w:oddHBand="0" w:evenHBand="0" w:firstRowFirstColumn="0" w:firstRowLastColumn="0" w:lastRowFirstColumn="0" w:lastRowLastColumn="0"/>
            </w:pPr>
            <w:r w:rsidRPr="007934AA">
              <w:t>Not used due to scope</w:t>
            </w:r>
          </w:p>
        </w:tc>
      </w:tr>
      <w:tr w:rsidR="007E38F2" w14:paraId="69EAEA30" w14:textId="77777777" w:rsidTr="007E3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B71FFB" w14:textId="77777777" w:rsidR="007E38F2" w:rsidRDefault="00000000">
            <w:r>
              <w:t>Test</w:t>
            </w:r>
          </w:p>
        </w:tc>
        <w:tc>
          <w:tcPr>
            <w:tcW w:w="2880" w:type="dxa"/>
          </w:tcPr>
          <w:p w14:paraId="2052B2C2" w14:textId="49658A51" w:rsidR="007E38F2" w:rsidRDefault="007934AA">
            <w:pPr>
              <w:cnfStyle w:val="000000100000" w:firstRow="0" w:lastRow="0" w:firstColumn="0" w:lastColumn="0" w:oddVBand="0" w:evenVBand="0" w:oddHBand="1" w:evenHBand="0" w:firstRowFirstColumn="0" w:firstRowLastColumn="0" w:lastRowFirstColumn="0" w:lastRowLastColumn="0"/>
            </w:pPr>
            <w:r w:rsidRPr="007934AA">
              <w:t>98.54% accuracy</w:t>
            </w:r>
          </w:p>
        </w:tc>
        <w:tc>
          <w:tcPr>
            <w:tcW w:w="2880" w:type="dxa"/>
          </w:tcPr>
          <w:p w14:paraId="1FA07666" w14:textId="31B0F1FE" w:rsidR="007E38F2" w:rsidRDefault="007934AA">
            <w:pPr>
              <w:cnfStyle w:val="000000100000" w:firstRow="0" w:lastRow="0" w:firstColumn="0" w:lastColumn="0" w:oddVBand="0" w:evenVBand="0" w:oddHBand="1" w:evenHBand="0" w:firstRowFirstColumn="0" w:firstRowLastColumn="0" w:lastRowFirstColumn="0" w:lastRowLastColumn="0"/>
            </w:pPr>
            <w:r>
              <w:t>Final evaluation</w:t>
            </w:r>
          </w:p>
        </w:tc>
      </w:tr>
    </w:tbl>
    <w:p w14:paraId="74272A0C" w14:textId="77777777" w:rsidR="007E38F2" w:rsidRDefault="007E38F2"/>
    <w:p w14:paraId="1D84FCCE" w14:textId="77777777" w:rsidR="007E38F2" w:rsidRDefault="00000000">
      <w:pPr>
        <w:pStyle w:val="Heading1"/>
      </w:pPr>
      <w:r>
        <w:t>8. Performance, Cost &amp; Reliability</w:t>
      </w:r>
    </w:p>
    <w:p w14:paraId="11E33ACA" w14:textId="0E27AB34" w:rsidR="007E38F2" w:rsidRDefault="007934AA">
      <w:pPr>
        <w:pStyle w:val="ListBullet"/>
      </w:pPr>
      <w:r w:rsidRPr="007934AA">
        <w:t>Low latency prediction.</w:t>
      </w:r>
    </w:p>
    <w:p w14:paraId="55530397" w14:textId="70BAFC11" w:rsidR="007E38F2" w:rsidRDefault="007934AA">
      <w:pPr>
        <w:pStyle w:val="ListBullet"/>
      </w:pPr>
      <w:r w:rsidRPr="007934AA">
        <w:t>Runs on CPU with minimal resource usage.</w:t>
      </w:r>
    </w:p>
    <w:p w14:paraId="6CBD9823" w14:textId="7890D0DC" w:rsidR="007E38F2" w:rsidRDefault="007934AA">
      <w:pPr>
        <w:pStyle w:val="ListBullet"/>
      </w:pPr>
      <w:r w:rsidRPr="007934AA">
        <w:t>No additional cost.</w:t>
      </w:r>
    </w:p>
    <w:p w14:paraId="40826037" w14:textId="576F0E56" w:rsidR="007E38F2" w:rsidRDefault="007934AA">
      <w:pPr>
        <w:pStyle w:val="ListBullet"/>
      </w:pPr>
      <w:r w:rsidRPr="007934AA">
        <w:t>Stable performance.</w:t>
      </w:r>
    </w:p>
    <w:p w14:paraId="64B1EE3A" w14:textId="77777777" w:rsidR="007E38F2" w:rsidRDefault="00000000">
      <w:pPr>
        <w:pStyle w:val="Heading1"/>
      </w:pPr>
      <w:r>
        <w:t>9. Deployment &amp; Monitoring</w:t>
      </w:r>
    </w:p>
    <w:p w14:paraId="66EB35FC" w14:textId="77777777" w:rsidR="007934AA" w:rsidRDefault="007934AA">
      <w:pPr>
        <w:pStyle w:val="ListBullet"/>
      </w:pPr>
      <w:r w:rsidRPr="007934AA">
        <w:t>Deployed using Streamlit locally.</w:t>
      </w:r>
    </w:p>
    <w:p w14:paraId="01E4ED17" w14:textId="77777777" w:rsidR="008A0EA0" w:rsidRDefault="008A0EA0">
      <w:pPr>
        <w:pStyle w:val="ListBullet"/>
      </w:pPr>
      <w:r w:rsidRPr="008A0EA0">
        <w:t>Basic monitoring through output validation.</w:t>
      </w:r>
    </w:p>
    <w:p w14:paraId="33296FEA" w14:textId="7CE777E6" w:rsidR="007E38F2" w:rsidRDefault="008A0EA0" w:rsidP="008A0EA0">
      <w:pPr>
        <w:pStyle w:val="ListBullet"/>
      </w:pPr>
      <w:r w:rsidRPr="008A0EA0">
        <w:lastRenderedPageBreak/>
        <w:t>No automated retraining.</w:t>
      </w:r>
    </w:p>
    <w:p w14:paraId="2848C7FC" w14:textId="3438C521" w:rsidR="007E38F2" w:rsidRDefault="00000000" w:rsidP="008A0EA0">
      <w:pPr>
        <w:pStyle w:val="Heading1"/>
      </w:pPr>
      <w:r>
        <w:t>10. Risks, Issues &amp; Next Steps</w:t>
      </w:r>
    </w:p>
    <w:tbl>
      <w:tblPr>
        <w:tblStyle w:val="LightShading-Accent1"/>
        <w:tblW w:w="0" w:type="auto"/>
        <w:tblLook w:val="04A0" w:firstRow="1" w:lastRow="0" w:firstColumn="1" w:lastColumn="0" w:noHBand="0" w:noVBand="1"/>
      </w:tblPr>
      <w:tblGrid>
        <w:gridCol w:w="2160"/>
        <w:gridCol w:w="2160"/>
        <w:gridCol w:w="2160"/>
        <w:gridCol w:w="2160"/>
      </w:tblGrid>
      <w:tr w:rsidR="007E38F2" w14:paraId="30567218" w14:textId="77777777" w:rsidTr="007E38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2CD97B" w14:textId="77777777" w:rsidR="007E38F2" w:rsidRDefault="00000000">
            <w:r>
              <w:t>Item</w:t>
            </w:r>
          </w:p>
        </w:tc>
        <w:tc>
          <w:tcPr>
            <w:tcW w:w="2160" w:type="dxa"/>
          </w:tcPr>
          <w:p w14:paraId="529FE95F" w14:textId="77777777" w:rsidR="007E38F2" w:rsidRDefault="00000000">
            <w:pPr>
              <w:cnfStyle w:val="100000000000" w:firstRow="1" w:lastRow="0" w:firstColumn="0" w:lastColumn="0" w:oddVBand="0" w:evenVBand="0" w:oddHBand="0" w:evenHBand="0" w:firstRowFirstColumn="0" w:firstRowLastColumn="0" w:lastRowFirstColumn="0" w:lastRowLastColumn="0"/>
            </w:pPr>
            <w:r>
              <w:t>Impact</w:t>
            </w:r>
          </w:p>
        </w:tc>
        <w:tc>
          <w:tcPr>
            <w:tcW w:w="2160" w:type="dxa"/>
          </w:tcPr>
          <w:p w14:paraId="5BC8C95C" w14:textId="77777777" w:rsidR="007E38F2" w:rsidRDefault="00000000">
            <w:pPr>
              <w:cnfStyle w:val="100000000000" w:firstRow="1" w:lastRow="0" w:firstColumn="0" w:lastColumn="0" w:oddVBand="0" w:evenVBand="0" w:oddHBand="0" w:evenHBand="0" w:firstRowFirstColumn="0" w:firstRowLastColumn="0" w:lastRowFirstColumn="0" w:lastRowLastColumn="0"/>
            </w:pPr>
            <w:r>
              <w:t>Mitigation</w:t>
            </w:r>
          </w:p>
        </w:tc>
        <w:tc>
          <w:tcPr>
            <w:tcW w:w="2160" w:type="dxa"/>
          </w:tcPr>
          <w:p w14:paraId="40E1C52F" w14:textId="77777777" w:rsidR="007E38F2" w:rsidRDefault="00000000">
            <w:pPr>
              <w:cnfStyle w:val="100000000000" w:firstRow="1" w:lastRow="0" w:firstColumn="0" w:lastColumn="0" w:oddVBand="0" w:evenVBand="0" w:oddHBand="0" w:evenHBand="0" w:firstRowFirstColumn="0" w:firstRowLastColumn="0" w:lastRowFirstColumn="0" w:lastRowLastColumn="0"/>
            </w:pPr>
            <w:r>
              <w:t>Owner/ETA</w:t>
            </w:r>
          </w:p>
        </w:tc>
      </w:tr>
      <w:tr w:rsidR="007E38F2" w14:paraId="1B387631" w14:textId="77777777" w:rsidTr="007E3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63CA46" w14:textId="3016E444" w:rsidR="007E38F2" w:rsidRDefault="008A0EA0">
            <w:r>
              <w:t>Small dataset</w:t>
            </w:r>
          </w:p>
        </w:tc>
        <w:tc>
          <w:tcPr>
            <w:tcW w:w="2160" w:type="dxa"/>
          </w:tcPr>
          <w:p w14:paraId="3253CB2E" w14:textId="7C2CA14E" w:rsidR="007E38F2" w:rsidRDefault="008A0EA0">
            <w:pPr>
              <w:cnfStyle w:val="000000100000" w:firstRow="0" w:lastRow="0" w:firstColumn="0" w:lastColumn="0" w:oddVBand="0" w:evenVBand="0" w:oddHBand="1" w:evenHBand="0" w:firstRowFirstColumn="0" w:firstRowLastColumn="0" w:lastRowFirstColumn="0" w:lastRowLastColumn="0"/>
            </w:pPr>
            <w:r>
              <w:t>Overfitting risk</w:t>
            </w:r>
          </w:p>
        </w:tc>
        <w:tc>
          <w:tcPr>
            <w:tcW w:w="2160" w:type="dxa"/>
          </w:tcPr>
          <w:p w14:paraId="53A65EFA" w14:textId="69225A00" w:rsidR="007E38F2" w:rsidRDefault="008A0EA0">
            <w:pPr>
              <w:cnfStyle w:val="000000100000" w:firstRow="0" w:lastRow="0" w:firstColumn="0" w:lastColumn="0" w:oddVBand="0" w:evenVBand="0" w:oddHBand="1" w:evenHBand="0" w:firstRowFirstColumn="0" w:firstRowLastColumn="0" w:lastRowFirstColumn="0" w:lastRowLastColumn="0"/>
            </w:pPr>
            <w:r w:rsidRPr="008A0EA0">
              <w:t>Use larger dataset</w:t>
            </w:r>
          </w:p>
        </w:tc>
        <w:tc>
          <w:tcPr>
            <w:tcW w:w="2160" w:type="dxa"/>
          </w:tcPr>
          <w:p w14:paraId="309690A9" w14:textId="7E6C8103" w:rsidR="007E38F2" w:rsidRDefault="008A0EA0">
            <w:pPr>
              <w:cnfStyle w:val="000000100000" w:firstRow="0" w:lastRow="0" w:firstColumn="0" w:lastColumn="0" w:oddVBand="0" w:evenVBand="0" w:oddHBand="1" w:evenHBand="0" w:firstRowFirstColumn="0" w:firstRowLastColumn="0" w:lastRowFirstColumn="0" w:lastRowLastColumn="0"/>
            </w:pPr>
            <w:r w:rsidRPr="008A0EA0">
              <w:t>Student / Future</w:t>
            </w:r>
          </w:p>
        </w:tc>
      </w:tr>
    </w:tbl>
    <w:p w14:paraId="7A794533" w14:textId="77777777" w:rsidR="007E38F2" w:rsidRDefault="007E38F2"/>
    <w:p w14:paraId="1960A76A" w14:textId="77777777" w:rsidR="007E38F2" w:rsidRDefault="00000000">
      <w:pPr>
        <w:pStyle w:val="Heading1"/>
      </w:pPr>
      <w:r>
        <w:t>Appendix: Example Dataset Names (from your sheet)</w:t>
      </w:r>
    </w:p>
    <w:p w14:paraId="5719FE8E" w14:textId="7E4F695C" w:rsidR="007E38F2" w:rsidRDefault="00000000" w:rsidP="008A0EA0">
      <w:pPr>
        <w:pStyle w:val="ListBullet"/>
      </w:pPr>
      <w:r>
        <w:t>H</w:t>
      </w:r>
      <w:r w:rsidR="008A0EA0">
        <w:t xml:space="preserve">eart disease </w:t>
      </w:r>
      <w:r>
        <w:t>Dataset</w:t>
      </w:r>
    </w:p>
    <w:sectPr w:rsidR="007E38F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EBBF8" w14:textId="77777777" w:rsidR="001C250D" w:rsidRDefault="001C250D" w:rsidP="008A0EA0">
      <w:pPr>
        <w:spacing w:after="0" w:line="240" w:lineRule="auto"/>
      </w:pPr>
      <w:r>
        <w:separator/>
      </w:r>
    </w:p>
  </w:endnote>
  <w:endnote w:type="continuationSeparator" w:id="0">
    <w:p w14:paraId="740708FF" w14:textId="77777777" w:rsidR="001C250D" w:rsidRDefault="001C250D" w:rsidP="008A0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A8865" w14:textId="77777777" w:rsidR="001C250D" w:rsidRDefault="001C250D" w:rsidP="008A0EA0">
      <w:pPr>
        <w:spacing w:after="0" w:line="240" w:lineRule="auto"/>
      </w:pPr>
      <w:r>
        <w:separator/>
      </w:r>
    </w:p>
  </w:footnote>
  <w:footnote w:type="continuationSeparator" w:id="0">
    <w:p w14:paraId="01076B17" w14:textId="77777777" w:rsidR="001C250D" w:rsidRDefault="001C250D" w:rsidP="008A0E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6344398">
    <w:abstractNumId w:val="8"/>
  </w:num>
  <w:num w:numId="2" w16cid:durableId="1125001882">
    <w:abstractNumId w:val="6"/>
  </w:num>
  <w:num w:numId="3" w16cid:durableId="1114523044">
    <w:abstractNumId w:val="5"/>
  </w:num>
  <w:num w:numId="4" w16cid:durableId="292907907">
    <w:abstractNumId w:val="4"/>
  </w:num>
  <w:num w:numId="5" w16cid:durableId="571306865">
    <w:abstractNumId w:val="7"/>
  </w:num>
  <w:num w:numId="6" w16cid:durableId="1967813018">
    <w:abstractNumId w:val="3"/>
  </w:num>
  <w:num w:numId="7" w16cid:durableId="2043168709">
    <w:abstractNumId w:val="2"/>
  </w:num>
  <w:num w:numId="8" w16cid:durableId="342513907">
    <w:abstractNumId w:val="1"/>
  </w:num>
  <w:num w:numId="9" w16cid:durableId="405224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250D"/>
    <w:rsid w:val="0029639D"/>
    <w:rsid w:val="00326F90"/>
    <w:rsid w:val="005D00B7"/>
    <w:rsid w:val="007934AA"/>
    <w:rsid w:val="007E38F2"/>
    <w:rsid w:val="008A0EA0"/>
    <w:rsid w:val="00AA1D8D"/>
    <w:rsid w:val="00B47730"/>
    <w:rsid w:val="00B721C2"/>
    <w:rsid w:val="00CB0664"/>
    <w:rsid w:val="00F17A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BB684"/>
  <w14:defaultImageDpi w14:val="300"/>
  <w15:docId w15:val="{4F81DAAD-321E-4923-8FA1-3B9B2CCCA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364</Words>
  <Characters>2078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prabhu patidar</cp:lastModifiedBy>
  <cp:revision>3</cp:revision>
  <dcterms:created xsi:type="dcterms:W3CDTF">2026-03-19T14:09:00Z</dcterms:created>
  <dcterms:modified xsi:type="dcterms:W3CDTF">2026-03-19T14:10:00Z</dcterms:modified>
  <cp:category/>
</cp:coreProperties>
</file>