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E2C" w:rsidRDefault="00D05E2C"/>
    <w:p w:rsidR="00D05E2C" w:rsidRDefault="00D05E2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906"/>
        <w:gridCol w:w="1170"/>
        <w:gridCol w:w="3884"/>
      </w:tblGrid>
      <w:tr w:rsidR="00D05E2C" w:rsidRPr="00D05E2C" w:rsidTr="00D05E2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Description</w:t>
            </w:r>
          </w:p>
        </w:tc>
      </w:tr>
      <w:tr w:rsidR="00D05E2C" w:rsidRPr="00D05E2C" w:rsidTr="00D05E2C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</w:t>
            </w:r>
            <w:proofErr w:type="spellStart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api</w:t>
            </w:r>
            <w:proofErr w:type="spellEnd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/auth/</w:t>
            </w:r>
            <w:proofErr w:type="spellStart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otp</w:t>
            </w:r>
            <w:proofErr w:type="spellEnd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/request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Generates and emails an OTP.</w:t>
            </w:r>
          </w:p>
        </w:tc>
      </w:tr>
      <w:tr w:rsidR="00D05E2C" w:rsidRPr="00D05E2C" w:rsidTr="00D05E2C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</w:t>
            </w:r>
            <w:proofErr w:type="spellStart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api</w:t>
            </w:r>
            <w:proofErr w:type="spellEnd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/auth/</w:t>
            </w:r>
            <w:proofErr w:type="spellStart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otp</w:t>
            </w:r>
            <w:proofErr w:type="spellEnd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/verify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Verifies OTP and returns status.</w:t>
            </w:r>
          </w:p>
        </w:tc>
      </w:tr>
      <w:tr w:rsidR="00D05E2C" w:rsidRPr="00D05E2C" w:rsidTr="00D05E2C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</w:t>
            </w:r>
            <w:proofErr w:type="spellStart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api</w:t>
            </w:r>
            <w:proofErr w:type="spellEnd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/auth/signup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Registers a new user.</w:t>
            </w:r>
          </w:p>
        </w:tc>
      </w:tr>
      <w:tr w:rsidR="00D05E2C" w:rsidRPr="00D05E2C" w:rsidTr="00D05E2C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</w:t>
            </w:r>
            <w:proofErr w:type="spellStart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api</w:t>
            </w:r>
            <w:proofErr w:type="spellEnd"/>
            <w:r w:rsidRPr="00D05E2C">
              <w:rPr>
                <w:rFonts w:ascii="Courier New" w:eastAsia="Times New Roman" w:hAnsi="Courier New" w:cs="Courier New"/>
                <w:color w:val="1F1F1F"/>
                <w:sz w:val="20"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7" w:type="dxa"/>
              <w:left w:w="160" w:type="dxa"/>
              <w:bottom w:w="107" w:type="dxa"/>
              <w:right w:w="160" w:type="dxa"/>
            </w:tcMar>
            <w:vAlign w:val="center"/>
            <w:hideMark/>
          </w:tcPr>
          <w:p w:rsidR="00D05E2C" w:rsidRPr="00D05E2C" w:rsidRDefault="00D05E2C" w:rsidP="00D05E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D05E2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Authenticates user and returns JWT.</w:t>
            </w:r>
          </w:p>
        </w:tc>
      </w:tr>
    </w:tbl>
    <w:p w:rsidR="003F7D5A" w:rsidRDefault="003F7D5A"/>
    <w:sectPr w:rsidR="003F7D5A" w:rsidSect="00D05E2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D05E2C"/>
    <w:rsid w:val="003F7D5A"/>
    <w:rsid w:val="00D05E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05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5E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Pranuti</dc:creator>
  <cp:keywords/>
  <dc:description/>
  <cp:lastModifiedBy>Shelly Pranuti</cp:lastModifiedBy>
  <cp:revision>2</cp:revision>
  <dcterms:created xsi:type="dcterms:W3CDTF">2026-05-21T14:38:00Z</dcterms:created>
  <dcterms:modified xsi:type="dcterms:W3CDTF">2026-05-21T14:40:00Z</dcterms:modified>
</cp:coreProperties>
</file>