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58D" w:rsidRDefault="0090582A" w:rsidP="00B40240">
      <w:pPr>
        <w:jc w:val="center"/>
        <w:rPr>
          <w:color w:val="7F7F7F"/>
          <w:sz w:val="32"/>
        </w:rPr>
      </w:pPr>
      <w:r>
        <w:rPr>
          <w:b/>
          <w:noProof/>
          <w:sz w:val="36"/>
          <w:szCs w:val="36"/>
        </w:rPr>
        <w:drawing>
          <wp:inline distT="0" distB="0" distL="0" distR="0">
            <wp:extent cx="5353050" cy="5057775"/>
            <wp:effectExtent l="19050" t="0" r="0" b="0"/>
            <wp:docPr id="1" name="Picture 1" descr="Roundhous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housE_Logo"/>
                    <pic:cNvPicPr>
                      <a:picLocks noChangeAspect="1" noChangeArrowheads="1"/>
                    </pic:cNvPicPr>
                  </pic:nvPicPr>
                  <pic:blipFill>
                    <a:blip r:embed="rId8" cstate="print"/>
                    <a:srcRect/>
                    <a:stretch>
                      <a:fillRect/>
                    </a:stretch>
                  </pic:blipFill>
                  <pic:spPr bwMode="auto">
                    <a:xfrm>
                      <a:off x="0" y="0"/>
                      <a:ext cx="5353050" cy="5057775"/>
                    </a:xfrm>
                    <a:prstGeom prst="rect">
                      <a:avLst/>
                    </a:prstGeom>
                    <a:noFill/>
                    <a:ln w="9525">
                      <a:noFill/>
                      <a:miter lim="800000"/>
                      <a:headEnd/>
                      <a:tailEnd/>
                    </a:ln>
                  </pic:spPr>
                </pic:pic>
              </a:graphicData>
            </a:graphic>
          </wp:inline>
        </w:drawing>
      </w:r>
      <w:r w:rsidR="00D12099" w:rsidRPr="00D12099">
        <w:rPr>
          <w:noProof/>
          <w:color w:val="C4BC96"/>
          <w:sz w:val="32"/>
          <w:lang w:eastAsia="zh-TW"/>
        </w:rPr>
        <w:pict>
          <v:group id="_x0000_s1026" style="position:absolute;left:0;text-align:left;margin-left:0;margin-top:0;width:607.3pt;height:786.3pt;z-index:-251659264;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lack" strokecolor="#f2f2f2" strokeweight="3pt">
              <v:shadow on="t" type="perspective" color="#7f7f7f"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5F458D">
        <w:tc>
          <w:tcPr>
            <w:tcW w:w="9576" w:type="dxa"/>
          </w:tcPr>
          <w:p w:rsidR="005F458D" w:rsidRDefault="00B40240" w:rsidP="005F458D">
            <w:pPr>
              <w:pStyle w:val="NoSpacing"/>
              <w:jc w:val="center"/>
              <w:rPr>
                <w:color w:val="7F7F7F"/>
                <w:sz w:val="32"/>
                <w:szCs w:val="32"/>
              </w:rPr>
            </w:pPr>
            <w:r>
              <w:rPr>
                <w:sz w:val="32"/>
                <w:szCs w:val="32"/>
              </w:rPr>
              <w:t>Database Change Management Done Right</w:t>
            </w:r>
            <w:r w:rsidR="005F458D" w:rsidRPr="005F458D">
              <w:rPr>
                <w:color w:val="7F7F7F"/>
                <w:sz w:val="32"/>
                <w:szCs w:val="32"/>
              </w:rPr>
              <w:t xml:space="preserve"> </w:t>
            </w:r>
          </w:p>
          <w:p w:rsidR="00AB7761" w:rsidRPr="005F458D" w:rsidRDefault="00D12099" w:rsidP="00B40240">
            <w:pPr>
              <w:pStyle w:val="NoSpacing"/>
              <w:jc w:val="center"/>
              <w:rPr>
                <w:color w:val="7F7F7F"/>
                <w:sz w:val="32"/>
                <w:szCs w:val="32"/>
              </w:rPr>
            </w:pPr>
            <w:hyperlink r:id="rId9" w:history="1">
              <w:r w:rsidR="00B40240" w:rsidRPr="005A56D6">
                <w:rPr>
                  <w:rStyle w:val="Hyperlink"/>
                  <w:sz w:val="32"/>
                  <w:szCs w:val="32"/>
                </w:rPr>
                <w:t>http://projectroundhouse.org</w:t>
              </w:r>
            </w:hyperlink>
            <w:r w:rsidR="00B40240">
              <w:rPr>
                <w:color w:val="7F7F7F"/>
                <w:sz w:val="32"/>
                <w:szCs w:val="32"/>
              </w:rPr>
              <w:t xml:space="preserve"> </w:t>
            </w:r>
          </w:p>
        </w:tc>
      </w:tr>
    </w:tbl>
    <w:p w:rsidR="005F458D" w:rsidRDefault="005F458D" w:rsidP="00B40240">
      <w:pPr>
        <w:jc w:val="center"/>
        <w:rPr>
          <w:color w:val="7F7F7F"/>
          <w:sz w:val="32"/>
        </w:rPr>
      </w:pPr>
    </w:p>
    <w:p w:rsidR="005F458D" w:rsidRDefault="00D12099" w:rsidP="00F26051">
      <w:pPr>
        <w:jc w:val="center"/>
        <w:rPr>
          <w:b/>
          <w:sz w:val="36"/>
          <w:szCs w:val="36"/>
        </w:rPr>
      </w:pPr>
      <w:r w:rsidRPr="00D12099">
        <w:rPr>
          <w:noProof/>
          <w:color w:val="C4BC96"/>
          <w:sz w:val="32"/>
          <w:lang w:eastAsia="zh-TW"/>
        </w:rPr>
        <w:pict>
          <v:rect id="_x0000_s1029" style="position:absolute;left:0;text-align:left;margin-left:31.15pt;margin-top:547.75pt;width:547.25pt;height:54.7pt;z-index:251658240;mso-position-horizontal-relative:page;mso-position-vertical-relative:page" o:allowincell="f" fillcolor="#a5a5a5" stroked="f">
            <v:fill opacity="58982f"/>
            <v:textbox style="mso-next-textbox:#_x0000_s1029;mso-fit-shape-to-text:t" inset="18pt,0,18pt,0">
              <w:txbxContent>
                <w:tbl>
                  <w:tblPr>
                    <w:tblW w:w="5712" w:type="pct"/>
                    <w:tblCellMar>
                      <w:left w:w="360" w:type="dxa"/>
                      <w:right w:w="360" w:type="dxa"/>
                    </w:tblCellMar>
                    <w:tblLook w:val="04A0"/>
                  </w:tblPr>
                  <w:tblGrid>
                    <w:gridCol w:w="4895"/>
                    <w:gridCol w:w="7626"/>
                  </w:tblGrid>
                  <w:tr w:rsidR="00D44BD6" w:rsidTr="00A1772E">
                    <w:trPr>
                      <w:trHeight w:val="1080"/>
                    </w:trPr>
                    <w:tc>
                      <w:tcPr>
                        <w:tcW w:w="1500" w:type="pct"/>
                        <w:shd w:val="clear" w:color="auto" w:fill="000000"/>
                        <w:vAlign w:val="center"/>
                      </w:tcPr>
                      <w:p w:rsidR="005F458D" w:rsidRPr="00A1772E" w:rsidRDefault="00B40240" w:rsidP="00B40240">
                        <w:pPr>
                          <w:pStyle w:val="NoSpacing"/>
                          <w:jc w:val="center"/>
                          <w:rPr>
                            <w:rFonts w:ascii="Times New Roman" w:hAnsi="Times New Roman"/>
                            <w:smallCaps/>
                            <w:sz w:val="72"/>
                            <w:szCs w:val="72"/>
                          </w:rPr>
                        </w:pPr>
                        <w:r>
                          <w:rPr>
                            <w:rFonts w:ascii="Times New Roman" w:hAnsi="Times New Roman"/>
                            <w:smallCaps/>
                            <w:sz w:val="72"/>
                            <w:szCs w:val="72"/>
                          </w:rPr>
                          <w:t>RoundhousE</w:t>
                        </w:r>
                      </w:p>
                    </w:tc>
                    <w:tc>
                      <w:tcPr>
                        <w:tcW w:w="3500" w:type="pct"/>
                        <w:shd w:val="clear" w:color="auto" w:fill="auto"/>
                        <w:vAlign w:val="center"/>
                      </w:tcPr>
                      <w:p w:rsidR="005F458D" w:rsidRPr="00A1772E" w:rsidRDefault="00E75A3A" w:rsidP="0098401C">
                        <w:pPr>
                          <w:pStyle w:val="NoSpacing"/>
                          <w:rPr>
                            <w:rFonts w:ascii="Times New Roman" w:hAnsi="Times New Roman"/>
                            <w:smallCaps/>
                            <w:color w:val="FFFFFF"/>
                            <w:sz w:val="52"/>
                            <w:szCs w:val="52"/>
                          </w:rPr>
                        </w:pPr>
                        <w:r>
                          <w:rPr>
                            <w:rFonts w:ascii="Times New Roman" w:hAnsi="Times New Roman"/>
                            <w:smallCaps/>
                            <w:color w:val="FFFFFF"/>
                            <w:sz w:val="52"/>
                            <w:szCs w:val="52"/>
                          </w:rPr>
                          <w:t>Getting Started</w:t>
                        </w:r>
                      </w:p>
                    </w:tc>
                  </w:tr>
                </w:tbl>
                <w:p w:rsidR="005F458D" w:rsidRDefault="005F458D">
                  <w:pPr>
                    <w:pStyle w:val="NoSpacing"/>
                    <w:spacing w:line="14" w:lineRule="exact"/>
                  </w:pPr>
                </w:p>
              </w:txbxContent>
            </v:textbox>
            <w10:wrap anchorx="page" anchory="page"/>
          </v:rect>
        </w:pict>
      </w:r>
    </w:p>
    <w:p w:rsidR="00DA09C0" w:rsidRDefault="005F458D" w:rsidP="003C19E5">
      <w:pPr>
        <w:spacing w:after="0" w:line="240" w:lineRule="auto"/>
        <w:jc w:val="center"/>
        <w:rPr>
          <w:noProof/>
        </w:rPr>
      </w:pPr>
      <w:r>
        <w:rPr>
          <w:b/>
          <w:sz w:val="36"/>
          <w:szCs w:val="36"/>
        </w:rPr>
        <w:br w:type="page"/>
      </w:r>
      <w:r w:rsidR="003A6244" w:rsidRPr="00ED50F5">
        <w:rPr>
          <w:b/>
          <w:sz w:val="36"/>
          <w:szCs w:val="36"/>
        </w:rPr>
        <w:lastRenderedPageBreak/>
        <w:t>Contents</w:t>
      </w:r>
      <w:r w:rsidR="00D12099" w:rsidRPr="00D12099">
        <w:rPr>
          <w:b/>
          <w:sz w:val="36"/>
          <w:szCs w:val="36"/>
        </w:rPr>
        <w:fldChar w:fldCharType="begin"/>
      </w:r>
      <w:r w:rsidR="004750A0" w:rsidRPr="00ED50F5">
        <w:rPr>
          <w:b/>
          <w:sz w:val="36"/>
          <w:szCs w:val="36"/>
        </w:rPr>
        <w:instrText xml:space="preserve"> TOC \o "1-3" \h \z \u </w:instrText>
      </w:r>
      <w:r w:rsidR="00D12099" w:rsidRPr="00D12099">
        <w:rPr>
          <w:b/>
          <w:sz w:val="36"/>
          <w:szCs w:val="36"/>
        </w:rPr>
        <w:fldChar w:fldCharType="separate"/>
      </w:r>
    </w:p>
    <w:p w:rsidR="00DA09C0" w:rsidRDefault="00DA09C0">
      <w:pPr>
        <w:pStyle w:val="TOC1"/>
        <w:tabs>
          <w:tab w:val="right" w:leader="dot" w:pos="10070"/>
        </w:tabs>
        <w:rPr>
          <w:rFonts w:asciiTheme="minorHAnsi" w:eastAsiaTheme="minorEastAsia" w:hAnsiTheme="minorHAnsi" w:cstheme="minorBidi"/>
          <w:bCs w:val="0"/>
          <w:noProof/>
          <w:kern w:val="0"/>
          <w:sz w:val="22"/>
          <w:szCs w:val="22"/>
        </w:rPr>
      </w:pPr>
      <w:hyperlink w:anchor="_Toc295255559" w:history="1">
        <w:r w:rsidRPr="004A45CC">
          <w:rPr>
            <w:rStyle w:val="Hyperlink"/>
            <w:noProof/>
          </w:rPr>
          <w:t>Prerequisuites</w:t>
        </w:r>
        <w:r>
          <w:rPr>
            <w:noProof/>
            <w:webHidden/>
          </w:rPr>
          <w:tab/>
        </w:r>
        <w:r>
          <w:rPr>
            <w:noProof/>
            <w:webHidden/>
          </w:rPr>
          <w:fldChar w:fldCharType="begin"/>
        </w:r>
        <w:r>
          <w:rPr>
            <w:noProof/>
            <w:webHidden/>
          </w:rPr>
          <w:instrText xml:space="preserve"> PAGEREF _Toc295255559 \h </w:instrText>
        </w:r>
        <w:r>
          <w:rPr>
            <w:noProof/>
            <w:webHidden/>
          </w:rPr>
        </w:r>
        <w:r>
          <w:rPr>
            <w:noProof/>
            <w:webHidden/>
          </w:rPr>
          <w:fldChar w:fldCharType="separate"/>
        </w:r>
        <w:r>
          <w:rPr>
            <w:noProof/>
            <w:webHidden/>
          </w:rPr>
          <w:t>4</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60" w:history="1">
        <w:r w:rsidRPr="004A45CC">
          <w:rPr>
            <w:rStyle w:val="Hyperlink"/>
            <w:noProof/>
          </w:rPr>
          <w:t>Database Installed</w:t>
        </w:r>
        <w:r>
          <w:rPr>
            <w:noProof/>
            <w:webHidden/>
          </w:rPr>
          <w:tab/>
        </w:r>
        <w:r>
          <w:rPr>
            <w:noProof/>
            <w:webHidden/>
          </w:rPr>
          <w:fldChar w:fldCharType="begin"/>
        </w:r>
        <w:r>
          <w:rPr>
            <w:noProof/>
            <w:webHidden/>
          </w:rPr>
          <w:instrText xml:space="preserve"> PAGEREF _Toc295255560 \h </w:instrText>
        </w:r>
        <w:r>
          <w:rPr>
            <w:noProof/>
            <w:webHidden/>
          </w:rPr>
        </w:r>
        <w:r>
          <w:rPr>
            <w:noProof/>
            <w:webHidden/>
          </w:rPr>
          <w:fldChar w:fldCharType="separate"/>
        </w:r>
        <w:r>
          <w:rPr>
            <w:noProof/>
            <w:webHidden/>
          </w:rPr>
          <w:t>4</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61" w:history="1">
        <w:r w:rsidRPr="004A45CC">
          <w:rPr>
            <w:rStyle w:val="Hyperlink"/>
            <w:noProof/>
          </w:rPr>
          <w:t>.NET Framework 3.5</w:t>
        </w:r>
        <w:r>
          <w:rPr>
            <w:noProof/>
            <w:webHidden/>
          </w:rPr>
          <w:tab/>
        </w:r>
        <w:r>
          <w:rPr>
            <w:noProof/>
            <w:webHidden/>
          </w:rPr>
          <w:fldChar w:fldCharType="begin"/>
        </w:r>
        <w:r>
          <w:rPr>
            <w:noProof/>
            <w:webHidden/>
          </w:rPr>
          <w:instrText xml:space="preserve"> PAGEREF _Toc295255561 \h </w:instrText>
        </w:r>
        <w:r>
          <w:rPr>
            <w:noProof/>
            <w:webHidden/>
          </w:rPr>
        </w:r>
        <w:r>
          <w:rPr>
            <w:noProof/>
            <w:webHidden/>
          </w:rPr>
          <w:fldChar w:fldCharType="separate"/>
        </w:r>
        <w:r>
          <w:rPr>
            <w:noProof/>
            <w:webHidden/>
          </w:rPr>
          <w:t>4</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62" w:history="1">
        <w:r w:rsidRPr="004A45CC">
          <w:rPr>
            <w:rStyle w:val="Hyperlink"/>
            <w:noProof/>
          </w:rPr>
          <w:t>Other Prerequisites</w:t>
        </w:r>
        <w:r>
          <w:rPr>
            <w:noProof/>
            <w:webHidden/>
          </w:rPr>
          <w:tab/>
        </w:r>
        <w:r>
          <w:rPr>
            <w:noProof/>
            <w:webHidden/>
          </w:rPr>
          <w:fldChar w:fldCharType="begin"/>
        </w:r>
        <w:r>
          <w:rPr>
            <w:noProof/>
            <w:webHidden/>
          </w:rPr>
          <w:instrText xml:space="preserve"> PAGEREF _Toc295255562 \h </w:instrText>
        </w:r>
        <w:r>
          <w:rPr>
            <w:noProof/>
            <w:webHidden/>
          </w:rPr>
        </w:r>
        <w:r>
          <w:rPr>
            <w:noProof/>
            <w:webHidden/>
          </w:rPr>
          <w:fldChar w:fldCharType="separate"/>
        </w:r>
        <w:r>
          <w:rPr>
            <w:noProof/>
            <w:webHidden/>
          </w:rPr>
          <w:t>4</w:t>
        </w:r>
        <w:r>
          <w:rPr>
            <w:noProof/>
            <w:webHidden/>
          </w:rPr>
          <w:fldChar w:fldCharType="end"/>
        </w:r>
      </w:hyperlink>
    </w:p>
    <w:p w:rsidR="00DA09C0" w:rsidRDefault="00DA09C0">
      <w:pPr>
        <w:pStyle w:val="TOC1"/>
        <w:tabs>
          <w:tab w:val="right" w:leader="dot" w:pos="10070"/>
        </w:tabs>
        <w:rPr>
          <w:rFonts w:asciiTheme="minorHAnsi" w:eastAsiaTheme="minorEastAsia" w:hAnsiTheme="minorHAnsi" w:cstheme="minorBidi"/>
          <w:bCs w:val="0"/>
          <w:noProof/>
          <w:kern w:val="0"/>
          <w:sz w:val="22"/>
          <w:szCs w:val="22"/>
        </w:rPr>
      </w:pPr>
      <w:hyperlink w:anchor="_Toc295255563" w:history="1">
        <w:r w:rsidRPr="004A45CC">
          <w:rPr>
            <w:rStyle w:val="Hyperlink"/>
            <w:noProof/>
          </w:rPr>
          <w:t>Get RoundhousE</w:t>
        </w:r>
        <w:r>
          <w:rPr>
            <w:noProof/>
            <w:webHidden/>
          </w:rPr>
          <w:tab/>
        </w:r>
        <w:r>
          <w:rPr>
            <w:noProof/>
            <w:webHidden/>
          </w:rPr>
          <w:fldChar w:fldCharType="begin"/>
        </w:r>
        <w:r>
          <w:rPr>
            <w:noProof/>
            <w:webHidden/>
          </w:rPr>
          <w:instrText xml:space="preserve"> PAGEREF _Toc295255563 \h </w:instrText>
        </w:r>
        <w:r>
          <w:rPr>
            <w:noProof/>
            <w:webHidden/>
          </w:rPr>
        </w:r>
        <w:r>
          <w:rPr>
            <w:noProof/>
            <w:webHidden/>
          </w:rPr>
          <w:fldChar w:fldCharType="separate"/>
        </w:r>
        <w:r>
          <w:rPr>
            <w:noProof/>
            <w:webHidden/>
          </w:rPr>
          <w:t>4</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64" w:history="1">
        <w:r w:rsidRPr="004A45CC">
          <w:rPr>
            <w:rStyle w:val="Hyperlink"/>
            <w:noProof/>
          </w:rPr>
          <w:t>Download</w:t>
        </w:r>
        <w:r>
          <w:rPr>
            <w:noProof/>
            <w:webHidden/>
          </w:rPr>
          <w:tab/>
        </w:r>
        <w:r>
          <w:rPr>
            <w:noProof/>
            <w:webHidden/>
          </w:rPr>
          <w:fldChar w:fldCharType="begin"/>
        </w:r>
        <w:r>
          <w:rPr>
            <w:noProof/>
            <w:webHidden/>
          </w:rPr>
          <w:instrText xml:space="preserve"> PAGEREF _Toc295255564 \h </w:instrText>
        </w:r>
        <w:r>
          <w:rPr>
            <w:noProof/>
            <w:webHidden/>
          </w:rPr>
        </w:r>
        <w:r>
          <w:rPr>
            <w:noProof/>
            <w:webHidden/>
          </w:rPr>
          <w:fldChar w:fldCharType="separate"/>
        </w:r>
        <w:r>
          <w:rPr>
            <w:noProof/>
            <w:webHidden/>
          </w:rPr>
          <w:t>4</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65" w:history="1">
        <w:r w:rsidRPr="004A45CC">
          <w:rPr>
            <w:rStyle w:val="Hyperlink"/>
            <w:noProof/>
          </w:rPr>
          <w:t>Get the Source</w:t>
        </w:r>
        <w:r>
          <w:rPr>
            <w:noProof/>
            <w:webHidden/>
          </w:rPr>
          <w:tab/>
        </w:r>
        <w:r>
          <w:rPr>
            <w:noProof/>
            <w:webHidden/>
          </w:rPr>
          <w:fldChar w:fldCharType="begin"/>
        </w:r>
        <w:r>
          <w:rPr>
            <w:noProof/>
            <w:webHidden/>
          </w:rPr>
          <w:instrText xml:space="preserve"> PAGEREF _Toc295255565 \h </w:instrText>
        </w:r>
        <w:r>
          <w:rPr>
            <w:noProof/>
            <w:webHidden/>
          </w:rPr>
        </w:r>
        <w:r>
          <w:rPr>
            <w:noProof/>
            <w:webHidden/>
          </w:rPr>
          <w:fldChar w:fldCharType="separate"/>
        </w:r>
        <w:r>
          <w:rPr>
            <w:noProof/>
            <w:webHidden/>
          </w:rPr>
          <w:t>5</w:t>
        </w:r>
        <w:r>
          <w:rPr>
            <w:noProof/>
            <w:webHidden/>
          </w:rPr>
          <w:fldChar w:fldCharType="end"/>
        </w:r>
      </w:hyperlink>
    </w:p>
    <w:p w:rsidR="00DA09C0" w:rsidRDefault="00DA09C0">
      <w:pPr>
        <w:pStyle w:val="TOC1"/>
        <w:tabs>
          <w:tab w:val="right" w:leader="dot" w:pos="10070"/>
        </w:tabs>
        <w:rPr>
          <w:rFonts w:asciiTheme="minorHAnsi" w:eastAsiaTheme="minorEastAsia" w:hAnsiTheme="minorHAnsi" w:cstheme="minorBidi"/>
          <w:bCs w:val="0"/>
          <w:noProof/>
          <w:kern w:val="0"/>
          <w:sz w:val="22"/>
          <w:szCs w:val="22"/>
        </w:rPr>
      </w:pPr>
      <w:hyperlink w:anchor="_Toc295255566" w:history="1">
        <w:r w:rsidRPr="004A45CC">
          <w:rPr>
            <w:rStyle w:val="Hyperlink"/>
            <w:noProof/>
          </w:rPr>
          <w:t>Run the Sample for Familiarization</w:t>
        </w:r>
        <w:r>
          <w:rPr>
            <w:noProof/>
            <w:webHidden/>
          </w:rPr>
          <w:tab/>
        </w:r>
        <w:r>
          <w:rPr>
            <w:noProof/>
            <w:webHidden/>
          </w:rPr>
          <w:fldChar w:fldCharType="begin"/>
        </w:r>
        <w:r>
          <w:rPr>
            <w:noProof/>
            <w:webHidden/>
          </w:rPr>
          <w:instrText xml:space="preserve"> PAGEREF _Toc295255566 \h </w:instrText>
        </w:r>
        <w:r>
          <w:rPr>
            <w:noProof/>
            <w:webHidden/>
          </w:rPr>
        </w:r>
        <w:r>
          <w:rPr>
            <w:noProof/>
            <w:webHidden/>
          </w:rPr>
          <w:fldChar w:fldCharType="separate"/>
        </w:r>
        <w:r>
          <w:rPr>
            <w:noProof/>
            <w:webHidden/>
          </w:rPr>
          <w:t>6</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67" w:history="1">
        <w:r w:rsidRPr="004A45CC">
          <w:rPr>
            <w:rStyle w:val="Hyperlink"/>
            <w:noProof/>
          </w:rPr>
          <w:t>Sample Prerequisites</w:t>
        </w:r>
        <w:r>
          <w:rPr>
            <w:noProof/>
            <w:webHidden/>
          </w:rPr>
          <w:tab/>
        </w:r>
        <w:r>
          <w:rPr>
            <w:noProof/>
            <w:webHidden/>
          </w:rPr>
          <w:fldChar w:fldCharType="begin"/>
        </w:r>
        <w:r>
          <w:rPr>
            <w:noProof/>
            <w:webHidden/>
          </w:rPr>
          <w:instrText xml:space="preserve"> PAGEREF _Toc295255567 \h </w:instrText>
        </w:r>
        <w:r>
          <w:rPr>
            <w:noProof/>
            <w:webHidden/>
          </w:rPr>
        </w:r>
        <w:r>
          <w:rPr>
            <w:noProof/>
            <w:webHidden/>
          </w:rPr>
          <w:fldChar w:fldCharType="separate"/>
        </w:r>
        <w:r>
          <w:rPr>
            <w:noProof/>
            <w:webHidden/>
          </w:rPr>
          <w:t>6</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68" w:history="1">
        <w:r w:rsidRPr="004A45CC">
          <w:rPr>
            <w:rStyle w:val="Hyperlink"/>
            <w:noProof/>
          </w:rPr>
          <w:t>Running It</w:t>
        </w:r>
        <w:r>
          <w:rPr>
            <w:noProof/>
            <w:webHidden/>
          </w:rPr>
          <w:tab/>
        </w:r>
        <w:r>
          <w:rPr>
            <w:noProof/>
            <w:webHidden/>
          </w:rPr>
          <w:fldChar w:fldCharType="begin"/>
        </w:r>
        <w:r>
          <w:rPr>
            <w:noProof/>
            <w:webHidden/>
          </w:rPr>
          <w:instrText xml:space="preserve"> PAGEREF _Toc295255568 \h </w:instrText>
        </w:r>
        <w:r>
          <w:rPr>
            <w:noProof/>
            <w:webHidden/>
          </w:rPr>
        </w:r>
        <w:r>
          <w:rPr>
            <w:noProof/>
            <w:webHidden/>
          </w:rPr>
          <w:fldChar w:fldCharType="separate"/>
        </w:r>
        <w:r>
          <w:rPr>
            <w:noProof/>
            <w:webHidden/>
          </w:rPr>
          <w:t>6</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69" w:history="1">
        <w:r w:rsidRPr="004A45CC">
          <w:rPr>
            <w:rStyle w:val="Hyperlink"/>
            <w:noProof/>
          </w:rPr>
          <w:t>Roundhouse Change Drop Folder</w:t>
        </w:r>
        <w:r>
          <w:rPr>
            <w:noProof/>
            <w:webHidden/>
          </w:rPr>
          <w:tab/>
        </w:r>
        <w:r>
          <w:rPr>
            <w:noProof/>
            <w:webHidden/>
          </w:rPr>
          <w:fldChar w:fldCharType="begin"/>
        </w:r>
        <w:r>
          <w:rPr>
            <w:noProof/>
            <w:webHidden/>
          </w:rPr>
          <w:instrText xml:space="preserve"> PAGEREF _Toc295255569 \h </w:instrText>
        </w:r>
        <w:r>
          <w:rPr>
            <w:noProof/>
            <w:webHidden/>
          </w:rPr>
        </w:r>
        <w:r>
          <w:rPr>
            <w:noProof/>
            <w:webHidden/>
          </w:rPr>
          <w:fldChar w:fldCharType="separate"/>
        </w:r>
        <w:r>
          <w:rPr>
            <w:noProof/>
            <w:webHidden/>
          </w:rPr>
          <w:t>9</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70" w:history="1">
        <w:r w:rsidRPr="004A45CC">
          <w:rPr>
            <w:rStyle w:val="Hyperlink"/>
            <w:noProof/>
          </w:rPr>
          <w:t>RoundhousE Migration Process</w:t>
        </w:r>
        <w:r>
          <w:rPr>
            <w:noProof/>
            <w:webHidden/>
          </w:rPr>
          <w:tab/>
        </w:r>
        <w:r>
          <w:rPr>
            <w:noProof/>
            <w:webHidden/>
          </w:rPr>
          <w:fldChar w:fldCharType="begin"/>
        </w:r>
        <w:r>
          <w:rPr>
            <w:noProof/>
            <w:webHidden/>
          </w:rPr>
          <w:instrText xml:space="preserve"> PAGEREF _Toc295255570 \h </w:instrText>
        </w:r>
        <w:r>
          <w:rPr>
            <w:noProof/>
            <w:webHidden/>
          </w:rPr>
        </w:r>
        <w:r>
          <w:rPr>
            <w:noProof/>
            <w:webHidden/>
          </w:rPr>
          <w:fldChar w:fldCharType="separate"/>
        </w:r>
        <w:r>
          <w:rPr>
            <w:noProof/>
            <w:webHidden/>
          </w:rPr>
          <w:t>10</w:t>
        </w:r>
        <w:r>
          <w:rPr>
            <w:noProof/>
            <w:webHidden/>
          </w:rPr>
          <w:fldChar w:fldCharType="end"/>
        </w:r>
      </w:hyperlink>
    </w:p>
    <w:p w:rsidR="00DA09C0" w:rsidRDefault="00DA09C0">
      <w:pPr>
        <w:pStyle w:val="TOC3"/>
        <w:tabs>
          <w:tab w:val="right" w:leader="dot" w:pos="10070"/>
        </w:tabs>
        <w:rPr>
          <w:rFonts w:asciiTheme="minorHAnsi" w:eastAsiaTheme="minorEastAsia" w:hAnsiTheme="minorHAnsi" w:cstheme="minorBidi"/>
          <w:bCs w:val="0"/>
          <w:noProof/>
          <w:kern w:val="0"/>
          <w:sz w:val="22"/>
          <w:szCs w:val="22"/>
        </w:rPr>
      </w:pPr>
      <w:hyperlink w:anchor="_Toc295255571" w:history="1">
        <w:r w:rsidRPr="004A45CC">
          <w:rPr>
            <w:rStyle w:val="Hyperlink"/>
            <w:noProof/>
          </w:rPr>
          <w:t>Information Stage</w:t>
        </w:r>
        <w:r>
          <w:rPr>
            <w:noProof/>
            <w:webHidden/>
          </w:rPr>
          <w:tab/>
        </w:r>
        <w:r>
          <w:rPr>
            <w:noProof/>
            <w:webHidden/>
          </w:rPr>
          <w:fldChar w:fldCharType="begin"/>
        </w:r>
        <w:r>
          <w:rPr>
            <w:noProof/>
            <w:webHidden/>
          </w:rPr>
          <w:instrText xml:space="preserve"> PAGEREF _Toc295255571 \h </w:instrText>
        </w:r>
        <w:r>
          <w:rPr>
            <w:noProof/>
            <w:webHidden/>
          </w:rPr>
        </w:r>
        <w:r>
          <w:rPr>
            <w:noProof/>
            <w:webHidden/>
          </w:rPr>
          <w:fldChar w:fldCharType="separate"/>
        </w:r>
        <w:r>
          <w:rPr>
            <w:noProof/>
            <w:webHidden/>
          </w:rPr>
          <w:t>10</w:t>
        </w:r>
        <w:r>
          <w:rPr>
            <w:noProof/>
            <w:webHidden/>
          </w:rPr>
          <w:fldChar w:fldCharType="end"/>
        </w:r>
      </w:hyperlink>
    </w:p>
    <w:p w:rsidR="00DA09C0" w:rsidRDefault="00DA09C0">
      <w:pPr>
        <w:pStyle w:val="TOC3"/>
        <w:tabs>
          <w:tab w:val="right" w:leader="dot" w:pos="10070"/>
        </w:tabs>
        <w:rPr>
          <w:rFonts w:asciiTheme="minorHAnsi" w:eastAsiaTheme="minorEastAsia" w:hAnsiTheme="minorHAnsi" w:cstheme="minorBidi"/>
          <w:bCs w:val="0"/>
          <w:noProof/>
          <w:kern w:val="0"/>
          <w:sz w:val="22"/>
          <w:szCs w:val="22"/>
        </w:rPr>
      </w:pPr>
      <w:hyperlink w:anchor="_Toc295255572" w:history="1">
        <w:r w:rsidRPr="004A45CC">
          <w:rPr>
            <w:rStyle w:val="Hyperlink"/>
            <w:noProof/>
          </w:rPr>
          <w:t>Creation Stage</w:t>
        </w:r>
        <w:r>
          <w:rPr>
            <w:noProof/>
            <w:webHidden/>
          </w:rPr>
          <w:tab/>
        </w:r>
        <w:r>
          <w:rPr>
            <w:noProof/>
            <w:webHidden/>
          </w:rPr>
          <w:fldChar w:fldCharType="begin"/>
        </w:r>
        <w:r>
          <w:rPr>
            <w:noProof/>
            <w:webHidden/>
          </w:rPr>
          <w:instrText xml:space="preserve"> PAGEREF _Toc295255572 \h </w:instrText>
        </w:r>
        <w:r>
          <w:rPr>
            <w:noProof/>
            <w:webHidden/>
          </w:rPr>
        </w:r>
        <w:r>
          <w:rPr>
            <w:noProof/>
            <w:webHidden/>
          </w:rPr>
          <w:fldChar w:fldCharType="separate"/>
        </w:r>
        <w:r>
          <w:rPr>
            <w:noProof/>
            <w:webHidden/>
          </w:rPr>
          <w:t>10</w:t>
        </w:r>
        <w:r>
          <w:rPr>
            <w:noProof/>
            <w:webHidden/>
          </w:rPr>
          <w:fldChar w:fldCharType="end"/>
        </w:r>
      </w:hyperlink>
    </w:p>
    <w:p w:rsidR="00DA09C0" w:rsidRDefault="00DA09C0">
      <w:pPr>
        <w:pStyle w:val="TOC3"/>
        <w:tabs>
          <w:tab w:val="right" w:leader="dot" w:pos="10070"/>
        </w:tabs>
        <w:rPr>
          <w:rFonts w:asciiTheme="minorHAnsi" w:eastAsiaTheme="minorEastAsia" w:hAnsiTheme="minorHAnsi" w:cstheme="minorBidi"/>
          <w:bCs w:val="0"/>
          <w:noProof/>
          <w:kern w:val="0"/>
          <w:sz w:val="22"/>
          <w:szCs w:val="22"/>
        </w:rPr>
      </w:pPr>
      <w:hyperlink w:anchor="_Toc295255573" w:history="1">
        <w:r w:rsidRPr="004A45CC">
          <w:rPr>
            <w:rStyle w:val="Hyperlink"/>
            <w:noProof/>
          </w:rPr>
          <w:t>Versioning Stage</w:t>
        </w:r>
        <w:r>
          <w:rPr>
            <w:noProof/>
            <w:webHidden/>
          </w:rPr>
          <w:tab/>
        </w:r>
        <w:r>
          <w:rPr>
            <w:noProof/>
            <w:webHidden/>
          </w:rPr>
          <w:fldChar w:fldCharType="begin"/>
        </w:r>
        <w:r>
          <w:rPr>
            <w:noProof/>
            <w:webHidden/>
          </w:rPr>
          <w:instrText xml:space="preserve"> PAGEREF _Toc295255573 \h </w:instrText>
        </w:r>
        <w:r>
          <w:rPr>
            <w:noProof/>
            <w:webHidden/>
          </w:rPr>
        </w:r>
        <w:r>
          <w:rPr>
            <w:noProof/>
            <w:webHidden/>
          </w:rPr>
          <w:fldChar w:fldCharType="separate"/>
        </w:r>
        <w:r>
          <w:rPr>
            <w:noProof/>
            <w:webHidden/>
          </w:rPr>
          <w:t>11</w:t>
        </w:r>
        <w:r>
          <w:rPr>
            <w:noProof/>
            <w:webHidden/>
          </w:rPr>
          <w:fldChar w:fldCharType="end"/>
        </w:r>
      </w:hyperlink>
    </w:p>
    <w:p w:rsidR="00DA09C0" w:rsidRDefault="00DA09C0">
      <w:pPr>
        <w:pStyle w:val="TOC3"/>
        <w:tabs>
          <w:tab w:val="right" w:leader="dot" w:pos="10070"/>
        </w:tabs>
        <w:rPr>
          <w:rFonts w:asciiTheme="minorHAnsi" w:eastAsiaTheme="minorEastAsia" w:hAnsiTheme="minorHAnsi" w:cstheme="minorBidi"/>
          <w:bCs w:val="0"/>
          <w:noProof/>
          <w:kern w:val="0"/>
          <w:sz w:val="22"/>
          <w:szCs w:val="22"/>
        </w:rPr>
      </w:pPr>
      <w:hyperlink w:anchor="_Toc295255574" w:history="1">
        <w:r w:rsidRPr="004A45CC">
          <w:rPr>
            <w:rStyle w:val="Hyperlink"/>
            <w:noProof/>
          </w:rPr>
          <w:t>Migrations Stage</w:t>
        </w:r>
        <w:r>
          <w:rPr>
            <w:noProof/>
            <w:webHidden/>
          </w:rPr>
          <w:tab/>
        </w:r>
        <w:r>
          <w:rPr>
            <w:noProof/>
            <w:webHidden/>
          </w:rPr>
          <w:fldChar w:fldCharType="begin"/>
        </w:r>
        <w:r>
          <w:rPr>
            <w:noProof/>
            <w:webHidden/>
          </w:rPr>
          <w:instrText xml:space="preserve"> PAGEREF _Toc295255574 \h </w:instrText>
        </w:r>
        <w:r>
          <w:rPr>
            <w:noProof/>
            <w:webHidden/>
          </w:rPr>
        </w:r>
        <w:r>
          <w:rPr>
            <w:noProof/>
            <w:webHidden/>
          </w:rPr>
          <w:fldChar w:fldCharType="separate"/>
        </w:r>
        <w:r>
          <w:rPr>
            <w:noProof/>
            <w:webHidden/>
          </w:rPr>
          <w:t>11</w:t>
        </w:r>
        <w:r>
          <w:rPr>
            <w:noProof/>
            <w:webHidden/>
          </w:rPr>
          <w:fldChar w:fldCharType="end"/>
        </w:r>
      </w:hyperlink>
    </w:p>
    <w:p w:rsidR="00DA09C0" w:rsidRDefault="00DA09C0">
      <w:pPr>
        <w:pStyle w:val="TOC3"/>
        <w:tabs>
          <w:tab w:val="right" w:leader="dot" w:pos="10070"/>
        </w:tabs>
        <w:rPr>
          <w:rFonts w:asciiTheme="minorHAnsi" w:eastAsiaTheme="minorEastAsia" w:hAnsiTheme="minorHAnsi" w:cstheme="minorBidi"/>
          <w:bCs w:val="0"/>
          <w:noProof/>
          <w:kern w:val="0"/>
          <w:sz w:val="22"/>
          <w:szCs w:val="22"/>
        </w:rPr>
      </w:pPr>
      <w:hyperlink w:anchor="_Toc295255575" w:history="1">
        <w:r w:rsidRPr="004A45CC">
          <w:rPr>
            <w:rStyle w:val="Hyperlink"/>
            <w:noProof/>
          </w:rPr>
          <w:t>Post Run Information Stage</w:t>
        </w:r>
        <w:r>
          <w:rPr>
            <w:noProof/>
            <w:webHidden/>
          </w:rPr>
          <w:tab/>
        </w:r>
        <w:r>
          <w:rPr>
            <w:noProof/>
            <w:webHidden/>
          </w:rPr>
          <w:fldChar w:fldCharType="begin"/>
        </w:r>
        <w:r>
          <w:rPr>
            <w:noProof/>
            <w:webHidden/>
          </w:rPr>
          <w:instrText xml:space="preserve"> PAGEREF _Toc295255575 \h </w:instrText>
        </w:r>
        <w:r>
          <w:rPr>
            <w:noProof/>
            <w:webHidden/>
          </w:rPr>
        </w:r>
        <w:r>
          <w:rPr>
            <w:noProof/>
            <w:webHidden/>
          </w:rPr>
          <w:fldChar w:fldCharType="separate"/>
        </w:r>
        <w:r>
          <w:rPr>
            <w:noProof/>
            <w:webHidden/>
          </w:rPr>
          <w:t>15</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76" w:history="1">
        <w:r w:rsidRPr="004A45CC">
          <w:rPr>
            <w:rStyle w:val="Hyperlink"/>
            <w:noProof/>
          </w:rPr>
          <w:t>Database Look</w:t>
        </w:r>
        <w:r>
          <w:rPr>
            <w:noProof/>
            <w:webHidden/>
          </w:rPr>
          <w:tab/>
        </w:r>
        <w:r>
          <w:rPr>
            <w:noProof/>
            <w:webHidden/>
          </w:rPr>
          <w:fldChar w:fldCharType="begin"/>
        </w:r>
        <w:r>
          <w:rPr>
            <w:noProof/>
            <w:webHidden/>
          </w:rPr>
          <w:instrText xml:space="preserve"> PAGEREF _Toc295255576 \h </w:instrText>
        </w:r>
        <w:r>
          <w:rPr>
            <w:noProof/>
            <w:webHidden/>
          </w:rPr>
        </w:r>
        <w:r>
          <w:rPr>
            <w:noProof/>
            <w:webHidden/>
          </w:rPr>
          <w:fldChar w:fldCharType="separate"/>
        </w:r>
        <w:r>
          <w:rPr>
            <w:noProof/>
            <w:webHidden/>
          </w:rPr>
          <w:t>15</w:t>
        </w:r>
        <w:r>
          <w:rPr>
            <w:noProof/>
            <w:webHidden/>
          </w:rPr>
          <w:fldChar w:fldCharType="end"/>
        </w:r>
      </w:hyperlink>
    </w:p>
    <w:p w:rsidR="00DA09C0" w:rsidRDefault="00DA09C0">
      <w:pPr>
        <w:pStyle w:val="TOC3"/>
        <w:tabs>
          <w:tab w:val="right" w:leader="dot" w:pos="10070"/>
        </w:tabs>
        <w:rPr>
          <w:rFonts w:asciiTheme="minorHAnsi" w:eastAsiaTheme="minorEastAsia" w:hAnsiTheme="minorHAnsi" w:cstheme="minorBidi"/>
          <w:bCs w:val="0"/>
          <w:noProof/>
          <w:kern w:val="0"/>
          <w:sz w:val="22"/>
          <w:szCs w:val="22"/>
        </w:rPr>
      </w:pPr>
      <w:hyperlink w:anchor="_Toc295255577" w:history="1">
        <w:r w:rsidRPr="004A45CC">
          <w:rPr>
            <w:rStyle w:val="Hyperlink"/>
            <w:noProof/>
          </w:rPr>
          <w:t>RoundhousE.Version</w:t>
        </w:r>
        <w:r>
          <w:rPr>
            <w:noProof/>
            <w:webHidden/>
          </w:rPr>
          <w:tab/>
        </w:r>
        <w:r>
          <w:rPr>
            <w:noProof/>
            <w:webHidden/>
          </w:rPr>
          <w:fldChar w:fldCharType="begin"/>
        </w:r>
        <w:r>
          <w:rPr>
            <w:noProof/>
            <w:webHidden/>
          </w:rPr>
          <w:instrText xml:space="preserve"> PAGEREF _Toc295255577 \h </w:instrText>
        </w:r>
        <w:r>
          <w:rPr>
            <w:noProof/>
            <w:webHidden/>
          </w:rPr>
        </w:r>
        <w:r>
          <w:rPr>
            <w:noProof/>
            <w:webHidden/>
          </w:rPr>
          <w:fldChar w:fldCharType="separate"/>
        </w:r>
        <w:r>
          <w:rPr>
            <w:noProof/>
            <w:webHidden/>
          </w:rPr>
          <w:t>16</w:t>
        </w:r>
        <w:r>
          <w:rPr>
            <w:noProof/>
            <w:webHidden/>
          </w:rPr>
          <w:fldChar w:fldCharType="end"/>
        </w:r>
      </w:hyperlink>
    </w:p>
    <w:p w:rsidR="00DA09C0" w:rsidRDefault="00DA09C0">
      <w:pPr>
        <w:pStyle w:val="TOC3"/>
        <w:tabs>
          <w:tab w:val="right" w:leader="dot" w:pos="10070"/>
        </w:tabs>
        <w:rPr>
          <w:rFonts w:asciiTheme="minorHAnsi" w:eastAsiaTheme="minorEastAsia" w:hAnsiTheme="minorHAnsi" w:cstheme="minorBidi"/>
          <w:bCs w:val="0"/>
          <w:noProof/>
          <w:kern w:val="0"/>
          <w:sz w:val="22"/>
          <w:szCs w:val="22"/>
        </w:rPr>
      </w:pPr>
      <w:hyperlink w:anchor="_Toc295255578" w:history="1">
        <w:r w:rsidRPr="004A45CC">
          <w:rPr>
            <w:rStyle w:val="Hyperlink"/>
            <w:noProof/>
          </w:rPr>
          <w:t>RoundhousE.ScriptsRun</w:t>
        </w:r>
        <w:r>
          <w:rPr>
            <w:noProof/>
            <w:webHidden/>
          </w:rPr>
          <w:tab/>
        </w:r>
        <w:r>
          <w:rPr>
            <w:noProof/>
            <w:webHidden/>
          </w:rPr>
          <w:fldChar w:fldCharType="begin"/>
        </w:r>
        <w:r>
          <w:rPr>
            <w:noProof/>
            <w:webHidden/>
          </w:rPr>
          <w:instrText xml:space="preserve"> PAGEREF _Toc295255578 \h </w:instrText>
        </w:r>
        <w:r>
          <w:rPr>
            <w:noProof/>
            <w:webHidden/>
          </w:rPr>
        </w:r>
        <w:r>
          <w:rPr>
            <w:noProof/>
            <w:webHidden/>
          </w:rPr>
          <w:fldChar w:fldCharType="separate"/>
        </w:r>
        <w:r>
          <w:rPr>
            <w:noProof/>
            <w:webHidden/>
          </w:rPr>
          <w:t>16</w:t>
        </w:r>
        <w:r>
          <w:rPr>
            <w:noProof/>
            <w:webHidden/>
          </w:rPr>
          <w:fldChar w:fldCharType="end"/>
        </w:r>
      </w:hyperlink>
    </w:p>
    <w:p w:rsidR="00DA09C0" w:rsidRDefault="00DA09C0">
      <w:pPr>
        <w:pStyle w:val="TOC3"/>
        <w:tabs>
          <w:tab w:val="right" w:leader="dot" w:pos="10070"/>
        </w:tabs>
        <w:rPr>
          <w:rFonts w:asciiTheme="minorHAnsi" w:eastAsiaTheme="minorEastAsia" w:hAnsiTheme="minorHAnsi" w:cstheme="minorBidi"/>
          <w:bCs w:val="0"/>
          <w:noProof/>
          <w:kern w:val="0"/>
          <w:sz w:val="22"/>
          <w:szCs w:val="22"/>
        </w:rPr>
      </w:pPr>
      <w:hyperlink w:anchor="_Toc295255579" w:history="1">
        <w:r w:rsidRPr="004A45CC">
          <w:rPr>
            <w:rStyle w:val="Hyperlink"/>
            <w:noProof/>
          </w:rPr>
          <w:t>RoundhousE.ScriptsRunErrors</w:t>
        </w:r>
        <w:r>
          <w:rPr>
            <w:noProof/>
            <w:webHidden/>
          </w:rPr>
          <w:tab/>
        </w:r>
        <w:r>
          <w:rPr>
            <w:noProof/>
            <w:webHidden/>
          </w:rPr>
          <w:fldChar w:fldCharType="begin"/>
        </w:r>
        <w:r>
          <w:rPr>
            <w:noProof/>
            <w:webHidden/>
          </w:rPr>
          <w:instrText xml:space="preserve"> PAGEREF _Toc295255579 \h </w:instrText>
        </w:r>
        <w:r>
          <w:rPr>
            <w:noProof/>
            <w:webHidden/>
          </w:rPr>
        </w:r>
        <w:r>
          <w:rPr>
            <w:noProof/>
            <w:webHidden/>
          </w:rPr>
          <w:fldChar w:fldCharType="separate"/>
        </w:r>
        <w:r>
          <w:rPr>
            <w:noProof/>
            <w:webHidden/>
          </w:rPr>
          <w:t>17</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80" w:history="1">
        <w:r w:rsidRPr="004A45CC">
          <w:rPr>
            <w:rStyle w:val="Hyperlink"/>
            <w:noProof/>
          </w:rPr>
          <w:t>Running A Second Time</w:t>
        </w:r>
        <w:r>
          <w:rPr>
            <w:noProof/>
            <w:webHidden/>
          </w:rPr>
          <w:tab/>
        </w:r>
        <w:r>
          <w:rPr>
            <w:noProof/>
            <w:webHidden/>
          </w:rPr>
          <w:fldChar w:fldCharType="begin"/>
        </w:r>
        <w:r>
          <w:rPr>
            <w:noProof/>
            <w:webHidden/>
          </w:rPr>
          <w:instrText xml:space="preserve"> PAGEREF _Toc295255580 \h </w:instrText>
        </w:r>
        <w:r>
          <w:rPr>
            <w:noProof/>
            <w:webHidden/>
          </w:rPr>
        </w:r>
        <w:r>
          <w:rPr>
            <w:noProof/>
            <w:webHidden/>
          </w:rPr>
          <w:fldChar w:fldCharType="separate"/>
        </w:r>
        <w:r>
          <w:rPr>
            <w:noProof/>
            <w:webHidden/>
          </w:rPr>
          <w:t>17</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81" w:history="1">
        <w:r w:rsidRPr="004A45CC">
          <w:rPr>
            <w:rStyle w:val="Hyperlink"/>
            <w:noProof/>
          </w:rPr>
          <w:t>Running A Second Time After Changing a One Time File</w:t>
        </w:r>
        <w:r>
          <w:rPr>
            <w:noProof/>
            <w:webHidden/>
          </w:rPr>
          <w:tab/>
        </w:r>
        <w:r>
          <w:rPr>
            <w:noProof/>
            <w:webHidden/>
          </w:rPr>
          <w:fldChar w:fldCharType="begin"/>
        </w:r>
        <w:r>
          <w:rPr>
            <w:noProof/>
            <w:webHidden/>
          </w:rPr>
          <w:instrText xml:space="preserve"> PAGEREF _Toc295255581 \h </w:instrText>
        </w:r>
        <w:r>
          <w:rPr>
            <w:noProof/>
            <w:webHidden/>
          </w:rPr>
        </w:r>
        <w:r>
          <w:rPr>
            <w:noProof/>
            <w:webHidden/>
          </w:rPr>
          <w:fldChar w:fldCharType="separate"/>
        </w:r>
        <w:r>
          <w:rPr>
            <w:noProof/>
            <w:webHidden/>
          </w:rPr>
          <w:t>19</w:t>
        </w:r>
        <w:r>
          <w:rPr>
            <w:noProof/>
            <w:webHidden/>
          </w:rPr>
          <w:fldChar w:fldCharType="end"/>
        </w:r>
      </w:hyperlink>
    </w:p>
    <w:p w:rsidR="00DA09C0" w:rsidRDefault="00DA09C0">
      <w:pPr>
        <w:pStyle w:val="TOC1"/>
        <w:tabs>
          <w:tab w:val="right" w:leader="dot" w:pos="10070"/>
        </w:tabs>
        <w:rPr>
          <w:rFonts w:asciiTheme="minorHAnsi" w:eastAsiaTheme="minorEastAsia" w:hAnsiTheme="minorHAnsi" w:cstheme="minorBidi"/>
          <w:bCs w:val="0"/>
          <w:noProof/>
          <w:kern w:val="0"/>
          <w:sz w:val="22"/>
          <w:szCs w:val="22"/>
        </w:rPr>
      </w:pPr>
      <w:hyperlink w:anchor="_Toc295255582" w:history="1">
        <w:r w:rsidRPr="004A45CC">
          <w:rPr>
            <w:rStyle w:val="Hyperlink"/>
            <w:noProof/>
          </w:rPr>
          <w:t>Add RoundhousE to Your Project</w:t>
        </w:r>
        <w:r>
          <w:rPr>
            <w:noProof/>
            <w:webHidden/>
          </w:rPr>
          <w:tab/>
        </w:r>
        <w:r>
          <w:rPr>
            <w:noProof/>
            <w:webHidden/>
          </w:rPr>
          <w:fldChar w:fldCharType="begin"/>
        </w:r>
        <w:r>
          <w:rPr>
            <w:noProof/>
            <w:webHidden/>
          </w:rPr>
          <w:instrText xml:space="preserve"> PAGEREF _Toc295255582 \h </w:instrText>
        </w:r>
        <w:r>
          <w:rPr>
            <w:noProof/>
            <w:webHidden/>
          </w:rPr>
        </w:r>
        <w:r>
          <w:rPr>
            <w:noProof/>
            <w:webHidden/>
          </w:rPr>
          <w:fldChar w:fldCharType="separate"/>
        </w:r>
        <w:r>
          <w:rPr>
            <w:noProof/>
            <w:webHidden/>
          </w:rPr>
          <w:t>20</w:t>
        </w:r>
        <w:r>
          <w:rPr>
            <w:noProof/>
            <w:webHidden/>
          </w:rPr>
          <w:fldChar w:fldCharType="end"/>
        </w:r>
      </w:hyperlink>
    </w:p>
    <w:p w:rsidR="00DA09C0" w:rsidRDefault="00DA09C0">
      <w:pPr>
        <w:pStyle w:val="TOC1"/>
        <w:tabs>
          <w:tab w:val="right" w:leader="dot" w:pos="10070"/>
        </w:tabs>
        <w:rPr>
          <w:rFonts w:asciiTheme="minorHAnsi" w:eastAsiaTheme="minorEastAsia" w:hAnsiTheme="minorHAnsi" w:cstheme="minorBidi"/>
          <w:bCs w:val="0"/>
          <w:noProof/>
          <w:kern w:val="0"/>
          <w:sz w:val="22"/>
          <w:szCs w:val="22"/>
        </w:rPr>
      </w:pPr>
      <w:hyperlink w:anchor="_Toc295255583" w:history="1">
        <w:r w:rsidRPr="004A45CC">
          <w:rPr>
            <w:rStyle w:val="Hyperlink"/>
            <w:noProof/>
          </w:rPr>
          <w:t>How To Structure Your Database Scripts</w:t>
        </w:r>
        <w:r>
          <w:rPr>
            <w:noProof/>
            <w:webHidden/>
          </w:rPr>
          <w:tab/>
        </w:r>
        <w:r>
          <w:rPr>
            <w:noProof/>
            <w:webHidden/>
          </w:rPr>
          <w:fldChar w:fldCharType="begin"/>
        </w:r>
        <w:r>
          <w:rPr>
            <w:noProof/>
            <w:webHidden/>
          </w:rPr>
          <w:instrText xml:space="preserve"> PAGEREF _Toc295255583 \h </w:instrText>
        </w:r>
        <w:r>
          <w:rPr>
            <w:noProof/>
            <w:webHidden/>
          </w:rPr>
        </w:r>
        <w:r>
          <w:rPr>
            <w:noProof/>
            <w:webHidden/>
          </w:rPr>
          <w:fldChar w:fldCharType="separate"/>
        </w:r>
        <w:r>
          <w:rPr>
            <w:noProof/>
            <w:webHidden/>
          </w:rPr>
          <w:t>22</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84" w:history="1">
        <w:r w:rsidRPr="004A45CC">
          <w:rPr>
            <w:rStyle w:val="Hyperlink"/>
            <w:noProof/>
          </w:rPr>
          <w:t>SQL Folder</w:t>
        </w:r>
        <w:r>
          <w:rPr>
            <w:noProof/>
            <w:webHidden/>
          </w:rPr>
          <w:tab/>
        </w:r>
        <w:r>
          <w:rPr>
            <w:noProof/>
            <w:webHidden/>
          </w:rPr>
          <w:fldChar w:fldCharType="begin"/>
        </w:r>
        <w:r>
          <w:rPr>
            <w:noProof/>
            <w:webHidden/>
          </w:rPr>
          <w:instrText xml:space="preserve"> PAGEREF _Toc295255584 \h </w:instrText>
        </w:r>
        <w:r>
          <w:rPr>
            <w:noProof/>
            <w:webHidden/>
          </w:rPr>
        </w:r>
        <w:r>
          <w:rPr>
            <w:noProof/>
            <w:webHidden/>
          </w:rPr>
          <w:fldChar w:fldCharType="separate"/>
        </w:r>
        <w:r>
          <w:rPr>
            <w:noProof/>
            <w:webHidden/>
          </w:rPr>
          <w:t>22</w:t>
        </w:r>
        <w:r>
          <w:rPr>
            <w:noProof/>
            <w:webHidden/>
          </w:rPr>
          <w:fldChar w:fldCharType="end"/>
        </w:r>
      </w:hyperlink>
    </w:p>
    <w:p w:rsidR="00DA09C0" w:rsidRDefault="00DA09C0">
      <w:pPr>
        <w:pStyle w:val="TOC1"/>
        <w:tabs>
          <w:tab w:val="right" w:leader="dot" w:pos="10070"/>
        </w:tabs>
        <w:rPr>
          <w:rFonts w:asciiTheme="minorHAnsi" w:eastAsiaTheme="minorEastAsia" w:hAnsiTheme="minorHAnsi" w:cstheme="minorBidi"/>
          <w:bCs w:val="0"/>
          <w:noProof/>
          <w:kern w:val="0"/>
          <w:sz w:val="22"/>
          <w:szCs w:val="22"/>
        </w:rPr>
      </w:pPr>
      <w:hyperlink w:anchor="_Toc295255585" w:history="1">
        <w:r w:rsidRPr="004A45CC">
          <w:rPr>
            <w:rStyle w:val="Hyperlink"/>
            <w:noProof/>
          </w:rPr>
          <w:t>RoundhousE Configuration</w:t>
        </w:r>
        <w:r>
          <w:rPr>
            <w:noProof/>
            <w:webHidden/>
          </w:rPr>
          <w:tab/>
        </w:r>
        <w:r>
          <w:rPr>
            <w:noProof/>
            <w:webHidden/>
          </w:rPr>
          <w:fldChar w:fldCharType="begin"/>
        </w:r>
        <w:r>
          <w:rPr>
            <w:noProof/>
            <w:webHidden/>
          </w:rPr>
          <w:instrText xml:space="preserve"> PAGEREF _Toc295255585 \h </w:instrText>
        </w:r>
        <w:r>
          <w:rPr>
            <w:noProof/>
            <w:webHidden/>
          </w:rPr>
        </w:r>
        <w:r>
          <w:rPr>
            <w:noProof/>
            <w:webHidden/>
          </w:rPr>
          <w:fldChar w:fldCharType="separate"/>
        </w:r>
        <w:r>
          <w:rPr>
            <w:noProof/>
            <w:webHidden/>
          </w:rPr>
          <w:t>22</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86" w:history="1">
        <w:r w:rsidRPr="004A45CC">
          <w:rPr>
            <w:rStyle w:val="Hyperlink"/>
            <w:noProof/>
          </w:rPr>
          <w:t>Barebone</w:t>
        </w:r>
        <w:r>
          <w:rPr>
            <w:noProof/>
            <w:webHidden/>
          </w:rPr>
          <w:tab/>
        </w:r>
        <w:r>
          <w:rPr>
            <w:noProof/>
            <w:webHidden/>
          </w:rPr>
          <w:fldChar w:fldCharType="begin"/>
        </w:r>
        <w:r>
          <w:rPr>
            <w:noProof/>
            <w:webHidden/>
          </w:rPr>
          <w:instrText xml:space="preserve"> PAGEREF _Toc295255586 \h </w:instrText>
        </w:r>
        <w:r>
          <w:rPr>
            <w:noProof/>
            <w:webHidden/>
          </w:rPr>
        </w:r>
        <w:r>
          <w:rPr>
            <w:noProof/>
            <w:webHidden/>
          </w:rPr>
          <w:fldChar w:fldCharType="separate"/>
        </w:r>
        <w:r>
          <w:rPr>
            <w:noProof/>
            <w:webHidden/>
          </w:rPr>
          <w:t>22</w:t>
        </w:r>
        <w:r>
          <w:rPr>
            <w:noProof/>
            <w:webHidden/>
          </w:rPr>
          <w:fldChar w:fldCharType="end"/>
        </w:r>
      </w:hyperlink>
    </w:p>
    <w:p w:rsidR="00DA09C0" w:rsidRDefault="00DA09C0">
      <w:pPr>
        <w:pStyle w:val="TOC2"/>
        <w:tabs>
          <w:tab w:val="right" w:leader="dot" w:pos="10070"/>
        </w:tabs>
        <w:rPr>
          <w:rFonts w:asciiTheme="minorHAnsi" w:eastAsiaTheme="minorEastAsia" w:hAnsiTheme="minorHAnsi" w:cstheme="minorBidi"/>
          <w:bCs w:val="0"/>
          <w:noProof/>
          <w:kern w:val="0"/>
          <w:sz w:val="22"/>
          <w:szCs w:val="22"/>
        </w:rPr>
      </w:pPr>
      <w:hyperlink w:anchor="_Toc295255587" w:history="1">
        <w:r w:rsidRPr="004A45CC">
          <w:rPr>
            <w:rStyle w:val="Hyperlink"/>
            <w:noProof/>
          </w:rPr>
          <w:t>Full Configuration</w:t>
        </w:r>
        <w:r>
          <w:rPr>
            <w:noProof/>
            <w:webHidden/>
          </w:rPr>
          <w:tab/>
        </w:r>
        <w:r>
          <w:rPr>
            <w:noProof/>
            <w:webHidden/>
          </w:rPr>
          <w:fldChar w:fldCharType="begin"/>
        </w:r>
        <w:r>
          <w:rPr>
            <w:noProof/>
            <w:webHidden/>
          </w:rPr>
          <w:instrText xml:space="preserve"> PAGEREF _Toc295255587 \h </w:instrText>
        </w:r>
        <w:r>
          <w:rPr>
            <w:noProof/>
            <w:webHidden/>
          </w:rPr>
        </w:r>
        <w:r>
          <w:rPr>
            <w:noProof/>
            <w:webHidden/>
          </w:rPr>
          <w:fldChar w:fldCharType="separate"/>
        </w:r>
        <w:r>
          <w:rPr>
            <w:noProof/>
            <w:webHidden/>
          </w:rPr>
          <w:t>23</w:t>
        </w:r>
        <w:r>
          <w:rPr>
            <w:noProof/>
            <w:webHidden/>
          </w:rPr>
          <w:fldChar w:fldCharType="end"/>
        </w:r>
      </w:hyperlink>
    </w:p>
    <w:p w:rsidR="00DA09C0" w:rsidRDefault="00DA09C0">
      <w:pPr>
        <w:pStyle w:val="TOC1"/>
        <w:tabs>
          <w:tab w:val="right" w:leader="dot" w:pos="10070"/>
        </w:tabs>
        <w:rPr>
          <w:rFonts w:asciiTheme="minorHAnsi" w:eastAsiaTheme="minorEastAsia" w:hAnsiTheme="minorHAnsi" w:cstheme="minorBidi"/>
          <w:bCs w:val="0"/>
          <w:noProof/>
          <w:kern w:val="0"/>
          <w:sz w:val="22"/>
          <w:szCs w:val="22"/>
        </w:rPr>
      </w:pPr>
      <w:hyperlink w:anchor="_Toc295255588" w:history="1">
        <w:r w:rsidRPr="004A45CC">
          <w:rPr>
            <w:rStyle w:val="Hyperlink"/>
            <w:noProof/>
          </w:rPr>
          <w:t>Version Your Database</w:t>
        </w:r>
        <w:r>
          <w:rPr>
            <w:noProof/>
            <w:webHidden/>
          </w:rPr>
          <w:tab/>
        </w:r>
        <w:r>
          <w:rPr>
            <w:noProof/>
            <w:webHidden/>
          </w:rPr>
          <w:fldChar w:fldCharType="begin"/>
        </w:r>
        <w:r>
          <w:rPr>
            <w:noProof/>
            <w:webHidden/>
          </w:rPr>
          <w:instrText xml:space="preserve"> PAGEREF _Toc295255588 \h </w:instrText>
        </w:r>
        <w:r>
          <w:rPr>
            <w:noProof/>
            <w:webHidden/>
          </w:rPr>
        </w:r>
        <w:r>
          <w:rPr>
            <w:noProof/>
            <w:webHidden/>
          </w:rPr>
          <w:fldChar w:fldCharType="separate"/>
        </w:r>
        <w:r>
          <w:rPr>
            <w:noProof/>
            <w:webHidden/>
          </w:rPr>
          <w:t>25</w:t>
        </w:r>
        <w:r>
          <w:rPr>
            <w:noProof/>
            <w:webHidden/>
          </w:rPr>
          <w:fldChar w:fldCharType="end"/>
        </w:r>
      </w:hyperlink>
    </w:p>
    <w:p w:rsidR="00DA09C0" w:rsidRDefault="00DA09C0">
      <w:pPr>
        <w:pStyle w:val="TOC1"/>
        <w:tabs>
          <w:tab w:val="right" w:leader="dot" w:pos="10070"/>
        </w:tabs>
        <w:rPr>
          <w:rFonts w:asciiTheme="minorHAnsi" w:eastAsiaTheme="minorEastAsia" w:hAnsiTheme="minorHAnsi" w:cstheme="minorBidi"/>
          <w:bCs w:val="0"/>
          <w:noProof/>
          <w:kern w:val="0"/>
          <w:sz w:val="22"/>
          <w:szCs w:val="22"/>
        </w:rPr>
      </w:pPr>
      <w:hyperlink w:anchor="_Toc295255589" w:history="1">
        <w:r w:rsidRPr="004A45CC">
          <w:rPr>
            <w:rStyle w:val="Hyperlink"/>
            <w:noProof/>
          </w:rPr>
          <w:t>Environment Specific Scripts</w:t>
        </w:r>
        <w:r>
          <w:rPr>
            <w:noProof/>
            <w:webHidden/>
          </w:rPr>
          <w:tab/>
        </w:r>
        <w:r>
          <w:rPr>
            <w:noProof/>
            <w:webHidden/>
          </w:rPr>
          <w:fldChar w:fldCharType="begin"/>
        </w:r>
        <w:r>
          <w:rPr>
            <w:noProof/>
            <w:webHidden/>
          </w:rPr>
          <w:instrText xml:space="preserve"> PAGEREF _Toc295255589 \h </w:instrText>
        </w:r>
        <w:r>
          <w:rPr>
            <w:noProof/>
            <w:webHidden/>
          </w:rPr>
        </w:r>
        <w:r>
          <w:rPr>
            <w:noProof/>
            <w:webHidden/>
          </w:rPr>
          <w:fldChar w:fldCharType="separate"/>
        </w:r>
        <w:r>
          <w:rPr>
            <w:noProof/>
            <w:webHidden/>
          </w:rPr>
          <w:t>25</w:t>
        </w:r>
        <w:r>
          <w:rPr>
            <w:noProof/>
            <w:webHidden/>
          </w:rPr>
          <w:fldChar w:fldCharType="end"/>
        </w:r>
      </w:hyperlink>
    </w:p>
    <w:p w:rsidR="00757817" w:rsidRDefault="00D12099" w:rsidP="003C19E5">
      <w:pPr>
        <w:spacing w:after="0" w:line="240" w:lineRule="auto"/>
        <w:jc w:val="center"/>
        <w:rPr>
          <w:b/>
          <w:sz w:val="32"/>
        </w:rPr>
      </w:pPr>
      <w:r>
        <w:rPr>
          <w:b/>
          <w:sz w:val="32"/>
        </w:rPr>
        <w:fldChar w:fldCharType="end"/>
      </w:r>
    </w:p>
    <w:p w:rsidR="002A27D2" w:rsidRDefault="00757817" w:rsidP="000B2FC9">
      <w:r>
        <w:br w:type="page"/>
      </w:r>
      <w:r w:rsidR="000B2FC9">
        <w:lastRenderedPageBreak/>
        <w:t xml:space="preserve">Welcome to RoundhousE (RH)! RH is one of the most intelligent database change management (also known as migration) </w:t>
      </w:r>
      <w:r w:rsidR="000D5CB9">
        <w:t xml:space="preserve">OSS </w:t>
      </w:r>
      <w:r w:rsidR="000B2FC9">
        <w:t xml:space="preserve">tools out there. Over the next couple of chapters you are going to learn how to effectively use RoundhousE to solve the complex business problem of managing change for your database. You will see that RH makes it really easy and as you learn the tool, you will wonder how you ever used anything else. </w:t>
      </w:r>
    </w:p>
    <w:p w:rsidR="000B2FC9" w:rsidRDefault="000B2FC9" w:rsidP="000B2FC9">
      <w:pPr>
        <w:pStyle w:val="Heading1"/>
      </w:pPr>
      <w:bookmarkStart w:id="0" w:name="_Toc295255559"/>
      <w:proofErr w:type="spellStart"/>
      <w:r>
        <w:t>Prerequisuites</w:t>
      </w:r>
      <w:bookmarkEnd w:id="0"/>
      <w:proofErr w:type="spellEnd"/>
    </w:p>
    <w:p w:rsidR="000B2FC9" w:rsidRDefault="000B2FC9" w:rsidP="000B2FC9">
      <w:pPr>
        <w:pStyle w:val="Heading2"/>
      </w:pPr>
      <w:bookmarkStart w:id="1" w:name="_Toc295255560"/>
      <w:r>
        <w:t>Database Installed</w:t>
      </w:r>
      <w:bookmarkEnd w:id="1"/>
    </w:p>
    <w:p w:rsidR="000B2FC9" w:rsidRDefault="00530286" w:rsidP="000B2FC9">
      <w:r>
        <w:t xml:space="preserve">Whatever database you are going to use, be it SQL Server or be it </w:t>
      </w:r>
      <w:proofErr w:type="spellStart"/>
      <w:r>
        <w:t>My</w:t>
      </w:r>
      <w:r w:rsidR="00A16890">
        <w:t>SQL</w:t>
      </w:r>
      <w:proofErr w:type="spellEnd"/>
      <w:r w:rsidR="00A16890">
        <w:t>, needs to be installed so you can do database change management.</w:t>
      </w:r>
    </w:p>
    <w:p w:rsidR="00530286" w:rsidRDefault="00530286" w:rsidP="00530286">
      <w:pPr>
        <w:pStyle w:val="Heading2"/>
      </w:pPr>
      <w:bookmarkStart w:id="2" w:name="_Toc295255561"/>
      <w:r>
        <w:t>.NET Framework 3.5</w:t>
      </w:r>
      <w:bookmarkEnd w:id="2"/>
    </w:p>
    <w:p w:rsidR="00530286" w:rsidRDefault="00530286" w:rsidP="00530286">
      <w:r>
        <w:t>You will also need to have the .NET framework installed.</w:t>
      </w:r>
      <w:r w:rsidR="00765644">
        <w:t xml:space="preserve"> Currently RH uses 3.5.</w:t>
      </w:r>
    </w:p>
    <w:p w:rsidR="00682086" w:rsidRDefault="00682086" w:rsidP="00682086">
      <w:pPr>
        <w:pStyle w:val="Heading2"/>
      </w:pPr>
      <w:bookmarkStart w:id="3" w:name="_Toc295255562"/>
      <w:r>
        <w:t>Other Prerequisites</w:t>
      </w:r>
      <w:bookmarkEnd w:id="3"/>
    </w:p>
    <w:p w:rsidR="00682086" w:rsidRPr="00530286" w:rsidRDefault="00682086" w:rsidP="00530286">
      <w:r>
        <w:t xml:space="preserve">The install agent (usually a person running </w:t>
      </w:r>
      <w:proofErr w:type="spellStart"/>
      <w:r>
        <w:t>rh</w:t>
      </w:r>
      <w:proofErr w:type="spellEnd"/>
      <w:r>
        <w:t>) needs to be able to create databases on the database (which usually means SA).</w:t>
      </w:r>
    </w:p>
    <w:p w:rsidR="000B2FC9" w:rsidRDefault="000B2FC9" w:rsidP="000B2FC9">
      <w:pPr>
        <w:pStyle w:val="Heading1"/>
      </w:pPr>
      <w:bookmarkStart w:id="4" w:name="_Toc295255563"/>
      <w:r>
        <w:t>Get RoundhousE</w:t>
      </w:r>
      <w:bookmarkEnd w:id="4"/>
    </w:p>
    <w:p w:rsidR="000B2FC9" w:rsidRDefault="000B2FC9" w:rsidP="000B2FC9">
      <w:pPr>
        <w:pStyle w:val="Heading2"/>
      </w:pPr>
      <w:bookmarkStart w:id="5" w:name="_Toc295255564"/>
      <w:r>
        <w:t>Download</w:t>
      </w:r>
      <w:bookmarkEnd w:id="5"/>
    </w:p>
    <w:p w:rsidR="00AF5680" w:rsidRDefault="00AF5680" w:rsidP="00AF5680">
      <w:pPr>
        <w:pStyle w:val="ListParagraph"/>
        <w:numPr>
          <w:ilvl w:val="0"/>
          <w:numId w:val="25"/>
        </w:numPr>
      </w:pPr>
      <w:r>
        <w:t xml:space="preserve">Head out to </w:t>
      </w:r>
      <w:hyperlink r:id="rId10" w:history="1">
        <w:r w:rsidRPr="00913CD5">
          <w:rPr>
            <w:rStyle w:val="Hyperlink"/>
          </w:rPr>
          <w:t>http://code.google.com/p/roundhouse/downloads/list</w:t>
        </w:r>
      </w:hyperlink>
      <w:r>
        <w:t xml:space="preserve"> and download the latest.</w:t>
      </w:r>
    </w:p>
    <w:p w:rsidR="00AF5680" w:rsidRPr="000408D3" w:rsidRDefault="00AF5680" w:rsidP="00AF5680">
      <w:pPr>
        <w:numPr>
          <w:ilvl w:val="0"/>
          <w:numId w:val="25"/>
        </w:numPr>
      </w:pPr>
      <w:r>
        <w:t>One thing to note, when you do download the zip file, the very first thing you will want to do (before extracting) is right click on that file and select [</w:t>
      </w:r>
      <w:r w:rsidRPr="000408D3">
        <w:rPr>
          <w:b/>
        </w:rPr>
        <w:t>Properties</w:t>
      </w:r>
      <w:r>
        <w:t xml:space="preserve">]. On the </w:t>
      </w:r>
      <w:r>
        <w:rPr>
          <w:b/>
        </w:rPr>
        <w:t>General</w:t>
      </w:r>
      <w:r>
        <w:t xml:space="preserve"> tab click {</w:t>
      </w:r>
      <w:r w:rsidRPr="000408D3">
        <w:rPr>
          <w:b/>
        </w:rPr>
        <w:t>Unblock</w:t>
      </w:r>
      <w:r>
        <w:t>} if you have it. Otherwise you may have to unblock each file one at a time later.</w:t>
      </w:r>
    </w:p>
    <w:p w:rsidR="00AF5680" w:rsidRDefault="00AF5680" w:rsidP="00AF5680">
      <w:pPr>
        <w:ind w:firstLine="720"/>
      </w:pPr>
      <w:r>
        <w:rPr>
          <w:noProof/>
        </w:rPr>
        <w:drawing>
          <wp:inline distT="0" distB="0" distL="0" distR="0">
            <wp:extent cx="2771775" cy="2009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771775" cy="2009775"/>
                    </a:xfrm>
                    <a:prstGeom prst="rect">
                      <a:avLst/>
                    </a:prstGeom>
                    <a:noFill/>
                    <a:ln w="9525">
                      <a:noFill/>
                      <a:miter lim="800000"/>
                      <a:headEnd/>
                      <a:tailEnd/>
                    </a:ln>
                  </pic:spPr>
                </pic:pic>
              </a:graphicData>
            </a:graphic>
          </wp:inline>
        </w:drawing>
      </w:r>
    </w:p>
    <w:p w:rsidR="00AF5680" w:rsidRDefault="00AF5680" w:rsidP="00AF5680">
      <w:pPr>
        <w:pStyle w:val="ListParagraph"/>
      </w:pPr>
      <w:r>
        <w:rPr>
          <w:noProof/>
        </w:rPr>
        <w:lastRenderedPageBreak/>
        <w:drawing>
          <wp:inline distT="0" distB="0" distL="0" distR="0">
            <wp:extent cx="2638425" cy="1352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638425" cy="1352550"/>
                    </a:xfrm>
                    <a:prstGeom prst="rect">
                      <a:avLst/>
                    </a:prstGeom>
                    <a:noFill/>
                    <a:ln w="9525">
                      <a:noFill/>
                      <a:miter lim="800000"/>
                      <a:headEnd/>
                      <a:tailEnd/>
                    </a:ln>
                  </pic:spPr>
                </pic:pic>
              </a:graphicData>
            </a:graphic>
          </wp:inline>
        </w:drawing>
      </w:r>
    </w:p>
    <w:p w:rsidR="00AF5680" w:rsidRDefault="00AF5680" w:rsidP="00AF5680">
      <w:pPr>
        <w:pStyle w:val="ListParagraph"/>
      </w:pPr>
    </w:p>
    <w:p w:rsidR="00752F48" w:rsidRDefault="00AF5680" w:rsidP="000B2FC9">
      <w:pPr>
        <w:pStyle w:val="ListParagraph"/>
        <w:numPr>
          <w:ilvl w:val="0"/>
          <w:numId w:val="25"/>
        </w:numPr>
      </w:pPr>
      <w:r>
        <w:t xml:space="preserve">Unzip the files. </w:t>
      </w:r>
      <w:r w:rsidR="00134F93">
        <w:t>What we need to use RH is in the RoundhousE folder.</w:t>
      </w:r>
    </w:p>
    <w:p w:rsidR="00134F93" w:rsidRDefault="00134F93" w:rsidP="00134F93">
      <w:pPr>
        <w:pStyle w:val="ListParagraph"/>
      </w:pPr>
      <w:r>
        <w:rPr>
          <w:noProof/>
        </w:rPr>
        <w:drawing>
          <wp:inline distT="0" distB="0" distL="0" distR="0">
            <wp:extent cx="2962275" cy="16192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962275" cy="1619250"/>
                    </a:xfrm>
                    <a:prstGeom prst="rect">
                      <a:avLst/>
                    </a:prstGeom>
                    <a:noFill/>
                    <a:ln w="9525">
                      <a:noFill/>
                      <a:miter lim="800000"/>
                      <a:headEnd/>
                      <a:tailEnd/>
                    </a:ln>
                  </pic:spPr>
                </pic:pic>
              </a:graphicData>
            </a:graphic>
          </wp:inline>
        </w:drawing>
      </w:r>
    </w:p>
    <w:p w:rsidR="000B2FC9" w:rsidRDefault="000B2FC9" w:rsidP="00752F48">
      <w:pPr>
        <w:pStyle w:val="Heading2"/>
      </w:pPr>
      <w:bookmarkStart w:id="6" w:name="_Toc295255565"/>
      <w:r>
        <w:t>Get the Source</w:t>
      </w:r>
      <w:bookmarkEnd w:id="6"/>
    </w:p>
    <w:p w:rsidR="00A06310" w:rsidRDefault="00A06310" w:rsidP="00DD2F38">
      <w:pPr>
        <w:numPr>
          <w:ilvl w:val="0"/>
          <w:numId w:val="3"/>
        </w:numPr>
      </w:pPr>
      <w:r>
        <w:t xml:space="preserve">If you like living on the bleeding edge, then you can also get the source. </w:t>
      </w:r>
    </w:p>
    <w:p w:rsidR="00E269B5" w:rsidRDefault="00DD2F38" w:rsidP="00DD2F38">
      <w:pPr>
        <w:numPr>
          <w:ilvl w:val="0"/>
          <w:numId w:val="3"/>
        </w:numPr>
      </w:pPr>
      <w:r>
        <w:t xml:space="preserve">The other way to get RH is to point your favorite SVN client at </w:t>
      </w:r>
      <w:hyperlink r:id="rId14" w:history="1">
        <w:r w:rsidRPr="00913CD5">
          <w:rPr>
            <w:rStyle w:val="Hyperlink"/>
            <w:iCs/>
          </w:rPr>
          <w:t>http</w:t>
        </w:r>
        <w:r w:rsidRPr="00913CD5">
          <w:rPr>
            <w:rStyle w:val="Hyperlink"/>
          </w:rPr>
          <w:t>://roundhouse.googlecode.com/svn/trunk/</w:t>
        </w:r>
      </w:hyperlink>
      <w:r>
        <w:t xml:space="preserve">. </w:t>
      </w:r>
      <w:r w:rsidR="00B246B9">
        <w:t xml:space="preserve"> </w:t>
      </w:r>
    </w:p>
    <w:p w:rsidR="00DD2F38" w:rsidRDefault="00B246B9" w:rsidP="00DD2F38">
      <w:pPr>
        <w:numPr>
          <w:ilvl w:val="0"/>
          <w:numId w:val="3"/>
        </w:numPr>
      </w:pPr>
      <w:r>
        <w:t>Or</w:t>
      </w:r>
      <w:r w:rsidR="00E269B5">
        <w:t xml:space="preserve"> GIT</w:t>
      </w:r>
      <w:r>
        <w:t xml:space="preserve"> – </w:t>
      </w:r>
      <w:hyperlink r:id="rId15" w:history="1">
        <w:r w:rsidRPr="00EE7926">
          <w:rPr>
            <w:rStyle w:val="Hyperlink"/>
          </w:rPr>
          <w:t>https://github.com/chucknorris/roundhouse</w:t>
        </w:r>
      </w:hyperlink>
      <w:r>
        <w:t xml:space="preserve"> </w:t>
      </w:r>
    </w:p>
    <w:p w:rsidR="00DD2F38" w:rsidRDefault="00DD2F38" w:rsidP="00DD2F38">
      <w:pPr>
        <w:numPr>
          <w:ilvl w:val="0"/>
          <w:numId w:val="3"/>
        </w:numPr>
      </w:pPr>
      <w:r>
        <w:t xml:space="preserve">Once it has completed downloading, just click on the </w:t>
      </w:r>
      <w:r w:rsidR="00537DD8">
        <w:t>build</w:t>
      </w:r>
      <w:r>
        <w:t xml:space="preserve">.bat (or open a command line in this directory and type build). </w:t>
      </w:r>
      <w:r w:rsidR="00E269B5">
        <w:t xml:space="preserve">It may take awhile since it </w:t>
      </w:r>
      <w:proofErr w:type="spellStart"/>
      <w:r w:rsidR="00E269B5">
        <w:t>ilmerges</w:t>
      </w:r>
      <w:proofErr w:type="spellEnd"/>
      <w:r w:rsidR="00E269B5">
        <w:t xml:space="preserve"> 3 different library sets.</w:t>
      </w:r>
    </w:p>
    <w:p w:rsidR="00DD2F38" w:rsidRDefault="00DD2F38" w:rsidP="00DD2F38">
      <w:pPr>
        <w:pStyle w:val="ListParagraph"/>
        <w:numPr>
          <w:ilvl w:val="0"/>
          <w:numId w:val="3"/>
        </w:numPr>
      </w:pPr>
      <w:r>
        <w:t xml:space="preserve">Once it has completed, there is a folder called </w:t>
      </w:r>
      <w:proofErr w:type="spellStart"/>
      <w:r w:rsidRPr="00DD2F38">
        <w:rPr>
          <w:b/>
        </w:rPr>
        <w:t>code_drop</w:t>
      </w:r>
      <w:proofErr w:type="spellEnd"/>
      <w:r>
        <w:t>. Inside of that folder is RoundhousE. This is where w</w:t>
      </w:r>
      <w:r w:rsidR="00E876C1">
        <w:t>e get what we need to use RH.</w:t>
      </w:r>
    </w:p>
    <w:p w:rsidR="00A96CA7" w:rsidRDefault="00A96CA7" w:rsidP="00A96CA7">
      <w:pPr>
        <w:pStyle w:val="ListParagraph"/>
      </w:pPr>
    </w:p>
    <w:p w:rsidR="00E876C1" w:rsidRPr="00DD2F38" w:rsidRDefault="00E876C1" w:rsidP="00A96CA7">
      <w:pPr>
        <w:pStyle w:val="ListParagraph"/>
      </w:pPr>
      <w:r>
        <w:rPr>
          <w:noProof/>
        </w:rPr>
        <w:drawing>
          <wp:inline distT="0" distB="0" distL="0" distR="0">
            <wp:extent cx="2009775" cy="20669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009775" cy="2066925"/>
                    </a:xfrm>
                    <a:prstGeom prst="rect">
                      <a:avLst/>
                    </a:prstGeom>
                    <a:noFill/>
                    <a:ln w="9525">
                      <a:noFill/>
                      <a:miter lim="800000"/>
                      <a:headEnd/>
                      <a:tailEnd/>
                    </a:ln>
                  </pic:spPr>
                </pic:pic>
              </a:graphicData>
            </a:graphic>
          </wp:inline>
        </w:drawing>
      </w:r>
    </w:p>
    <w:p w:rsidR="008919A3" w:rsidRDefault="008919A3" w:rsidP="000B2FC9">
      <w:pPr>
        <w:pStyle w:val="Heading1"/>
      </w:pPr>
      <w:bookmarkStart w:id="7" w:name="_Toc295255566"/>
      <w:r>
        <w:lastRenderedPageBreak/>
        <w:t>Run the Sample</w:t>
      </w:r>
      <w:r w:rsidR="009C46A5">
        <w:t xml:space="preserve"> </w:t>
      </w:r>
      <w:r w:rsidR="00EB5E1D">
        <w:t>for</w:t>
      </w:r>
      <w:r w:rsidR="009C46A5">
        <w:t xml:space="preserve"> Familiarization</w:t>
      </w:r>
      <w:bookmarkEnd w:id="7"/>
    </w:p>
    <w:p w:rsidR="008919A3" w:rsidRDefault="00515C63" w:rsidP="008919A3">
      <w:r>
        <w:t xml:space="preserve">If you’ve downloaded the application, the best way to see the power of RoundhousE is to actually run the sample. </w:t>
      </w:r>
      <w:r w:rsidR="00D20733">
        <w:t>It will also help you familiarize yourself with how RoundhousE works.</w:t>
      </w:r>
    </w:p>
    <w:p w:rsidR="00515C63" w:rsidRDefault="00515C63" w:rsidP="00515C63">
      <w:pPr>
        <w:pStyle w:val="Heading2"/>
      </w:pPr>
      <w:bookmarkStart w:id="8" w:name="_Toc295255567"/>
      <w:r>
        <w:t>Sample Prerequisites</w:t>
      </w:r>
      <w:bookmarkEnd w:id="8"/>
    </w:p>
    <w:p w:rsidR="00515C63" w:rsidRDefault="00515C63" w:rsidP="008919A3">
      <w:r>
        <w:t xml:space="preserve">The sample is run against SQL Server </w:t>
      </w:r>
      <w:r w:rsidR="00DA0F9E">
        <w:t>2005/</w:t>
      </w:r>
      <w:r>
        <w:t>2008</w:t>
      </w:r>
      <w:r w:rsidR="00DA0F9E">
        <w:t xml:space="preserve"> (and it works with express as well)</w:t>
      </w:r>
      <w:r>
        <w:t>, so you would need that installed.</w:t>
      </w:r>
      <w:r w:rsidR="0096741A">
        <w:t xml:space="preserve"> </w:t>
      </w:r>
      <w:r w:rsidR="00DA0F9E">
        <w:t xml:space="preserve">You can also attempt to run the sample against other </w:t>
      </w:r>
      <w:r w:rsidR="00B708BA">
        <w:t>database types.</w:t>
      </w:r>
    </w:p>
    <w:p w:rsidR="005D4134" w:rsidRDefault="005D4134" w:rsidP="005D4134">
      <w:pPr>
        <w:pStyle w:val="Heading2"/>
      </w:pPr>
      <w:bookmarkStart w:id="9" w:name="_Toc295255568"/>
      <w:r>
        <w:t>Running It</w:t>
      </w:r>
      <w:bookmarkEnd w:id="9"/>
    </w:p>
    <w:p w:rsidR="005D4134" w:rsidRDefault="00C96D21" w:rsidP="00AD0464">
      <w:pPr>
        <w:pStyle w:val="ListParagraph"/>
        <w:numPr>
          <w:ilvl w:val="0"/>
          <w:numId w:val="28"/>
        </w:numPr>
      </w:pPr>
      <w:r>
        <w:t xml:space="preserve">Go to </w:t>
      </w:r>
      <w:proofErr w:type="spellStart"/>
      <w:r w:rsidRPr="00C7634E">
        <w:rPr>
          <w:b/>
        </w:rPr>
        <w:t>code_drop</w:t>
      </w:r>
      <w:proofErr w:type="spellEnd"/>
      <w:r w:rsidRPr="00C7634E">
        <w:rPr>
          <w:b/>
        </w:rPr>
        <w:t>/</w:t>
      </w:r>
      <w:r w:rsidR="008A79DF">
        <w:rPr>
          <w:b/>
        </w:rPr>
        <w:t>sample</w:t>
      </w:r>
      <w:r>
        <w:t xml:space="preserve"> (if you </w:t>
      </w:r>
      <w:r w:rsidR="00AD0464">
        <w:t xml:space="preserve">have </w:t>
      </w:r>
      <w:r>
        <w:t xml:space="preserve">the source) or to </w:t>
      </w:r>
      <w:r w:rsidRPr="00C7634E">
        <w:rPr>
          <w:b/>
        </w:rPr>
        <w:t>sample</w:t>
      </w:r>
      <w:r>
        <w:t xml:space="preserve"> if you downloaded the release.</w:t>
      </w:r>
      <w:r w:rsidR="00AD0464">
        <w:t xml:space="preserve"> Go into the </w:t>
      </w:r>
      <w:r w:rsidR="00AD0464" w:rsidRPr="000C4A30">
        <w:rPr>
          <w:b/>
        </w:rPr>
        <w:t>deployment</w:t>
      </w:r>
      <w:r w:rsidR="00AD0464">
        <w:t xml:space="preserve"> folder.</w:t>
      </w:r>
    </w:p>
    <w:p w:rsidR="00C7634E" w:rsidRDefault="00C7634E" w:rsidP="00AD0464">
      <w:pPr>
        <w:pStyle w:val="ListParagraph"/>
      </w:pPr>
      <w:r>
        <w:rPr>
          <w:noProof/>
        </w:rPr>
        <w:drawing>
          <wp:inline distT="0" distB="0" distL="0" distR="0">
            <wp:extent cx="1295400" cy="11049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295400" cy="1104900"/>
                    </a:xfrm>
                    <a:prstGeom prst="rect">
                      <a:avLst/>
                    </a:prstGeom>
                    <a:noFill/>
                    <a:ln w="9525">
                      <a:noFill/>
                      <a:miter lim="800000"/>
                      <a:headEnd/>
                      <a:tailEnd/>
                    </a:ln>
                  </pic:spPr>
                </pic:pic>
              </a:graphicData>
            </a:graphic>
          </wp:inline>
        </w:drawing>
      </w:r>
    </w:p>
    <w:p w:rsidR="00AD0464" w:rsidRDefault="00110094" w:rsidP="00AD0464">
      <w:pPr>
        <w:pStyle w:val="ListParagraph"/>
      </w:pPr>
      <w:r>
        <w:rPr>
          <w:noProof/>
        </w:rPr>
        <w:drawing>
          <wp:inline distT="0" distB="0" distL="0" distR="0">
            <wp:extent cx="4293870" cy="240919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293870" cy="2409190"/>
                    </a:xfrm>
                    <a:prstGeom prst="rect">
                      <a:avLst/>
                    </a:prstGeom>
                    <a:noFill/>
                    <a:ln w="9525">
                      <a:noFill/>
                      <a:miter lim="800000"/>
                      <a:headEnd/>
                      <a:tailEnd/>
                    </a:ln>
                  </pic:spPr>
                </pic:pic>
              </a:graphicData>
            </a:graphic>
          </wp:inline>
        </w:drawing>
      </w:r>
    </w:p>
    <w:p w:rsidR="006F6415" w:rsidRDefault="006F6415" w:rsidP="00AD0464">
      <w:pPr>
        <w:pStyle w:val="ListParagraph"/>
      </w:pPr>
    </w:p>
    <w:p w:rsidR="00AD0464" w:rsidRDefault="00364F38" w:rsidP="00AD0464">
      <w:pPr>
        <w:pStyle w:val="ListParagraph"/>
        <w:numPr>
          <w:ilvl w:val="0"/>
          <w:numId w:val="28"/>
        </w:numPr>
      </w:pPr>
      <w:r>
        <w:t xml:space="preserve">Run </w:t>
      </w:r>
      <w:proofErr w:type="spellStart"/>
      <w:r>
        <w:t>LOCAL.DbDeployment.bat</w:t>
      </w:r>
      <w:proofErr w:type="spellEnd"/>
      <w:r>
        <w:t xml:space="preserve">. </w:t>
      </w:r>
    </w:p>
    <w:p w:rsidR="006F6415" w:rsidRDefault="006F6415" w:rsidP="006F6415">
      <w:pPr>
        <w:pStyle w:val="ListParagraph"/>
      </w:pPr>
    </w:p>
    <w:p w:rsidR="00073874" w:rsidRDefault="00675489" w:rsidP="00073874">
      <w:pPr>
        <w:pStyle w:val="ListParagraph"/>
        <w:ind w:left="360"/>
      </w:pPr>
      <w:r>
        <w:rPr>
          <w:noProof/>
        </w:rPr>
        <w:drawing>
          <wp:inline distT="0" distB="0" distL="0" distR="0">
            <wp:extent cx="6249670" cy="69151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249670" cy="691515"/>
                    </a:xfrm>
                    <a:prstGeom prst="rect">
                      <a:avLst/>
                    </a:prstGeom>
                    <a:noFill/>
                    <a:ln w="9525">
                      <a:noFill/>
                      <a:miter lim="800000"/>
                      <a:headEnd/>
                      <a:tailEnd/>
                    </a:ln>
                  </pic:spPr>
                </pic:pic>
              </a:graphicData>
            </a:graphic>
          </wp:inline>
        </w:drawing>
      </w:r>
    </w:p>
    <w:p w:rsidR="006F6415" w:rsidRDefault="006F6415" w:rsidP="006F6415">
      <w:pPr>
        <w:pStyle w:val="ListParagraph"/>
      </w:pPr>
    </w:p>
    <w:p w:rsidR="00073874" w:rsidRDefault="006F6415" w:rsidP="00AD0464">
      <w:pPr>
        <w:pStyle w:val="ListParagraph"/>
        <w:numPr>
          <w:ilvl w:val="0"/>
          <w:numId w:val="28"/>
        </w:numPr>
      </w:pPr>
      <w:r>
        <w:t xml:space="preserve">Press </w:t>
      </w:r>
      <w:r w:rsidRPr="006F6415">
        <w:rPr>
          <w:b/>
        </w:rPr>
        <w:t>{Enter}</w:t>
      </w:r>
      <w:r>
        <w:t xml:space="preserve">. Notice all of the things it </w:t>
      </w:r>
      <w:r w:rsidR="00154B07">
        <w:t>does</w:t>
      </w:r>
      <w:r>
        <w:t xml:space="preserve">. It just created our database, versioned it, </w:t>
      </w:r>
      <w:proofErr w:type="gramStart"/>
      <w:r>
        <w:t>then</w:t>
      </w:r>
      <w:proofErr w:type="gramEnd"/>
      <w:r>
        <w:t xml:space="preserve"> applied all of the database scripts (marking them as part of this version). Then it saved the output of what it ran to a folder.</w:t>
      </w:r>
    </w:p>
    <w:p w:rsidR="006F6415" w:rsidRDefault="008304FB" w:rsidP="00154B07">
      <w:pPr>
        <w:pStyle w:val="ListParagraph"/>
        <w:ind w:left="360"/>
      </w:pPr>
      <w:r>
        <w:rPr>
          <w:noProof/>
        </w:rPr>
        <w:lastRenderedPageBreak/>
        <w:drawing>
          <wp:inline distT="0" distB="0" distL="0" distR="0">
            <wp:extent cx="6162040" cy="701294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6162040" cy="7012940"/>
                    </a:xfrm>
                    <a:prstGeom prst="rect">
                      <a:avLst/>
                    </a:prstGeom>
                    <a:noFill/>
                    <a:ln w="9525">
                      <a:noFill/>
                      <a:miter lim="800000"/>
                      <a:headEnd/>
                      <a:tailEnd/>
                    </a:ln>
                  </pic:spPr>
                </pic:pic>
              </a:graphicData>
            </a:graphic>
          </wp:inline>
        </w:drawing>
      </w:r>
      <w:r>
        <w:rPr>
          <w:noProof/>
        </w:rPr>
        <w:lastRenderedPageBreak/>
        <w:drawing>
          <wp:inline distT="0" distB="0" distL="0" distR="0">
            <wp:extent cx="6122670" cy="394398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6122670" cy="3943985"/>
                    </a:xfrm>
                    <a:prstGeom prst="rect">
                      <a:avLst/>
                    </a:prstGeom>
                    <a:noFill/>
                    <a:ln w="9525">
                      <a:noFill/>
                      <a:miter lim="800000"/>
                      <a:headEnd/>
                      <a:tailEnd/>
                    </a:ln>
                  </pic:spPr>
                </pic:pic>
              </a:graphicData>
            </a:graphic>
          </wp:inline>
        </w:drawing>
      </w:r>
      <w:r w:rsidR="00154B07">
        <w:rPr>
          <w:noProof/>
        </w:rPr>
        <w:drawing>
          <wp:inline distT="0" distB="0" distL="0" distR="0">
            <wp:extent cx="6210300" cy="3781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6210300" cy="3781425"/>
                    </a:xfrm>
                    <a:prstGeom prst="rect">
                      <a:avLst/>
                    </a:prstGeom>
                    <a:noFill/>
                    <a:ln w="9525">
                      <a:noFill/>
                      <a:miter lim="800000"/>
                      <a:headEnd/>
                      <a:tailEnd/>
                    </a:ln>
                  </pic:spPr>
                </pic:pic>
              </a:graphicData>
            </a:graphic>
          </wp:inline>
        </w:drawing>
      </w:r>
    </w:p>
    <w:p w:rsidR="00D9157F" w:rsidRDefault="00D9157F" w:rsidP="009125E4">
      <w:pPr>
        <w:pStyle w:val="Heading2"/>
      </w:pPr>
      <w:bookmarkStart w:id="10" w:name="_Toc295255569"/>
      <w:r>
        <w:lastRenderedPageBreak/>
        <w:t>Roundhouse Change Drop Folder</w:t>
      </w:r>
      <w:bookmarkEnd w:id="10"/>
    </w:p>
    <w:p w:rsidR="00D9157F" w:rsidRDefault="00D9157F" w:rsidP="00D9157F">
      <w:r>
        <w:t>Notice how it ended telling us there was a folder where it put all of the changes it made. Let’s head there.</w:t>
      </w:r>
    </w:p>
    <w:p w:rsidR="00784D2F" w:rsidRDefault="00784D2F" w:rsidP="00784D2F">
      <w:pPr>
        <w:pStyle w:val="ListParagraph"/>
        <w:ind w:left="0"/>
      </w:pPr>
      <w:r>
        <w:t xml:space="preserve">Below is the output folder. The structure of the output folder is </w:t>
      </w:r>
      <w:proofErr w:type="spellStart"/>
      <w:r w:rsidRPr="00CD451D">
        <w:rPr>
          <w:i/>
        </w:rPr>
        <w:t>databasename</w:t>
      </w:r>
      <w:proofErr w:type="spellEnd"/>
      <w:r w:rsidRPr="00CD451D">
        <w:t>\</w:t>
      </w:r>
      <w:r w:rsidRPr="00CD451D">
        <w:rPr>
          <w:i/>
        </w:rPr>
        <w:t>server</w:t>
      </w:r>
      <w:r>
        <w:rPr>
          <w:i/>
        </w:rPr>
        <w:t>\</w:t>
      </w:r>
      <w:proofErr w:type="spellStart"/>
      <w:r w:rsidRPr="00960505">
        <w:rPr>
          <w:i/>
        </w:rPr>
        <w:t>yyyyMMdd_HHmmss_ffff</w:t>
      </w:r>
      <w:proofErr w:type="spellEnd"/>
      <w:r>
        <w:t xml:space="preserve">.  </w:t>
      </w:r>
    </w:p>
    <w:p w:rsidR="00D9157F" w:rsidRDefault="00644C3F" w:rsidP="00D9157F">
      <w:r>
        <w:rPr>
          <w:noProof/>
        </w:rPr>
        <w:drawing>
          <wp:inline distT="0" distB="0" distL="0" distR="0">
            <wp:extent cx="4020185" cy="1906270"/>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4020185" cy="1906270"/>
                    </a:xfrm>
                    <a:prstGeom prst="rect">
                      <a:avLst/>
                    </a:prstGeom>
                    <a:noFill/>
                    <a:ln w="9525">
                      <a:noFill/>
                      <a:miter lim="800000"/>
                      <a:headEnd/>
                      <a:tailEnd/>
                    </a:ln>
                  </pic:spPr>
                </pic:pic>
              </a:graphicData>
            </a:graphic>
          </wp:inline>
        </w:drawing>
      </w:r>
    </w:p>
    <w:p w:rsidR="00D9157F" w:rsidRDefault="00D9157F" w:rsidP="00D9157F">
      <w:r>
        <w:t xml:space="preserve">The convention here is the common application data folder on a machine followed by RoundhousE. Then we have a folder for the particular database followed by the instance. The actual </w:t>
      </w:r>
      <w:proofErr w:type="gramStart"/>
      <w:r>
        <w:t>folder</w:t>
      </w:r>
      <w:proofErr w:type="gramEnd"/>
      <w:r>
        <w:t xml:space="preserve"> we drop the changes into are </w:t>
      </w:r>
      <w:proofErr w:type="spellStart"/>
      <w:r w:rsidRPr="00D9157F">
        <w:rPr>
          <w:b/>
        </w:rPr>
        <w:t>YYYYMMDD_HHmmss_</w:t>
      </w:r>
      <w:r w:rsidR="006525E6">
        <w:rPr>
          <w:b/>
        </w:rPr>
        <w:t>fractions</w:t>
      </w:r>
      <w:proofErr w:type="spellEnd"/>
      <w:r>
        <w:t xml:space="preserve">. Hence the one in the picture was run on </w:t>
      </w:r>
      <w:r w:rsidR="00E544EA">
        <w:t>06/07/2011</w:t>
      </w:r>
      <w:r>
        <w:t xml:space="preserve"> at </w:t>
      </w:r>
      <w:r w:rsidR="00E544EA">
        <w:t>21</w:t>
      </w:r>
      <w:r>
        <w:t>:</w:t>
      </w:r>
      <w:r w:rsidR="00E544EA">
        <w:t>54</w:t>
      </w:r>
      <w:r>
        <w:t>:</w:t>
      </w:r>
      <w:r w:rsidR="00E544EA">
        <w:t>37</w:t>
      </w:r>
      <w:r>
        <w:t xml:space="preserve"> with so many fractions of a second.</w:t>
      </w:r>
    </w:p>
    <w:p w:rsidR="00D9157F" w:rsidRDefault="00D9157F" w:rsidP="00D9157F">
      <w:r>
        <w:t>In the folder we see two things:</w:t>
      </w:r>
    </w:p>
    <w:p w:rsidR="00D9157F" w:rsidRDefault="00D9157F" w:rsidP="00D9157F">
      <w:r>
        <w:rPr>
          <w:noProof/>
        </w:rPr>
        <w:drawing>
          <wp:inline distT="0" distB="0" distL="0" distR="0">
            <wp:extent cx="1776730" cy="888365"/>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1776730" cy="888365"/>
                    </a:xfrm>
                    <a:prstGeom prst="rect">
                      <a:avLst/>
                    </a:prstGeom>
                    <a:noFill/>
                    <a:ln w="9525">
                      <a:noFill/>
                      <a:miter lim="800000"/>
                      <a:headEnd/>
                      <a:tailEnd/>
                    </a:ln>
                  </pic:spPr>
                </pic:pic>
              </a:graphicData>
            </a:graphic>
          </wp:inline>
        </w:drawing>
      </w:r>
    </w:p>
    <w:p w:rsidR="002C6899" w:rsidRDefault="00D9157F" w:rsidP="00D9157F">
      <w:r>
        <w:t>The migration log (</w:t>
      </w:r>
      <w:proofErr w:type="spellStart"/>
      <w:r>
        <w:t>roundhouse.changes.log</w:t>
      </w:r>
      <w:proofErr w:type="spellEnd"/>
      <w:r>
        <w:t xml:space="preserve">) and the actual </w:t>
      </w:r>
      <w:proofErr w:type="spellStart"/>
      <w:r>
        <w:t>sql</w:t>
      </w:r>
      <w:proofErr w:type="spellEnd"/>
      <w:r>
        <w:t xml:space="preserve"> files that it ran get dropped into the </w:t>
      </w:r>
      <w:proofErr w:type="spellStart"/>
      <w:r w:rsidRPr="00D9157F">
        <w:rPr>
          <w:b/>
        </w:rPr>
        <w:t>itemsRan</w:t>
      </w:r>
      <w:proofErr w:type="spellEnd"/>
      <w:r>
        <w:t xml:space="preserve"> folder.</w:t>
      </w:r>
      <w:r w:rsidR="002C6899">
        <w:t xml:space="preserve">  </w:t>
      </w:r>
    </w:p>
    <w:p w:rsidR="006C74B2" w:rsidRDefault="006C74B2" w:rsidP="00D9157F">
      <w:r>
        <w:rPr>
          <w:noProof/>
        </w:rPr>
        <w:lastRenderedPageBreak/>
        <w:drawing>
          <wp:inline distT="0" distB="0" distL="0" distR="0">
            <wp:extent cx="3916680" cy="2717165"/>
            <wp:effectExtent l="19050" t="0" r="762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916680" cy="2717165"/>
                    </a:xfrm>
                    <a:prstGeom prst="rect">
                      <a:avLst/>
                    </a:prstGeom>
                    <a:noFill/>
                    <a:ln w="9525">
                      <a:noFill/>
                      <a:miter lim="800000"/>
                      <a:headEnd/>
                      <a:tailEnd/>
                    </a:ln>
                  </pic:spPr>
                </pic:pic>
              </a:graphicData>
            </a:graphic>
          </wp:inline>
        </w:drawing>
      </w:r>
    </w:p>
    <w:p w:rsidR="006C74B2" w:rsidRDefault="006C74B2" w:rsidP="00D9157F">
      <w:r>
        <w:t xml:space="preserve">You can see that on a first time run, that’s quite a bit of items. </w:t>
      </w:r>
    </w:p>
    <w:p w:rsidR="00DD46BA" w:rsidRPr="00D9157F" w:rsidRDefault="00DD46BA" w:rsidP="00D9157F">
      <w:r>
        <w:t>Let’s take a look at that change log file more in depth.</w:t>
      </w:r>
    </w:p>
    <w:p w:rsidR="00154B07" w:rsidRDefault="002F4674" w:rsidP="009125E4">
      <w:pPr>
        <w:pStyle w:val="Heading2"/>
      </w:pPr>
      <w:bookmarkStart w:id="11" w:name="_Toc295255570"/>
      <w:r>
        <w:t>R</w:t>
      </w:r>
      <w:r w:rsidR="009125E4">
        <w:t xml:space="preserve">oundhousE </w:t>
      </w:r>
      <w:r w:rsidR="00A053F2">
        <w:t>Migration Process</w:t>
      </w:r>
      <w:bookmarkEnd w:id="11"/>
    </w:p>
    <w:p w:rsidR="00DD46BA" w:rsidRDefault="0092623A" w:rsidP="009125E4">
      <w:r>
        <w:t xml:space="preserve">RH </w:t>
      </w:r>
      <w:r w:rsidR="00A053F2">
        <w:t>goes through several stages when it runs. Let’s take a look at the change</w:t>
      </w:r>
      <w:r w:rsidR="000A7D78">
        <w:t xml:space="preserve"> log file and talk about</w:t>
      </w:r>
      <w:r w:rsidR="00360077">
        <w:t xml:space="preserve"> each part of the migration process.</w:t>
      </w:r>
    </w:p>
    <w:p w:rsidR="00087F42" w:rsidRDefault="00087F42" w:rsidP="00087F42">
      <w:pPr>
        <w:pStyle w:val="Heading3"/>
      </w:pPr>
      <w:bookmarkStart w:id="12" w:name="_Toc295255571"/>
      <w:r>
        <w:t>Information</w:t>
      </w:r>
      <w:r w:rsidR="00DB5B17">
        <w:t xml:space="preserve"> Stage</w:t>
      </w:r>
      <w:bookmarkEnd w:id="12"/>
    </w:p>
    <w:p w:rsidR="00360077" w:rsidRPr="00360077" w:rsidRDefault="00360077" w:rsidP="00360077">
      <w:pPr>
        <w:pStyle w:val="NoSpacing"/>
        <w:ind w:left="720"/>
        <w:rPr>
          <w:highlight w:val="lightGray"/>
        </w:rPr>
      </w:pPr>
      <w:r w:rsidRPr="00360077">
        <w:rPr>
          <w:highlight w:val="lightGray"/>
        </w:rPr>
        <w:t xml:space="preserve">Running RoundhousE v0.8.0.305 against (local) - </w:t>
      </w:r>
      <w:proofErr w:type="spellStart"/>
      <w:r w:rsidRPr="00360077">
        <w:rPr>
          <w:highlight w:val="lightGray"/>
        </w:rPr>
        <w:t>TestRoundhousE</w:t>
      </w:r>
      <w:proofErr w:type="spellEnd"/>
      <w:r w:rsidRPr="00360077">
        <w:rPr>
          <w:highlight w:val="lightGray"/>
        </w:rPr>
        <w:t>.</w:t>
      </w:r>
    </w:p>
    <w:p w:rsidR="00360077" w:rsidRPr="00360077" w:rsidRDefault="00360077" w:rsidP="00360077">
      <w:pPr>
        <w:pStyle w:val="NoSpacing"/>
        <w:ind w:left="720"/>
        <w:rPr>
          <w:highlight w:val="lightGray"/>
        </w:rPr>
      </w:pPr>
      <w:r w:rsidRPr="00360077">
        <w:rPr>
          <w:highlight w:val="lightGray"/>
        </w:rPr>
        <w:t>Looking in C:\code\roundhouse\code_drop\sample\deployment\</w:t>
      </w:r>
      <w:proofErr w:type="gramStart"/>
      <w:r w:rsidRPr="00360077">
        <w:rPr>
          <w:highlight w:val="lightGray"/>
        </w:rPr>
        <w:t>..\db\SQLServer\TestRoundhousE for scripts to run.</w:t>
      </w:r>
      <w:proofErr w:type="gramEnd"/>
    </w:p>
    <w:p w:rsidR="0092623A" w:rsidRDefault="00360077" w:rsidP="00360077">
      <w:pPr>
        <w:pStyle w:val="NoSpacing"/>
        <w:ind w:left="720"/>
      </w:pPr>
      <w:r w:rsidRPr="00360077">
        <w:rPr>
          <w:highlight w:val="lightGray"/>
        </w:rPr>
        <w:t>Please press enter when ready to kick...</w:t>
      </w:r>
    </w:p>
    <w:p w:rsidR="003B53C3" w:rsidRPr="00360077" w:rsidRDefault="003B53C3" w:rsidP="00360077">
      <w:pPr>
        <w:pStyle w:val="NoSpacing"/>
        <w:ind w:left="720"/>
      </w:pPr>
    </w:p>
    <w:p w:rsidR="0092623A" w:rsidRPr="0092623A" w:rsidRDefault="0092623A" w:rsidP="0092623A">
      <w:r>
        <w:t xml:space="preserve">The first thing you notice is that it tells you </w:t>
      </w:r>
      <w:proofErr w:type="gramStart"/>
      <w:r w:rsidR="00E70DB9">
        <w:t>is</w:t>
      </w:r>
      <w:proofErr w:type="gramEnd"/>
      <w:r w:rsidR="00E70DB9">
        <w:t xml:space="preserve"> the version and </w:t>
      </w:r>
      <w:r>
        <w:t>what server and what database it is going to run on. The database does not have to exist prior to run for SQL Server. It will create it automatically. Then it mentions where it is going to look for scripts.</w:t>
      </w:r>
      <w:r w:rsidR="00554F81">
        <w:t xml:space="preserve"> Next and slightly important, when it is in interactive mode (the default), it stops and gives you the opportunity to double check to be sure this is correct.</w:t>
      </w:r>
    </w:p>
    <w:p w:rsidR="0092623A" w:rsidRPr="00BD1DB0" w:rsidRDefault="00BD1DB0" w:rsidP="00BD1DB0">
      <w:pPr>
        <w:pStyle w:val="Heading3"/>
      </w:pPr>
      <w:bookmarkStart w:id="13" w:name="_Toc295255572"/>
      <w:r w:rsidRPr="00BD1DB0">
        <w:t>Creation Stage</w:t>
      </w:r>
      <w:bookmarkEnd w:id="13"/>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r w:rsidRPr="00C54FBA">
        <w:rPr>
          <w:highlight w:val="lightGray"/>
        </w:rPr>
        <w:t>Setup, Backup, Create/Restore/Drop</w:t>
      </w:r>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proofErr w:type="gramStart"/>
      <w:r w:rsidRPr="00C54FBA">
        <w:rPr>
          <w:highlight w:val="lightGray"/>
        </w:rPr>
        <w:t xml:space="preserve">Creating </w:t>
      </w:r>
      <w:proofErr w:type="spellStart"/>
      <w:r w:rsidRPr="00C54FBA">
        <w:rPr>
          <w:highlight w:val="lightGray"/>
        </w:rPr>
        <w:t>TestRoundhousE</w:t>
      </w:r>
      <w:proofErr w:type="spellEnd"/>
      <w:r w:rsidRPr="00C54FBA">
        <w:rPr>
          <w:highlight w:val="lightGray"/>
        </w:rPr>
        <w:t xml:space="preserve"> database on (local) server if it doesn't exist.</w:t>
      </w:r>
      <w:proofErr w:type="gramEnd"/>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r w:rsidRPr="00C54FBA">
        <w:rPr>
          <w:highlight w:val="lightGray"/>
        </w:rPr>
        <w:t>RoundhousE Structure</w:t>
      </w:r>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r w:rsidRPr="00C54FBA">
        <w:rPr>
          <w:highlight w:val="lightGray"/>
        </w:rPr>
        <w:t xml:space="preserve"> </w:t>
      </w:r>
      <w:proofErr w:type="gramStart"/>
      <w:r w:rsidRPr="00C54FBA">
        <w:rPr>
          <w:highlight w:val="lightGray"/>
        </w:rPr>
        <w:t>Running database type specific tasks.</w:t>
      </w:r>
      <w:proofErr w:type="gramEnd"/>
    </w:p>
    <w:p w:rsidR="00C54FBA" w:rsidRPr="00C54FBA" w:rsidRDefault="00C54FBA" w:rsidP="00C54FBA">
      <w:pPr>
        <w:pStyle w:val="NoSpacing"/>
        <w:ind w:left="720"/>
        <w:rPr>
          <w:highlight w:val="lightGray"/>
        </w:rPr>
      </w:pPr>
      <w:r w:rsidRPr="00C54FBA">
        <w:rPr>
          <w:highlight w:val="lightGray"/>
        </w:rPr>
        <w:lastRenderedPageBreak/>
        <w:t xml:space="preserve"> </w:t>
      </w:r>
      <w:proofErr w:type="gramStart"/>
      <w:r w:rsidRPr="00C54FBA">
        <w:rPr>
          <w:highlight w:val="lightGray"/>
        </w:rPr>
        <w:t>Creating RoundhousE schema if it doesn't exist.</w:t>
      </w:r>
      <w:proofErr w:type="gramEnd"/>
    </w:p>
    <w:p w:rsidR="00C54FBA" w:rsidRPr="00C54FBA" w:rsidRDefault="00C54FBA" w:rsidP="00C54FBA">
      <w:pPr>
        <w:pStyle w:val="NoSpacing"/>
        <w:ind w:left="720"/>
        <w:rPr>
          <w:highlight w:val="lightGray"/>
        </w:rPr>
      </w:pPr>
      <w:r w:rsidRPr="00C54FBA">
        <w:rPr>
          <w:highlight w:val="lightGray"/>
        </w:rPr>
        <w:t xml:space="preserve"> </w:t>
      </w:r>
      <w:proofErr w:type="gramStart"/>
      <w:r w:rsidRPr="00C54FBA">
        <w:rPr>
          <w:highlight w:val="lightGray"/>
        </w:rPr>
        <w:t>Creating [Version] table if it doesn't exist.</w:t>
      </w:r>
      <w:proofErr w:type="gramEnd"/>
    </w:p>
    <w:p w:rsidR="00C54FBA" w:rsidRPr="00C54FBA" w:rsidRDefault="00C54FBA" w:rsidP="00C54FBA">
      <w:pPr>
        <w:pStyle w:val="NoSpacing"/>
        <w:ind w:left="720"/>
        <w:rPr>
          <w:highlight w:val="lightGray"/>
        </w:rPr>
      </w:pPr>
      <w:r w:rsidRPr="00C54FBA">
        <w:rPr>
          <w:highlight w:val="lightGray"/>
        </w:rPr>
        <w:t xml:space="preserve"> </w:t>
      </w:r>
      <w:proofErr w:type="gramStart"/>
      <w:r w:rsidRPr="00C54FBA">
        <w:rPr>
          <w:highlight w:val="lightGray"/>
        </w:rPr>
        <w:t>Creating [</w:t>
      </w:r>
      <w:proofErr w:type="spellStart"/>
      <w:r w:rsidRPr="00C54FBA">
        <w:rPr>
          <w:highlight w:val="lightGray"/>
        </w:rPr>
        <w:t>ScriptsRun</w:t>
      </w:r>
      <w:proofErr w:type="spellEnd"/>
      <w:r w:rsidRPr="00C54FBA">
        <w:rPr>
          <w:highlight w:val="lightGray"/>
        </w:rPr>
        <w:t>] table if it doesn't exist.</w:t>
      </w:r>
      <w:proofErr w:type="gramEnd"/>
    </w:p>
    <w:p w:rsidR="00E2095E" w:rsidRDefault="00C54FBA" w:rsidP="00C54FBA">
      <w:pPr>
        <w:pStyle w:val="NoSpacing"/>
        <w:ind w:left="720"/>
        <w:rPr>
          <w:highlight w:val="lightGray"/>
        </w:rPr>
      </w:pPr>
      <w:r w:rsidRPr="00C54FBA">
        <w:rPr>
          <w:highlight w:val="lightGray"/>
        </w:rPr>
        <w:t xml:space="preserve"> </w:t>
      </w:r>
      <w:proofErr w:type="gramStart"/>
      <w:r w:rsidRPr="00C54FBA">
        <w:rPr>
          <w:highlight w:val="lightGray"/>
        </w:rPr>
        <w:t>Creating [</w:t>
      </w:r>
      <w:proofErr w:type="spellStart"/>
      <w:r w:rsidRPr="00C54FBA">
        <w:rPr>
          <w:highlight w:val="lightGray"/>
        </w:rPr>
        <w:t>ScriptsRunErrors</w:t>
      </w:r>
      <w:proofErr w:type="spellEnd"/>
      <w:r w:rsidRPr="00C54FBA">
        <w:rPr>
          <w:highlight w:val="lightGray"/>
        </w:rPr>
        <w:t>] table if it doesn't exist.</w:t>
      </w:r>
      <w:proofErr w:type="gramEnd"/>
    </w:p>
    <w:p w:rsidR="003B53C3" w:rsidRPr="00C54FBA" w:rsidRDefault="003B53C3" w:rsidP="00C54FBA">
      <w:pPr>
        <w:pStyle w:val="NoSpacing"/>
        <w:ind w:left="720"/>
        <w:rPr>
          <w:highlight w:val="lightGray"/>
        </w:rPr>
      </w:pPr>
    </w:p>
    <w:p w:rsidR="00E2095E" w:rsidRDefault="00E2095E" w:rsidP="00E2095E">
      <w:r w:rsidRPr="00E2095E">
        <w:t>Now</w:t>
      </w:r>
      <w:r>
        <w:t xml:space="preserve"> it creates the database if it doesn’t exist</w:t>
      </w:r>
      <w:r w:rsidR="00E20B35">
        <w:t xml:space="preserve"> (you can configure a custom database creation script</w:t>
      </w:r>
      <w:r w:rsidR="006A473C">
        <w:t xml:space="preserve"> if you don’t like the default</w:t>
      </w:r>
      <w:r w:rsidR="00E20B35">
        <w:t>)</w:t>
      </w:r>
      <w:r>
        <w:t>. Then it creates its schema</w:t>
      </w:r>
      <w:r w:rsidR="003E03DA">
        <w:t xml:space="preserve"> (schema name is configurable)</w:t>
      </w:r>
      <w:r>
        <w:t xml:space="preserve"> and </w:t>
      </w:r>
      <w:r w:rsidR="00C54FBA">
        <w:t>three roundhouse tables for keeping track of changes and migration errors.</w:t>
      </w:r>
      <w:r>
        <w:t xml:space="preserve"> Version </w:t>
      </w:r>
      <w:r w:rsidR="003E03DA">
        <w:t xml:space="preserve">(table name is configurable) </w:t>
      </w:r>
      <w:r>
        <w:t xml:space="preserve">is where it keeps track of versioning. </w:t>
      </w:r>
      <w:r w:rsidR="00C54FBA">
        <w:t xml:space="preserve">The </w:t>
      </w:r>
      <w:proofErr w:type="spellStart"/>
      <w:r w:rsidR="006B2C57">
        <w:t>ScriptsRun</w:t>
      </w:r>
      <w:proofErr w:type="spellEnd"/>
      <w:r w:rsidR="006B2C57">
        <w:t xml:space="preserve"> table</w:t>
      </w:r>
      <w:r w:rsidR="00C54FBA">
        <w:t xml:space="preserve"> (which has a foreign key back to Version</w:t>
      </w:r>
      <w:r w:rsidR="003E03DA">
        <w:t>, name is configurable</w:t>
      </w:r>
      <w:r w:rsidR="00C54FBA">
        <w:t>) is where it notes what files have r</w:t>
      </w:r>
      <w:r w:rsidR="003B53C3">
        <w:t>u</w:t>
      </w:r>
      <w:r w:rsidR="00C54FBA">
        <w:t>n with every migration</w:t>
      </w:r>
      <w:r w:rsidR="006B2C57">
        <w:t>.</w:t>
      </w:r>
      <w:r w:rsidR="003B53C3">
        <w:t xml:space="preserve"> The </w:t>
      </w:r>
      <w:proofErr w:type="spellStart"/>
      <w:r w:rsidR="003B53C3">
        <w:t>ScriptsRunErrors</w:t>
      </w:r>
      <w:proofErr w:type="spellEnd"/>
      <w:r w:rsidR="003B53C3">
        <w:t xml:space="preserve"> table</w:t>
      </w:r>
      <w:r w:rsidR="003E03DA">
        <w:t xml:space="preserve"> (name is configurable)</w:t>
      </w:r>
      <w:r w:rsidR="003B53C3">
        <w:t xml:space="preserve"> is where you can get to the actual error that has occurred.</w:t>
      </w:r>
    </w:p>
    <w:p w:rsidR="00BD1DB0" w:rsidRPr="00E2095E" w:rsidRDefault="00BD1DB0" w:rsidP="00BD1DB0">
      <w:pPr>
        <w:pStyle w:val="Heading3"/>
      </w:pPr>
      <w:bookmarkStart w:id="14" w:name="_Toc295255573"/>
      <w:r>
        <w:t>Versioning Stage</w:t>
      </w:r>
      <w:bookmarkEnd w:id="14"/>
    </w:p>
    <w:p w:rsidR="00471BFE" w:rsidRPr="00087F42" w:rsidRDefault="00471BFE" w:rsidP="00471BFE">
      <w:pPr>
        <w:pStyle w:val="NoSpacing"/>
        <w:ind w:left="720"/>
        <w:rPr>
          <w:highlight w:val="lightGray"/>
        </w:rPr>
      </w:pPr>
      <w:r w:rsidRPr="00087F42">
        <w:rPr>
          <w:highlight w:val="lightGray"/>
        </w:rPr>
        <w:t>==================================================</w:t>
      </w:r>
    </w:p>
    <w:p w:rsidR="00471BFE" w:rsidRPr="00087F42" w:rsidRDefault="00471BFE" w:rsidP="00471BFE">
      <w:pPr>
        <w:pStyle w:val="NoSpacing"/>
        <w:ind w:left="720"/>
        <w:rPr>
          <w:highlight w:val="lightGray"/>
        </w:rPr>
      </w:pPr>
      <w:r w:rsidRPr="00087F42">
        <w:rPr>
          <w:highlight w:val="lightGray"/>
        </w:rPr>
        <w:t>Versioning</w:t>
      </w:r>
    </w:p>
    <w:p w:rsidR="00471BFE" w:rsidRPr="00087F42" w:rsidRDefault="00471BFE" w:rsidP="00471BFE">
      <w:pPr>
        <w:pStyle w:val="NoSpacing"/>
        <w:ind w:left="720"/>
        <w:rPr>
          <w:highlight w:val="lightGray"/>
        </w:rPr>
      </w:pPr>
      <w:r w:rsidRPr="00087F42">
        <w:rPr>
          <w:highlight w:val="lightGray"/>
        </w:rPr>
        <w:t>==================================================</w:t>
      </w:r>
    </w:p>
    <w:p w:rsidR="00471BFE" w:rsidRPr="00087F42" w:rsidRDefault="00471BFE" w:rsidP="00471BFE">
      <w:pPr>
        <w:pStyle w:val="NoSpacing"/>
        <w:ind w:left="720"/>
        <w:rPr>
          <w:highlight w:val="lightGray"/>
        </w:rPr>
      </w:pPr>
      <w:r w:rsidRPr="00087F42">
        <w:rPr>
          <w:highlight w:val="lightGray"/>
        </w:rPr>
        <w:t xml:space="preserve"> </w:t>
      </w:r>
      <w:proofErr w:type="gramStart"/>
      <w:r w:rsidRPr="00087F42">
        <w:rPr>
          <w:highlight w:val="lightGray"/>
        </w:rPr>
        <w:t>Attempting to resolve version from C:\code\roundhouse\code_drop\sample\deployment\_BuildInfo.xml using //</w:t>
      </w:r>
      <w:proofErr w:type="spellStart"/>
      <w:r w:rsidRPr="00087F42">
        <w:rPr>
          <w:highlight w:val="lightGray"/>
        </w:rPr>
        <w:t>buildInfo</w:t>
      </w:r>
      <w:proofErr w:type="spellEnd"/>
      <w:r w:rsidRPr="00087F42">
        <w:rPr>
          <w:highlight w:val="lightGray"/>
        </w:rPr>
        <w:t>/version.</w:t>
      </w:r>
      <w:proofErr w:type="gramEnd"/>
    </w:p>
    <w:p w:rsidR="00471BFE" w:rsidRPr="00087F42" w:rsidRDefault="00471BFE" w:rsidP="00471BFE">
      <w:pPr>
        <w:pStyle w:val="NoSpacing"/>
        <w:ind w:left="720"/>
        <w:rPr>
          <w:highlight w:val="lightGray"/>
        </w:rPr>
      </w:pPr>
      <w:r w:rsidRPr="00087F42">
        <w:rPr>
          <w:highlight w:val="lightGray"/>
        </w:rPr>
        <w:t xml:space="preserve"> Found version 0.8.0.305 from C:\code\roundhouse\code_drop\sample\deployment\_BuildInfo.xml.</w:t>
      </w:r>
    </w:p>
    <w:p w:rsidR="00471BFE" w:rsidRPr="00087F42" w:rsidRDefault="00471BFE" w:rsidP="00471BFE">
      <w:pPr>
        <w:pStyle w:val="NoSpacing"/>
        <w:ind w:left="720"/>
        <w:rPr>
          <w:highlight w:val="lightGray"/>
        </w:rPr>
      </w:pPr>
      <w:r w:rsidRPr="00087F42">
        <w:rPr>
          <w:highlight w:val="lightGray"/>
        </w:rPr>
        <w:t xml:space="preserve"> </w:t>
      </w:r>
      <w:proofErr w:type="gramStart"/>
      <w:r w:rsidRPr="00087F42">
        <w:rPr>
          <w:highlight w:val="lightGray"/>
        </w:rPr>
        <w:t xml:space="preserve">Migrating </w:t>
      </w:r>
      <w:proofErr w:type="spellStart"/>
      <w:r w:rsidRPr="00087F42">
        <w:rPr>
          <w:highlight w:val="lightGray"/>
        </w:rPr>
        <w:t>TestRoundhousE</w:t>
      </w:r>
      <w:proofErr w:type="spellEnd"/>
      <w:r w:rsidRPr="00087F42">
        <w:rPr>
          <w:highlight w:val="lightGray"/>
        </w:rPr>
        <w:t xml:space="preserve"> from version 0 to 0.8.0.305.</w:t>
      </w:r>
      <w:proofErr w:type="gramEnd"/>
    </w:p>
    <w:p w:rsidR="0092623A" w:rsidRPr="00087F42" w:rsidRDefault="00471BFE" w:rsidP="00471BFE">
      <w:pPr>
        <w:pStyle w:val="NoSpacing"/>
        <w:ind w:left="720"/>
        <w:rPr>
          <w:highlight w:val="lightGray"/>
        </w:rPr>
      </w:pPr>
      <w:r w:rsidRPr="00087F42">
        <w:rPr>
          <w:highlight w:val="lightGray"/>
        </w:rPr>
        <w:t xml:space="preserve"> </w:t>
      </w:r>
      <w:proofErr w:type="gramStart"/>
      <w:r w:rsidRPr="00087F42">
        <w:rPr>
          <w:highlight w:val="lightGray"/>
        </w:rPr>
        <w:t xml:space="preserve">Versioning </w:t>
      </w:r>
      <w:proofErr w:type="spellStart"/>
      <w:r w:rsidRPr="00087F42">
        <w:rPr>
          <w:highlight w:val="lightGray"/>
        </w:rPr>
        <w:t>TestRoundhousE</w:t>
      </w:r>
      <w:proofErr w:type="spellEnd"/>
      <w:r w:rsidRPr="00087F42">
        <w:rPr>
          <w:highlight w:val="lightGray"/>
        </w:rPr>
        <w:t xml:space="preserve"> database with version 0.8.0.305 based on http://roundhouse.googlecode.com/svn.</w:t>
      </w:r>
      <w:proofErr w:type="gramEnd"/>
    </w:p>
    <w:p w:rsidR="0043413C" w:rsidRDefault="0043413C" w:rsidP="0092623A">
      <w:pPr>
        <w:pStyle w:val="NoSpacing"/>
        <w:ind w:left="720"/>
        <w:rPr>
          <w:highlight w:val="lightGray"/>
        </w:rPr>
      </w:pPr>
    </w:p>
    <w:p w:rsidR="00287708" w:rsidRDefault="0043413C" w:rsidP="0043413C">
      <w:r w:rsidRPr="0043413C">
        <w:t>Versioning is</w:t>
      </w:r>
      <w:r w:rsidR="00205DE6">
        <w:t xml:space="preserve"> very</w:t>
      </w:r>
      <w:r w:rsidRPr="0043413C">
        <w:t xml:space="preserve"> important</w:t>
      </w:r>
      <w:r w:rsidR="00205DE6">
        <w:t xml:space="preserve"> and done exactly how you want to do versioning.</w:t>
      </w:r>
      <w:r w:rsidR="00710A2C">
        <w:t xml:space="preserve"> RH has a convention that you provide it the version number through an </w:t>
      </w:r>
      <w:r w:rsidR="008072A0">
        <w:t>XML</w:t>
      </w:r>
      <w:r w:rsidR="00710A2C">
        <w:t xml:space="preserve"> file (and an </w:t>
      </w:r>
      <w:proofErr w:type="spellStart"/>
      <w:r w:rsidR="00710A2C">
        <w:t>xpath</w:t>
      </w:r>
      <w:proofErr w:type="spellEnd"/>
      <w:r w:rsidR="00710A2C">
        <w:t xml:space="preserve"> to the version) or a DLL</w:t>
      </w:r>
      <w:r w:rsidR="008072A0">
        <w:t xml:space="preserve"> file</w:t>
      </w:r>
      <w:r w:rsidR="00710A2C">
        <w:t xml:space="preserve"> (uses the file version). The other thing it wants to know is the repository path (if provided). </w:t>
      </w:r>
      <w:r>
        <w:t xml:space="preserve">It is preferred that you version based on the same way you version your code. In this sample, versioning is done with source control revisions as the last number in the version. Notice that RH is looking at an XML file and </w:t>
      </w:r>
      <w:proofErr w:type="spellStart"/>
      <w:r>
        <w:t>XPath</w:t>
      </w:r>
      <w:proofErr w:type="spellEnd"/>
      <w:r>
        <w:t xml:space="preserve"> for versioning. </w:t>
      </w:r>
      <w:r w:rsidR="00287708">
        <w:t>As mentioned it can also use a DLL.</w:t>
      </w:r>
      <w:r w:rsidR="00340694">
        <w:t xml:space="preserve"> It is intelligent enough to know the di</w:t>
      </w:r>
      <w:r w:rsidR="00A53392">
        <w:t>fference based on the file name from the configuration.</w:t>
      </w:r>
    </w:p>
    <w:p w:rsidR="00287708" w:rsidRPr="00087F42" w:rsidRDefault="00287708" w:rsidP="00287708">
      <w:pPr>
        <w:pStyle w:val="NoSpacing"/>
        <w:ind w:left="720"/>
        <w:rPr>
          <w:highlight w:val="lightGray"/>
        </w:rPr>
      </w:pPr>
      <w:r w:rsidRPr="00087F42">
        <w:rPr>
          <w:highlight w:val="lightGray"/>
        </w:rPr>
        <w:t>==================================================</w:t>
      </w:r>
    </w:p>
    <w:p w:rsidR="00287708" w:rsidRPr="00087F42" w:rsidRDefault="00287708" w:rsidP="00287708">
      <w:pPr>
        <w:pStyle w:val="NoSpacing"/>
        <w:ind w:left="720"/>
        <w:rPr>
          <w:highlight w:val="lightGray"/>
        </w:rPr>
      </w:pPr>
      <w:r w:rsidRPr="00087F42">
        <w:rPr>
          <w:highlight w:val="lightGray"/>
        </w:rPr>
        <w:t>Versioning</w:t>
      </w:r>
    </w:p>
    <w:p w:rsidR="00287708" w:rsidRPr="00340694" w:rsidRDefault="00287708" w:rsidP="00287708">
      <w:pPr>
        <w:pStyle w:val="NoSpacing"/>
        <w:ind w:left="720"/>
        <w:rPr>
          <w:rFonts w:asciiTheme="minorHAnsi" w:hAnsiTheme="minorHAnsi" w:cstheme="minorHAnsi"/>
          <w:highlight w:val="lightGray"/>
        </w:rPr>
      </w:pPr>
      <w:r w:rsidRPr="00340694">
        <w:rPr>
          <w:rFonts w:asciiTheme="minorHAnsi" w:hAnsiTheme="minorHAnsi" w:cstheme="minorHAnsi"/>
          <w:highlight w:val="lightGray"/>
        </w:rPr>
        <w:t>==================================================</w:t>
      </w:r>
    </w:p>
    <w:p w:rsidR="00390888" w:rsidRPr="00340694" w:rsidRDefault="00287708" w:rsidP="00390888">
      <w:pPr>
        <w:pStyle w:val="NoSpacing"/>
        <w:ind w:left="720"/>
        <w:rPr>
          <w:rFonts w:asciiTheme="minorHAnsi" w:hAnsiTheme="minorHAnsi" w:cstheme="minorHAnsi"/>
          <w:highlight w:val="lightGray"/>
        </w:rPr>
      </w:pPr>
      <w:proofErr w:type="gramStart"/>
      <w:r w:rsidRPr="00340694">
        <w:rPr>
          <w:rFonts w:asciiTheme="minorHAnsi" w:hAnsiTheme="minorHAnsi" w:cstheme="minorHAnsi"/>
          <w:bCs/>
          <w:highlight w:val="lightGray"/>
        </w:rPr>
        <w:t>Attempting to resolve assembly file version from C:\code\roundhouse\code_drop\RoundhousE\</w:t>
      </w:r>
      <w:r w:rsidR="00A83448" w:rsidRPr="00340694">
        <w:rPr>
          <w:rFonts w:asciiTheme="minorHAnsi" w:hAnsiTheme="minorHAnsi" w:cstheme="minorHAnsi"/>
          <w:highlight w:val="lightGray"/>
        </w:rPr>
        <w:t>l</w:t>
      </w:r>
      <w:r w:rsidRPr="00340694">
        <w:rPr>
          <w:rFonts w:asciiTheme="minorHAnsi" w:hAnsiTheme="minorHAnsi" w:cstheme="minorHAnsi"/>
          <w:highlight w:val="lightGray"/>
        </w:rPr>
        <w:t>ib</w:t>
      </w:r>
      <w:r w:rsidRPr="00340694">
        <w:rPr>
          <w:rFonts w:asciiTheme="minorHAnsi" w:hAnsiTheme="minorHAnsi" w:cstheme="minorHAnsi"/>
          <w:bCs/>
          <w:highlight w:val="lightGray"/>
        </w:rPr>
        <w:t>\</w:t>
      </w:r>
      <w:r w:rsidRPr="00340694">
        <w:rPr>
          <w:rFonts w:asciiTheme="minorHAnsi" w:hAnsiTheme="minorHAnsi" w:cstheme="minorHAnsi"/>
          <w:b/>
          <w:highlight w:val="lightGray"/>
        </w:rPr>
        <w:t>roundhouse.dll</w:t>
      </w:r>
      <w:r w:rsidR="00263E03" w:rsidRPr="00340694">
        <w:rPr>
          <w:rFonts w:asciiTheme="minorHAnsi" w:hAnsiTheme="minorHAnsi" w:cstheme="minorHAnsi"/>
        </w:rPr>
        <w:t>.</w:t>
      </w:r>
      <w:proofErr w:type="gramEnd"/>
      <w:r w:rsidR="00390888" w:rsidRPr="00340694">
        <w:rPr>
          <w:rFonts w:asciiTheme="minorHAnsi" w:hAnsiTheme="minorHAnsi" w:cstheme="minorHAnsi"/>
          <w:highlight w:val="lightGray"/>
        </w:rPr>
        <w:t xml:space="preserve"> </w:t>
      </w:r>
    </w:p>
    <w:p w:rsidR="00390888" w:rsidRPr="00340694" w:rsidRDefault="00390888" w:rsidP="00390888">
      <w:pPr>
        <w:pStyle w:val="NoSpacing"/>
        <w:ind w:left="720"/>
        <w:rPr>
          <w:rFonts w:asciiTheme="minorHAnsi" w:hAnsiTheme="minorHAnsi" w:cstheme="minorHAnsi"/>
          <w:highlight w:val="lightGray"/>
        </w:rPr>
      </w:pPr>
      <w:r w:rsidRPr="00340694">
        <w:rPr>
          <w:rFonts w:asciiTheme="minorHAnsi" w:hAnsiTheme="minorHAnsi" w:cstheme="minorHAnsi"/>
          <w:highlight w:val="lightGray"/>
        </w:rPr>
        <w:t>Found version 0.8.0.305 from C:\code\roundhouse\code_drop\RoundhousE\lib\roundhouse.dll.</w:t>
      </w:r>
    </w:p>
    <w:p w:rsidR="00390888" w:rsidRPr="00340694" w:rsidRDefault="00390888" w:rsidP="00390888">
      <w:pPr>
        <w:pStyle w:val="NoSpacing"/>
        <w:ind w:left="720"/>
        <w:rPr>
          <w:rFonts w:asciiTheme="minorHAnsi" w:hAnsiTheme="minorHAnsi" w:cstheme="minorHAnsi"/>
          <w:highlight w:val="lightGray"/>
        </w:rPr>
      </w:pPr>
      <w:r w:rsidRPr="00340694">
        <w:rPr>
          <w:rFonts w:asciiTheme="minorHAnsi" w:hAnsiTheme="minorHAnsi" w:cstheme="minorHAnsi"/>
          <w:highlight w:val="lightGray"/>
        </w:rPr>
        <w:t xml:space="preserve"> </w:t>
      </w:r>
      <w:proofErr w:type="gramStart"/>
      <w:r w:rsidRPr="00340694">
        <w:rPr>
          <w:rFonts w:asciiTheme="minorHAnsi" w:hAnsiTheme="minorHAnsi" w:cstheme="minorHAnsi"/>
          <w:highlight w:val="lightGray"/>
        </w:rPr>
        <w:t xml:space="preserve">Migrating </w:t>
      </w:r>
      <w:proofErr w:type="spellStart"/>
      <w:r w:rsidRPr="00340694">
        <w:rPr>
          <w:rFonts w:asciiTheme="minorHAnsi" w:hAnsiTheme="minorHAnsi" w:cstheme="minorHAnsi"/>
          <w:highlight w:val="lightGray"/>
        </w:rPr>
        <w:t>TestRoundhousE</w:t>
      </w:r>
      <w:proofErr w:type="spellEnd"/>
      <w:r w:rsidRPr="00340694">
        <w:rPr>
          <w:rFonts w:asciiTheme="minorHAnsi" w:hAnsiTheme="minorHAnsi" w:cstheme="minorHAnsi"/>
          <w:highlight w:val="lightGray"/>
        </w:rPr>
        <w:t xml:space="preserve"> from version 0 to 0.8.0.305.</w:t>
      </w:r>
      <w:proofErr w:type="gramEnd"/>
    </w:p>
    <w:p w:rsidR="00287708" w:rsidRPr="00340694" w:rsidRDefault="00390888" w:rsidP="00390888">
      <w:pPr>
        <w:ind w:left="720"/>
        <w:rPr>
          <w:rFonts w:asciiTheme="minorHAnsi" w:hAnsiTheme="minorHAnsi" w:cstheme="minorHAnsi"/>
          <w:sz w:val="22"/>
          <w:szCs w:val="22"/>
        </w:rPr>
      </w:pPr>
      <w:r w:rsidRPr="00340694">
        <w:rPr>
          <w:rFonts w:asciiTheme="minorHAnsi" w:hAnsiTheme="minorHAnsi" w:cstheme="minorHAnsi"/>
          <w:sz w:val="22"/>
          <w:szCs w:val="22"/>
          <w:highlight w:val="lightGray"/>
        </w:rPr>
        <w:t xml:space="preserve"> </w:t>
      </w:r>
      <w:proofErr w:type="gramStart"/>
      <w:r w:rsidRPr="00340694">
        <w:rPr>
          <w:rFonts w:asciiTheme="minorHAnsi" w:hAnsiTheme="minorHAnsi" w:cstheme="minorHAnsi"/>
          <w:sz w:val="22"/>
          <w:szCs w:val="22"/>
          <w:highlight w:val="lightGray"/>
        </w:rPr>
        <w:t xml:space="preserve">Versioning </w:t>
      </w:r>
      <w:proofErr w:type="spellStart"/>
      <w:r w:rsidRPr="00340694">
        <w:rPr>
          <w:rFonts w:asciiTheme="minorHAnsi" w:hAnsiTheme="minorHAnsi" w:cstheme="minorHAnsi"/>
          <w:sz w:val="22"/>
          <w:szCs w:val="22"/>
          <w:highlight w:val="lightGray"/>
        </w:rPr>
        <w:t>TestRoundhousE</w:t>
      </w:r>
      <w:proofErr w:type="spellEnd"/>
      <w:r w:rsidRPr="00340694">
        <w:rPr>
          <w:rFonts w:asciiTheme="minorHAnsi" w:hAnsiTheme="minorHAnsi" w:cstheme="minorHAnsi"/>
          <w:sz w:val="22"/>
          <w:szCs w:val="22"/>
          <w:highlight w:val="lightGray"/>
        </w:rPr>
        <w:t xml:space="preserve"> database with version 0.8.0.305 based on http://roundhouse.googlecode.com/svn.</w:t>
      </w:r>
      <w:proofErr w:type="gramEnd"/>
    </w:p>
    <w:p w:rsidR="00263E03" w:rsidRPr="00287708" w:rsidRDefault="00263E03" w:rsidP="00287708">
      <w:pPr>
        <w:ind w:left="720"/>
        <w:rPr>
          <w:rFonts w:asciiTheme="minorHAnsi" w:hAnsiTheme="minorHAnsi" w:cstheme="minorHAnsi"/>
          <w:sz w:val="22"/>
          <w:szCs w:val="22"/>
        </w:rPr>
      </w:pPr>
    </w:p>
    <w:p w:rsidR="0043413C" w:rsidRDefault="009112E1" w:rsidP="00A93BF4">
      <w:pPr>
        <w:pStyle w:val="Heading3"/>
      </w:pPr>
      <w:bookmarkStart w:id="15" w:name="_Toc295255574"/>
      <w:r>
        <w:t>Migrations Stage</w:t>
      </w:r>
      <w:bookmarkEnd w:id="15"/>
    </w:p>
    <w:p w:rsidR="003E03DA" w:rsidRPr="003E03DA" w:rsidRDefault="003E03DA" w:rsidP="003E03DA">
      <w:proofErr w:type="gramStart"/>
      <w:r>
        <w:t>Migrating</w:t>
      </w:r>
      <w:proofErr w:type="gramEnd"/>
      <w:r>
        <w:t xml:space="preserve"> your database from one state to another is the most important stage in RH. It follows </w:t>
      </w:r>
    </w:p>
    <w:p w:rsidR="00A93BF4" w:rsidRPr="00A13C59" w:rsidRDefault="00A93BF4" w:rsidP="00A93BF4">
      <w:pPr>
        <w:pStyle w:val="NoSpacing"/>
        <w:ind w:left="720"/>
        <w:rPr>
          <w:highlight w:val="lightGray"/>
        </w:rPr>
      </w:pPr>
      <w:r w:rsidRPr="00A13C59">
        <w:rPr>
          <w:highlight w:val="lightGray"/>
        </w:rPr>
        <w:lastRenderedPageBreak/>
        <w:t>==================================================</w:t>
      </w:r>
    </w:p>
    <w:p w:rsidR="00A93BF4" w:rsidRPr="00A13C59" w:rsidRDefault="00A93BF4" w:rsidP="00A93BF4">
      <w:pPr>
        <w:pStyle w:val="NoSpacing"/>
        <w:ind w:left="720"/>
        <w:rPr>
          <w:highlight w:val="lightGray"/>
        </w:rPr>
      </w:pPr>
      <w:r w:rsidRPr="00A13C59">
        <w:rPr>
          <w:highlight w:val="lightGray"/>
        </w:rPr>
        <w:t>Migration Scripts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Update scripts in "C:\code\roundhouse\code_drop\sample\deployment\</w:t>
      </w:r>
      <w:proofErr w:type="gramStart"/>
      <w:r w:rsidRPr="00A13C59">
        <w:rPr>
          <w:highlight w:val="lightGray"/>
        </w:rPr>
        <w:t>..</w:t>
      </w:r>
      <w:proofErr w:type="gramEnd"/>
      <w:r w:rsidRPr="00A13C59">
        <w:rPr>
          <w:highlight w:val="lightGray"/>
        </w:rPr>
        <w:t>\db\SQLServer\TestRoundhousE\up". These should be one time only scripts.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0001_CreateTables.sql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0001_CreateTables_NH.sql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0002_ChangeTable.sql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0003_TestBatchSplitter.sql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Run First After Update scripts in "C:\code\roundhouse\code_drop\sample\deployment\</w:t>
      </w:r>
      <w:proofErr w:type="gramStart"/>
      <w:r w:rsidRPr="00A13C59">
        <w:rPr>
          <w:highlight w:val="lightGray"/>
        </w:rPr>
        <w:t>..</w:t>
      </w:r>
      <w:proofErr w:type="gramEnd"/>
      <w:r w:rsidRPr="00A13C59">
        <w:rPr>
          <w:highlight w:val="lightGray"/>
        </w:rPr>
        <w:t>\db\SQLServer\TestRoundhousE\runFirstAfterUp".</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Function scripts in "C:\code\roundhouse\code_drop\sample\deployment\</w:t>
      </w:r>
      <w:proofErr w:type="gramStart"/>
      <w:r w:rsidRPr="00A13C59">
        <w:rPr>
          <w:highlight w:val="lightGray"/>
        </w:rPr>
        <w:t>..</w:t>
      </w:r>
      <w:proofErr w:type="gramEnd"/>
      <w:r w:rsidRPr="00A13C59">
        <w:rPr>
          <w:highlight w:val="lightGray"/>
        </w:rPr>
        <w:t>\db\SQLServer\TestRoundhousE\functions".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ufn_GetDate.sql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View scripts in "C:\code\roundhouse\code_drop\sample\deployment\</w:t>
      </w:r>
      <w:proofErr w:type="gramStart"/>
      <w:r w:rsidRPr="00A13C59">
        <w:rPr>
          <w:highlight w:val="lightGray"/>
        </w:rPr>
        <w:t>..</w:t>
      </w:r>
      <w:proofErr w:type="gramEnd"/>
      <w:r w:rsidRPr="00A13C59">
        <w:rPr>
          <w:highlight w:val="lightGray"/>
        </w:rPr>
        <w:t>\db\SQLServer\TestRoundhousE\views".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vw_Dude.sql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Stored Procedure scripts in "C:\code\roundhouse\code_drop\sample\deployment\</w:t>
      </w:r>
      <w:proofErr w:type="gramStart"/>
      <w:r w:rsidRPr="00A13C59">
        <w:rPr>
          <w:highlight w:val="lightGray"/>
        </w:rPr>
        <w:t>..</w:t>
      </w:r>
      <w:proofErr w:type="gramEnd"/>
      <w:r w:rsidRPr="00A13C59">
        <w:rPr>
          <w:highlight w:val="lightGray"/>
        </w:rPr>
        <w:t>\db\SQLServer\TestRoundhousE\sprocs".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usp_GetDate.sql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usp_SelectTimmy.sql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Looking for Run after Other Anytime Scripts </w:t>
      </w:r>
      <w:proofErr w:type="spellStart"/>
      <w:r w:rsidRPr="00A13C59">
        <w:rPr>
          <w:highlight w:val="lightGray"/>
        </w:rPr>
        <w:t>scripts</w:t>
      </w:r>
      <w:proofErr w:type="spellEnd"/>
      <w:r w:rsidRPr="00A13C59">
        <w:rPr>
          <w:highlight w:val="lightGray"/>
        </w:rPr>
        <w:t xml:space="preserve"> in "C:\code\roundhouse\code_drop\sample\deployment\</w:t>
      </w:r>
      <w:proofErr w:type="gramStart"/>
      <w:r w:rsidRPr="00A13C59">
        <w:rPr>
          <w:highlight w:val="lightGray"/>
        </w:rPr>
        <w:t>..</w:t>
      </w:r>
      <w:proofErr w:type="gramEnd"/>
      <w:r w:rsidRPr="00A13C59">
        <w:rPr>
          <w:highlight w:val="lightGray"/>
        </w:rPr>
        <w:t>\db\SQLServer\TestRoundhousE\runAfterOtherAnyTimeScripts".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createFiveItems.sql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Permission scripts in "C:\code\roundhouse\code_drop\sample\deployment\</w:t>
      </w:r>
      <w:proofErr w:type="gramStart"/>
      <w:r w:rsidRPr="00A13C59">
        <w:rPr>
          <w:highlight w:val="lightGray"/>
        </w:rPr>
        <w:t>..</w:t>
      </w:r>
      <w:proofErr w:type="gramEnd"/>
      <w:r w:rsidRPr="00A13C59">
        <w:rPr>
          <w:highlight w:val="lightGray"/>
        </w:rPr>
        <w:t>\db\SQLServer\TestRoundhousE\permissions". These scripts will run every time.</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0001_AppRole.sql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0002_AppReadOnlyRole.sql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0003_AppPermissionsWiring.sql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w:t>
      </w:r>
      <w:proofErr w:type="spellStart"/>
      <w:r w:rsidRPr="00A13C59">
        <w:rPr>
          <w:highlight w:val="lightGray"/>
        </w:rPr>
        <w:t>LOCAL.GrantRobDataReaderDataWriterPermissions.ENV.sql</w:t>
      </w:r>
      <w:proofErr w:type="spellEnd"/>
      <w:r w:rsidRPr="00A13C59">
        <w:rPr>
          <w:highlight w:val="lightGray"/>
        </w:rPr>
        <w:t xml:space="preserve"> is an environment file. We are in the LOCAL environment. This will run based on this check.</w:t>
      </w:r>
    </w:p>
    <w:p w:rsidR="00A93BF4" w:rsidRPr="00A13C59" w:rsidRDefault="00A93BF4" w:rsidP="00A93BF4">
      <w:pPr>
        <w:pStyle w:val="NoSpacing"/>
        <w:ind w:left="720"/>
        <w:rPr>
          <w:highlight w:val="lightGray"/>
        </w:rPr>
      </w:pPr>
      <w:r w:rsidRPr="00A13C59">
        <w:rPr>
          <w:highlight w:val="lightGray"/>
        </w:rPr>
        <w:lastRenderedPageBreak/>
        <w:t xml:space="preserve"> Running </w:t>
      </w:r>
      <w:proofErr w:type="spellStart"/>
      <w:r w:rsidRPr="00A13C59">
        <w:rPr>
          <w:highlight w:val="lightGray"/>
        </w:rPr>
        <w:t>LOCAL.GrantRobDataReaderDataWriterPermissions.ENV.sql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w:t>
      </w:r>
      <w:proofErr w:type="spellStart"/>
      <w:r w:rsidRPr="00A13C59">
        <w:rPr>
          <w:highlight w:val="lightGray"/>
        </w:rPr>
        <w:t>TEST.GrantRobDataReaderDataWriterPermissions.ENV.sql</w:t>
      </w:r>
      <w:proofErr w:type="spellEnd"/>
      <w:r w:rsidRPr="00A13C59">
        <w:rPr>
          <w:highlight w:val="lightGray"/>
        </w:rPr>
        <w:t xml:space="preserve"> is an environment file. We are in the LOCAL environment. This will NOT run based on this check.</w:t>
      </w:r>
    </w:p>
    <w:p w:rsidR="00941D1A" w:rsidRDefault="00A93BF4" w:rsidP="00A93BF4">
      <w:pPr>
        <w:pStyle w:val="NoSpacing"/>
        <w:ind w:left="720"/>
      </w:pPr>
      <w:r w:rsidRPr="00A13C59">
        <w:rPr>
          <w:highlight w:val="lightGray"/>
        </w:rPr>
        <w:t xml:space="preserve"> Skipped </w:t>
      </w:r>
      <w:proofErr w:type="spellStart"/>
      <w:r w:rsidRPr="00A13C59">
        <w:rPr>
          <w:highlight w:val="lightGray"/>
        </w:rPr>
        <w:t>TEST.GrantRobDataReaderDataWriterPermissions.ENV.sql</w:t>
      </w:r>
      <w:proofErr w:type="spellEnd"/>
      <w:r w:rsidRPr="00A13C59">
        <w:rPr>
          <w:highlight w:val="lightGray"/>
        </w:rPr>
        <w:t xml:space="preserve"> - No changes were found to run.</w:t>
      </w:r>
    </w:p>
    <w:p w:rsidR="00A13C59" w:rsidRDefault="00A13C59" w:rsidP="00A93BF4">
      <w:pPr>
        <w:pStyle w:val="NoSpacing"/>
        <w:ind w:left="720"/>
        <w:rPr>
          <w:highlight w:val="lightGray"/>
        </w:rPr>
      </w:pPr>
    </w:p>
    <w:p w:rsidR="00941D1A" w:rsidRDefault="00941D1A" w:rsidP="00941D1A">
      <w:r w:rsidRPr="00941D1A">
        <w:t>RH then looks through the scripts folders and executes scripts.</w:t>
      </w:r>
      <w:r w:rsidR="00A13C59">
        <w:t xml:space="preserve"> Let’s break that down a bit.</w:t>
      </w:r>
    </w:p>
    <w:p w:rsidR="00A13C59" w:rsidRDefault="00291CCC" w:rsidP="007255B4">
      <w:pPr>
        <w:pStyle w:val="Heading4"/>
      </w:pPr>
      <w:r>
        <w:t xml:space="preserve">Up - </w:t>
      </w:r>
      <w:r w:rsidR="00BE4B7E">
        <w:t>DML/DDL Updates</w:t>
      </w:r>
    </w:p>
    <w:p w:rsidR="001F1ADC" w:rsidRPr="00A13C59" w:rsidRDefault="001F1ADC" w:rsidP="001F1ADC">
      <w:pPr>
        <w:pStyle w:val="NoSpacing"/>
        <w:ind w:left="720"/>
        <w:rPr>
          <w:highlight w:val="lightGray"/>
        </w:rPr>
      </w:pPr>
      <w:r w:rsidRPr="00A13C59">
        <w:rPr>
          <w:highlight w:val="lightGray"/>
        </w:rPr>
        <w:t>Looking for Update scripts in "C:\code\roundhouse\code_drop\sample\deployment\</w:t>
      </w:r>
      <w:proofErr w:type="gramStart"/>
      <w:r w:rsidRPr="00A13C59">
        <w:rPr>
          <w:highlight w:val="lightGray"/>
        </w:rPr>
        <w:t>..</w:t>
      </w:r>
      <w:proofErr w:type="gramEnd"/>
      <w:r w:rsidRPr="00A13C59">
        <w:rPr>
          <w:highlight w:val="lightGray"/>
        </w:rPr>
        <w:t>\db\SQLServer\TestRoundhousE\up". These should be one time only scripts.</w:t>
      </w:r>
    </w:p>
    <w:p w:rsidR="001F1ADC" w:rsidRPr="00A13C59" w:rsidRDefault="001F1ADC" w:rsidP="001F1ADC">
      <w:pPr>
        <w:pStyle w:val="NoSpacing"/>
        <w:ind w:left="720"/>
        <w:rPr>
          <w:highlight w:val="lightGray"/>
        </w:rPr>
      </w:pPr>
      <w:r w:rsidRPr="00A13C59">
        <w:rPr>
          <w:highlight w:val="lightGray"/>
        </w:rPr>
        <w:t>--------------------------------------------------</w:t>
      </w:r>
    </w:p>
    <w:p w:rsidR="001F1ADC" w:rsidRPr="00A13C59" w:rsidRDefault="001F1ADC" w:rsidP="001F1ADC">
      <w:pPr>
        <w:pStyle w:val="NoSpacing"/>
        <w:ind w:left="720"/>
        <w:rPr>
          <w:highlight w:val="lightGray"/>
        </w:rPr>
      </w:pPr>
      <w:r w:rsidRPr="00A13C59">
        <w:rPr>
          <w:highlight w:val="lightGray"/>
        </w:rPr>
        <w:t xml:space="preserve"> Running 0001_CreateTables.sql on (local) - </w:t>
      </w:r>
      <w:proofErr w:type="spellStart"/>
      <w:r w:rsidRPr="00A13C59">
        <w:rPr>
          <w:highlight w:val="lightGray"/>
        </w:rPr>
        <w:t>TestRoundhousE</w:t>
      </w:r>
      <w:proofErr w:type="spellEnd"/>
      <w:r w:rsidRPr="00A13C59">
        <w:rPr>
          <w:highlight w:val="lightGray"/>
        </w:rPr>
        <w:t>.</w:t>
      </w:r>
    </w:p>
    <w:p w:rsidR="001F1ADC" w:rsidRPr="00A13C59" w:rsidRDefault="001F1ADC" w:rsidP="001F1ADC">
      <w:pPr>
        <w:pStyle w:val="NoSpacing"/>
        <w:ind w:left="720"/>
        <w:rPr>
          <w:highlight w:val="lightGray"/>
        </w:rPr>
      </w:pPr>
      <w:r w:rsidRPr="00A13C59">
        <w:rPr>
          <w:highlight w:val="lightGray"/>
        </w:rPr>
        <w:t xml:space="preserve"> Running 0001_CreateTables_NH.sql on (local) - </w:t>
      </w:r>
      <w:proofErr w:type="spellStart"/>
      <w:r w:rsidRPr="00A13C59">
        <w:rPr>
          <w:highlight w:val="lightGray"/>
        </w:rPr>
        <w:t>TestRoundhousE</w:t>
      </w:r>
      <w:proofErr w:type="spellEnd"/>
      <w:r w:rsidRPr="00A13C59">
        <w:rPr>
          <w:highlight w:val="lightGray"/>
        </w:rPr>
        <w:t>.</w:t>
      </w:r>
    </w:p>
    <w:p w:rsidR="001F1ADC" w:rsidRPr="00A13C59" w:rsidRDefault="001F1ADC" w:rsidP="001F1ADC">
      <w:pPr>
        <w:pStyle w:val="NoSpacing"/>
        <w:ind w:left="720"/>
        <w:rPr>
          <w:highlight w:val="lightGray"/>
        </w:rPr>
      </w:pPr>
      <w:r w:rsidRPr="00A13C59">
        <w:rPr>
          <w:highlight w:val="lightGray"/>
        </w:rPr>
        <w:t xml:space="preserve"> Running 0002_ChangeTable.sql on (local) - </w:t>
      </w:r>
      <w:proofErr w:type="spellStart"/>
      <w:r w:rsidRPr="00A13C59">
        <w:rPr>
          <w:highlight w:val="lightGray"/>
        </w:rPr>
        <w:t>TestRoundhousE</w:t>
      </w:r>
      <w:proofErr w:type="spellEnd"/>
      <w:r w:rsidRPr="00A13C59">
        <w:rPr>
          <w:highlight w:val="lightGray"/>
        </w:rPr>
        <w:t>.</w:t>
      </w:r>
    </w:p>
    <w:p w:rsidR="001F1ADC" w:rsidRPr="00A13C59" w:rsidRDefault="001F1ADC" w:rsidP="001F1ADC">
      <w:pPr>
        <w:pStyle w:val="NoSpacing"/>
        <w:ind w:left="720"/>
        <w:rPr>
          <w:highlight w:val="lightGray"/>
        </w:rPr>
      </w:pPr>
      <w:r w:rsidRPr="00A13C59">
        <w:rPr>
          <w:highlight w:val="lightGray"/>
        </w:rPr>
        <w:t xml:space="preserve"> Running 0003_TestBatchSplitter.sql on (local) - </w:t>
      </w:r>
      <w:proofErr w:type="spellStart"/>
      <w:r w:rsidRPr="00A13C59">
        <w:rPr>
          <w:highlight w:val="lightGray"/>
        </w:rPr>
        <w:t>TestRoundhousE</w:t>
      </w:r>
      <w:proofErr w:type="spellEnd"/>
      <w:r w:rsidRPr="00A13C59">
        <w:rPr>
          <w:highlight w:val="lightGray"/>
        </w:rPr>
        <w:t>.</w:t>
      </w:r>
    </w:p>
    <w:p w:rsidR="00AB60F5" w:rsidRDefault="00AB60F5" w:rsidP="00941D1A">
      <w:r>
        <w:t xml:space="preserve">The </w:t>
      </w:r>
      <w:r w:rsidRPr="00AB60F5">
        <w:rPr>
          <w:b/>
        </w:rPr>
        <w:t>UP</w:t>
      </w:r>
      <w:r>
        <w:t xml:space="preserve"> folder</w:t>
      </w:r>
      <w:r w:rsidR="00755964">
        <w:t xml:space="preserve"> (folder name is configurable)</w:t>
      </w:r>
      <w:r w:rsidR="00F913E2" w:rsidRPr="00F913E2">
        <w:t xml:space="preserve"> </w:t>
      </w:r>
      <w:r w:rsidR="00F913E2">
        <w:t>and subfolders</w:t>
      </w:r>
      <w:r w:rsidR="009551BE">
        <w:t xml:space="preserve"> </w:t>
      </w:r>
      <w:r>
        <w:t xml:space="preserve">is where you put your schema changes and database insert scripts. This is a </w:t>
      </w:r>
      <w:proofErr w:type="spellStart"/>
      <w:r>
        <w:t>one time</w:t>
      </w:r>
      <w:proofErr w:type="spellEnd"/>
      <w:r>
        <w:t xml:space="preserve"> only folder.</w:t>
      </w:r>
      <w:r w:rsidR="00364703">
        <w:t xml:space="preserve"> That means once you have run a script here, if RH detects the file has changed (even so much as a space) it will shut down and report errors. Of course there is a configuration that will allow you to just warn on one time script changes (check the configuration section of the documentation).</w:t>
      </w:r>
    </w:p>
    <w:p w:rsidR="000B34D8" w:rsidRDefault="000B34D8" w:rsidP="00941D1A">
      <w:r w:rsidRPr="00FC1C7F">
        <w:rPr>
          <w:b/>
        </w:rPr>
        <w:t xml:space="preserve">Notice the </w:t>
      </w:r>
      <w:r w:rsidR="00F55C72">
        <w:rPr>
          <w:b/>
        </w:rPr>
        <w:t xml:space="preserve">file </w:t>
      </w:r>
      <w:r w:rsidRPr="00FC1C7F">
        <w:rPr>
          <w:b/>
        </w:rPr>
        <w:t>naming convention here</w:t>
      </w:r>
      <w:r>
        <w:t>. 0001 comes prior to 0002. RH runs files in the order it finds them. The convention is to start all scripts with a nice long numeric sequence.</w:t>
      </w:r>
    </w:p>
    <w:p w:rsidR="000A2371" w:rsidRDefault="000A2371" w:rsidP="000A2371">
      <w:pPr>
        <w:pStyle w:val="Heading4"/>
      </w:pPr>
      <w:r>
        <w:t>Run First After Up – Any time scripts that need to run out of order</w:t>
      </w:r>
    </w:p>
    <w:p w:rsidR="000A2371" w:rsidRPr="00A13C59" w:rsidRDefault="000A2371" w:rsidP="000A2371">
      <w:pPr>
        <w:pStyle w:val="NoSpacing"/>
        <w:ind w:left="720"/>
        <w:rPr>
          <w:highlight w:val="lightGray"/>
        </w:rPr>
      </w:pPr>
      <w:r w:rsidRPr="00A13C59">
        <w:rPr>
          <w:highlight w:val="lightGray"/>
        </w:rPr>
        <w:t>Looking for Run First After Update scripts in "C:\code\roundhouse\code_drop\sample\deployment\</w:t>
      </w:r>
      <w:proofErr w:type="gramStart"/>
      <w:r w:rsidRPr="00A13C59">
        <w:rPr>
          <w:highlight w:val="lightGray"/>
        </w:rPr>
        <w:t>..</w:t>
      </w:r>
      <w:proofErr w:type="gramEnd"/>
      <w:r w:rsidRPr="00A13C59">
        <w:rPr>
          <w:highlight w:val="lightGray"/>
        </w:rPr>
        <w:t>\db\SQLServer\TestRoundhousE\runFirstAfterUp".</w:t>
      </w:r>
    </w:p>
    <w:p w:rsidR="000A2371" w:rsidRPr="00A13C59" w:rsidRDefault="000A2371" w:rsidP="000A2371">
      <w:pPr>
        <w:pStyle w:val="NoSpacing"/>
        <w:ind w:left="720"/>
        <w:rPr>
          <w:highlight w:val="lightGray"/>
        </w:rPr>
      </w:pPr>
      <w:r w:rsidRPr="00A13C59">
        <w:rPr>
          <w:highlight w:val="lightGray"/>
        </w:rPr>
        <w:t>--------------------------------------------------</w:t>
      </w:r>
    </w:p>
    <w:p w:rsidR="000A2371" w:rsidRPr="00A13C59" w:rsidRDefault="000A2371" w:rsidP="000A2371">
      <w:pPr>
        <w:pStyle w:val="NoSpacing"/>
        <w:ind w:left="720"/>
        <w:rPr>
          <w:highlight w:val="lightGray"/>
        </w:rPr>
      </w:pPr>
      <w:r w:rsidRPr="00A13C59">
        <w:rPr>
          <w:highlight w:val="lightGray"/>
        </w:rPr>
        <w:t>--------------------------------------------------</w:t>
      </w:r>
    </w:p>
    <w:p w:rsidR="00E72FC7" w:rsidRDefault="00755964" w:rsidP="00941D1A">
      <w:r>
        <w:t>Scripts run prior to other anytime folders are found here (folder name is configurable)</w:t>
      </w:r>
      <w:r w:rsidR="00A46852">
        <w:t xml:space="preserve"> and subfolders</w:t>
      </w:r>
      <w:r>
        <w:t xml:space="preserve">. </w:t>
      </w:r>
      <w:r w:rsidR="000A2371">
        <w:t xml:space="preserve">This folder exists to allow you to put </w:t>
      </w:r>
      <w:proofErr w:type="spellStart"/>
      <w:r w:rsidR="000A2371">
        <w:t>sql</w:t>
      </w:r>
      <w:proofErr w:type="spellEnd"/>
      <w:r w:rsidR="000A2371">
        <w:t xml:space="preserve"> files in when you need to run out of order, say a stored </w:t>
      </w:r>
      <w:proofErr w:type="spellStart"/>
      <w:r w:rsidR="000A2371">
        <w:t>procecure</w:t>
      </w:r>
      <w:proofErr w:type="spellEnd"/>
      <w:r w:rsidR="000A2371">
        <w:t xml:space="preserve"> prior to a function.</w:t>
      </w:r>
      <w:r w:rsidR="00305F30">
        <w:t xml:space="preserve"> It is not normal occurrence to have many files in here or any for that matter.</w:t>
      </w:r>
    </w:p>
    <w:p w:rsidR="00181A67" w:rsidRDefault="00181A67" w:rsidP="005A7160">
      <w:pPr>
        <w:pStyle w:val="Heading4"/>
      </w:pPr>
      <w:r>
        <w:t>Functions</w:t>
      </w:r>
    </w:p>
    <w:p w:rsidR="002E4675" w:rsidRPr="00A13C59" w:rsidRDefault="002E4675" w:rsidP="002E4675">
      <w:pPr>
        <w:pStyle w:val="NoSpacing"/>
        <w:ind w:left="720"/>
        <w:rPr>
          <w:highlight w:val="lightGray"/>
        </w:rPr>
      </w:pPr>
      <w:r w:rsidRPr="00A13C59">
        <w:rPr>
          <w:highlight w:val="lightGray"/>
        </w:rPr>
        <w:t>Looking for Function scripts in "C:\code\roundhouse\code_drop\sample\deployment\</w:t>
      </w:r>
      <w:proofErr w:type="gramStart"/>
      <w:r w:rsidRPr="00A13C59">
        <w:rPr>
          <w:highlight w:val="lightGray"/>
        </w:rPr>
        <w:t>..</w:t>
      </w:r>
      <w:proofErr w:type="gramEnd"/>
      <w:r w:rsidRPr="00A13C59">
        <w:rPr>
          <w:highlight w:val="lightGray"/>
        </w:rPr>
        <w:t>\db\SQLServer\TestRoundhousE\functions".</w:t>
      </w:r>
    </w:p>
    <w:p w:rsidR="002E4675" w:rsidRPr="00A13C59" w:rsidRDefault="002E4675" w:rsidP="002E4675">
      <w:pPr>
        <w:pStyle w:val="NoSpacing"/>
        <w:ind w:left="720"/>
        <w:rPr>
          <w:highlight w:val="lightGray"/>
        </w:rPr>
      </w:pPr>
      <w:r w:rsidRPr="00A13C59">
        <w:rPr>
          <w:highlight w:val="lightGray"/>
        </w:rPr>
        <w:t>--------------------------------------------------</w:t>
      </w:r>
    </w:p>
    <w:p w:rsidR="002E4675" w:rsidRPr="00A13C59" w:rsidRDefault="002E4675" w:rsidP="002E4675">
      <w:pPr>
        <w:pStyle w:val="NoSpacing"/>
        <w:ind w:left="720"/>
        <w:rPr>
          <w:highlight w:val="lightGray"/>
        </w:rPr>
      </w:pPr>
      <w:r w:rsidRPr="00A13C59">
        <w:rPr>
          <w:highlight w:val="lightGray"/>
        </w:rPr>
        <w:t xml:space="preserve"> Running ufn_GetDate.sql on (local) - </w:t>
      </w:r>
      <w:proofErr w:type="spellStart"/>
      <w:r w:rsidRPr="00A13C59">
        <w:rPr>
          <w:highlight w:val="lightGray"/>
        </w:rPr>
        <w:t>TestRoundhousE</w:t>
      </w:r>
      <w:proofErr w:type="spellEnd"/>
      <w:r w:rsidRPr="00A13C59">
        <w:rPr>
          <w:highlight w:val="lightGray"/>
        </w:rPr>
        <w:t>.</w:t>
      </w:r>
    </w:p>
    <w:p w:rsidR="002E4675" w:rsidRPr="00A13C59" w:rsidRDefault="002E4675" w:rsidP="002E4675">
      <w:pPr>
        <w:pStyle w:val="NoSpacing"/>
        <w:ind w:left="720"/>
        <w:rPr>
          <w:highlight w:val="lightGray"/>
        </w:rPr>
      </w:pPr>
      <w:r w:rsidRPr="00A13C59">
        <w:rPr>
          <w:highlight w:val="lightGray"/>
        </w:rPr>
        <w:t>--------------------------------------------------</w:t>
      </w:r>
    </w:p>
    <w:p w:rsidR="005868BD" w:rsidRDefault="005868BD" w:rsidP="00941D1A">
      <w:r>
        <w:t xml:space="preserve">Functions </w:t>
      </w:r>
      <w:r w:rsidR="00995409">
        <w:t>are found in a functions folder (</w:t>
      </w:r>
      <w:r w:rsidR="00CA645F">
        <w:t xml:space="preserve">folder </w:t>
      </w:r>
      <w:r w:rsidR="00995409">
        <w:t>name is configurable</w:t>
      </w:r>
      <w:proofErr w:type="gramStart"/>
      <w:r w:rsidR="00995409">
        <w:t>)</w:t>
      </w:r>
      <w:r w:rsidR="00A46852">
        <w:t xml:space="preserve"> </w:t>
      </w:r>
      <w:r w:rsidR="00A46852" w:rsidRPr="00A46852">
        <w:t xml:space="preserve"> </w:t>
      </w:r>
      <w:r w:rsidR="00A46852">
        <w:t>and</w:t>
      </w:r>
      <w:proofErr w:type="gramEnd"/>
      <w:r w:rsidR="00A46852">
        <w:t xml:space="preserve"> subfolders</w:t>
      </w:r>
      <w:r>
        <w:t xml:space="preserve">. If you have any that need to run prior to others, make sure they are alphabetically </w:t>
      </w:r>
      <w:r w:rsidR="00EB6234">
        <w:t>first before the dependent scripts</w:t>
      </w:r>
      <w:r>
        <w:t>.</w:t>
      </w:r>
    </w:p>
    <w:p w:rsidR="00305F30" w:rsidRDefault="005868BD" w:rsidP="005868BD">
      <w:pPr>
        <w:pStyle w:val="Heading4"/>
      </w:pPr>
      <w:r>
        <w:lastRenderedPageBreak/>
        <w:t>Views</w:t>
      </w:r>
    </w:p>
    <w:p w:rsidR="005868BD" w:rsidRPr="00A13C59" w:rsidRDefault="005868BD" w:rsidP="005868BD">
      <w:pPr>
        <w:pStyle w:val="NoSpacing"/>
        <w:ind w:left="720"/>
        <w:rPr>
          <w:highlight w:val="lightGray"/>
        </w:rPr>
      </w:pPr>
      <w:r w:rsidRPr="00A13C59">
        <w:rPr>
          <w:highlight w:val="lightGray"/>
        </w:rPr>
        <w:t>Looking for View scripts in "C:\code\roundhouse\code_drop\sample\deployment\</w:t>
      </w:r>
      <w:proofErr w:type="gramStart"/>
      <w:r w:rsidRPr="00A13C59">
        <w:rPr>
          <w:highlight w:val="lightGray"/>
        </w:rPr>
        <w:t>..</w:t>
      </w:r>
      <w:proofErr w:type="gramEnd"/>
      <w:r w:rsidRPr="00A13C59">
        <w:rPr>
          <w:highlight w:val="lightGray"/>
        </w:rPr>
        <w:t>\db\SQLServer\TestRoundhousE\views".</w:t>
      </w:r>
    </w:p>
    <w:p w:rsidR="005868BD" w:rsidRPr="00A13C59" w:rsidRDefault="005868BD" w:rsidP="005868BD">
      <w:pPr>
        <w:pStyle w:val="NoSpacing"/>
        <w:ind w:left="720"/>
        <w:rPr>
          <w:highlight w:val="lightGray"/>
        </w:rPr>
      </w:pPr>
      <w:r w:rsidRPr="00A13C59">
        <w:rPr>
          <w:highlight w:val="lightGray"/>
        </w:rPr>
        <w:t>--------------------------------------------------</w:t>
      </w:r>
    </w:p>
    <w:p w:rsidR="005868BD" w:rsidRPr="00A13C59" w:rsidRDefault="005868BD" w:rsidP="005868BD">
      <w:pPr>
        <w:pStyle w:val="NoSpacing"/>
        <w:ind w:left="720"/>
        <w:rPr>
          <w:highlight w:val="lightGray"/>
        </w:rPr>
      </w:pPr>
      <w:r w:rsidRPr="00A13C59">
        <w:rPr>
          <w:highlight w:val="lightGray"/>
        </w:rPr>
        <w:t xml:space="preserve"> Running vw_Dude.sql on (local) - </w:t>
      </w:r>
      <w:proofErr w:type="spellStart"/>
      <w:r w:rsidRPr="00A13C59">
        <w:rPr>
          <w:highlight w:val="lightGray"/>
        </w:rPr>
        <w:t>TestRoundhousE</w:t>
      </w:r>
      <w:proofErr w:type="spellEnd"/>
      <w:r w:rsidRPr="00A13C59">
        <w:rPr>
          <w:highlight w:val="lightGray"/>
        </w:rPr>
        <w:t>.</w:t>
      </w:r>
    </w:p>
    <w:p w:rsidR="005868BD" w:rsidRPr="00A13C59" w:rsidRDefault="005868BD" w:rsidP="005868BD">
      <w:pPr>
        <w:pStyle w:val="NoSpacing"/>
        <w:ind w:left="720"/>
        <w:rPr>
          <w:highlight w:val="lightGray"/>
        </w:rPr>
      </w:pPr>
      <w:r w:rsidRPr="00A13C59">
        <w:rPr>
          <w:highlight w:val="lightGray"/>
        </w:rPr>
        <w:t>--------------------------------------------------</w:t>
      </w:r>
    </w:p>
    <w:p w:rsidR="00CB6A76" w:rsidRDefault="003A7546" w:rsidP="00CB6A76">
      <w:r>
        <w:t>Views</w:t>
      </w:r>
      <w:r w:rsidR="00A85778">
        <w:t xml:space="preserve"> are found in a </w:t>
      </w:r>
      <w:r>
        <w:t>views</w:t>
      </w:r>
      <w:r w:rsidR="00A85778">
        <w:t xml:space="preserve"> folder (name is configurable)</w:t>
      </w:r>
      <w:r w:rsidR="003D7798">
        <w:t xml:space="preserve"> and subfolder</w:t>
      </w:r>
      <w:r w:rsidR="0012386C">
        <w:t>s</w:t>
      </w:r>
      <w:r w:rsidR="00CA645F">
        <w:t>.</w:t>
      </w:r>
      <w:r w:rsidR="00CB6A76" w:rsidRPr="00CB6A76">
        <w:t xml:space="preserve"> </w:t>
      </w:r>
      <w:r w:rsidR="00CB6A76">
        <w:t>If you have any that need to run prior to others, make sure they are alphabetically first before the dependent scripts.</w:t>
      </w:r>
    </w:p>
    <w:p w:rsidR="005868BD" w:rsidRDefault="003E03DA" w:rsidP="003E03DA">
      <w:pPr>
        <w:pStyle w:val="Heading4"/>
      </w:pPr>
      <w:r>
        <w:t>Stored Procedures</w:t>
      </w:r>
    </w:p>
    <w:p w:rsidR="003E03DA" w:rsidRPr="00A13C59" w:rsidRDefault="003E03DA" w:rsidP="003E03DA">
      <w:pPr>
        <w:pStyle w:val="NoSpacing"/>
        <w:ind w:left="720"/>
        <w:rPr>
          <w:highlight w:val="lightGray"/>
        </w:rPr>
      </w:pPr>
      <w:r w:rsidRPr="00A13C59">
        <w:rPr>
          <w:highlight w:val="lightGray"/>
        </w:rPr>
        <w:t>Looking for Stored Procedure scripts in "C:\code\roundhouse\code_drop\sample\deployment\</w:t>
      </w:r>
      <w:proofErr w:type="gramStart"/>
      <w:r w:rsidRPr="00A13C59">
        <w:rPr>
          <w:highlight w:val="lightGray"/>
        </w:rPr>
        <w:t>..</w:t>
      </w:r>
      <w:proofErr w:type="gramEnd"/>
      <w:r w:rsidRPr="00A13C59">
        <w:rPr>
          <w:highlight w:val="lightGray"/>
        </w:rPr>
        <w:t>\db\SQLServer\TestRoundhousE\sprocs".</w:t>
      </w:r>
    </w:p>
    <w:p w:rsidR="003E03DA" w:rsidRPr="00A13C59" w:rsidRDefault="003E03DA" w:rsidP="003E03DA">
      <w:pPr>
        <w:pStyle w:val="NoSpacing"/>
        <w:ind w:left="720"/>
        <w:rPr>
          <w:highlight w:val="lightGray"/>
        </w:rPr>
      </w:pPr>
      <w:r w:rsidRPr="00A13C59">
        <w:rPr>
          <w:highlight w:val="lightGray"/>
        </w:rPr>
        <w:t>--------------------------------------------------</w:t>
      </w:r>
    </w:p>
    <w:p w:rsidR="003E03DA" w:rsidRPr="00A13C59" w:rsidRDefault="003E03DA" w:rsidP="003E03DA">
      <w:pPr>
        <w:pStyle w:val="NoSpacing"/>
        <w:ind w:left="720"/>
        <w:rPr>
          <w:highlight w:val="lightGray"/>
        </w:rPr>
      </w:pPr>
      <w:r w:rsidRPr="00A13C59">
        <w:rPr>
          <w:highlight w:val="lightGray"/>
        </w:rPr>
        <w:t xml:space="preserve"> Running usp_GetDate.sql on (local) - </w:t>
      </w:r>
      <w:proofErr w:type="spellStart"/>
      <w:r w:rsidRPr="00A13C59">
        <w:rPr>
          <w:highlight w:val="lightGray"/>
        </w:rPr>
        <w:t>TestRoundhousE</w:t>
      </w:r>
      <w:proofErr w:type="spellEnd"/>
      <w:r w:rsidRPr="00A13C59">
        <w:rPr>
          <w:highlight w:val="lightGray"/>
        </w:rPr>
        <w:t>.</w:t>
      </w:r>
    </w:p>
    <w:p w:rsidR="003E03DA" w:rsidRPr="00A13C59" w:rsidRDefault="003E03DA" w:rsidP="003E03DA">
      <w:pPr>
        <w:pStyle w:val="NoSpacing"/>
        <w:ind w:left="720"/>
        <w:rPr>
          <w:highlight w:val="lightGray"/>
        </w:rPr>
      </w:pPr>
      <w:r w:rsidRPr="00A13C59">
        <w:rPr>
          <w:highlight w:val="lightGray"/>
        </w:rPr>
        <w:t xml:space="preserve"> Running usp_SelectTimmy.sql on (local) - </w:t>
      </w:r>
      <w:proofErr w:type="spellStart"/>
      <w:r w:rsidRPr="00A13C59">
        <w:rPr>
          <w:highlight w:val="lightGray"/>
        </w:rPr>
        <w:t>TestRoundhousE</w:t>
      </w:r>
      <w:proofErr w:type="spellEnd"/>
      <w:r w:rsidRPr="00A13C59">
        <w:rPr>
          <w:highlight w:val="lightGray"/>
        </w:rPr>
        <w:t>.</w:t>
      </w:r>
    </w:p>
    <w:p w:rsidR="003E03DA" w:rsidRPr="00A13C59" w:rsidRDefault="003E03DA" w:rsidP="003E03DA">
      <w:pPr>
        <w:pStyle w:val="NoSpacing"/>
        <w:ind w:left="720"/>
        <w:rPr>
          <w:highlight w:val="lightGray"/>
        </w:rPr>
      </w:pPr>
      <w:r w:rsidRPr="00A13C59">
        <w:rPr>
          <w:highlight w:val="lightGray"/>
        </w:rPr>
        <w:t>--------------------------------------------------</w:t>
      </w:r>
    </w:p>
    <w:p w:rsidR="003E03DA" w:rsidRDefault="0053402C" w:rsidP="00941D1A">
      <w:r>
        <w:t>Stored procedures</w:t>
      </w:r>
      <w:r w:rsidR="00A80342">
        <w:t xml:space="preserve"> are found in a </w:t>
      </w:r>
      <w:proofErr w:type="spellStart"/>
      <w:r>
        <w:t>sprocs</w:t>
      </w:r>
      <w:proofErr w:type="spellEnd"/>
      <w:r w:rsidR="00A80342">
        <w:t xml:space="preserve"> folder (</w:t>
      </w:r>
      <w:r w:rsidR="0042320D">
        <w:t xml:space="preserve">folder </w:t>
      </w:r>
      <w:r w:rsidR="00A80342">
        <w:t>name is configurable) and subfolders.</w:t>
      </w:r>
      <w:r w:rsidR="00A80342" w:rsidRPr="00CB6A76">
        <w:t xml:space="preserve"> </w:t>
      </w:r>
      <w:r w:rsidR="00A80342">
        <w:t>If you have any that need to run prior to others, make sure they are alphabetically first before the dependent scripts.</w:t>
      </w:r>
    </w:p>
    <w:p w:rsidR="0053402C" w:rsidRDefault="00025676" w:rsidP="00025676">
      <w:pPr>
        <w:pStyle w:val="Heading4"/>
      </w:pPr>
      <w:r>
        <w:t>Run After Other Anytime Scripts</w:t>
      </w:r>
    </w:p>
    <w:p w:rsidR="004611FB" w:rsidRPr="00A13C59" w:rsidRDefault="004611FB" w:rsidP="004611FB">
      <w:pPr>
        <w:pStyle w:val="NoSpacing"/>
        <w:ind w:left="720"/>
        <w:rPr>
          <w:highlight w:val="lightGray"/>
        </w:rPr>
      </w:pPr>
      <w:r w:rsidRPr="00A13C59">
        <w:rPr>
          <w:highlight w:val="lightGray"/>
        </w:rPr>
        <w:t xml:space="preserve">Looking for Run after Other Anytime Scripts </w:t>
      </w:r>
      <w:proofErr w:type="spellStart"/>
      <w:r w:rsidRPr="00A13C59">
        <w:rPr>
          <w:highlight w:val="lightGray"/>
        </w:rPr>
        <w:t>scripts</w:t>
      </w:r>
      <w:proofErr w:type="spellEnd"/>
      <w:r w:rsidRPr="00A13C59">
        <w:rPr>
          <w:highlight w:val="lightGray"/>
        </w:rPr>
        <w:t xml:space="preserve"> in "C:\code\roundhouse\code_drop\sample\deployment\</w:t>
      </w:r>
      <w:proofErr w:type="gramStart"/>
      <w:r w:rsidRPr="00A13C59">
        <w:rPr>
          <w:highlight w:val="lightGray"/>
        </w:rPr>
        <w:t>..</w:t>
      </w:r>
      <w:proofErr w:type="gramEnd"/>
      <w:r w:rsidRPr="00A13C59">
        <w:rPr>
          <w:highlight w:val="lightGray"/>
        </w:rPr>
        <w:t>\db\SQLServer\TestRoundhousE\runAfterOtherAnyTimeScripts".</w:t>
      </w:r>
    </w:p>
    <w:p w:rsidR="004611FB" w:rsidRPr="00A13C59" w:rsidRDefault="004611FB" w:rsidP="004611FB">
      <w:pPr>
        <w:pStyle w:val="NoSpacing"/>
        <w:ind w:left="720"/>
        <w:rPr>
          <w:highlight w:val="lightGray"/>
        </w:rPr>
      </w:pPr>
      <w:r w:rsidRPr="00A13C59">
        <w:rPr>
          <w:highlight w:val="lightGray"/>
        </w:rPr>
        <w:t>--------------------------------------------------</w:t>
      </w:r>
    </w:p>
    <w:p w:rsidR="004611FB" w:rsidRPr="00A13C59" w:rsidRDefault="004611FB" w:rsidP="004611FB">
      <w:pPr>
        <w:pStyle w:val="NoSpacing"/>
        <w:ind w:left="720"/>
        <w:rPr>
          <w:highlight w:val="lightGray"/>
        </w:rPr>
      </w:pPr>
      <w:r w:rsidRPr="00A13C59">
        <w:rPr>
          <w:highlight w:val="lightGray"/>
        </w:rPr>
        <w:t xml:space="preserve"> Running createFiveItems.sql on (local) - </w:t>
      </w:r>
      <w:proofErr w:type="spellStart"/>
      <w:r w:rsidRPr="00A13C59">
        <w:rPr>
          <w:highlight w:val="lightGray"/>
        </w:rPr>
        <w:t>TestRoundhousE</w:t>
      </w:r>
      <w:proofErr w:type="spellEnd"/>
      <w:r w:rsidRPr="00A13C59">
        <w:rPr>
          <w:highlight w:val="lightGray"/>
        </w:rPr>
        <w:t>.</w:t>
      </w:r>
    </w:p>
    <w:p w:rsidR="004611FB" w:rsidRPr="00A13C59" w:rsidRDefault="004611FB" w:rsidP="004611FB">
      <w:pPr>
        <w:pStyle w:val="NoSpacing"/>
        <w:ind w:left="720"/>
        <w:rPr>
          <w:highlight w:val="lightGray"/>
        </w:rPr>
      </w:pPr>
      <w:r w:rsidRPr="00A13C59">
        <w:rPr>
          <w:highlight w:val="lightGray"/>
        </w:rPr>
        <w:t>--------------------------------------------------</w:t>
      </w:r>
    </w:p>
    <w:p w:rsidR="004611FB" w:rsidRDefault="00025676" w:rsidP="00941D1A">
      <w:r>
        <w:t xml:space="preserve">This folder exists to allow you to run scripts after you have set up your anytime </w:t>
      </w:r>
      <w:proofErr w:type="gramStart"/>
      <w:r>
        <w:t>scripts</w:t>
      </w:r>
      <w:r w:rsidR="00A32EC7">
        <w:t xml:space="preserve"> </w:t>
      </w:r>
      <w:r w:rsidR="00912931">
        <w:t xml:space="preserve"> </w:t>
      </w:r>
      <w:r w:rsidR="008B6A72">
        <w:t>(</w:t>
      </w:r>
      <w:proofErr w:type="gramEnd"/>
      <w:r w:rsidR="008B6A72">
        <w:t>folder name is configurable)</w:t>
      </w:r>
      <w:r>
        <w:t xml:space="preserve">. It’s pretty open what you put in here, but remember that it is still an </w:t>
      </w:r>
      <w:r w:rsidRPr="00025676">
        <w:rPr>
          <w:b/>
        </w:rPr>
        <w:t>anytime folder</w:t>
      </w:r>
      <w:r>
        <w:t>.</w:t>
      </w:r>
    </w:p>
    <w:p w:rsidR="006F377D" w:rsidRDefault="00A84E06" w:rsidP="00A84E06">
      <w:pPr>
        <w:pStyle w:val="Heading4"/>
      </w:pPr>
      <w:r>
        <w:t>Permissions – Run Every Time</w:t>
      </w:r>
    </w:p>
    <w:p w:rsidR="00635656" w:rsidRPr="00A13C59" w:rsidRDefault="00635656" w:rsidP="00635656">
      <w:pPr>
        <w:pStyle w:val="NoSpacing"/>
        <w:ind w:left="720"/>
        <w:rPr>
          <w:highlight w:val="lightGray"/>
        </w:rPr>
      </w:pPr>
      <w:r w:rsidRPr="00A13C59">
        <w:rPr>
          <w:highlight w:val="lightGray"/>
        </w:rPr>
        <w:t>Looking for Permission scripts in "C:\code\roundhouse\code_drop\sample\deployment\</w:t>
      </w:r>
      <w:proofErr w:type="gramStart"/>
      <w:r w:rsidRPr="00A13C59">
        <w:rPr>
          <w:highlight w:val="lightGray"/>
        </w:rPr>
        <w:t>..</w:t>
      </w:r>
      <w:proofErr w:type="gramEnd"/>
      <w:r w:rsidRPr="00A13C59">
        <w:rPr>
          <w:highlight w:val="lightGray"/>
        </w:rPr>
        <w:t>\db\SQLServer\TestRoundhousE\permissions". These scripts will run every time.</w:t>
      </w:r>
    </w:p>
    <w:p w:rsidR="00635656" w:rsidRPr="00A13C59" w:rsidRDefault="00635656" w:rsidP="00635656">
      <w:pPr>
        <w:pStyle w:val="NoSpacing"/>
        <w:ind w:left="720"/>
        <w:rPr>
          <w:highlight w:val="lightGray"/>
        </w:rPr>
      </w:pPr>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Running 0001_AppRole.sql on (local) - </w:t>
      </w:r>
      <w:proofErr w:type="spellStart"/>
      <w:r w:rsidRPr="00A13C59">
        <w:rPr>
          <w:highlight w:val="lightGray"/>
        </w:rPr>
        <w:t>TestRoundhousE</w:t>
      </w:r>
      <w:proofErr w:type="spellEnd"/>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Running 0002_AppReadOnlyRole.sql on (local) - </w:t>
      </w:r>
      <w:proofErr w:type="spellStart"/>
      <w:r w:rsidRPr="00A13C59">
        <w:rPr>
          <w:highlight w:val="lightGray"/>
        </w:rPr>
        <w:t>TestRoundhousE</w:t>
      </w:r>
      <w:proofErr w:type="spellEnd"/>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Running 0003_AppPermissionsWiring.sql on (local) - </w:t>
      </w:r>
      <w:proofErr w:type="spellStart"/>
      <w:r w:rsidRPr="00A13C59">
        <w:rPr>
          <w:highlight w:val="lightGray"/>
        </w:rPr>
        <w:t>TestRoundhousE</w:t>
      </w:r>
      <w:proofErr w:type="spellEnd"/>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w:t>
      </w:r>
      <w:proofErr w:type="spellStart"/>
      <w:r w:rsidRPr="00A13C59">
        <w:rPr>
          <w:highlight w:val="lightGray"/>
        </w:rPr>
        <w:t>LOCAL.GrantRobDataReaderDataWriterPermissions.ENV.sql</w:t>
      </w:r>
      <w:proofErr w:type="spellEnd"/>
      <w:r w:rsidRPr="00A13C59">
        <w:rPr>
          <w:highlight w:val="lightGray"/>
        </w:rPr>
        <w:t xml:space="preserve"> is an environment file. We are in the LOCAL environment. This will run based on this check.</w:t>
      </w:r>
    </w:p>
    <w:p w:rsidR="00635656" w:rsidRPr="00A13C59" w:rsidRDefault="00635656" w:rsidP="00635656">
      <w:pPr>
        <w:pStyle w:val="NoSpacing"/>
        <w:ind w:left="720"/>
        <w:rPr>
          <w:highlight w:val="lightGray"/>
        </w:rPr>
      </w:pPr>
      <w:r w:rsidRPr="00A13C59">
        <w:rPr>
          <w:highlight w:val="lightGray"/>
        </w:rPr>
        <w:t xml:space="preserve"> Running </w:t>
      </w:r>
      <w:proofErr w:type="spellStart"/>
      <w:r w:rsidRPr="00A13C59">
        <w:rPr>
          <w:highlight w:val="lightGray"/>
        </w:rPr>
        <w:t>LOCAL.GrantRobDataReaderDataWriterPermissions.ENV.sql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w:t>
      </w:r>
      <w:proofErr w:type="spellStart"/>
      <w:r w:rsidRPr="00A13C59">
        <w:rPr>
          <w:highlight w:val="lightGray"/>
        </w:rPr>
        <w:t>TEST.GrantRobDataReaderDataWriterPermissions.ENV.sql</w:t>
      </w:r>
      <w:proofErr w:type="spellEnd"/>
      <w:r w:rsidRPr="00A13C59">
        <w:rPr>
          <w:highlight w:val="lightGray"/>
        </w:rPr>
        <w:t xml:space="preserve"> is an environment file. We are in the LOCAL environment. This will NOT run based on this check.</w:t>
      </w:r>
    </w:p>
    <w:p w:rsidR="00635656" w:rsidRPr="00977DAF" w:rsidRDefault="00635656" w:rsidP="00A84E06">
      <w:pPr>
        <w:ind w:left="720"/>
        <w:rPr>
          <w:rFonts w:asciiTheme="minorHAnsi" w:hAnsiTheme="minorHAnsi" w:cstheme="minorHAnsi"/>
          <w:sz w:val="22"/>
          <w:szCs w:val="22"/>
        </w:rPr>
      </w:pPr>
      <w:r w:rsidRPr="00977DAF">
        <w:rPr>
          <w:rFonts w:asciiTheme="minorHAnsi" w:hAnsiTheme="minorHAnsi" w:cstheme="minorHAnsi"/>
          <w:sz w:val="22"/>
          <w:szCs w:val="22"/>
          <w:highlight w:val="lightGray"/>
        </w:rPr>
        <w:t xml:space="preserve"> Skipped </w:t>
      </w:r>
      <w:proofErr w:type="spellStart"/>
      <w:r w:rsidRPr="00977DAF">
        <w:rPr>
          <w:rFonts w:asciiTheme="minorHAnsi" w:hAnsiTheme="minorHAnsi" w:cstheme="minorHAnsi"/>
          <w:sz w:val="22"/>
          <w:szCs w:val="22"/>
          <w:highlight w:val="lightGray"/>
        </w:rPr>
        <w:t>TEST.GrantRobDataReaderDataWriterPermissions.ENV.sql</w:t>
      </w:r>
      <w:proofErr w:type="spellEnd"/>
      <w:r w:rsidRPr="00977DAF">
        <w:rPr>
          <w:rFonts w:asciiTheme="minorHAnsi" w:hAnsiTheme="minorHAnsi" w:cstheme="minorHAnsi"/>
          <w:sz w:val="22"/>
          <w:szCs w:val="22"/>
          <w:highlight w:val="lightGray"/>
        </w:rPr>
        <w:t xml:space="preserve"> - No changes were found to run.</w:t>
      </w:r>
    </w:p>
    <w:p w:rsidR="00E84F55" w:rsidRDefault="00E84F55" w:rsidP="00E84F55">
      <w:r>
        <w:lastRenderedPageBreak/>
        <w:t>Permissions scripts are found in a permissions folder (name is configurable) and subfolders.</w:t>
      </w:r>
      <w:r w:rsidRPr="00CB6A76">
        <w:t xml:space="preserve"> </w:t>
      </w:r>
      <w:r>
        <w:t>If you have any that need to run prior to others, make sure they are alphabetically first before the dependent scripts.</w:t>
      </w:r>
    </w:p>
    <w:p w:rsidR="006D5D1A" w:rsidRPr="006D5D1A" w:rsidRDefault="00E84F55" w:rsidP="006D5D1A">
      <w:r>
        <w:t>Permissions may contain auto</w:t>
      </w:r>
      <w:r w:rsidR="00B7498F">
        <w:t>-</w:t>
      </w:r>
      <w:r>
        <w:t xml:space="preserve">wiring of permissions, so </w:t>
      </w:r>
      <w:r w:rsidRPr="00E84F55">
        <w:rPr>
          <w:b/>
        </w:rPr>
        <w:t>they are run every time</w:t>
      </w:r>
      <w:r>
        <w:t>.</w:t>
      </w:r>
      <w:r w:rsidR="00884572">
        <w:t xml:space="preserve"> </w:t>
      </w:r>
      <w:r w:rsidR="006D5D1A" w:rsidRPr="006D5D1A">
        <w:t>This is pretty interesting.</w:t>
      </w:r>
      <w:r w:rsidR="006D5D1A">
        <w:t xml:space="preserve"> We have a set of permissions scripts here. One called </w:t>
      </w:r>
      <w:proofErr w:type="spellStart"/>
      <w:r w:rsidR="006D5D1A">
        <w:t>LOCAL.</w:t>
      </w:r>
      <w:r w:rsidR="006D5D1A" w:rsidRPr="006D5D1A">
        <w:rPr>
          <w:i/>
        </w:rPr>
        <w:t>something</w:t>
      </w:r>
      <w:r w:rsidR="006D5D1A">
        <w:t>.ENV.sql</w:t>
      </w:r>
      <w:proofErr w:type="spellEnd"/>
      <w:r w:rsidR="006D5D1A">
        <w:t xml:space="preserve"> and another called </w:t>
      </w:r>
      <w:proofErr w:type="spellStart"/>
      <w:r w:rsidR="006D5D1A">
        <w:t>TEST.</w:t>
      </w:r>
      <w:r w:rsidR="006D5D1A" w:rsidRPr="006D5D1A">
        <w:rPr>
          <w:i/>
        </w:rPr>
        <w:t>something</w:t>
      </w:r>
      <w:r w:rsidR="006D5D1A">
        <w:t>.ENV.sql</w:t>
      </w:r>
      <w:proofErr w:type="spellEnd"/>
      <w:r w:rsidR="006D5D1A">
        <w:t xml:space="preserve">. Only one of these runs based on the environment we are in. Yes, RH is environment aware (as long as you provide it in the configuration). If you take a look at these scripts again, one is called </w:t>
      </w:r>
      <w:proofErr w:type="spellStart"/>
      <w:r w:rsidR="006D5D1A">
        <w:t>LOCAL.</w:t>
      </w:r>
      <w:r w:rsidR="006D5D1A" w:rsidRPr="006D5D1A">
        <w:rPr>
          <w:i/>
        </w:rPr>
        <w:t>something</w:t>
      </w:r>
      <w:r w:rsidR="006D5D1A">
        <w:t>.ENV.sql</w:t>
      </w:r>
      <w:proofErr w:type="spellEnd"/>
      <w:r w:rsidR="006D5D1A">
        <w:t xml:space="preserve"> and the other is called </w:t>
      </w:r>
      <w:proofErr w:type="spellStart"/>
      <w:r w:rsidR="006D5D1A">
        <w:t>TEST.</w:t>
      </w:r>
      <w:r w:rsidR="006D5D1A" w:rsidRPr="006D5D1A">
        <w:rPr>
          <w:i/>
        </w:rPr>
        <w:t>something</w:t>
      </w:r>
      <w:r w:rsidR="006D5D1A">
        <w:t>.ENV.sql</w:t>
      </w:r>
      <w:proofErr w:type="spellEnd"/>
      <w:r w:rsidR="006D5D1A">
        <w:t>. It’s the “</w:t>
      </w:r>
      <w:r w:rsidR="006D5D1A" w:rsidRPr="006D5D1A">
        <w:rPr>
          <w:b/>
        </w:rPr>
        <w:t>.ENV.</w:t>
      </w:r>
      <w:r w:rsidR="006D5D1A">
        <w:rPr>
          <w:b/>
        </w:rPr>
        <w:t>”</w:t>
      </w:r>
      <w:r w:rsidR="006D5D1A" w:rsidRPr="006D5D1A">
        <w:t xml:space="preserve"> that</w:t>
      </w:r>
      <w:r w:rsidR="006D5D1A">
        <w:t xml:space="preserve"> tells RH that it is an environment file.</w:t>
      </w:r>
      <w:r w:rsidR="00B32640">
        <w:t xml:space="preserve"> Now RH starts looking for a matc</w:t>
      </w:r>
      <w:r w:rsidR="00061EB2">
        <w:t>h in the name of the file to the environment it is in.</w:t>
      </w:r>
      <w:r w:rsidR="00B32640">
        <w:t xml:space="preserve"> </w:t>
      </w:r>
    </w:p>
    <w:p w:rsidR="006D5D1A" w:rsidRPr="00B41B97" w:rsidRDefault="00B41B97" w:rsidP="00B41B97">
      <w:pPr>
        <w:pStyle w:val="Heading3"/>
      </w:pPr>
      <w:bookmarkStart w:id="16" w:name="_Toc295255575"/>
      <w:r w:rsidRPr="00B41B97">
        <w:t>Post Run Information Stage</w:t>
      </w:r>
      <w:bookmarkEnd w:id="16"/>
    </w:p>
    <w:p w:rsidR="0092623A" w:rsidRDefault="00884572" w:rsidP="003A3DD6">
      <w:pPr>
        <w:ind w:left="720"/>
      </w:pPr>
      <w:r w:rsidRPr="003A3DD6">
        <w:rPr>
          <w:rFonts w:ascii="Calibri" w:eastAsia="Times New Roman" w:hAnsi="Calibri" w:cs="Times New Roman"/>
          <w:bCs w:val="0"/>
          <w:kern w:val="0"/>
          <w:sz w:val="22"/>
          <w:szCs w:val="22"/>
          <w:highlight w:val="lightGray"/>
        </w:rPr>
        <w:t>RoundhousE v0.8.0.305 has kicked your database (</w:t>
      </w:r>
      <w:proofErr w:type="spellStart"/>
      <w:r w:rsidRPr="003A3DD6">
        <w:rPr>
          <w:rFonts w:ascii="Calibri" w:eastAsia="Times New Roman" w:hAnsi="Calibri" w:cs="Times New Roman"/>
          <w:bCs w:val="0"/>
          <w:kern w:val="0"/>
          <w:sz w:val="22"/>
          <w:szCs w:val="22"/>
          <w:highlight w:val="lightGray"/>
        </w:rPr>
        <w:t>TestRoundhousE</w:t>
      </w:r>
      <w:proofErr w:type="spellEnd"/>
      <w:r w:rsidRPr="003A3DD6">
        <w:rPr>
          <w:rFonts w:ascii="Calibri" w:eastAsia="Times New Roman" w:hAnsi="Calibri" w:cs="Times New Roman"/>
          <w:bCs w:val="0"/>
          <w:kern w:val="0"/>
          <w:sz w:val="22"/>
          <w:szCs w:val="22"/>
          <w:highlight w:val="lightGray"/>
        </w:rPr>
        <w:t>)! You are now at version 0.8.0.305. All changes and backups can be found at "C:\ProgramData\RoundhousE\TestRoundhousE</w:t>
      </w:r>
      <w:proofErr w:type="gramStart"/>
      <w:r w:rsidRPr="003A3DD6">
        <w:rPr>
          <w:rFonts w:ascii="Calibri" w:eastAsia="Times New Roman" w:hAnsi="Calibri" w:cs="Times New Roman"/>
          <w:bCs w:val="0"/>
          <w:kern w:val="0"/>
          <w:sz w:val="22"/>
          <w:szCs w:val="22"/>
          <w:highlight w:val="lightGray"/>
        </w:rPr>
        <w:t>\(</w:t>
      </w:r>
      <w:proofErr w:type="gramEnd"/>
      <w:r w:rsidRPr="003A3DD6">
        <w:rPr>
          <w:rFonts w:ascii="Calibri" w:eastAsia="Times New Roman" w:hAnsi="Calibri" w:cs="Times New Roman"/>
          <w:bCs w:val="0"/>
          <w:kern w:val="0"/>
          <w:sz w:val="22"/>
          <w:szCs w:val="22"/>
          <w:highlight w:val="lightGray"/>
        </w:rPr>
        <w:t>local)\20110607_215437_2015".</w:t>
      </w:r>
    </w:p>
    <w:p w:rsidR="0092623A" w:rsidRPr="0092623A" w:rsidRDefault="001F2F53" w:rsidP="0092623A">
      <w:r>
        <w:t xml:space="preserve">The last thing </w:t>
      </w:r>
      <w:r w:rsidR="00784D2F">
        <w:t>RH</w:t>
      </w:r>
      <w:r>
        <w:t xml:space="preserve"> does is report success. It also tells you where you can find the changes it made in an output folder.</w:t>
      </w:r>
      <w:r w:rsidR="0092623A">
        <w:t xml:space="preserve"> </w:t>
      </w:r>
    </w:p>
    <w:p w:rsidR="009125E4" w:rsidRDefault="00BD5386" w:rsidP="00960505">
      <w:pPr>
        <w:pStyle w:val="Heading2"/>
      </w:pPr>
      <w:bookmarkStart w:id="17" w:name="_Toc295255576"/>
      <w:r>
        <w:t xml:space="preserve">Database </w:t>
      </w:r>
      <w:r w:rsidR="002C3F94">
        <w:t>Look</w:t>
      </w:r>
      <w:bookmarkEnd w:id="17"/>
    </w:p>
    <w:p w:rsidR="00960505" w:rsidRDefault="004A05DB" w:rsidP="00960505">
      <w:r>
        <w:t>Now let’s take a look at the database we just created.</w:t>
      </w:r>
    </w:p>
    <w:p w:rsidR="004A05DB" w:rsidRDefault="004A05DB" w:rsidP="00960505">
      <w:r>
        <w:rPr>
          <w:noProof/>
        </w:rPr>
        <w:drawing>
          <wp:inline distT="0" distB="0" distL="0" distR="0">
            <wp:extent cx="2389505" cy="20015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a:stretch>
                      <a:fillRect/>
                    </a:stretch>
                  </pic:blipFill>
                  <pic:spPr bwMode="auto">
                    <a:xfrm>
                      <a:off x="0" y="0"/>
                      <a:ext cx="2389505" cy="2001520"/>
                    </a:xfrm>
                    <a:prstGeom prst="rect">
                      <a:avLst/>
                    </a:prstGeom>
                    <a:noFill/>
                    <a:ln w="9525">
                      <a:noFill/>
                      <a:miter lim="800000"/>
                      <a:headEnd/>
                      <a:tailEnd/>
                    </a:ln>
                  </pic:spPr>
                </pic:pic>
              </a:graphicData>
            </a:graphic>
          </wp:inline>
        </w:drawing>
      </w:r>
    </w:p>
    <w:p w:rsidR="001B163D" w:rsidRDefault="001B163D" w:rsidP="00960505">
      <w:r>
        <w:t>There it is with some tables in it.</w:t>
      </w:r>
      <w:r w:rsidR="00F051A0">
        <w:t xml:space="preserve"> Let’s take a look at the roundhouse tables.</w:t>
      </w:r>
    </w:p>
    <w:p w:rsidR="00EC4274" w:rsidRDefault="00EC4274" w:rsidP="00EC4274">
      <w:pPr>
        <w:pStyle w:val="Heading3"/>
      </w:pPr>
      <w:bookmarkStart w:id="18" w:name="_Toc295255577"/>
      <w:proofErr w:type="spellStart"/>
      <w:r>
        <w:lastRenderedPageBreak/>
        <w:t>RoundhousE.Version</w:t>
      </w:r>
      <w:bookmarkEnd w:id="18"/>
      <w:proofErr w:type="spellEnd"/>
      <w:r>
        <w:t xml:space="preserve"> </w:t>
      </w:r>
    </w:p>
    <w:p w:rsidR="00F051A0" w:rsidRDefault="00F051A0" w:rsidP="00960505">
      <w:r>
        <w:rPr>
          <w:noProof/>
        </w:rPr>
        <w:drawing>
          <wp:inline distT="0" distB="0" distL="0" distR="0">
            <wp:extent cx="6400800" cy="244643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srcRect/>
                    <a:stretch>
                      <a:fillRect/>
                    </a:stretch>
                  </pic:blipFill>
                  <pic:spPr bwMode="auto">
                    <a:xfrm>
                      <a:off x="0" y="0"/>
                      <a:ext cx="6400800" cy="2446432"/>
                    </a:xfrm>
                    <a:prstGeom prst="rect">
                      <a:avLst/>
                    </a:prstGeom>
                    <a:noFill/>
                    <a:ln w="9525">
                      <a:noFill/>
                      <a:miter lim="800000"/>
                      <a:headEnd/>
                      <a:tailEnd/>
                    </a:ln>
                  </pic:spPr>
                </pic:pic>
              </a:graphicData>
            </a:graphic>
          </wp:inline>
        </w:drawing>
      </w:r>
    </w:p>
    <w:p w:rsidR="00EC4274" w:rsidRDefault="00EC4274" w:rsidP="00AB62D5">
      <w:pPr>
        <w:pStyle w:val="Heading3"/>
      </w:pPr>
      <w:bookmarkStart w:id="19" w:name="_Toc295255578"/>
      <w:proofErr w:type="spellStart"/>
      <w:r>
        <w:t>RoundhousE.ScriptsRun</w:t>
      </w:r>
      <w:bookmarkEnd w:id="19"/>
      <w:proofErr w:type="spellEnd"/>
    </w:p>
    <w:p w:rsidR="00EC4274" w:rsidRDefault="00912931" w:rsidP="00960505">
      <w:r>
        <w:rPr>
          <w:noProof/>
        </w:rPr>
        <w:drawing>
          <wp:inline distT="0" distB="0" distL="0" distR="0">
            <wp:extent cx="6116320" cy="47447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6116320" cy="4744720"/>
                    </a:xfrm>
                    <a:prstGeom prst="rect">
                      <a:avLst/>
                    </a:prstGeom>
                    <a:noFill/>
                    <a:ln w="9525">
                      <a:noFill/>
                      <a:miter lim="800000"/>
                      <a:headEnd/>
                      <a:tailEnd/>
                    </a:ln>
                  </pic:spPr>
                </pic:pic>
              </a:graphicData>
            </a:graphic>
          </wp:inline>
        </w:drawing>
      </w:r>
    </w:p>
    <w:p w:rsidR="00AB62D5" w:rsidRDefault="00AB62D5" w:rsidP="00AB62D5">
      <w:pPr>
        <w:pStyle w:val="Heading3"/>
      </w:pPr>
      <w:bookmarkStart w:id="20" w:name="_Toc295255579"/>
      <w:proofErr w:type="spellStart"/>
      <w:r>
        <w:lastRenderedPageBreak/>
        <w:t>RoundhousE.ScriptsRunErrors</w:t>
      </w:r>
      <w:bookmarkEnd w:id="20"/>
      <w:proofErr w:type="spellEnd"/>
    </w:p>
    <w:p w:rsidR="00AB62D5" w:rsidRPr="00960505" w:rsidRDefault="00AB62D5" w:rsidP="00960505">
      <w:r>
        <w:rPr>
          <w:noProof/>
        </w:rPr>
        <w:drawing>
          <wp:inline distT="0" distB="0" distL="0" distR="0">
            <wp:extent cx="4684395" cy="3562985"/>
            <wp:effectExtent l="1905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4684395" cy="3562985"/>
                    </a:xfrm>
                    <a:prstGeom prst="rect">
                      <a:avLst/>
                    </a:prstGeom>
                    <a:noFill/>
                    <a:ln w="9525">
                      <a:noFill/>
                      <a:miter lim="800000"/>
                      <a:headEnd/>
                      <a:tailEnd/>
                    </a:ln>
                  </pic:spPr>
                </pic:pic>
              </a:graphicData>
            </a:graphic>
          </wp:inline>
        </w:drawing>
      </w:r>
    </w:p>
    <w:p w:rsidR="009125E4" w:rsidRDefault="00AB62D5" w:rsidP="009125E4">
      <w:pPr>
        <w:pStyle w:val="Heading2"/>
      </w:pPr>
      <w:bookmarkStart w:id="21" w:name="_Toc295255580"/>
      <w:r>
        <w:t xml:space="preserve">Running </w:t>
      </w:r>
      <w:proofErr w:type="gramStart"/>
      <w:r>
        <w:t>A</w:t>
      </w:r>
      <w:proofErr w:type="gramEnd"/>
      <w:r>
        <w:t xml:space="preserve"> Second Time</w:t>
      </w:r>
      <w:bookmarkEnd w:id="21"/>
    </w:p>
    <w:p w:rsidR="009125E4" w:rsidRDefault="00D0439E" w:rsidP="00EB5E1D">
      <w:pPr>
        <w:pStyle w:val="ListParagraph"/>
        <w:ind w:left="0"/>
      </w:pPr>
      <w:r>
        <w:t>S</w:t>
      </w:r>
      <w:r w:rsidR="009125E4">
        <w:t xml:space="preserve">o now </w:t>
      </w:r>
      <w:r>
        <w:t>you’re starting to see some of the abilities of RH</w:t>
      </w:r>
      <w:r w:rsidR="009125E4">
        <w:t xml:space="preserve">. Now run the sample again. </w:t>
      </w:r>
      <w:r w:rsidR="00E27E36">
        <w:t>Notice how it skips over everything except the permissions folder.</w:t>
      </w:r>
    </w:p>
    <w:p w:rsidR="002E6BD9" w:rsidRDefault="002E6BD9" w:rsidP="00EB5E1D">
      <w:pPr>
        <w:pStyle w:val="ListParagraph"/>
        <w:ind w:left="0"/>
      </w:pPr>
      <w:r>
        <w:rPr>
          <w:noProof/>
        </w:rPr>
        <w:drawing>
          <wp:inline distT="0" distB="0" distL="0" distR="0">
            <wp:extent cx="4485640" cy="237236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srcRect/>
                    <a:stretch>
                      <a:fillRect/>
                    </a:stretch>
                  </pic:blipFill>
                  <pic:spPr bwMode="auto">
                    <a:xfrm>
                      <a:off x="0" y="0"/>
                      <a:ext cx="4485640" cy="2372360"/>
                    </a:xfrm>
                    <a:prstGeom prst="rect">
                      <a:avLst/>
                    </a:prstGeom>
                    <a:noFill/>
                    <a:ln w="9525">
                      <a:noFill/>
                      <a:miter lim="800000"/>
                      <a:headEnd/>
                      <a:tailEnd/>
                    </a:ln>
                  </pic:spPr>
                </pic:pic>
              </a:graphicData>
            </a:graphic>
          </wp:inline>
        </w:drawing>
      </w:r>
    </w:p>
    <w:p w:rsidR="007E1357" w:rsidRDefault="00544AD4" w:rsidP="00EB5E1D">
      <w:pPr>
        <w:pStyle w:val="ListParagraph"/>
        <w:ind w:left="0"/>
      </w:pPr>
      <w:r>
        <w:rPr>
          <w:noProof/>
        </w:rPr>
        <w:lastRenderedPageBreak/>
        <w:drawing>
          <wp:inline distT="0" distB="0" distL="0" distR="0">
            <wp:extent cx="3890645" cy="217360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cstate="print"/>
                    <a:srcRect/>
                    <a:stretch>
                      <a:fillRect/>
                    </a:stretch>
                  </pic:blipFill>
                  <pic:spPr bwMode="auto">
                    <a:xfrm>
                      <a:off x="0" y="0"/>
                      <a:ext cx="3890645" cy="2173605"/>
                    </a:xfrm>
                    <a:prstGeom prst="rect">
                      <a:avLst/>
                    </a:prstGeom>
                    <a:noFill/>
                    <a:ln w="9525">
                      <a:noFill/>
                      <a:miter lim="800000"/>
                      <a:headEnd/>
                      <a:tailEnd/>
                    </a:ln>
                  </pic:spPr>
                </pic:pic>
              </a:graphicData>
            </a:graphic>
          </wp:inline>
        </w:drawing>
      </w:r>
      <w:r w:rsidR="00C42210">
        <w:br/>
      </w:r>
    </w:p>
    <w:p w:rsidR="00C42210" w:rsidRDefault="00C42210" w:rsidP="00EB5E1D">
      <w:pPr>
        <w:pStyle w:val="ListParagraph"/>
        <w:ind w:left="0"/>
      </w:pPr>
      <w:r>
        <w:t xml:space="preserve">Take a look at that </w:t>
      </w:r>
      <w:proofErr w:type="spellStart"/>
      <w:r>
        <w:t>itemsRan</w:t>
      </w:r>
      <w:proofErr w:type="spellEnd"/>
      <w:r>
        <w:t xml:space="preserve"> folder.</w:t>
      </w:r>
    </w:p>
    <w:p w:rsidR="00C42210" w:rsidRDefault="00C42210" w:rsidP="00EB5E1D">
      <w:pPr>
        <w:pStyle w:val="ListParagraph"/>
        <w:ind w:left="0"/>
      </w:pPr>
      <w:r>
        <w:rPr>
          <w:noProof/>
        </w:rPr>
        <w:drawing>
          <wp:inline distT="0" distB="0" distL="0" distR="0">
            <wp:extent cx="2630805" cy="215646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2630805" cy="2156460"/>
                    </a:xfrm>
                    <a:prstGeom prst="rect">
                      <a:avLst/>
                    </a:prstGeom>
                    <a:noFill/>
                    <a:ln w="9525">
                      <a:noFill/>
                      <a:miter lim="800000"/>
                      <a:headEnd/>
                      <a:tailEnd/>
                    </a:ln>
                  </pic:spPr>
                </pic:pic>
              </a:graphicData>
            </a:graphic>
          </wp:inline>
        </w:drawing>
      </w:r>
    </w:p>
    <w:p w:rsidR="00944845" w:rsidRDefault="00944845" w:rsidP="00EB5E1D">
      <w:pPr>
        <w:pStyle w:val="ListParagraph"/>
        <w:ind w:left="0"/>
      </w:pPr>
    </w:p>
    <w:p w:rsidR="00035EF0" w:rsidRDefault="00035EF0" w:rsidP="00EB5E1D">
      <w:pPr>
        <w:pStyle w:val="ListParagraph"/>
        <w:ind w:left="0"/>
      </w:pPr>
      <w:proofErr w:type="gramStart"/>
      <w:r>
        <w:t>The version tab</w:t>
      </w:r>
      <w:r w:rsidR="00944845">
        <w:t>le.</w:t>
      </w:r>
      <w:proofErr w:type="gramEnd"/>
    </w:p>
    <w:p w:rsidR="00C42210" w:rsidRDefault="00C42210" w:rsidP="00EB5E1D">
      <w:pPr>
        <w:pStyle w:val="ListParagraph"/>
        <w:ind w:left="0"/>
      </w:pPr>
      <w:r>
        <w:rPr>
          <w:noProof/>
        </w:rPr>
        <w:drawing>
          <wp:inline distT="0" distB="0" distL="0" distR="0">
            <wp:extent cx="4865370" cy="221678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cstate="print"/>
                    <a:srcRect/>
                    <a:stretch>
                      <a:fillRect/>
                    </a:stretch>
                  </pic:blipFill>
                  <pic:spPr bwMode="auto">
                    <a:xfrm>
                      <a:off x="0" y="0"/>
                      <a:ext cx="4865370" cy="2216785"/>
                    </a:xfrm>
                    <a:prstGeom prst="rect">
                      <a:avLst/>
                    </a:prstGeom>
                    <a:noFill/>
                    <a:ln w="9525">
                      <a:noFill/>
                      <a:miter lim="800000"/>
                      <a:headEnd/>
                      <a:tailEnd/>
                    </a:ln>
                  </pic:spPr>
                </pic:pic>
              </a:graphicData>
            </a:graphic>
          </wp:inline>
        </w:drawing>
      </w:r>
    </w:p>
    <w:p w:rsidR="0067118A" w:rsidRDefault="0067118A" w:rsidP="00EB5E1D">
      <w:pPr>
        <w:pStyle w:val="ListParagraph"/>
        <w:ind w:left="0"/>
      </w:pPr>
      <w:r>
        <w:t>The scripts run tables records that for version id 2, only the permissions scripts were run.</w:t>
      </w:r>
    </w:p>
    <w:p w:rsidR="00076B56" w:rsidRDefault="00076B56" w:rsidP="00EB5E1D">
      <w:pPr>
        <w:pStyle w:val="ListParagraph"/>
        <w:ind w:left="0"/>
      </w:pPr>
      <w:r>
        <w:rPr>
          <w:noProof/>
        </w:rPr>
        <w:lastRenderedPageBreak/>
        <w:drawing>
          <wp:inline distT="0" distB="0" distL="0" distR="0">
            <wp:extent cx="3950970" cy="140589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cstate="print"/>
                    <a:srcRect/>
                    <a:stretch>
                      <a:fillRect/>
                    </a:stretch>
                  </pic:blipFill>
                  <pic:spPr bwMode="auto">
                    <a:xfrm>
                      <a:off x="0" y="0"/>
                      <a:ext cx="3950970" cy="1405890"/>
                    </a:xfrm>
                    <a:prstGeom prst="rect">
                      <a:avLst/>
                    </a:prstGeom>
                    <a:noFill/>
                    <a:ln w="9525">
                      <a:noFill/>
                      <a:miter lim="800000"/>
                      <a:headEnd/>
                      <a:tailEnd/>
                    </a:ln>
                  </pic:spPr>
                </pic:pic>
              </a:graphicData>
            </a:graphic>
          </wp:inline>
        </w:drawing>
      </w:r>
    </w:p>
    <w:p w:rsidR="006F495C" w:rsidRDefault="006F495C" w:rsidP="00EB5E1D">
      <w:pPr>
        <w:pStyle w:val="ListParagraph"/>
        <w:ind w:left="0"/>
      </w:pPr>
    </w:p>
    <w:p w:rsidR="001450D3" w:rsidRDefault="001450D3" w:rsidP="001450D3">
      <w:pPr>
        <w:pStyle w:val="Heading2"/>
      </w:pPr>
      <w:bookmarkStart w:id="22" w:name="_Toc295255581"/>
      <w:r>
        <w:t xml:space="preserve">Running </w:t>
      </w:r>
      <w:proofErr w:type="gramStart"/>
      <w:r>
        <w:t>A</w:t>
      </w:r>
      <w:proofErr w:type="gramEnd"/>
      <w:r>
        <w:t xml:space="preserve"> Second Time After Changing a One Time File</w:t>
      </w:r>
      <w:bookmarkEnd w:id="22"/>
    </w:p>
    <w:p w:rsidR="00057E4F" w:rsidRPr="00057E4F" w:rsidRDefault="00057E4F" w:rsidP="00057E4F">
      <w:r>
        <w:t>Let’s go into the up folder and add a space to one of the files. Save it and close it.</w:t>
      </w:r>
    </w:p>
    <w:p w:rsidR="006F495C" w:rsidRDefault="00BD3058" w:rsidP="00EB5E1D">
      <w:pPr>
        <w:pStyle w:val="ListParagraph"/>
        <w:ind w:left="0"/>
      </w:pPr>
      <w:r>
        <w:rPr>
          <w:noProof/>
        </w:rPr>
        <w:drawing>
          <wp:inline distT="0" distB="0" distL="0" distR="0">
            <wp:extent cx="6116320" cy="385572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cstate="print"/>
                    <a:srcRect/>
                    <a:stretch>
                      <a:fillRect/>
                    </a:stretch>
                  </pic:blipFill>
                  <pic:spPr bwMode="auto">
                    <a:xfrm>
                      <a:off x="0" y="0"/>
                      <a:ext cx="6116320" cy="3855720"/>
                    </a:xfrm>
                    <a:prstGeom prst="rect">
                      <a:avLst/>
                    </a:prstGeom>
                    <a:noFill/>
                    <a:ln w="9525">
                      <a:noFill/>
                      <a:miter lim="800000"/>
                      <a:headEnd/>
                      <a:tailEnd/>
                    </a:ln>
                  </pic:spPr>
                </pic:pic>
              </a:graphicData>
            </a:graphic>
          </wp:inline>
        </w:drawing>
      </w:r>
    </w:p>
    <w:p w:rsidR="009069C7" w:rsidRDefault="009069C7" w:rsidP="00EB5E1D">
      <w:pPr>
        <w:pStyle w:val="ListParagraph"/>
        <w:ind w:left="0"/>
      </w:pPr>
    </w:p>
    <w:p w:rsidR="000E1AF6" w:rsidRDefault="000E1AF6" w:rsidP="00EB5E1D">
      <w:pPr>
        <w:pStyle w:val="ListParagraph"/>
        <w:ind w:left="0"/>
      </w:pPr>
    </w:p>
    <w:p w:rsidR="000E1AF6" w:rsidRDefault="000E1AF6" w:rsidP="00EB5E1D">
      <w:pPr>
        <w:pStyle w:val="ListParagraph"/>
        <w:ind w:left="0"/>
      </w:pPr>
      <w:r>
        <w:t>Now let’s run it and see what happens.</w:t>
      </w:r>
    </w:p>
    <w:p w:rsidR="000E1AF6" w:rsidRDefault="000E1AF6" w:rsidP="00EB5E1D">
      <w:pPr>
        <w:pStyle w:val="ListParagraph"/>
        <w:ind w:left="0"/>
      </w:pPr>
      <w:r>
        <w:rPr>
          <w:noProof/>
        </w:rPr>
        <w:lastRenderedPageBreak/>
        <w:drawing>
          <wp:inline distT="0" distB="0" distL="0" distR="0">
            <wp:extent cx="6219825" cy="307975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srcRect/>
                    <a:stretch>
                      <a:fillRect/>
                    </a:stretch>
                  </pic:blipFill>
                  <pic:spPr bwMode="auto">
                    <a:xfrm>
                      <a:off x="0" y="0"/>
                      <a:ext cx="6219825" cy="3079750"/>
                    </a:xfrm>
                    <a:prstGeom prst="rect">
                      <a:avLst/>
                    </a:prstGeom>
                    <a:noFill/>
                    <a:ln w="9525">
                      <a:noFill/>
                      <a:miter lim="800000"/>
                      <a:headEnd/>
                      <a:tailEnd/>
                    </a:ln>
                  </pic:spPr>
                </pic:pic>
              </a:graphicData>
            </a:graphic>
          </wp:inline>
        </w:drawing>
      </w:r>
    </w:p>
    <w:p w:rsidR="0013554F" w:rsidRDefault="0013554F" w:rsidP="00EB5E1D">
      <w:pPr>
        <w:pStyle w:val="ListParagraph"/>
        <w:ind w:left="0"/>
      </w:pPr>
    </w:p>
    <w:p w:rsidR="00BE4065" w:rsidRDefault="0013554F" w:rsidP="00EB5E1D">
      <w:pPr>
        <w:pStyle w:val="ListParagraph"/>
        <w:ind w:left="0"/>
      </w:pPr>
      <w:r>
        <w:t xml:space="preserve">It shut down immediately and told me I had an error.  </w:t>
      </w:r>
      <w:r w:rsidR="00BE4065">
        <w:t>This means I should have something in the script run errors table. Let’s take a look.</w:t>
      </w:r>
    </w:p>
    <w:p w:rsidR="00BE4065" w:rsidRDefault="00BE4065" w:rsidP="00EB5E1D">
      <w:pPr>
        <w:pStyle w:val="ListParagraph"/>
        <w:ind w:left="0"/>
      </w:pPr>
    </w:p>
    <w:p w:rsidR="00BE4065" w:rsidRDefault="00BE4065" w:rsidP="00EB5E1D">
      <w:pPr>
        <w:pStyle w:val="ListParagraph"/>
        <w:ind w:left="0"/>
      </w:pPr>
      <w:r>
        <w:t>Sweet!</w:t>
      </w:r>
      <w:r w:rsidR="007F2AEE">
        <w:t xml:space="preserve"> Good error message here to work from.</w:t>
      </w:r>
    </w:p>
    <w:p w:rsidR="00BE4065" w:rsidRDefault="00B86D95" w:rsidP="00EB5E1D">
      <w:pPr>
        <w:pStyle w:val="ListParagraph"/>
        <w:ind w:left="0"/>
      </w:pPr>
      <w:r>
        <w:rPr>
          <w:noProof/>
        </w:rPr>
        <w:drawing>
          <wp:inline distT="0" distB="0" distL="0" distR="0">
            <wp:extent cx="5753735" cy="219138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753735" cy="2191385"/>
                    </a:xfrm>
                    <a:prstGeom prst="rect">
                      <a:avLst/>
                    </a:prstGeom>
                    <a:noFill/>
                    <a:ln w="9525">
                      <a:noFill/>
                      <a:miter lim="800000"/>
                      <a:headEnd/>
                      <a:tailEnd/>
                    </a:ln>
                  </pic:spPr>
                </pic:pic>
              </a:graphicData>
            </a:graphic>
          </wp:inline>
        </w:drawing>
      </w:r>
    </w:p>
    <w:p w:rsidR="0013554F" w:rsidRPr="00C7634E" w:rsidRDefault="0013554F" w:rsidP="00EB5E1D">
      <w:pPr>
        <w:pStyle w:val="ListParagraph"/>
        <w:ind w:left="0"/>
      </w:pPr>
    </w:p>
    <w:p w:rsidR="000B2FC9" w:rsidRDefault="00A6562B" w:rsidP="000B2FC9">
      <w:pPr>
        <w:pStyle w:val="Heading1"/>
      </w:pPr>
      <w:bookmarkStart w:id="23" w:name="_Toc295255582"/>
      <w:r>
        <w:t>Add RoundhousE to Y</w:t>
      </w:r>
      <w:r w:rsidR="000B2FC9">
        <w:t>our Project</w:t>
      </w:r>
      <w:bookmarkEnd w:id="23"/>
    </w:p>
    <w:p w:rsidR="00DD2F38" w:rsidRDefault="00DD2F38" w:rsidP="00DD2F38">
      <w:r>
        <w:t xml:space="preserve">Now that we have RoundhousE, we need to decide what technology we are going to use to do migrations. Are we going to use </w:t>
      </w:r>
      <w:proofErr w:type="spellStart"/>
      <w:r>
        <w:t>MSBuild</w:t>
      </w:r>
      <w:proofErr w:type="spellEnd"/>
      <w:r>
        <w:t xml:space="preserve">, </w:t>
      </w:r>
      <w:r w:rsidR="00426734">
        <w:t xml:space="preserve">the </w:t>
      </w:r>
      <w:proofErr w:type="spellStart"/>
      <w:r w:rsidR="00426734">
        <w:t>dll</w:t>
      </w:r>
      <w:proofErr w:type="spellEnd"/>
      <w:r>
        <w:t>, or the console application (or a combination of these)?</w:t>
      </w:r>
    </w:p>
    <w:p w:rsidR="00342EF7" w:rsidRDefault="00342EF7" w:rsidP="00342EF7">
      <w:pPr>
        <w:pStyle w:val="ListParagraph"/>
        <w:numPr>
          <w:ilvl w:val="0"/>
          <w:numId w:val="27"/>
        </w:numPr>
      </w:pPr>
      <w:r>
        <w:t xml:space="preserve">Go into the RoundhousE folder and choose </w:t>
      </w:r>
      <w:r w:rsidR="00A81BCA">
        <w:t>c</w:t>
      </w:r>
      <w:r>
        <w:t>onsole</w:t>
      </w:r>
      <w:r w:rsidR="00A81BCA">
        <w:t>, lib or</w:t>
      </w:r>
      <w:r>
        <w:t xml:space="preserve"> </w:t>
      </w:r>
      <w:proofErr w:type="spellStart"/>
      <w:r>
        <w:t>MSBuild</w:t>
      </w:r>
      <w:proofErr w:type="spellEnd"/>
      <w:r>
        <w:t>.</w:t>
      </w:r>
    </w:p>
    <w:p w:rsidR="00342EF7" w:rsidRDefault="00173A5C" w:rsidP="00342EF7">
      <w:pPr>
        <w:pStyle w:val="ListParagraph"/>
      </w:pPr>
      <w:r>
        <w:rPr>
          <w:noProof/>
        </w:rPr>
        <w:lastRenderedPageBreak/>
        <w:drawing>
          <wp:inline distT="0" distB="0" distL="0" distR="0">
            <wp:extent cx="1224915" cy="810895"/>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cstate="print"/>
                    <a:srcRect/>
                    <a:stretch>
                      <a:fillRect/>
                    </a:stretch>
                  </pic:blipFill>
                  <pic:spPr bwMode="auto">
                    <a:xfrm>
                      <a:off x="0" y="0"/>
                      <a:ext cx="1224915" cy="810895"/>
                    </a:xfrm>
                    <a:prstGeom prst="rect">
                      <a:avLst/>
                    </a:prstGeom>
                    <a:noFill/>
                    <a:ln w="9525">
                      <a:noFill/>
                      <a:miter lim="800000"/>
                      <a:headEnd/>
                      <a:tailEnd/>
                    </a:ln>
                  </pic:spPr>
                </pic:pic>
              </a:graphicData>
            </a:graphic>
          </wp:inline>
        </w:drawing>
      </w:r>
    </w:p>
    <w:p w:rsidR="00342EF7" w:rsidRDefault="00681E59" w:rsidP="00342EF7">
      <w:pPr>
        <w:pStyle w:val="ListParagraph"/>
        <w:numPr>
          <w:ilvl w:val="0"/>
          <w:numId w:val="27"/>
        </w:numPr>
      </w:pPr>
      <w:r>
        <w:t xml:space="preserve">In your project, you must decide where </w:t>
      </w:r>
      <w:r w:rsidR="00D1555F">
        <w:t>you keep the reference</w:t>
      </w:r>
      <w:r>
        <w:t>. I like to keep RH in my lib (tools) folder and move it to the deployment folder when I build my project. In some cases, you may already want it in your deployment folder to begin with. That is entirely up to you. If I was to make a recommendation, I would keep it in the lib folder and set up instructions for it to be moved to the deployment folder at build time.</w:t>
      </w:r>
    </w:p>
    <w:p w:rsidR="009F3C11" w:rsidRDefault="009F3C11" w:rsidP="00342EF7">
      <w:pPr>
        <w:pStyle w:val="ListParagraph"/>
        <w:numPr>
          <w:ilvl w:val="0"/>
          <w:numId w:val="27"/>
        </w:numPr>
      </w:pPr>
      <w:r>
        <w:t>Add it to either your deployment scripts folder or your lib folder. These instructions are for adding it to your lib (references/</w:t>
      </w:r>
      <w:proofErr w:type="spellStart"/>
      <w:r>
        <w:t>libs</w:t>
      </w:r>
      <w:proofErr w:type="spellEnd"/>
      <w:r>
        <w:t>/</w:t>
      </w:r>
      <w:proofErr w:type="spellStart"/>
      <w:r>
        <w:t>thirdparty</w:t>
      </w:r>
      <w:proofErr w:type="spellEnd"/>
      <w:r>
        <w:t xml:space="preserve">/3rdparty/etc) folder. </w:t>
      </w:r>
    </w:p>
    <w:p w:rsidR="002E4E06" w:rsidRDefault="002E4E06" w:rsidP="002E4E06">
      <w:pPr>
        <w:pStyle w:val="ListParagraph"/>
      </w:pPr>
      <w:r>
        <w:rPr>
          <w:noProof/>
        </w:rPr>
        <w:drawing>
          <wp:inline distT="0" distB="0" distL="0" distR="0">
            <wp:extent cx="2047875" cy="33718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srcRect/>
                    <a:stretch>
                      <a:fillRect/>
                    </a:stretch>
                  </pic:blipFill>
                  <pic:spPr bwMode="auto">
                    <a:xfrm>
                      <a:off x="0" y="0"/>
                      <a:ext cx="2047875" cy="3371850"/>
                    </a:xfrm>
                    <a:prstGeom prst="rect">
                      <a:avLst/>
                    </a:prstGeom>
                    <a:noFill/>
                    <a:ln w="9525">
                      <a:noFill/>
                      <a:miter lim="800000"/>
                      <a:headEnd/>
                      <a:tailEnd/>
                    </a:ln>
                  </pic:spPr>
                </pic:pic>
              </a:graphicData>
            </a:graphic>
          </wp:inline>
        </w:drawing>
      </w:r>
    </w:p>
    <w:p w:rsidR="009F3C11" w:rsidRDefault="009F3C11" w:rsidP="002E4E06">
      <w:pPr>
        <w:pStyle w:val="ListParagraph"/>
      </w:pPr>
    </w:p>
    <w:p w:rsidR="00940300" w:rsidRDefault="009F3C11" w:rsidP="000E2ACC">
      <w:pPr>
        <w:pStyle w:val="ListParagraph"/>
        <w:numPr>
          <w:ilvl w:val="0"/>
          <w:numId w:val="27"/>
        </w:numPr>
      </w:pPr>
      <w:r>
        <w:t xml:space="preserve">If you added it to the lib folder, there is a sample build customization script (in </w:t>
      </w:r>
      <w:proofErr w:type="spellStart"/>
      <w:r>
        <w:t>NAnt</w:t>
      </w:r>
      <w:proofErr w:type="spellEnd"/>
      <w:r>
        <w:t xml:space="preserve">, specifically written for </w:t>
      </w:r>
      <w:hyperlink r:id="rId40" w:history="1">
        <w:r w:rsidRPr="009F3C11">
          <w:rPr>
            <w:rStyle w:val="Hyperlink"/>
          </w:rPr>
          <w:t>UppercuT</w:t>
        </w:r>
      </w:hyperlink>
      <w:r>
        <w:t>) that will copy over RoundhousE</w:t>
      </w:r>
      <w:r w:rsidR="000E2ACC">
        <w:t xml:space="preserve"> console</w:t>
      </w:r>
      <w:r>
        <w:t xml:space="preserve"> to a </w:t>
      </w:r>
      <w:r w:rsidR="000E2ACC">
        <w:t>folder for deployment.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"copy_roundhouse_files_to_deploy_</w:t>
      </w:r>
      <w:r w:rsidR="008F6554">
        <w:rPr>
          <w:rFonts w:ascii="Consolas" w:hAnsi="Consolas" w:cs="Consolas"/>
          <w:bCs w:val="0"/>
          <w:noProof/>
          <w:color w:val="C89191"/>
          <w:kern w:val="0"/>
          <w:szCs w:val="24"/>
          <w:highlight w:val="black"/>
        </w:rPr>
        <w:t>rh</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echo</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message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"Copying roundhouse assemblies to ${dirs.deployment}\</w:t>
      </w:r>
      <w:r w:rsidR="00B06C83">
        <w:rPr>
          <w:rFonts w:ascii="Consolas" w:hAnsi="Consolas" w:cs="Consolas"/>
          <w:bCs w:val="0"/>
          <w:noProof/>
          <w:color w:val="C89191"/>
          <w:kern w:val="0"/>
          <w:szCs w:val="24"/>
          <w:highlight w:val="black"/>
        </w:rPr>
        <w:t>rh</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todir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"${dirs.deployment}\</w:t>
      </w:r>
      <w:r w:rsidR="00B06C83">
        <w:rPr>
          <w:rFonts w:ascii="Consolas" w:hAnsi="Consolas" w:cs="Consolas"/>
          <w:bCs w:val="0"/>
          <w:noProof/>
          <w:color w:val="C89191"/>
          <w:kern w:val="0"/>
          <w:szCs w:val="24"/>
          <w:highlight w:val="black"/>
        </w:rPr>
        <w:t>rh</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basedir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"${dirs.current}\..\lib\RoundhousE"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include</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w:t>
      </w:r>
      <w:r w:rsidR="006F0616">
        <w:rPr>
          <w:rFonts w:ascii="Consolas" w:hAnsi="Consolas" w:cs="Consolas"/>
          <w:bCs w:val="0"/>
          <w:noProof/>
          <w:color w:val="C89191"/>
          <w:kern w:val="0"/>
          <w:szCs w:val="24"/>
          <w:highlight w:val="black"/>
        </w:rPr>
        <w:t>**/</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 xml:space="preserve"> /&gt;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&gt;</w:t>
      </w:r>
    </w:p>
    <w:p w:rsidR="000B36DD" w:rsidRDefault="00941563" w:rsidP="00941563">
      <w:pPr>
        <w:ind w:left="720"/>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&gt;</w:t>
      </w:r>
    </w:p>
    <w:p w:rsidR="000B36DD" w:rsidRDefault="00DC3A4C" w:rsidP="00940300">
      <w:pPr>
        <w:pStyle w:val="ListParagraph"/>
        <w:numPr>
          <w:ilvl w:val="0"/>
          <w:numId w:val="27"/>
        </w:numPr>
      </w:pPr>
      <w:r>
        <w:lastRenderedPageBreak/>
        <w:t xml:space="preserve">Now we </w:t>
      </w:r>
      <w:r w:rsidR="00DC2CBD">
        <w:t xml:space="preserve">are set up to start using RH and we </w:t>
      </w:r>
      <w:r>
        <w:t xml:space="preserve">need to </w:t>
      </w:r>
      <w:r w:rsidR="0048441B">
        <w:t xml:space="preserve">set up our </w:t>
      </w:r>
      <w:r w:rsidR="006C7E5A">
        <w:t>d</w:t>
      </w:r>
      <w:r>
        <w:t>atabase scripts.</w:t>
      </w:r>
    </w:p>
    <w:p w:rsidR="0048441B" w:rsidRDefault="0048441B" w:rsidP="0048441B">
      <w:pPr>
        <w:pStyle w:val="Heading1"/>
      </w:pPr>
      <w:bookmarkStart w:id="24" w:name="_Toc295255583"/>
      <w:r>
        <w:t xml:space="preserve">How </w:t>
      </w:r>
      <w:proofErr w:type="gramStart"/>
      <w:r>
        <w:t>To</w:t>
      </w:r>
      <w:proofErr w:type="gramEnd"/>
      <w:r>
        <w:t xml:space="preserve"> Structure Your Database Scripts</w:t>
      </w:r>
      <w:bookmarkEnd w:id="24"/>
    </w:p>
    <w:p w:rsidR="004E3B1B" w:rsidRDefault="004E3B1B" w:rsidP="00995AA5">
      <w:pPr>
        <w:pStyle w:val="Heading2"/>
      </w:pPr>
      <w:bookmarkStart w:id="25" w:name="_Toc295255584"/>
      <w:r>
        <w:t>SQL Folder</w:t>
      </w:r>
      <w:bookmarkEnd w:id="25"/>
    </w:p>
    <w:p w:rsidR="004E3B1B" w:rsidRPr="004E3B1B" w:rsidRDefault="004E3B1B" w:rsidP="004E3B1B">
      <w:r>
        <w:t xml:space="preserve">I normally just add a class library to a project and put all of my </w:t>
      </w:r>
      <w:proofErr w:type="spellStart"/>
      <w:r>
        <w:t>sql</w:t>
      </w:r>
      <w:proofErr w:type="spellEnd"/>
      <w:r>
        <w:t xml:space="preserve"> scripts in there to cut down on Visual Studio trying to be too smart with some database project. That way I can still get to the </w:t>
      </w:r>
      <w:proofErr w:type="spellStart"/>
      <w:r>
        <w:t>Sql</w:t>
      </w:r>
      <w:proofErr w:type="spellEnd"/>
      <w:r>
        <w:t xml:space="preserve"> files in Visual Studio.</w:t>
      </w:r>
    </w:p>
    <w:p w:rsidR="00DD2F38" w:rsidRDefault="0009068F" w:rsidP="00DD2F38">
      <w:r>
        <w:t xml:space="preserve">You need a top level folder. Let’s call it DB. Under DB you want to put a folder with the name of the database in it. Let’s call it </w:t>
      </w:r>
      <w:proofErr w:type="spellStart"/>
      <w:r>
        <w:t>TestRoundhousE</w:t>
      </w:r>
      <w:proofErr w:type="spellEnd"/>
      <w:r>
        <w:t>.</w:t>
      </w:r>
    </w:p>
    <w:p w:rsidR="00DE459A" w:rsidRDefault="00DE459A" w:rsidP="00DD2F38">
      <w:r>
        <w:rPr>
          <w:noProof/>
        </w:rPr>
        <w:drawing>
          <wp:inline distT="0" distB="0" distL="0" distR="0">
            <wp:extent cx="1362710" cy="2018665"/>
            <wp:effectExtent l="1905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1362710" cy="2018665"/>
                    </a:xfrm>
                    <a:prstGeom prst="rect">
                      <a:avLst/>
                    </a:prstGeom>
                    <a:noFill/>
                    <a:ln w="9525">
                      <a:noFill/>
                      <a:miter lim="800000"/>
                      <a:headEnd/>
                      <a:tailEnd/>
                    </a:ln>
                  </pic:spPr>
                </pic:pic>
              </a:graphicData>
            </a:graphic>
          </wp:inline>
        </w:drawing>
      </w:r>
    </w:p>
    <w:p w:rsidR="0009068F" w:rsidRDefault="0009068F" w:rsidP="00DD2F38">
      <w:r>
        <w:t xml:space="preserve">Under that folder </w:t>
      </w:r>
      <w:proofErr w:type="gramStart"/>
      <w:r>
        <w:t>goes the migrations folders</w:t>
      </w:r>
      <w:proofErr w:type="gramEnd"/>
      <w:r w:rsidR="005E7E9F">
        <w:t xml:space="preserve"> - </w:t>
      </w:r>
      <w:r>
        <w:t xml:space="preserve">Up, Functions, Views, </w:t>
      </w:r>
      <w:proofErr w:type="spellStart"/>
      <w:r>
        <w:t>Sprocs</w:t>
      </w:r>
      <w:proofErr w:type="spellEnd"/>
      <w:r>
        <w:t>, Permissions</w:t>
      </w:r>
      <w:r w:rsidR="005E7E9F">
        <w:t>, etc</w:t>
      </w:r>
    </w:p>
    <w:p w:rsidR="00992C32" w:rsidRDefault="00992C32" w:rsidP="00DD2F38">
      <w:r>
        <w:rPr>
          <w:noProof/>
        </w:rPr>
        <w:drawing>
          <wp:inline distT="0" distB="0" distL="0" distR="0">
            <wp:extent cx="2216785" cy="168211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2216785" cy="1682115"/>
                    </a:xfrm>
                    <a:prstGeom prst="rect">
                      <a:avLst/>
                    </a:prstGeom>
                    <a:noFill/>
                    <a:ln w="9525">
                      <a:noFill/>
                      <a:miter lim="800000"/>
                      <a:headEnd/>
                      <a:tailEnd/>
                    </a:ln>
                  </pic:spPr>
                </pic:pic>
              </a:graphicData>
            </a:graphic>
          </wp:inline>
        </w:drawing>
      </w:r>
    </w:p>
    <w:p w:rsidR="00EB3C69" w:rsidRPr="00DD2F38" w:rsidRDefault="00EB3C69" w:rsidP="00DD2F38">
      <w:r>
        <w:t xml:space="preserve">In each of those folders (and subfolders) go SQL script files. </w:t>
      </w:r>
      <w:r w:rsidRPr="00EB3C69">
        <w:rPr>
          <w:b/>
        </w:rPr>
        <w:t>They must end in .</w:t>
      </w:r>
      <w:proofErr w:type="spellStart"/>
      <w:r w:rsidRPr="00EB3C69">
        <w:rPr>
          <w:b/>
        </w:rPr>
        <w:t>sql</w:t>
      </w:r>
      <w:proofErr w:type="spellEnd"/>
      <w:r>
        <w:t xml:space="preserve"> for RH to run them.</w:t>
      </w:r>
    </w:p>
    <w:p w:rsidR="000B2FC9" w:rsidRDefault="000B2FC9" w:rsidP="000B2FC9">
      <w:pPr>
        <w:pStyle w:val="Heading1"/>
      </w:pPr>
      <w:bookmarkStart w:id="26" w:name="_Toc295255585"/>
      <w:r>
        <w:t>RoundhousE Configuration</w:t>
      </w:r>
      <w:bookmarkEnd w:id="26"/>
    </w:p>
    <w:p w:rsidR="000B2FC9" w:rsidRDefault="000B2FC9" w:rsidP="000B2FC9">
      <w:pPr>
        <w:pStyle w:val="Heading2"/>
      </w:pPr>
      <w:bookmarkStart w:id="27" w:name="_Toc295255586"/>
      <w:proofErr w:type="spellStart"/>
      <w:r>
        <w:t>Barebone</w:t>
      </w:r>
      <w:bookmarkEnd w:id="27"/>
      <w:proofErr w:type="spellEnd"/>
    </w:p>
    <w:p w:rsidR="00E46295" w:rsidRDefault="00E46295" w:rsidP="00E46295">
      <w:r>
        <w:t xml:space="preserve">At a minimum you just need to tell RoundhousE your database name. It will deploy to the local </w:t>
      </w:r>
      <w:proofErr w:type="spellStart"/>
      <w:r>
        <w:t>sql</w:t>
      </w:r>
      <w:proofErr w:type="spellEnd"/>
      <w:r>
        <w:t xml:space="preserve"> database server looking for </w:t>
      </w:r>
      <w:proofErr w:type="spellStart"/>
      <w:r>
        <w:t>sql</w:t>
      </w:r>
      <w:proofErr w:type="spellEnd"/>
      <w:r>
        <w:t xml:space="preserve"> script folders in the current directory.</w:t>
      </w:r>
    </w:p>
    <w:p w:rsidR="00E46295" w:rsidRDefault="00E46295" w:rsidP="00B40C27">
      <w:pPr>
        <w:ind w:left="720"/>
      </w:pPr>
      <w:proofErr w:type="spellStart"/>
      <w:proofErr w:type="gramStart"/>
      <w:r w:rsidRPr="00B40C27">
        <w:rPr>
          <w:highlight w:val="lightGray"/>
        </w:rPr>
        <w:lastRenderedPageBreak/>
        <w:t>rh</w:t>
      </w:r>
      <w:proofErr w:type="spellEnd"/>
      <w:proofErr w:type="gramEnd"/>
      <w:r w:rsidRPr="00B40C27">
        <w:rPr>
          <w:highlight w:val="lightGray"/>
        </w:rPr>
        <w:t xml:space="preserve"> /d bob</w:t>
      </w:r>
    </w:p>
    <w:p w:rsidR="00E46295" w:rsidRPr="00E46295" w:rsidRDefault="00B40C27" w:rsidP="00E46295">
      <w:r>
        <w:t>The command above w</w:t>
      </w:r>
      <w:r w:rsidR="00E46295">
        <w:t xml:space="preserve">ould create a database named bob on the local </w:t>
      </w:r>
      <w:proofErr w:type="spellStart"/>
      <w:r w:rsidR="00E46295">
        <w:t>s</w:t>
      </w:r>
      <w:r w:rsidR="001946BE">
        <w:t>ql</w:t>
      </w:r>
      <w:proofErr w:type="spellEnd"/>
      <w:r w:rsidR="001946BE">
        <w:t xml:space="preserve"> server (default instance)</w:t>
      </w:r>
      <w:r w:rsidR="00364E46">
        <w:t xml:space="preserve"> using a trusted connection</w:t>
      </w:r>
      <w:r w:rsidR="001946BE">
        <w:t>.</w:t>
      </w:r>
      <w:r w:rsidR="00364E46">
        <w:t xml:space="preserve"> You can also pass a connection string </w:t>
      </w:r>
    </w:p>
    <w:p w:rsidR="000B2FC9" w:rsidRDefault="000B2FC9" w:rsidP="000B2FC9">
      <w:pPr>
        <w:pStyle w:val="Heading2"/>
      </w:pPr>
      <w:bookmarkStart w:id="28" w:name="_Toc295255587"/>
      <w:r>
        <w:t>Full Configuration</w:t>
      </w:r>
      <w:bookmarkEnd w:id="28"/>
    </w:p>
    <w:p w:rsidR="00FA31F4" w:rsidRDefault="00522BCB" w:rsidP="00FA31F4">
      <w:r>
        <w:t xml:space="preserve">This is based wholly on the output that you can get if you type </w:t>
      </w:r>
      <w:proofErr w:type="spellStart"/>
      <w:r>
        <w:t>rh</w:t>
      </w:r>
      <w:proofErr w:type="spellEnd"/>
      <w:r>
        <w:t xml:space="preserve"> /?</w:t>
      </w:r>
    </w:p>
    <w:p w:rsidR="00D91B2E" w:rsidRDefault="00D91B2E" w:rsidP="00FA31F4">
      <w:r>
        <w:t>This shows how to specify the command followed by a pipe (“|”), the option name and usage. Also notes the default setting.</w:t>
      </w:r>
    </w:p>
    <w:p w:rsidR="00FA31F4" w:rsidRPr="004D05BE" w:rsidRDefault="00FA31F4" w:rsidP="009E5433">
      <w:pPr>
        <w:pStyle w:val="ListParagraph"/>
        <w:numPr>
          <w:ilvl w:val="0"/>
          <w:numId w:val="29"/>
        </w:num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w:t>
      </w:r>
      <w:proofErr w:type="gramEnd"/>
      <w:r w:rsidRPr="004D05BE">
        <w:rPr>
          <w:rFonts w:asciiTheme="minorHAnsi" w:hAnsiTheme="minorHAnsi" w:cstheme="minorHAnsi"/>
          <w:sz w:val="22"/>
          <w:szCs w:val="22"/>
        </w:rPr>
        <w:t xml:space="preserve"> --help, -h</w:t>
      </w:r>
      <w:r w:rsidR="00DC0A95" w:rsidRPr="004D05BE">
        <w:rPr>
          <w:rFonts w:asciiTheme="minorHAnsi" w:hAnsiTheme="minorHAnsi" w:cstheme="minorHAnsi"/>
          <w:sz w:val="22"/>
          <w:szCs w:val="22"/>
        </w:rPr>
        <w:t xml:space="preserve"> | </w:t>
      </w:r>
      <w:r w:rsidRPr="004D05BE">
        <w:rPr>
          <w:rFonts w:asciiTheme="minorHAnsi" w:hAnsiTheme="minorHAnsi" w:cstheme="minorHAnsi"/>
          <w:sz w:val="22"/>
          <w:szCs w:val="22"/>
        </w:rPr>
        <w:t>Prints out the options.</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d</w:t>
      </w:r>
      <w:proofErr w:type="gramEnd"/>
      <w:r w:rsidRPr="004D05BE">
        <w:rPr>
          <w:rFonts w:asciiTheme="minorHAnsi" w:hAnsiTheme="minorHAnsi" w:cstheme="minorHAnsi"/>
          <w:sz w:val="22"/>
          <w:szCs w:val="22"/>
        </w:rPr>
        <w:t>, --db, --database, --</w:t>
      </w:r>
      <w:proofErr w:type="spellStart"/>
      <w:r w:rsidRPr="004D05BE">
        <w:rPr>
          <w:rFonts w:asciiTheme="minorHAnsi" w:hAnsiTheme="minorHAnsi" w:cstheme="minorHAnsi"/>
          <w:sz w:val="22"/>
          <w:szCs w:val="22"/>
        </w:rPr>
        <w:t>databasename</w:t>
      </w:r>
      <w:proofErr w:type="spellEnd"/>
      <w:r w:rsidRPr="004D05BE">
        <w:rPr>
          <w:rFonts w:asciiTheme="minorHAnsi" w:hAnsiTheme="minorHAnsi" w:cstheme="minorHAnsi"/>
          <w:sz w:val="22"/>
          <w:szCs w:val="22"/>
        </w:rPr>
        <w:t xml:space="preserve">=VALUE </w:t>
      </w:r>
      <w:r w:rsidR="00B83869" w:rsidRPr="004D05BE">
        <w:rPr>
          <w:rFonts w:asciiTheme="minorHAnsi" w:hAnsiTheme="minorHAnsi" w:cstheme="minorHAnsi"/>
          <w:sz w:val="22"/>
          <w:szCs w:val="22"/>
        </w:rPr>
        <w:t>|</w:t>
      </w:r>
      <w:r w:rsidRPr="004D05BE">
        <w:rPr>
          <w:rFonts w:asciiTheme="minorHAnsi" w:hAnsiTheme="minorHAnsi" w:cstheme="minorHAnsi"/>
          <w:sz w:val="22"/>
          <w:szCs w:val="22"/>
        </w:rPr>
        <w:t xml:space="preserve"> </w:t>
      </w:r>
      <w:r w:rsidRPr="004D05BE">
        <w:rPr>
          <w:rFonts w:asciiTheme="minorHAnsi" w:hAnsiTheme="minorHAnsi" w:cstheme="minorHAnsi"/>
          <w:b/>
          <w:sz w:val="22"/>
          <w:szCs w:val="22"/>
        </w:rPr>
        <w:t xml:space="preserve">REQUIRED: </w:t>
      </w:r>
      <w:proofErr w:type="spellStart"/>
      <w:r w:rsidRPr="004D05BE">
        <w:rPr>
          <w:rFonts w:asciiTheme="minorHAnsi" w:hAnsiTheme="minorHAnsi" w:cstheme="minorHAnsi"/>
          <w:b/>
          <w:sz w:val="22"/>
          <w:szCs w:val="22"/>
        </w:rPr>
        <w:t>DatabaseName</w:t>
      </w:r>
      <w:proofErr w:type="spellEnd"/>
      <w:r w:rsidRPr="004D05BE">
        <w:rPr>
          <w:rFonts w:asciiTheme="minorHAnsi" w:hAnsiTheme="minorHAnsi" w:cstheme="minorHAnsi"/>
          <w:sz w:val="22"/>
          <w:szCs w:val="22"/>
        </w:rPr>
        <w:t xml:space="preserve"> - The database you want to create/migrate.</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c</w:t>
      </w:r>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connstring</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connectionstring</w:t>
      </w:r>
      <w:proofErr w:type="spellEnd"/>
      <w:r w:rsidRPr="004D05BE">
        <w:rPr>
          <w:rFonts w:asciiTheme="minorHAnsi" w:hAnsiTheme="minorHAnsi" w:cstheme="minorHAnsi"/>
          <w:sz w:val="22"/>
          <w:szCs w:val="22"/>
        </w:rPr>
        <w:t>=VALUE</w:t>
      </w:r>
      <w:r w:rsidR="00B83869"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REQUIRED:</w:t>
      </w:r>
      <w:r w:rsidRPr="004D05BE">
        <w:rPr>
          <w:rFonts w:asciiTheme="minorHAnsi" w:hAnsiTheme="minorHAnsi" w:cstheme="minorHAnsi"/>
          <w:sz w:val="22"/>
          <w:szCs w:val="22"/>
        </w:rPr>
        <w:t xml:space="preserve"> </w:t>
      </w:r>
      <w:proofErr w:type="spellStart"/>
      <w:r w:rsidRPr="004D05BE">
        <w:rPr>
          <w:rFonts w:asciiTheme="minorHAnsi" w:hAnsiTheme="minorHAnsi" w:cstheme="minorHAnsi"/>
          <w:b/>
          <w:sz w:val="22"/>
          <w:szCs w:val="22"/>
        </w:rPr>
        <w:t>ConnectionString</w:t>
      </w:r>
      <w:proofErr w:type="spellEnd"/>
      <w:r w:rsidRPr="004D05BE">
        <w:rPr>
          <w:rFonts w:asciiTheme="minorHAnsi" w:hAnsiTheme="minorHAnsi" w:cstheme="minorHAnsi"/>
          <w:sz w:val="22"/>
          <w:szCs w:val="22"/>
        </w:rPr>
        <w:t xml:space="preserve"> - As an alternative to </w:t>
      </w:r>
      <w:proofErr w:type="spellStart"/>
      <w:r w:rsidRPr="004D05BE">
        <w:rPr>
          <w:rFonts w:asciiTheme="minorHAnsi" w:hAnsiTheme="minorHAnsi" w:cstheme="minorHAnsi"/>
          <w:sz w:val="22"/>
          <w:szCs w:val="22"/>
        </w:rPr>
        <w:t>ServerName</w:t>
      </w:r>
      <w:proofErr w:type="spellEnd"/>
      <w:r w:rsidRPr="004D05BE">
        <w:rPr>
          <w:rFonts w:asciiTheme="minorHAnsi" w:hAnsiTheme="minorHAnsi" w:cstheme="minorHAnsi"/>
          <w:sz w:val="22"/>
          <w:szCs w:val="22"/>
        </w:rPr>
        <w:t xml:space="preserve"> and Database - You can provide an entire connection string instead.</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f</w:t>
      </w:r>
      <w:proofErr w:type="gramEnd"/>
      <w:r w:rsidRPr="004D05BE">
        <w:rPr>
          <w:rFonts w:asciiTheme="minorHAnsi" w:hAnsiTheme="minorHAnsi" w:cstheme="minorHAnsi"/>
          <w:sz w:val="22"/>
          <w:szCs w:val="22"/>
        </w:rPr>
        <w:t>, --files, --</w:t>
      </w:r>
      <w:proofErr w:type="spellStart"/>
      <w:r w:rsidRPr="004D05BE">
        <w:rPr>
          <w:rFonts w:asciiTheme="minorHAnsi" w:hAnsiTheme="minorHAnsi" w:cstheme="minorHAnsi"/>
          <w:sz w:val="22"/>
          <w:szCs w:val="22"/>
        </w:rPr>
        <w:t>sqlfilesdirectory</w:t>
      </w:r>
      <w:proofErr w:type="spellEnd"/>
      <w:r w:rsidRPr="004D05BE">
        <w:rPr>
          <w:rFonts w:asciiTheme="minorHAnsi" w:hAnsiTheme="minorHAnsi" w:cstheme="minorHAnsi"/>
          <w:sz w:val="22"/>
          <w:szCs w:val="22"/>
        </w:rPr>
        <w:t>=VALUE</w:t>
      </w:r>
      <w:r w:rsidR="00AF3CA1" w:rsidRPr="004D05BE">
        <w:rPr>
          <w:rFonts w:asciiTheme="minorHAnsi" w:hAnsiTheme="minorHAnsi" w:cstheme="minorHAnsi"/>
          <w:sz w:val="22"/>
          <w:szCs w:val="22"/>
        </w:rPr>
        <w:t xml:space="preserve"> | </w:t>
      </w:r>
      <w:r w:rsidRPr="004D05BE">
        <w:rPr>
          <w:rFonts w:asciiTheme="minorHAnsi" w:hAnsiTheme="minorHAnsi" w:cstheme="minorHAnsi"/>
          <w:sz w:val="22"/>
          <w:szCs w:val="22"/>
        </w:rPr>
        <w:t xml:space="preserve"> </w:t>
      </w:r>
      <w:proofErr w:type="spellStart"/>
      <w:r w:rsidRPr="004D05BE">
        <w:rPr>
          <w:rFonts w:asciiTheme="minorHAnsi" w:hAnsiTheme="minorHAnsi" w:cstheme="minorHAnsi"/>
          <w:b/>
          <w:sz w:val="22"/>
          <w:szCs w:val="22"/>
        </w:rPr>
        <w:t>SqlFilesDirectory</w:t>
      </w:r>
      <w:proofErr w:type="spellEnd"/>
      <w:r w:rsidRPr="004D05BE">
        <w:rPr>
          <w:rFonts w:asciiTheme="minorHAnsi" w:hAnsiTheme="minorHAnsi" w:cstheme="minorHAnsi"/>
          <w:sz w:val="22"/>
          <w:szCs w:val="22"/>
        </w:rPr>
        <w:t xml:space="preserve"> - The directory where your SQL scripts are. Defaults to ".".</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s</w:t>
      </w:r>
      <w:proofErr w:type="gramEnd"/>
      <w:r w:rsidRPr="004D05BE">
        <w:rPr>
          <w:rFonts w:asciiTheme="minorHAnsi" w:hAnsiTheme="minorHAnsi" w:cstheme="minorHAnsi"/>
          <w:sz w:val="22"/>
          <w:szCs w:val="22"/>
        </w:rPr>
        <w:t>, --server, --</w:t>
      </w:r>
      <w:proofErr w:type="spellStart"/>
      <w:r w:rsidRPr="004D05BE">
        <w:rPr>
          <w:rFonts w:asciiTheme="minorHAnsi" w:hAnsiTheme="minorHAnsi" w:cstheme="minorHAnsi"/>
          <w:sz w:val="22"/>
          <w:szCs w:val="22"/>
        </w:rPr>
        <w:t>servername</w:t>
      </w:r>
      <w:proofErr w:type="spellEnd"/>
      <w:r w:rsidRPr="004D05BE">
        <w:rPr>
          <w:rFonts w:asciiTheme="minorHAnsi" w:hAnsiTheme="minorHAnsi" w:cstheme="minorHAnsi"/>
          <w:sz w:val="22"/>
          <w:szCs w:val="22"/>
        </w:rPr>
        <w:t>, --instance, --</w:t>
      </w:r>
      <w:proofErr w:type="spellStart"/>
      <w:r w:rsidRPr="004D05BE">
        <w:rPr>
          <w:rFonts w:asciiTheme="minorHAnsi" w:hAnsiTheme="minorHAnsi" w:cstheme="minorHAnsi"/>
          <w:sz w:val="22"/>
          <w:szCs w:val="22"/>
        </w:rPr>
        <w:t>instancename</w:t>
      </w:r>
      <w:proofErr w:type="spellEnd"/>
      <w:r w:rsidRPr="004D05BE">
        <w:rPr>
          <w:rFonts w:asciiTheme="minorHAnsi" w:hAnsiTheme="minorHAnsi" w:cstheme="minorHAnsi"/>
          <w:sz w:val="22"/>
          <w:szCs w:val="22"/>
        </w:rPr>
        <w:t>=VALUE</w:t>
      </w:r>
      <w:r w:rsidR="00AF3CA1"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ServerName</w:t>
      </w:r>
      <w:proofErr w:type="spellEnd"/>
      <w:r w:rsidRPr="004D05BE">
        <w:rPr>
          <w:rFonts w:asciiTheme="minorHAnsi" w:hAnsiTheme="minorHAnsi" w:cstheme="minorHAnsi"/>
          <w:sz w:val="22"/>
          <w:szCs w:val="22"/>
        </w:rPr>
        <w:t xml:space="preserve"> - The server and instance you would like to run on. (</w:t>
      </w:r>
      <w:proofErr w:type="gramStart"/>
      <w:r w:rsidRPr="004D05BE">
        <w:rPr>
          <w:rFonts w:asciiTheme="minorHAnsi" w:hAnsiTheme="minorHAnsi" w:cstheme="minorHAnsi"/>
          <w:sz w:val="22"/>
          <w:szCs w:val="22"/>
        </w:rPr>
        <w:t>local</w:t>
      </w:r>
      <w:proofErr w:type="gramEnd"/>
      <w:r w:rsidRPr="004D05BE">
        <w:rPr>
          <w:rFonts w:asciiTheme="minorHAnsi" w:hAnsiTheme="minorHAnsi" w:cstheme="minorHAnsi"/>
          <w:sz w:val="22"/>
          <w:szCs w:val="22"/>
        </w:rPr>
        <w:t>) and (local)\SQL2008 are both valid values. Defaults to "(local)".</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csa</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connstringadmin</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connectionstringadministration</w:t>
      </w:r>
      <w:proofErr w:type="spellEnd"/>
      <w:r w:rsidRPr="004D05BE">
        <w:rPr>
          <w:rFonts w:asciiTheme="minorHAnsi" w:hAnsiTheme="minorHAnsi" w:cstheme="minorHAnsi"/>
          <w:sz w:val="22"/>
          <w:szCs w:val="22"/>
        </w:rPr>
        <w:t>=VALUE</w:t>
      </w:r>
      <w:r w:rsidR="009E5433"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ConnectionStringAdministration</w:t>
      </w:r>
      <w:proofErr w:type="spellEnd"/>
      <w:r w:rsidRPr="004D05BE">
        <w:rPr>
          <w:rFonts w:asciiTheme="minorHAnsi" w:hAnsiTheme="minorHAnsi" w:cstheme="minorHAnsi"/>
          <w:sz w:val="22"/>
          <w:szCs w:val="22"/>
        </w:rPr>
        <w:t xml:space="preserve"> - This is used for connecting to master when you may have a different </w:t>
      </w:r>
      <w:proofErr w:type="spellStart"/>
      <w:r w:rsidRPr="004D05BE">
        <w:rPr>
          <w:rFonts w:asciiTheme="minorHAnsi" w:hAnsiTheme="minorHAnsi" w:cstheme="minorHAnsi"/>
          <w:sz w:val="22"/>
          <w:szCs w:val="22"/>
        </w:rPr>
        <w:t>uid</w:t>
      </w:r>
      <w:proofErr w:type="spellEnd"/>
      <w:r w:rsidRPr="004D05BE">
        <w:rPr>
          <w:rFonts w:asciiTheme="minorHAnsi" w:hAnsiTheme="minorHAnsi" w:cstheme="minorHAnsi"/>
          <w:sz w:val="22"/>
          <w:szCs w:val="22"/>
        </w:rPr>
        <w:t xml:space="preserve"> and password than normal.</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dt</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dbt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databasetype</w:t>
      </w:r>
      <w:proofErr w:type="spellEnd"/>
      <w:r w:rsidRPr="004D05BE">
        <w:rPr>
          <w:rFonts w:asciiTheme="minorHAnsi" w:hAnsiTheme="minorHAnsi" w:cstheme="minorHAnsi"/>
          <w:sz w:val="22"/>
          <w:szCs w:val="22"/>
        </w:rPr>
        <w:t>=VALUE</w:t>
      </w:r>
      <w:r w:rsidR="009E5433"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DatabaseType</w:t>
      </w:r>
      <w:proofErr w:type="spellEnd"/>
      <w:r w:rsidRPr="004D05BE">
        <w:rPr>
          <w:rFonts w:asciiTheme="minorHAnsi" w:hAnsiTheme="minorHAnsi" w:cstheme="minorHAnsi"/>
          <w:sz w:val="22"/>
          <w:szCs w:val="22"/>
        </w:rPr>
        <w:t xml:space="preserve"> - Tells RH what type of database it is running on. This is a </w:t>
      </w:r>
      <w:proofErr w:type="spellStart"/>
      <w:r w:rsidRPr="004D05BE">
        <w:rPr>
          <w:rFonts w:asciiTheme="minorHAnsi" w:hAnsiTheme="minorHAnsi" w:cstheme="minorHAnsi"/>
          <w:sz w:val="22"/>
          <w:szCs w:val="22"/>
        </w:rPr>
        <w:t>plugin</w:t>
      </w:r>
      <w:proofErr w:type="spellEnd"/>
      <w:r w:rsidRPr="004D05BE">
        <w:rPr>
          <w:rFonts w:asciiTheme="minorHAnsi" w:hAnsiTheme="minorHAnsi" w:cstheme="minorHAnsi"/>
          <w:sz w:val="22"/>
          <w:szCs w:val="22"/>
        </w:rPr>
        <w:t xml:space="preserve"> model. This is the fully qualified name of a class that implements the interface </w:t>
      </w:r>
      <w:proofErr w:type="spellStart"/>
      <w:r w:rsidRPr="004D05BE">
        <w:rPr>
          <w:rFonts w:asciiTheme="minorHAnsi" w:hAnsiTheme="minorHAnsi" w:cstheme="minorHAnsi"/>
          <w:sz w:val="22"/>
          <w:szCs w:val="22"/>
        </w:rPr>
        <w:t>roundhouse.sql.Database</w:t>
      </w:r>
      <w:proofErr w:type="spellEnd"/>
      <w:r w:rsidRPr="004D05BE">
        <w:rPr>
          <w:rFonts w:asciiTheme="minorHAnsi" w:hAnsiTheme="minorHAnsi" w:cstheme="minorHAnsi"/>
          <w:sz w:val="22"/>
          <w:szCs w:val="22"/>
        </w:rPr>
        <w:t xml:space="preserve">, roundhouse. If you have your own assembly, just set it next to rh.exe and set this value appropriately. </w:t>
      </w:r>
      <w:proofErr w:type="gramStart"/>
      <w:r w:rsidRPr="004D05BE">
        <w:rPr>
          <w:rFonts w:asciiTheme="minorHAnsi" w:hAnsiTheme="minorHAnsi" w:cstheme="minorHAnsi"/>
          <w:sz w:val="22"/>
          <w:szCs w:val="22"/>
        </w:rPr>
        <w:t>Defaults to "</w:t>
      </w:r>
      <w:proofErr w:type="spellStart"/>
      <w:r w:rsidRPr="004D05BE">
        <w:rPr>
          <w:rFonts w:asciiTheme="minorHAnsi" w:hAnsiTheme="minorHAnsi" w:cstheme="minorHAnsi"/>
          <w:sz w:val="22"/>
          <w:szCs w:val="22"/>
        </w:rPr>
        <w:t>roundhouse.databases.sqlserver.SqlServerDatabase</w:t>
      </w:r>
      <w:proofErr w:type="spellEnd"/>
      <w:r w:rsidRPr="004D05BE">
        <w:rPr>
          <w:rFonts w:asciiTheme="minorHAnsi" w:hAnsiTheme="minorHAnsi" w:cstheme="minorHAnsi"/>
          <w:sz w:val="22"/>
          <w:szCs w:val="22"/>
        </w:rPr>
        <w:t xml:space="preserve">, </w:t>
      </w:r>
      <w:proofErr w:type="spellStart"/>
      <w:r w:rsidRPr="004D05BE">
        <w:rPr>
          <w:rFonts w:asciiTheme="minorHAnsi" w:hAnsiTheme="minorHAnsi" w:cstheme="minorHAnsi"/>
          <w:sz w:val="22"/>
          <w:szCs w:val="22"/>
        </w:rPr>
        <w:t>roundhouse.databases.sqlserver</w:t>
      </w:r>
      <w:proofErr w:type="spellEnd"/>
      <w:r w:rsidRPr="004D05BE">
        <w:rPr>
          <w:rFonts w:asciiTheme="minorHAnsi" w:hAnsiTheme="minorHAnsi" w:cstheme="minorHAnsi"/>
          <w:sz w:val="22"/>
          <w:szCs w:val="22"/>
        </w:rPr>
        <w:t>" which can also run against SQL Server 2005.</w:t>
      </w:r>
      <w:proofErr w:type="gramEnd"/>
    </w:p>
    <w:p w:rsidR="00FA31F4" w:rsidRPr="004D05BE" w:rsidRDefault="00FA31F4" w:rsidP="00B80352">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r</w:t>
      </w:r>
      <w:proofErr w:type="gramEnd"/>
      <w:r w:rsidRPr="004D05BE">
        <w:rPr>
          <w:rFonts w:asciiTheme="minorHAnsi" w:hAnsiTheme="minorHAnsi" w:cstheme="minorHAnsi"/>
          <w:sz w:val="22"/>
          <w:szCs w:val="22"/>
        </w:rPr>
        <w:t>, --repo, --</w:t>
      </w:r>
      <w:proofErr w:type="spellStart"/>
      <w:r w:rsidRPr="004D05BE">
        <w:rPr>
          <w:rFonts w:asciiTheme="minorHAnsi" w:hAnsiTheme="minorHAnsi" w:cstheme="minorHAnsi"/>
          <w:sz w:val="22"/>
          <w:szCs w:val="22"/>
        </w:rPr>
        <w:t>repositorypath</w:t>
      </w:r>
      <w:proofErr w:type="spellEnd"/>
      <w:r w:rsidRPr="004D05BE">
        <w:rPr>
          <w:rFonts w:asciiTheme="minorHAnsi" w:hAnsiTheme="minorHAnsi" w:cstheme="minorHAnsi"/>
          <w:sz w:val="22"/>
          <w:szCs w:val="22"/>
        </w:rPr>
        <w:t>=VALUE</w:t>
      </w:r>
      <w:r w:rsidR="00B80352"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RepositoryPath</w:t>
      </w:r>
      <w:proofErr w:type="spellEnd"/>
      <w:r w:rsidRPr="004D05BE">
        <w:rPr>
          <w:rFonts w:asciiTheme="minorHAnsi" w:hAnsiTheme="minorHAnsi" w:cstheme="minorHAnsi"/>
          <w:sz w:val="22"/>
          <w:szCs w:val="22"/>
        </w:rPr>
        <w:t xml:space="preserve"> - The repository. </w:t>
      </w:r>
      <w:proofErr w:type="gramStart"/>
      <w:r w:rsidRPr="004D05BE">
        <w:rPr>
          <w:rFonts w:asciiTheme="minorHAnsi" w:hAnsiTheme="minorHAnsi" w:cstheme="minorHAnsi"/>
          <w:sz w:val="22"/>
          <w:szCs w:val="22"/>
        </w:rPr>
        <w:t>A string that can be anything.</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Used to track versioning along with the version.</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null.</w:t>
      </w:r>
      <w:proofErr w:type="gramEnd"/>
    </w:p>
    <w:p w:rsidR="00FA31F4" w:rsidRPr="004D05BE" w:rsidRDefault="00FA31F4" w:rsidP="00B80352">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vf</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versionfile</w:t>
      </w:r>
      <w:proofErr w:type="spellEnd"/>
      <w:r w:rsidRPr="004D05BE">
        <w:rPr>
          <w:rFonts w:asciiTheme="minorHAnsi" w:hAnsiTheme="minorHAnsi" w:cstheme="minorHAnsi"/>
          <w:sz w:val="22"/>
          <w:szCs w:val="22"/>
        </w:rPr>
        <w:t>=VALUE</w:t>
      </w:r>
      <w:r w:rsidR="00B80352"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VersionFile</w:t>
      </w:r>
      <w:proofErr w:type="spellEnd"/>
      <w:r w:rsidRPr="004D05BE">
        <w:rPr>
          <w:rFonts w:asciiTheme="minorHAnsi" w:hAnsiTheme="minorHAnsi" w:cstheme="minorHAnsi"/>
          <w:sz w:val="22"/>
          <w:szCs w:val="22"/>
        </w:rPr>
        <w:t xml:space="preserve"> - Either an XML file or a DLL that a version can be resolved from. </w:t>
      </w:r>
      <w:proofErr w:type="gramStart"/>
      <w:r w:rsidRPr="004D05BE">
        <w:rPr>
          <w:rFonts w:asciiTheme="minorHAnsi" w:hAnsiTheme="minorHAnsi" w:cstheme="minorHAnsi"/>
          <w:sz w:val="22"/>
          <w:szCs w:val="22"/>
        </w:rPr>
        <w:t>Defaults to "_BuildInfo.xml".</w:t>
      </w:r>
      <w:proofErr w:type="gramEnd"/>
    </w:p>
    <w:p w:rsidR="00FA31F4" w:rsidRPr="004D05BE" w:rsidRDefault="00FA31F4" w:rsidP="007E04F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vx</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versionxpath</w:t>
      </w:r>
      <w:proofErr w:type="spellEnd"/>
      <w:r w:rsidRPr="004D05BE">
        <w:rPr>
          <w:rFonts w:asciiTheme="minorHAnsi" w:hAnsiTheme="minorHAnsi" w:cstheme="minorHAnsi"/>
          <w:sz w:val="22"/>
          <w:szCs w:val="22"/>
        </w:rPr>
        <w:t>=VALUE</w:t>
      </w:r>
      <w:r w:rsidR="007E04F0"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VersionXPath</w:t>
      </w:r>
      <w:proofErr w:type="spellEnd"/>
      <w:r w:rsidRPr="004D05BE">
        <w:rPr>
          <w:rFonts w:asciiTheme="minorHAnsi" w:hAnsiTheme="minorHAnsi" w:cstheme="minorHAnsi"/>
          <w:sz w:val="22"/>
          <w:szCs w:val="22"/>
        </w:rPr>
        <w:t xml:space="preserve"> - Works in conjunction with an XML version file. </w:t>
      </w:r>
      <w:proofErr w:type="gramStart"/>
      <w:r w:rsidRPr="004D05BE">
        <w:rPr>
          <w:rFonts w:asciiTheme="minorHAnsi" w:hAnsiTheme="minorHAnsi" w:cstheme="minorHAnsi"/>
          <w:sz w:val="22"/>
          <w:szCs w:val="22"/>
        </w:rPr>
        <w:t>Defaults to "//</w:t>
      </w:r>
      <w:proofErr w:type="spellStart"/>
      <w:r w:rsidRPr="004D05BE">
        <w:rPr>
          <w:rFonts w:asciiTheme="minorHAnsi" w:hAnsiTheme="minorHAnsi" w:cstheme="minorHAnsi"/>
          <w:sz w:val="22"/>
          <w:szCs w:val="22"/>
        </w:rPr>
        <w:t>buildInfo</w:t>
      </w:r>
      <w:proofErr w:type="spellEnd"/>
      <w:r w:rsidRPr="004D05BE">
        <w:rPr>
          <w:rFonts w:asciiTheme="minorHAnsi" w:hAnsiTheme="minorHAnsi" w:cstheme="minorHAnsi"/>
          <w:sz w:val="22"/>
          <w:szCs w:val="22"/>
        </w:rPr>
        <w:t>/version".</w:t>
      </w:r>
      <w:proofErr w:type="gramEnd"/>
    </w:p>
    <w:p w:rsidR="00FA31F4" w:rsidRPr="004D05BE" w:rsidRDefault="00FA31F4" w:rsidP="007E04F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u</w:t>
      </w:r>
      <w:proofErr w:type="gramEnd"/>
      <w:r w:rsidRPr="004D05BE">
        <w:rPr>
          <w:rFonts w:asciiTheme="minorHAnsi" w:hAnsiTheme="minorHAnsi" w:cstheme="minorHAnsi"/>
          <w:sz w:val="22"/>
          <w:szCs w:val="22"/>
        </w:rPr>
        <w:t>, --up, --</w:t>
      </w:r>
      <w:proofErr w:type="spellStart"/>
      <w:r w:rsidRPr="004D05BE">
        <w:rPr>
          <w:rFonts w:asciiTheme="minorHAnsi" w:hAnsiTheme="minorHAnsi" w:cstheme="minorHAnsi"/>
          <w:sz w:val="22"/>
          <w:szCs w:val="22"/>
        </w:rPr>
        <w:t>upfolder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upfoldername</w:t>
      </w:r>
      <w:proofErr w:type="spellEnd"/>
      <w:r w:rsidRPr="004D05BE">
        <w:rPr>
          <w:rFonts w:asciiTheme="minorHAnsi" w:hAnsiTheme="minorHAnsi" w:cstheme="minorHAnsi"/>
          <w:sz w:val="22"/>
          <w:szCs w:val="22"/>
        </w:rPr>
        <w:t>=VALUE</w:t>
      </w:r>
      <w:r w:rsidR="007E04F0"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UpFolderName</w:t>
      </w:r>
      <w:proofErr w:type="spellEnd"/>
      <w:r w:rsidRPr="004D05BE">
        <w:rPr>
          <w:rFonts w:asciiTheme="minorHAnsi" w:hAnsiTheme="minorHAnsi" w:cstheme="minorHAnsi"/>
          <w:sz w:val="22"/>
          <w:szCs w:val="22"/>
        </w:rPr>
        <w:t xml:space="preserve"> - The name of the folder where you keep your update scripts. </w:t>
      </w:r>
      <w:proofErr w:type="gramStart"/>
      <w:r w:rsidRPr="004D05BE">
        <w:rPr>
          <w:rFonts w:asciiTheme="minorHAnsi" w:hAnsiTheme="minorHAnsi" w:cstheme="minorHAnsi"/>
          <w:sz w:val="22"/>
          <w:szCs w:val="22"/>
        </w:rPr>
        <w:t xml:space="preserve">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"up".</w:t>
      </w:r>
      <w:proofErr w:type="gramEnd"/>
    </w:p>
    <w:p w:rsidR="00FA31F4" w:rsidRPr="004D05BE" w:rsidRDefault="00FA31F4" w:rsidP="0073695A">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rf</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runfirst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runfirstfolder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runfirstafterupdatefolder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runfirstafterupdatefoldername</w:t>
      </w:r>
      <w:proofErr w:type="spellEnd"/>
      <w:r w:rsidRPr="004D05BE">
        <w:rPr>
          <w:rFonts w:asciiTheme="minorHAnsi" w:hAnsiTheme="minorHAnsi" w:cstheme="minorHAnsi"/>
          <w:sz w:val="22"/>
          <w:szCs w:val="22"/>
        </w:rPr>
        <w:t>=VALUE</w:t>
      </w:r>
      <w:r w:rsidR="0073695A"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RunFirstAfterUpdateFolderName</w:t>
      </w:r>
      <w:proofErr w:type="spellEnd"/>
      <w:r w:rsidRPr="004D05BE">
        <w:rPr>
          <w:rFonts w:asciiTheme="minorHAnsi" w:hAnsiTheme="minorHAnsi" w:cstheme="minorHAnsi"/>
          <w:sz w:val="22"/>
          <w:szCs w:val="22"/>
        </w:rPr>
        <w:t xml:space="preserve"> - The name of the folder where you keep any functions, views, or </w:t>
      </w:r>
      <w:proofErr w:type="spellStart"/>
      <w:r w:rsidRPr="004D05BE">
        <w:rPr>
          <w:rFonts w:asciiTheme="minorHAnsi" w:hAnsiTheme="minorHAnsi" w:cstheme="minorHAnsi"/>
          <w:sz w:val="22"/>
          <w:szCs w:val="22"/>
        </w:rPr>
        <w:t>sprocs</w:t>
      </w:r>
      <w:proofErr w:type="spellEnd"/>
      <w:r w:rsidRPr="004D05BE">
        <w:rPr>
          <w:rFonts w:asciiTheme="minorHAnsi" w:hAnsiTheme="minorHAnsi" w:cstheme="minorHAnsi"/>
          <w:sz w:val="22"/>
          <w:szCs w:val="22"/>
        </w:rPr>
        <w:t xml:space="preserve"> that are order dependent. If you have a function that depends on a view, you definitely need the view in this folder. </w:t>
      </w:r>
      <w:proofErr w:type="gramStart"/>
      <w:r w:rsidRPr="004D05BE">
        <w:rPr>
          <w:rFonts w:asciiTheme="minorHAnsi" w:hAnsiTheme="minorHAnsi" w:cstheme="minorHAnsi"/>
          <w:sz w:val="22"/>
          <w:szCs w:val="22"/>
        </w:rPr>
        <w:t xml:space="preserve">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w:t>
      </w:r>
      <w:proofErr w:type="spellStart"/>
      <w:r w:rsidRPr="004D05BE">
        <w:rPr>
          <w:rFonts w:asciiTheme="minorHAnsi" w:hAnsiTheme="minorHAnsi" w:cstheme="minorHAnsi"/>
          <w:sz w:val="22"/>
          <w:szCs w:val="22"/>
        </w:rPr>
        <w:t>runFirstAfterUp</w:t>
      </w:r>
      <w:proofErr w:type="spellEnd"/>
      <w:r w:rsidRPr="004D05BE">
        <w:rPr>
          <w:rFonts w:asciiTheme="minorHAnsi" w:hAnsiTheme="minorHAnsi" w:cstheme="minorHAnsi"/>
          <w:sz w:val="22"/>
          <w:szCs w:val="22"/>
        </w:rPr>
        <w:t>".</w:t>
      </w:r>
      <w:proofErr w:type="gramEnd"/>
    </w:p>
    <w:p w:rsidR="00FA31F4" w:rsidRPr="004D05BE" w:rsidRDefault="00FA31F4" w:rsidP="00B17DB1">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fu</w:t>
      </w:r>
      <w:proofErr w:type="gramEnd"/>
      <w:r w:rsidRPr="004D05BE">
        <w:rPr>
          <w:rFonts w:asciiTheme="minorHAnsi" w:hAnsiTheme="minorHAnsi" w:cstheme="minorHAnsi"/>
          <w:sz w:val="22"/>
          <w:szCs w:val="22"/>
        </w:rPr>
        <w:t>, --functions, --</w:t>
      </w:r>
      <w:proofErr w:type="spellStart"/>
      <w:r w:rsidRPr="004D05BE">
        <w:rPr>
          <w:rFonts w:asciiTheme="minorHAnsi" w:hAnsiTheme="minorHAnsi" w:cstheme="minorHAnsi"/>
          <w:sz w:val="22"/>
          <w:szCs w:val="22"/>
        </w:rPr>
        <w:t>functionsfolder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functionsfoldername</w:t>
      </w:r>
      <w:proofErr w:type="spellEnd"/>
      <w:r w:rsidRPr="004D05BE">
        <w:rPr>
          <w:rFonts w:asciiTheme="minorHAnsi" w:hAnsiTheme="minorHAnsi" w:cstheme="minorHAnsi"/>
          <w:sz w:val="22"/>
          <w:szCs w:val="22"/>
        </w:rPr>
        <w:t>=VALUE</w:t>
      </w:r>
      <w:r w:rsidR="00B17DB1"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FunctionsFolderName</w:t>
      </w:r>
      <w:proofErr w:type="spellEnd"/>
      <w:r w:rsidRPr="004D05BE">
        <w:rPr>
          <w:rFonts w:asciiTheme="minorHAnsi" w:hAnsiTheme="minorHAnsi" w:cstheme="minorHAnsi"/>
          <w:sz w:val="22"/>
          <w:szCs w:val="22"/>
        </w:rPr>
        <w:t xml:space="preserve"> - The name of the folder where you keep your functions. </w:t>
      </w:r>
      <w:proofErr w:type="gramStart"/>
      <w:r w:rsidRPr="004D05BE">
        <w:rPr>
          <w:rFonts w:asciiTheme="minorHAnsi" w:hAnsiTheme="minorHAnsi" w:cstheme="minorHAnsi"/>
          <w:sz w:val="22"/>
          <w:szCs w:val="22"/>
        </w:rPr>
        <w:t xml:space="preserve">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"functions".</w:t>
      </w:r>
      <w:proofErr w:type="gramEnd"/>
    </w:p>
    <w:p w:rsidR="00FA31F4" w:rsidRPr="004D05BE" w:rsidRDefault="00FA31F4" w:rsidP="004F7037">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vw</w:t>
      </w:r>
      <w:proofErr w:type="spellEnd"/>
      <w:proofErr w:type="gramEnd"/>
      <w:r w:rsidRPr="004D05BE">
        <w:rPr>
          <w:rFonts w:asciiTheme="minorHAnsi" w:hAnsiTheme="minorHAnsi" w:cstheme="minorHAnsi"/>
          <w:sz w:val="22"/>
          <w:szCs w:val="22"/>
        </w:rPr>
        <w:t>, --views, --</w:t>
      </w:r>
      <w:proofErr w:type="spellStart"/>
      <w:r w:rsidRPr="004D05BE">
        <w:rPr>
          <w:rFonts w:asciiTheme="minorHAnsi" w:hAnsiTheme="minorHAnsi" w:cstheme="minorHAnsi"/>
          <w:sz w:val="22"/>
          <w:szCs w:val="22"/>
        </w:rPr>
        <w:t>viewsfolder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viewsfoldername</w:t>
      </w:r>
      <w:proofErr w:type="spellEnd"/>
      <w:r w:rsidRPr="004D05BE">
        <w:rPr>
          <w:rFonts w:asciiTheme="minorHAnsi" w:hAnsiTheme="minorHAnsi" w:cstheme="minorHAnsi"/>
          <w:sz w:val="22"/>
          <w:szCs w:val="22"/>
        </w:rPr>
        <w:t>=VALUE</w:t>
      </w:r>
      <w:r w:rsidR="004F7037"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ViewsFolderName</w:t>
      </w:r>
      <w:proofErr w:type="spellEnd"/>
      <w:r w:rsidRPr="004D05BE">
        <w:rPr>
          <w:rFonts w:asciiTheme="minorHAnsi" w:hAnsiTheme="minorHAnsi" w:cstheme="minorHAnsi"/>
          <w:sz w:val="22"/>
          <w:szCs w:val="22"/>
        </w:rPr>
        <w:t xml:space="preserve"> - The name of the folder where you keep your views. </w:t>
      </w:r>
      <w:proofErr w:type="gramStart"/>
      <w:r w:rsidRPr="004D05BE">
        <w:rPr>
          <w:rFonts w:asciiTheme="minorHAnsi" w:hAnsiTheme="minorHAnsi" w:cstheme="minorHAnsi"/>
          <w:sz w:val="22"/>
          <w:szCs w:val="22"/>
        </w:rPr>
        <w:t xml:space="preserve">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"views".</w:t>
      </w:r>
      <w:proofErr w:type="gramEnd"/>
    </w:p>
    <w:p w:rsidR="00FA31F4" w:rsidRPr="004D05BE" w:rsidRDefault="00FA31F4" w:rsidP="0033361A">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sp</w:t>
      </w:r>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sprocs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sprocsfolder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sprocsfoldername</w:t>
      </w:r>
      <w:proofErr w:type="spellEnd"/>
      <w:r w:rsidRPr="004D05BE">
        <w:rPr>
          <w:rFonts w:asciiTheme="minorHAnsi" w:hAnsiTheme="minorHAnsi" w:cstheme="minorHAnsi"/>
          <w:sz w:val="22"/>
          <w:szCs w:val="22"/>
        </w:rPr>
        <w:t>=VALUE</w:t>
      </w:r>
      <w:r w:rsidR="0033361A"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SprocsFolderName</w:t>
      </w:r>
      <w:proofErr w:type="spellEnd"/>
      <w:r w:rsidRPr="004D05BE">
        <w:rPr>
          <w:rFonts w:asciiTheme="minorHAnsi" w:hAnsiTheme="minorHAnsi" w:cstheme="minorHAnsi"/>
          <w:sz w:val="22"/>
          <w:szCs w:val="22"/>
        </w:rPr>
        <w:t xml:space="preserve"> - The name of the folder where you keep your stored procedures. </w:t>
      </w:r>
      <w:proofErr w:type="gramStart"/>
      <w:r w:rsidRPr="004D05BE">
        <w:rPr>
          <w:rFonts w:asciiTheme="minorHAnsi" w:hAnsiTheme="minorHAnsi" w:cstheme="minorHAnsi"/>
          <w:sz w:val="22"/>
          <w:szCs w:val="22"/>
        </w:rPr>
        <w:t xml:space="preserve">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w:t>
      </w:r>
      <w:proofErr w:type="spellStart"/>
      <w:r w:rsidRPr="004D05BE">
        <w:rPr>
          <w:rFonts w:asciiTheme="minorHAnsi" w:hAnsiTheme="minorHAnsi" w:cstheme="minorHAnsi"/>
          <w:sz w:val="22"/>
          <w:szCs w:val="22"/>
        </w:rPr>
        <w:t>sprocs</w:t>
      </w:r>
      <w:proofErr w:type="spellEnd"/>
      <w:r w:rsidRPr="004D05BE">
        <w:rPr>
          <w:rFonts w:asciiTheme="minorHAnsi" w:hAnsiTheme="minorHAnsi" w:cstheme="minorHAnsi"/>
          <w:sz w:val="22"/>
          <w:szCs w:val="22"/>
        </w:rPr>
        <w:t>".</w:t>
      </w:r>
      <w:proofErr w:type="gramEnd"/>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ra</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runAfterOtherAnyTimeScripts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runAfterOtherAnyTimeScriptsfolder</w:t>
      </w:r>
      <w:proofErr w:type="spellEnd"/>
      <w:r w:rsidRPr="004D05BE">
        <w:rPr>
          <w:rFonts w:asciiTheme="minorHAnsi" w:hAnsiTheme="minorHAnsi" w:cstheme="minorHAnsi"/>
          <w:sz w:val="22"/>
          <w:szCs w:val="22"/>
        </w:rPr>
        <w:t>,</w:t>
      </w:r>
    </w:p>
    <w:p w:rsidR="00FA31F4" w:rsidRPr="004D05BE" w:rsidRDefault="00FA31F4" w:rsidP="00406445">
      <w:pPr>
        <w:pStyle w:val="ListParagraph"/>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lastRenderedPageBreak/>
        <w:t>--</w:t>
      </w:r>
      <w:proofErr w:type="spellStart"/>
      <w:r w:rsidRPr="004D05BE">
        <w:rPr>
          <w:rFonts w:asciiTheme="minorHAnsi" w:hAnsiTheme="minorHAnsi" w:cstheme="minorHAnsi"/>
          <w:sz w:val="22"/>
          <w:szCs w:val="22"/>
        </w:rPr>
        <w:t>runAfterOtherAnyTimeScriptsfoldername</w:t>
      </w:r>
      <w:proofErr w:type="spellEnd"/>
      <w:r w:rsidRPr="004D05BE">
        <w:rPr>
          <w:rFonts w:asciiTheme="minorHAnsi" w:hAnsiTheme="minorHAnsi" w:cstheme="minorHAnsi"/>
          <w:sz w:val="22"/>
          <w:szCs w:val="22"/>
        </w:rPr>
        <w:t>=VALUE</w:t>
      </w:r>
      <w:r w:rsidR="00406445"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RunAfterOtherAnyTimeScriptsFolderName</w:t>
      </w:r>
      <w:proofErr w:type="spellEnd"/>
      <w:r w:rsidRPr="004D05BE">
        <w:rPr>
          <w:rFonts w:asciiTheme="minorHAnsi" w:hAnsiTheme="minorHAnsi" w:cstheme="minorHAnsi"/>
          <w:sz w:val="22"/>
          <w:szCs w:val="22"/>
        </w:rPr>
        <w:t xml:space="preserve"> - The name of the folder where you keep scripts that will be run after all of the other any time scripts complete. </w:t>
      </w:r>
      <w:proofErr w:type="gramStart"/>
      <w:r w:rsidRPr="004D05BE">
        <w:rPr>
          <w:rFonts w:asciiTheme="minorHAnsi" w:hAnsiTheme="minorHAnsi" w:cstheme="minorHAnsi"/>
          <w:sz w:val="22"/>
          <w:szCs w:val="22"/>
        </w:rPr>
        <w:t xml:space="preserve">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w:t>
      </w:r>
      <w:proofErr w:type="spellStart"/>
      <w:r w:rsidRPr="004D05BE">
        <w:rPr>
          <w:rFonts w:asciiTheme="minorHAnsi" w:hAnsiTheme="minorHAnsi" w:cstheme="minorHAnsi"/>
          <w:sz w:val="22"/>
          <w:szCs w:val="22"/>
        </w:rPr>
        <w:t>runAfterOtherAnyTimeScripts</w:t>
      </w:r>
      <w:proofErr w:type="spellEnd"/>
      <w:r w:rsidRPr="004D05BE">
        <w:rPr>
          <w:rFonts w:asciiTheme="minorHAnsi" w:hAnsiTheme="minorHAnsi" w:cstheme="minorHAnsi"/>
          <w:sz w:val="22"/>
          <w:szCs w:val="22"/>
        </w:rPr>
        <w:t>".</w:t>
      </w:r>
      <w:proofErr w:type="gramEnd"/>
    </w:p>
    <w:p w:rsidR="00FA31F4" w:rsidRPr="004D05BE" w:rsidRDefault="00FA31F4" w:rsidP="00D611E9">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p</w:t>
      </w:r>
      <w:proofErr w:type="gramEnd"/>
      <w:r w:rsidRPr="004D05BE">
        <w:rPr>
          <w:rFonts w:asciiTheme="minorHAnsi" w:hAnsiTheme="minorHAnsi" w:cstheme="minorHAnsi"/>
          <w:sz w:val="22"/>
          <w:szCs w:val="22"/>
        </w:rPr>
        <w:t>, --permissions, --</w:t>
      </w:r>
      <w:proofErr w:type="spellStart"/>
      <w:r w:rsidRPr="004D05BE">
        <w:rPr>
          <w:rFonts w:asciiTheme="minorHAnsi" w:hAnsiTheme="minorHAnsi" w:cstheme="minorHAnsi"/>
          <w:sz w:val="22"/>
          <w:szCs w:val="22"/>
        </w:rPr>
        <w:t>permissionsfolder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permissionsfoldername</w:t>
      </w:r>
      <w:proofErr w:type="spellEnd"/>
      <w:r w:rsidRPr="004D05BE">
        <w:rPr>
          <w:rFonts w:asciiTheme="minorHAnsi" w:hAnsiTheme="minorHAnsi" w:cstheme="minorHAnsi"/>
          <w:sz w:val="22"/>
          <w:szCs w:val="22"/>
        </w:rPr>
        <w:t>=VALUE</w:t>
      </w:r>
      <w:r w:rsidR="00D611E9"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PermissionsFolderName</w:t>
      </w:r>
      <w:proofErr w:type="spellEnd"/>
      <w:r w:rsidRPr="004D05BE">
        <w:rPr>
          <w:rFonts w:asciiTheme="minorHAnsi" w:hAnsiTheme="minorHAnsi" w:cstheme="minorHAnsi"/>
          <w:sz w:val="22"/>
          <w:szCs w:val="22"/>
        </w:rPr>
        <w:t xml:space="preserve"> - The name of the folder where you keep your permissions scripts. </w:t>
      </w:r>
      <w:proofErr w:type="gramStart"/>
      <w:r w:rsidRPr="004D05BE">
        <w:rPr>
          <w:rFonts w:asciiTheme="minorHAnsi" w:hAnsiTheme="minorHAnsi" w:cstheme="minorHAnsi"/>
          <w:sz w:val="22"/>
          <w:szCs w:val="22"/>
        </w:rPr>
        <w:t xml:space="preserve">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"permissions".</w:t>
      </w:r>
      <w:proofErr w:type="gramEnd"/>
    </w:p>
    <w:p w:rsidR="00FA31F4" w:rsidRPr="004D05BE" w:rsidRDefault="00FA31F4" w:rsidP="000E111D">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sc</w:t>
      </w:r>
      <w:proofErr w:type="gramEnd"/>
      <w:r w:rsidRPr="004D05BE">
        <w:rPr>
          <w:rFonts w:asciiTheme="minorHAnsi" w:hAnsiTheme="minorHAnsi" w:cstheme="minorHAnsi"/>
          <w:sz w:val="22"/>
          <w:szCs w:val="22"/>
        </w:rPr>
        <w:t>, --schema, --</w:t>
      </w:r>
      <w:proofErr w:type="spellStart"/>
      <w:r w:rsidRPr="004D05BE">
        <w:rPr>
          <w:rFonts w:asciiTheme="minorHAnsi" w:hAnsiTheme="minorHAnsi" w:cstheme="minorHAnsi"/>
          <w:sz w:val="22"/>
          <w:szCs w:val="22"/>
        </w:rPr>
        <w:t>schemaname</w:t>
      </w:r>
      <w:proofErr w:type="spellEnd"/>
      <w:r w:rsidRPr="004D05BE">
        <w:rPr>
          <w:rFonts w:asciiTheme="minorHAnsi" w:hAnsiTheme="minorHAnsi" w:cstheme="minorHAnsi"/>
          <w:sz w:val="22"/>
          <w:szCs w:val="22"/>
        </w:rPr>
        <w:t>=VALUE</w:t>
      </w:r>
      <w:r w:rsidR="000E111D"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SchemaName</w:t>
      </w:r>
      <w:proofErr w:type="spellEnd"/>
      <w:r w:rsidRPr="004D05BE">
        <w:rPr>
          <w:rFonts w:asciiTheme="minorHAnsi" w:hAnsiTheme="minorHAnsi" w:cstheme="minorHAnsi"/>
          <w:sz w:val="22"/>
          <w:szCs w:val="22"/>
        </w:rPr>
        <w:t xml:space="preserve"> - This is the schema where RH stores it's tables. Once you set this a certain way, do not change this. This is definitely running with scissors and very sharp. I am allowing you to have flexibility, but because this is a knife you can still get cut if you use it wrong. I'm just saying. You've been warned. </w:t>
      </w:r>
      <w:proofErr w:type="gramStart"/>
      <w:r w:rsidRPr="004D05BE">
        <w:rPr>
          <w:rFonts w:asciiTheme="minorHAnsi" w:hAnsiTheme="minorHAnsi" w:cstheme="minorHAnsi"/>
          <w:sz w:val="22"/>
          <w:szCs w:val="22"/>
        </w:rPr>
        <w:t>Defaults to "RoundhousE".</w:t>
      </w:r>
      <w:proofErr w:type="gramEnd"/>
    </w:p>
    <w:p w:rsidR="00FA31F4" w:rsidRPr="004D05BE" w:rsidRDefault="00FA31F4" w:rsidP="007A651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vt</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versiontable</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versiontablename</w:t>
      </w:r>
      <w:proofErr w:type="spellEnd"/>
      <w:r w:rsidRPr="004D05BE">
        <w:rPr>
          <w:rFonts w:asciiTheme="minorHAnsi" w:hAnsiTheme="minorHAnsi" w:cstheme="minorHAnsi"/>
          <w:sz w:val="22"/>
          <w:szCs w:val="22"/>
        </w:rPr>
        <w:t>=VALUE</w:t>
      </w:r>
      <w:r w:rsidR="007A6510"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VersionTableName</w:t>
      </w:r>
      <w:proofErr w:type="spellEnd"/>
      <w:r w:rsidRPr="004D05BE">
        <w:rPr>
          <w:rFonts w:asciiTheme="minorHAnsi" w:hAnsiTheme="minorHAnsi" w:cstheme="minorHAnsi"/>
          <w:sz w:val="22"/>
          <w:szCs w:val="22"/>
        </w:rPr>
        <w:t xml:space="preserve"> - This is the table where RH stores versioning information. Once you set this, do not change this. This is definitely running with scissors and very sharp. </w:t>
      </w:r>
      <w:proofErr w:type="gramStart"/>
      <w:r w:rsidRPr="004D05BE">
        <w:rPr>
          <w:rFonts w:asciiTheme="minorHAnsi" w:hAnsiTheme="minorHAnsi" w:cstheme="minorHAnsi"/>
          <w:sz w:val="22"/>
          <w:szCs w:val="22"/>
        </w:rPr>
        <w:t>Defaults to "Version".</w:t>
      </w:r>
      <w:proofErr w:type="gramEnd"/>
    </w:p>
    <w:p w:rsidR="00FA31F4" w:rsidRPr="004D05BE" w:rsidRDefault="00FA31F4" w:rsidP="007A651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srt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scriptsruntable</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scriptsruntablename</w:t>
      </w:r>
      <w:proofErr w:type="spellEnd"/>
      <w:r w:rsidRPr="004D05BE">
        <w:rPr>
          <w:rFonts w:asciiTheme="minorHAnsi" w:hAnsiTheme="minorHAnsi" w:cstheme="minorHAnsi"/>
          <w:sz w:val="22"/>
          <w:szCs w:val="22"/>
        </w:rPr>
        <w:t>=VALUE</w:t>
      </w:r>
      <w:r w:rsidR="007A6510"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ScriptsRunTableName</w:t>
      </w:r>
      <w:proofErr w:type="spellEnd"/>
      <w:r w:rsidRPr="004D05BE">
        <w:rPr>
          <w:rFonts w:asciiTheme="minorHAnsi" w:hAnsiTheme="minorHAnsi" w:cstheme="minorHAnsi"/>
          <w:sz w:val="22"/>
          <w:szCs w:val="22"/>
        </w:rPr>
        <w:t xml:space="preserve"> - This is the table where RH stores information about scripts that have been run. Once you set this a certain way, do not change this. This is definitely </w:t>
      </w:r>
      <w:proofErr w:type="gramStart"/>
      <w:r w:rsidRPr="004D05BE">
        <w:rPr>
          <w:rFonts w:asciiTheme="minorHAnsi" w:hAnsiTheme="minorHAnsi" w:cstheme="minorHAnsi"/>
          <w:sz w:val="22"/>
          <w:szCs w:val="22"/>
        </w:rPr>
        <w:t>running</w:t>
      </w:r>
      <w:proofErr w:type="gramEnd"/>
      <w:r w:rsidRPr="004D05BE">
        <w:rPr>
          <w:rFonts w:asciiTheme="minorHAnsi" w:hAnsiTheme="minorHAnsi" w:cstheme="minorHAnsi"/>
          <w:sz w:val="22"/>
          <w:szCs w:val="22"/>
        </w:rPr>
        <w:t xml:space="preserve"> with scissors and very sharp. </w:t>
      </w:r>
      <w:proofErr w:type="gramStart"/>
      <w:r w:rsidRPr="004D05BE">
        <w:rPr>
          <w:rFonts w:asciiTheme="minorHAnsi" w:hAnsiTheme="minorHAnsi" w:cstheme="minorHAnsi"/>
          <w:sz w:val="22"/>
          <w:szCs w:val="22"/>
        </w:rPr>
        <w:t>Defaults to "</w:t>
      </w:r>
      <w:proofErr w:type="spellStart"/>
      <w:r w:rsidRPr="004D05BE">
        <w:rPr>
          <w:rFonts w:asciiTheme="minorHAnsi" w:hAnsiTheme="minorHAnsi" w:cstheme="minorHAnsi"/>
          <w:sz w:val="22"/>
          <w:szCs w:val="22"/>
        </w:rPr>
        <w:t>ScriptsRun</w:t>
      </w:r>
      <w:proofErr w:type="spellEnd"/>
      <w:r w:rsidRPr="004D05BE">
        <w:rPr>
          <w:rFonts w:asciiTheme="minorHAnsi" w:hAnsiTheme="minorHAnsi" w:cstheme="minorHAnsi"/>
          <w:sz w:val="22"/>
          <w:szCs w:val="22"/>
        </w:rPr>
        <w:t>".</w:t>
      </w:r>
      <w:proofErr w:type="gramEnd"/>
    </w:p>
    <w:p w:rsidR="00FA31F4" w:rsidRPr="004D05BE" w:rsidRDefault="00FA31F4" w:rsidP="00623E2E">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sret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scriptsrunerrorstable</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scriptsrunerrorstablename</w:t>
      </w:r>
      <w:proofErr w:type="spellEnd"/>
      <w:r w:rsidRPr="004D05BE">
        <w:rPr>
          <w:rFonts w:asciiTheme="minorHAnsi" w:hAnsiTheme="minorHAnsi" w:cstheme="minorHAnsi"/>
          <w:sz w:val="22"/>
          <w:szCs w:val="22"/>
        </w:rPr>
        <w:t>=VALUE</w:t>
      </w:r>
      <w:r w:rsidR="00623E2E"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ScriptsRunErrorsTableName</w:t>
      </w:r>
      <w:proofErr w:type="spellEnd"/>
      <w:r w:rsidRPr="004D05BE">
        <w:rPr>
          <w:rFonts w:asciiTheme="minorHAnsi" w:hAnsiTheme="minorHAnsi" w:cstheme="minorHAnsi"/>
          <w:sz w:val="22"/>
          <w:szCs w:val="22"/>
        </w:rPr>
        <w:t xml:space="preserve"> - This is the table where RH stores information about scripts that have been run with errors. Once you set this a certain way, do not change this. This is </w:t>
      </w:r>
      <w:proofErr w:type="spellStart"/>
      <w:r w:rsidRPr="004D05BE">
        <w:rPr>
          <w:rFonts w:asciiTheme="minorHAnsi" w:hAnsiTheme="minorHAnsi" w:cstheme="minorHAnsi"/>
          <w:sz w:val="22"/>
          <w:szCs w:val="22"/>
        </w:rPr>
        <w:t>definitelly</w:t>
      </w:r>
      <w:proofErr w:type="spellEnd"/>
      <w:r w:rsidRPr="004D05BE">
        <w:rPr>
          <w:rFonts w:asciiTheme="minorHAnsi" w:hAnsiTheme="minorHAnsi" w:cstheme="minorHAnsi"/>
          <w:sz w:val="22"/>
          <w:szCs w:val="22"/>
        </w:rPr>
        <w:t xml:space="preserve"> running with scissors and very sharp. </w:t>
      </w:r>
      <w:proofErr w:type="gramStart"/>
      <w:r w:rsidRPr="004D05BE">
        <w:rPr>
          <w:rFonts w:asciiTheme="minorHAnsi" w:hAnsiTheme="minorHAnsi" w:cstheme="minorHAnsi"/>
          <w:sz w:val="22"/>
          <w:szCs w:val="22"/>
        </w:rPr>
        <w:t>Defaults to "</w:t>
      </w:r>
      <w:proofErr w:type="spellStart"/>
      <w:r w:rsidRPr="004D05BE">
        <w:rPr>
          <w:rFonts w:asciiTheme="minorHAnsi" w:hAnsiTheme="minorHAnsi" w:cstheme="minorHAnsi"/>
          <w:sz w:val="22"/>
          <w:szCs w:val="22"/>
        </w:rPr>
        <w:t>ScriptsRunErrors</w:t>
      </w:r>
      <w:proofErr w:type="spellEnd"/>
      <w:r w:rsidRPr="004D05BE">
        <w:rPr>
          <w:rFonts w:asciiTheme="minorHAnsi" w:hAnsiTheme="minorHAnsi" w:cstheme="minorHAnsi"/>
          <w:sz w:val="22"/>
          <w:szCs w:val="22"/>
        </w:rPr>
        <w:t>".</w:t>
      </w:r>
      <w:proofErr w:type="gramEnd"/>
    </w:p>
    <w:p w:rsidR="00FA31F4" w:rsidRPr="004D05BE" w:rsidRDefault="00FA31F4" w:rsidP="008246FD">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env</w:t>
      </w:r>
      <w:proofErr w:type="spellEnd"/>
      <w:proofErr w:type="gramEnd"/>
      <w:r w:rsidRPr="004D05BE">
        <w:rPr>
          <w:rFonts w:asciiTheme="minorHAnsi" w:hAnsiTheme="minorHAnsi" w:cstheme="minorHAnsi"/>
          <w:sz w:val="22"/>
          <w:szCs w:val="22"/>
        </w:rPr>
        <w:t>, --environment, --</w:t>
      </w:r>
      <w:proofErr w:type="spellStart"/>
      <w:r w:rsidRPr="004D05BE">
        <w:rPr>
          <w:rFonts w:asciiTheme="minorHAnsi" w:hAnsiTheme="minorHAnsi" w:cstheme="minorHAnsi"/>
          <w:sz w:val="22"/>
          <w:szCs w:val="22"/>
        </w:rPr>
        <w:t>environmentname</w:t>
      </w:r>
      <w:proofErr w:type="spellEnd"/>
      <w:r w:rsidRPr="004D05BE">
        <w:rPr>
          <w:rFonts w:asciiTheme="minorHAnsi" w:hAnsiTheme="minorHAnsi" w:cstheme="minorHAnsi"/>
          <w:sz w:val="22"/>
          <w:szCs w:val="22"/>
        </w:rPr>
        <w:t>=VALUE</w:t>
      </w:r>
      <w:r w:rsidR="008246FD"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EnvironmentName</w:t>
      </w:r>
      <w:proofErr w:type="spellEnd"/>
      <w:r w:rsidRPr="004D05BE">
        <w:rPr>
          <w:rFonts w:asciiTheme="minorHAnsi" w:hAnsiTheme="minorHAnsi" w:cstheme="minorHAnsi"/>
          <w:sz w:val="22"/>
          <w:szCs w:val="22"/>
        </w:rPr>
        <w:t xml:space="preserve"> - This allows RH to be environment aware and only run scripts that are in a particular environment based on the </w:t>
      </w:r>
      <w:proofErr w:type="spellStart"/>
      <w:r w:rsidRPr="004D05BE">
        <w:rPr>
          <w:rFonts w:asciiTheme="minorHAnsi" w:hAnsiTheme="minorHAnsi" w:cstheme="minorHAnsi"/>
          <w:sz w:val="22"/>
          <w:szCs w:val="22"/>
        </w:rPr>
        <w:t>namingof</w:t>
      </w:r>
      <w:proofErr w:type="spellEnd"/>
      <w:r w:rsidRPr="004D05BE">
        <w:rPr>
          <w:rFonts w:asciiTheme="minorHAnsi" w:hAnsiTheme="minorHAnsi" w:cstheme="minorHAnsi"/>
          <w:sz w:val="22"/>
          <w:szCs w:val="22"/>
        </w:rPr>
        <w:t xml:space="preserve"> the script. </w:t>
      </w:r>
      <w:proofErr w:type="spellStart"/>
      <w:r w:rsidRPr="004D05BE">
        <w:rPr>
          <w:rFonts w:asciiTheme="minorHAnsi" w:hAnsiTheme="minorHAnsi" w:cstheme="minorHAnsi"/>
          <w:sz w:val="22"/>
          <w:szCs w:val="22"/>
        </w:rPr>
        <w:t>LOCAL.something.ENV.sql</w:t>
      </w:r>
      <w:proofErr w:type="spellEnd"/>
      <w:r w:rsidRPr="004D05BE">
        <w:rPr>
          <w:rFonts w:asciiTheme="minorHAnsi" w:hAnsiTheme="minorHAnsi" w:cstheme="minorHAnsi"/>
          <w:sz w:val="22"/>
          <w:szCs w:val="22"/>
        </w:rPr>
        <w:t xml:space="preserve"> would only be run in the LOCAL environment. </w:t>
      </w:r>
      <w:proofErr w:type="gramStart"/>
      <w:r w:rsidRPr="004D05BE">
        <w:rPr>
          <w:rFonts w:asciiTheme="minorHAnsi" w:hAnsiTheme="minorHAnsi" w:cstheme="minorHAnsi"/>
          <w:sz w:val="22"/>
          <w:szCs w:val="22"/>
        </w:rPr>
        <w:t>Defaults to "LOCAL".</w:t>
      </w:r>
      <w:proofErr w:type="gramEnd"/>
    </w:p>
    <w:p w:rsidR="00FA31F4" w:rsidRPr="004D05BE" w:rsidRDefault="00B21AE5"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--restore |</w:t>
      </w:r>
      <w:r w:rsidR="00FA31F4" w:rsidRPr="004D05BE">
        <w:rPr>
          <w:rFonts w:asciiTheme="minorHAnsi" w:hAnsiTheme="minorHAnsi" w:cstheme="minorHAnsi"/>
          <w:sz w:val="22"/>
          <w:szCs w:val="22"/>
        </w:rPr>
        <w:t xml:space="preserve"> </w:t>
      </w:r>
      <w:r w:rsidR="00FA31F4" w:rsidRPr="004D05BE">
        <w:rPr>
          <w:rFonts w:asciiTheme="minorHAnsi" w:hAnsiTheme="minorHAnsi" w:cstheme="minorHAnsi"/>
          <w:b/>
          <w:sz w:val="22"/>
          <w:szCs w:val="22"/>
        </w:rPr>
        <w:t>Restore</w:t>
      </w:r>
      <w:r w:rsidR="00FA31F4" w:rsidRPr="004D05BE">
        <w:rPr>
          <w:rFonts w:asciiTheme="minorHAnsi" w:hAnsiTheme="minorHAnsi" w:cstheme="minorHAnsi"/>
          <w:sz w:val="22"/>
          <w:szCs w:val="22"/>
        </w:rPr>
        <w:t xml:space="preserve"> - This instructs RH to do a restore (with the </w:t>
      </w:r>
      <w:proofErr w:type="spellStart"/>
      <w:r w:rsidR="00FA31F4" w:rsidRPr="004D05BE">
        <w:rPr>
          <w:rFonts w:asciiTheme="minorHAnsi" w:hAnsiTheme="minorHAnsi" w:cstheme="minorHAnsi"/>
          <w:sz w:val="22"/>
          <w:szCs w:val="22"/>
        </w:rPr>
        <w:t>restorefrompath</w:t>
      </w:r>
      <w:proofErr w:type="spellEnd"/>
      <w:r w:rsidR="00FA31F4" w:rsidRPr="004D05BE">
        <w:rPr>
          <w:rFonts w:asciiTheme="minorHAnsi" w:hAnsiTheme="minorHAnsi" w:cstheme="minorHAnsi"/>
          <w:sz w:val="22"/>
          <w:szCs w:val="22"/>
        </w:rPr>
        <w:t xml:space="preserve"> parameter) of a database before running migration scripts. Defaults to false.</w:t>
      </w:r>
    </w:p>
    <w:p w:rsidR="00FA31F4" w:rsidRPr="004D05BE" w:rsidRDefault="00FA31F4" w:rsidP="00B21AE5">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rfp</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restorefrom</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restorefrompath</w:t>
      </w:r>
      <w:proofErr w:type="spellEnd"/>
      <w:r w:rsidRPr="004D05BE">
        <w:rPr>
          <w:rFonts w:asciiTheme="minorHAnsi" w:hAnsiTheme="minorHAnsi" w:cstheme="minorHAnsi"/>
          <w:sz w:val="22"/>
          <w:szCs w:val="22"/>
        </w:rPr>
        <w:t>=VALUE</w:t>
      </w:r>
      <w:r w:rsidR="00B21AE5"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RestoreFromPath</w:t>
      </w:r>
      <w:proofErr w:type="spellEnd"/>
      <w:r w:rsidRPr="004D05BE">
        <w:rPr>
          <w:rFonts w:asciiTheme="minorHAnsi" w:hAnsiTheme="minorHAnsi" w:cstheme="minorHAnsi"/>
          <w:sz w:val="22"/>
          <w:szCs w:val="22"/>
        </w:rPr>
        <w:t xml:space="preserve"> - This tells the restore where to get to the backed up database. </w:t>
      </w:r>
      <w:proofErr w:type="gramStart"/>
      <w:r w:rsidRPr="004D05BE">
        <w:rPr>
          <w:rFonts w:asciiTheme="minorHAnsi" w:hAnsiTheme="minorHAnsi" w:cstheme="minorHAnsi"/>
          <w:sz w:val="22"/>
          <w:szCs w:val="22"/>
        </w:rPr>
        <w:t>Defaults to null.</w:t>
      </w:r>
      <w:proofErr w:type="gramEnd"/>
      <w:r w:rsidRPr="004D05BE">
        <w:rPr>
          <w:rFonts w:asciiTheme="minorHAnsi" w:hAnsiTheme="minorHAnsi" w:cstheme="minorHAnsi"/>
          <w:sz w:val="22"/>
          <w:szCs w:val="22"/>
        </w:rPr>
        <w:t xml:space="preserve"> Required if /restore </w:t>
      </w:r>
      <w:proofErr w:type="gramStart"/>
      <w:r w:rsidRPr="004D05BE">
        <w:rPr>
          <w:rFonts w:asciiTheme="minorHAnsi" w:hAnsiTheme="minorHAnsi" w:cstheme="minorHAnsi"/>
          <w:sz w:val="22"/>
          <w:szCs w:val="22"/>
        </w:rPr>
        <w:t>has</w:t>
      </w:r>
      <w:proofErr w:type="gramEnd"/>
      <w:r w:rsidRPr="004D05BE">
        <w:rPr>
          <w:rFonts w:asciiTheme="minorHAnsi" w:hAnsiTheme="minorHAnsi" w:cstheme="minorHAnsi"/>
          <w:sz w:val="22"/>
          <w:szCs w:val="22"/>
        </w:rPr>
        <w:t xml:space="preserve"> been set. NOTE: will try to use </w:t>
      </w:r>
      <w:proofErr w:type="spellStart"/>
      <w:r w:rsidRPr="004D05BE">
        <w:rPr>
          <w:rFonts w:asciiTheme="minorHAnsi" w:hAnsiTheme="minorHAnsi" w:cstheme="minorHAnsi"/>
          <w:sz w:val="22"/>
          <w:szCs w:val="22"/>
        </w:rPr>
        <w:t>Litespeed</w:t>
      </w:r>
      <w:proofErr w:type="spellEnd"/>
      <w:r w:rsidRPr="004D05BE">
        <w:rPr>
          <w:rFonts w:asciiTheme="minorHAnsi" w:hAnsiTheme="minorHAnsi" w:cstheme="minorHAnsi"/>
          <w:sz w:val="22"/>
          <w:szCs w:val="22"/>
        </w:rPr>
        <w:t xml:space="preserve"> for the restore if the last two characters of the name are LS (as in DudeLS.bak).</w:t>
      </w:r>
    </w:p>
    <w:p w:rsidR="00FA31F4" w:rsidRPr="004D05BE" w:rsidRDefault="00FA31F4" w:rsidP="00D82CBC">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rco</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restoreoptions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restorecustomoptions</w:t>
      </w:r>
      <w:proofErr w:type="spellEnd"/>
      <w:r w:rsidRPr="004D05BE">
        <w:rPr>
          <w:rFonts w:asciiTheme="minorHAnsi" w:hAnsiTheme="minorHAnsi" w:cstheme="minorHAnsi"/>
          <w:sz w:val="22"/>
          <w:szCs w:val="22"/>
        </w:rPr>
        <w:t>=VALUE</w:t>
      </w:r>
      <w:r w:rsidR="00D82CBC"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RestoreCustomOptions</w:t>
      </w:r>
      <w:proofErr w:type="spellEnd"/>
      <w:r w:rsidRPr="004D05BE">
        <w:rPr>
          <w:rFonts w:asciiTheme="minorHAnsi" w:hAnsiTheme="minorHAnsi" w:cstheme="minorHAnsi"/>
          <w:sz w:val="22"/>
          <w:szCs w:val="22"/>
        </w:rPr>
        <w:t xml:space="preserve"> - This provides the </w:t>
      </w:r>
      <w:proofErr w:type="spellStart"/>
      <w:r w:rsidRPr="004D05BE">
        <w:rPr>
          <w:rFonts w:asciiTheme="minorHAnsi" w:hAnsiTheme="minorHAnsi" w:cstheme="minorHAnsi"/>
          <w:sz w:val="22"/>
          <w:szCs w:val="22"/>
        </w:rPr>
        <w:t>restoreany</w:t>
      </w:r>
      <w:proofErr w:type="spellEnd"/>
      <w:r w:rsidRPr="004D05BE">
        <w:rPr>
          <w:rFonts w:asciiTheme="minorHAnsi" w:hAnsiTheme="minorHAnsi" w:cstheme="minorHAnsi"/>
          <w:sz w:val="22"/>
          <w:szCs w:val="22"/>
        </w:rPr>
        <w:t xml:space="preserve"> custom options as in MOVE='Somewhere or another'.</w:t>
      </w:r>
    </w:p>
    <w:p w:rsidR="00FA31F4" w:rsidRPr="004D05BE" w:rsidRDefault="00FA31F4" w:rsidP="00495209">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rt</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restoretimeout</w:t>
      </w:r>
      <w:proofErr w:type="spellEnd"/>
      <w:r w:rsidRPr="004D05BE">
        <w:rPr>
          <w:rFonts w:asciiTheme="minorHAnsi" w:hAnsiTheme="minorHAnsi" w:cstheme="minorHAnsi"/>
          <w:sz w:val="22"/>
          <w:szCs w:val="22"/>
        </w:rPr>
        <w:t>=VALUE</w:t>
      </w:r>
      <w:r w:rsidR="00495209"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RestoreTimeout</w:t>
      </w:r>
      <w:proofErr w:type="spellEnd"/>
      <w:r w:rsidRPr="004D05BE">
        <w:rPr>
          <w:rFonts w:asciiTheme="minorHAnsi" w:hAnsiTheme="minorHAnsi" w:cstheme="minorHAnsi"/>
          <w:sz w:val="22"/>
          <w:szCs w:val="22"/>
        </w:rPr>
        <w:t xml:space="preserve"> - Allows you to specify a restore timeout in seconds. The default is 900 seconds.</w:t>
      </w:r>
    </w:p>
    <w:p w:rsidR="00FA31F4" w:rsidRPr="004D05BE" w:rsidRDefault="00FA31F4" w:rsidP="00802115">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cds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createdatabasescript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createdatabasecustomscript</w:t>
      </w:r>
      <w:proofErr w:type="spellEnd"/>
      <w:r w:rsidRPr="004D05BE">
        <w:rPr>
          <w:rFonts w:asciiTheme="minorHAnsi" w:hAnsiTheme="minorHAnsi" w:cstheme="minorHAnsi"/>
          <w:sz w:val="22"/>
          <w:szCs w:val="22"/>
        </w:rPr>
        <w:t>=VALUE</w:t>
      </w:r>
      <w:r w:rsidR="00802115"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CreateDatabaseCustomScript</w:t>
      </w:r>
      <w:proofErr w:type="spellEnd"/>
      <w:r w:rsidRPr="004D05BE">
        <w:rPr>
          <w:rFonts w:asciiTheme="minorHAnsi" w:hAnsiTheme="minorHAnsi" w:cstheme="minorHAnsi"/>
          <w:sz w:val="22"/>
          <w:szCs w:val="22"/>
        </w:rPr>
        <w:t xml:space="preserve"> - This instructs RH to use this script for creating a database instead of the default based on the </w:t>
      </w:r>
      <w:proofErr w:type="spellStart"/>
      <w:r w:rsidRPr="004D05BE">
        <w:rPr>
          <w:rFonts w:asciiTheme="minorHAnsi" w:hAnsiTheme="minorHAnsi" w:cstheme="minorHAnsi"/>
          <w:sz w:val="22"/>
          <w:szCs w:val="22"/>
        </w:rPr>
        <w:t>SQLType</w:t>
      </w:r>
      <w:proofErr w:type="spellEnd"/>
      <w:r w:rsidRPr="004D05BE">
        <w:rPr>
          <w:rFonts w:asciiTheme="minorHAnsi" w:hAnsiTheme="minorHAnsi" w:cstheme="minorHAnsi"/>
          <w:sz w:val="22"/>
          <w:szCs w:val="22"/>
        </w:rPr>
        <w:t>.</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--drop</w:t>
      </w:r>
      <w:r w:rsidR="00F1116B"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Drop</w:t>
      </w:r>
      <w:r w:rsidRPr="004D05BE">
        <w:rPr>
          <w:rFonts w:asciiTheme="minorHAnsi" w:hAnsiTheme="minorHAnsi" w:cstheme="minorHAnsi"/>
          <w:sz w:val="22"/>
          <w:szCs w:val="22"/>
        </w:rPr>
        <w:t xml:space="preserve"> - This instructs RH to remove a database and not run migration scripts. Defaults to false.</w:t>
      </w:r>
    </w:p>
    <w:p w:rsidR="00FA31F4" w:rsidRPr="004D05BE" w:rsidRDefault="00FA31F4" w:rsidP="001A01E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--dc, --</w:t>
      </w:r>
      <w:proofErr w:type="spellStart"/>
      <w:r w:rsidRPr="004D05BE">
        <w:rPr>
          <w:rFonts w:asciiTheme="minorHAnsi" w:hAnsiTheme="minorHAnsi" w:cstheme="minorHAnsi"/>
          <w:sz w:val="22"/>
          <w:szCs w:val="22"/>
        </w:rPr>
        <w:t>dnc</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donotcreatedatabase</w:t>
      </w:r>
      <w:proofErr w:type="spellEnd"/>
      <w:r w:rsidR="001A01E3"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DoNotCreateDatabase</w:t>
      </w:r>
      <w:proofErr w:type="spellEnd"/>
      <w:r w:rsidRPr="004D05BE">
        <w:rPr>
          <w:rFonts w:asciiTheme="minorHAnsi" w:hAnsiTheme="minorHAnsi" w:cstheme="minorHAnsi"/>
          <w:sz w:val="22"/>
          <w:szCs w:val="22"/>
        </w:rPr>
        <w:t xml:space="preserve"> - This instructs RH to not create a database if it does not exists. Defaults to false.</w:t>
      </w:r>
    </w:p>
    <w:p w:rsidR="00FA31F4" w:rsidRPr="004D05BE" w:rsidRDefault="00FA31F4" w:rsidP="00B245DC">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o</w:t>
      </w:r>
      <w:proofErr w:type="gramEnd"/>
      <w:r w:rsidRPr="004D05BE">
        <w:rPr>
          <w:rFonts w:asciiTheme="minorHAnsi" w:hAnsiTheme="minorHAnsi" w:cstheme="minorHAnsi"/>
          <w:sz w:val="22"/>
          <w:szCs w:val="22"/>
        </w:rPr>
        <w:t>, --output, --</w:t>
      </w:r>
      <w:proofErr w:type="spellStart"/>
      <w:r w:rsidRPr="004D05BE">
        <w:rPr>
          <w:rFonts w:asciiTheme="minorHAnsi" w:hAnsiTheme="minorHAnsi" w:cstheme="minorHAnsi"/>
          <w:sz w:val="22"/>
          <w:szCs w:val="22"/>
        </w:rPr>
        <w:t>outputpath</w:t>
      </w:r>
      <w:proofErr w:type="spellEnd"/>
      <w:r w:rsidRPr="004D05BE">
        <w:rPr>
          <w:rFonts w:asciiTheme="minorHAnsi" w:hAnsiTheme="minorHAnsi" w:cstheme="minorHAnsi"/>
          <w:sz w:val="22"/>
          <w:szCs w:val="22"/>
        </w:rPr>
        <w:t>=VALUE</w:t>
      </w:r>
      <w:r w:rsidR="00B245DC"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OutputPath</w:t>
      </w:r>
      <w:proofErr w:type="spellEnd"/>
      <w:r w:rsidRPr="004D05BE">
        <w:rPr>
          <w:rFonts w:asciiTheme="minorHAnsi" w:hAnsiTheme="minorHAnsi" w:cstheme="minorHAnsi"/>
          <w:sz w:val="22"/>
          <w:szCs w:val="22"/>
        </w:rPr>
        <w:t xml:space="preserve"> - This is where everything related to the migration is stored. This includes </w:t>
      </w:r>
      <w:proofErr w:type="gramStart"/>
      <w:r w:rsidRPr="004D05BE">
        <w:rPr>
          <w:rFonts w:asciiTheme="minorHAnsi" w:hAnsiTheme="minorHAnsi" w:cstheme="minorHAnsi"/>
          <w:sz w:val="22"/>
          <w:szCs w:val="22"/>
        </w:rPr>
        <w:t>any</w:t>
      </w:r>
      <w:proofErr w:type="gramEnd"/>
      <w:r w:rsidRPr="004D05BE">
        <w:rPr>
          <w:rFonts w:asciiTheme="minorHAnsi" w:hAnsiTheme="minorHAnsi" w:cstheme="minorHAnsi"/>
          <w:sz w:val="22"/>
          <w:szCs w:val="22"/>
        </w:rPr>
        <w:t xml:space="preserve"> backups, all items that ran, permission dumps, logs, etc. Defaults to </w:t>
      </w:r>
      <w:r w:rsidR="00C938E0" w:rsidRPr="004D05BE">
        <w:rPr>
          <w:rFonts w:asciiTheme="minorHAnsi" w:hAnsiTheme="minorHAnsi" w:cstheme="minorHAnsi"/>
          <w:sz w:val="22"/>
          <w:szCs w:val="22"/>
        </w:rPr>
        <w:t xml:space="preserve">a special folder, common application data with roundhouse as subdirectory, i.e. </w:t>
      </w:r>
      <w:r w:rsidRPr="004D05BE">
        <w:rPr>
          <w:rFonts w:asciiTheme="minorHAnsi" w:hAnsiTheme="minorHAnsi" w:cstheme="minorHAnsi"/>
          <w:sz w:val="22"/>
          <w:szCs w:val="22"/>
        </w:rPr>
        <w:t>"C:\ProgramData\RoundhousE".</w:t>
      </w:r>
    </w:p>
    <w:p w:rsidR="00FA31F4" w:rsidRPr="004D05BE" w:rsidRDefault="00FA31F4" w:rsidP="00CA0821">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w</w:t>
      </w:r>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warnononetimescriptchanges</w:t>
      </w:r>
      <w:proofErr w:type="spellEnd"/>
      <w:r w:rsidR="00CA0821"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WarnOnOneTimeScriptChanges</w:t>
      </w:r>
      <w:proofErr w:type="spellEnd"/>
      <w:r w:rsidRPr="004D05BE">
        <w:rPr>
          <w:rFonts w:asciiTheme="minorHAnsi" w:hAnsiTheme="minorHAnsi" w:cstheme="minorHAnsi"/>
          <w:sz w:val="22"/>
          <w:szCs w:val="22"/>
        </w:rPr>
        <w:t xml:space="preserve"> - If you do not want RH to error when you change scripts that should not change, you must set this flag. One time scripts are DDL/DML (anything in the </w:t>
      </w:r>
      <w:proofErr w:type="spellStart"/>
      <w:r w:rsidRPr="004D05BE">
        <w:rPr>
          <w:rFonts w:asciiTheme="minorHAnsi" w:hAnsiTheme="minorHAnsi" w:cstheme="minorHAnsi"/>
          <w:sz w:val="22"/>
          <w:szCs w:val="22"/>
        </w:rPr>
        <w:t>upFolder</w:t>
      </w:r>
      <w:proofErr w:type="spell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false.</w:t>
      </w:r>
      <w:proofErr w:type="gramEnd"/>
    </w:p>
    <w:p w:rsidR="00FA31F4" w:rsidRPr="004D05BE" w:rsidRDefault="00FA31F4" w:rsidP="001467A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--silent, --</w:t>
      </w:r>
      <w:proofErr w:type="spellStart"/>
      <w:proofErr w:type="gramStart"/>
      <w:r w:rsidRPr="004D05BE">
        <w:rPr>
          <w:rFonts w:asciiTheme="minorHAnsi" w:hAnsiTheme="minorHAnsi" w:cstheme="minorHAnsi"/>
          <w:sz w:val="22"/>
          <w:szCs w:val="22"/>
        </w:rPr>
        <w:t>ni</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noninteractive</w:t>
      </w:r>
      <w:proofErr w:type="spellEnd"/>
      <w:r w:rsidR="001467A0"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Silent</w:t>
      </w:r>
      <w:r w:rsidRPr="004D05BE">
        <w:rPr>
          <w:rFonts w:asciiTheme="minorHAnsi" w:hAnsiTheme="minorHAnsi" w:cstheme="minorHAnsi"/>
          <w:sz w:val="22"/>
          <w:szCs w:val="22"/>
        </w:rPr>
        <w:t xml:space="preserve"> - tells RH not to ask for any input when it runs. </w:t>
      </w:r>
      <w:proofErr w:type="gramStart"/>
      <w:r w:rsidRPr="004D05BE">
        <w:rPr>
          <w:rFonts w:asciiTheme="minorHAnsi" w:hAnsiTheme="minorHAnsi" w:cstheme="minorHAnsi"/>
          <w:sz w:val="22"/>
          <w:szCs w:val="22"/>
        </w:rPr>
        <w:t>Defaults to false.</w:t>
      </w:r>
      <w:proofErr w:type="gramEnd"/>
    </w:p>
    <w:p w:rsidR="00FA31F4" w:rsidRPr="004D05BE" w:rsidRDefault="00FA31F4" w:rsidP="00717245">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t</w:t>
      </w:r>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trx</w:t>
      </w:r>
      <w:proofErr w:type="spellEnd"/>
      <w:r w:rsidRPr="004D05BE">
        <w:rPr>
          <w:rFonts w:asciiTheme="minorHAnsi" w:hAnsiTheme="minorHAnsi" w:cstheme="minorHAnsi"/>
          <w:sz w:val="22"/>
          <w:szCs w:val="22"/>
        </w:rPr>
        <w:t>, --transaction, --wt, --</w:t>
      </w:r>
      <w:proofErr w:type="spellStart"/>
      <w:r w:rsidRPr="004D05BE">
        <w:rPr>
          <w:rFonts w:asciiTheme="minorHAnsi" w:hAnsiTheme="minorHAnsi" w:cstheme="minorHAnsi"/>
          <w:sz w:val="22"/>
          <w:szCs w:val="22"/>
        </w:rPr>
        <w:t>withtransaction</w:t>
      </w:r>
      <w:proofErr w:type="spellEnd"/>
      <w:r w:rsidR="00717245"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WithTransaction</w:t>
      </w:r>
      <w:proofErr w:type="spellEnd"/>
      <w:r w:rsidRPr="004D05BE">
        <w:rPr>
          <w:rFonts w:asciiTheme="minorHAnsi" w:hAnsiTheme="minorHAnsi" w:cstheme="minorHAnsi"/>
          <w:sz w:val="22"/>
          <w:szCs w:val="22"/>
        </w:rPr>
        <w:t xml:space="preserve"> - This instructs RH to run inside of a transaction. </w:t>
      </w:r>
      <w:proofErr w:type="gramStart"/>
      <w:r w:rsidRPr="004D05BE">
        <w:rPr>
          <w:rFonts w:asciiTheme="minorHAnsi" w:hAnsiTheme="minorHAnsi" w:cstheme="minorHAnsi"/>
          <w:sz w:val="22"/>
          <w:szCs w:val="22"/>
        </w:rPr>
        <w:t>Defaults to false.</w:t>
      </w:r>
      <w:proofErr w:type="gramEnd"/>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lastRenderedPageBreak/>
        <w:t>--simple</w:t>
      </w:r>
      <w:r w:rsidR="004D25FD"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RecoveryModeSimple</w:t>
      </w:r>
      <w:proofErr w:type="spellEnd"/>
      <w:r w:rsidRPr="004D05BE">
        <w:rPr>
          <w:rFonts w:asciiTheme="minorHAnsi" w:hAnsiTheme="minorHAnsi" w:cstheme="minorHAnsi"/>
          <w:sz w:val="22"/>
          <w:szCs w:val="22"/>
        </w:rPr>
        <w:t xml:space="preserve"> - This instructs RH to set the database recovery mode to simple recovery. Defaults to false.</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--debug</w:t>
      </w:r>
      <w:r w:rsidR="006C2601"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Debug</w:t>
      </w:r>
      <w:r w:rsidRPr="004D05BE">
        <w:rPr>
          <w:rFonts w:asciiTheme="minorHAnsi" w:hAnsiTheme="minorHAnsi" w:cstheme="minorHAnsi"/>
          <w:sz w:val="22"/>
          <w:szCs w:val="22"/>
        </w:rPr>
        <w:t xml:space="preserve"> - This instructs RH to write out all messages.</w:t>
      </w:r>
    </w:p>
    <w:p w:rsidR="00522BCB" w:rsidRPr="004D05BE" w:rsidRDefault="00FA31F4" w:rsidP="00FB1E22">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runallanytimescripts</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forceanytimescripts</w:t>
      </w:r>
      <w:proofErr w:type="spellEnd"/>
      <w:r w:rsidR="00FB1E22"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RunAllAnyTimeScripts</w:t>
      </w:r>
      <w:proofErr w:type="spellEnd"/>
      <w:r w:rsidRPr="004D05BE">
        <w:rPr>
          <w:rFonts w:asciiTheme="minorHAnsi" w:hAnsiTheme="minorHAnsi" w:cstheme="minorHAnsi"/>
          <w:sz w:val="22"/>
          <w:szCs w:val="22"/>
        </w:rPr>
        <w:t xml:space="preserve"> - This instructs RH to run any time scripts every time it is run. Defaults to false</w:t>
      </w:r>
    </w:p>
    <w:p w:rsidR="000B2FC9" w:rsidRPr="006B2C57" w:rsidRDefault="00E2095E" w:rsidP="006B2C57">
      <w:pPr>
        <w:pStyle w:val="Heading1"/>
      </w:pPr>
      <w:bookmarkStart w:id="29" w:name="_Toc295255588"/>
      <w:r>
        <w:t>Version Your Database</w:t>
      </w:r>
      <w:bookmarkEnd w:id="29"/>
    </w:p>
    <w:p w:rsidR="000B2FC9" w:rsidRDefault="006D5D1A" w:rsidP="000B2FC9">
      <w:pPr>
        <w:pStyle w:val="Heading1"/>
      </w:pPr>
      <w:bookmarkStart w:id="30" w:name="_Toc295255589"/>
      <w:r>
        <w:t>Environment</w:t>
      </w:r>
      <w:r w:rsidR="006A1CF9">
        <w:t xml:space="preserve"> Specific Scripts</w:t>
      </w:r>
      <w:bookmarkEnd w:id="30"/>
    </w:p>
    <w:p w:rsidR="008E05ED" w:rsidRDefault="008E05ED" w:rsidP="008E05ED"/>
    <w:p w:rsidR="008E05ED" w:rsidRDefault="008E05ED" w:rsidP="008E05ED">
      <w:pPr>
        <w:pStyle w:val="Heading1"/>
      </w:pPr>
      <w:proofErr w:type="gramStart"/>
      <w:r>
        <w:t>Questions?</w:t>
      </w:r>
      <w:proofErr w:type="gramEnd"/>
    </w:p>
    <w:p w:rsidR="008E05ED" w:rsidRPr="008E05ED" w:rsidRDefault="008E05ED" w:rsidP="008E05ED">
      <w:r>
        <w:t xml:space="preserve">Please contact the Chuck Norris Framework group at </w:t>
      </w:r>
      <w:hyperlink r:id="rId43" w:history="1">
        <w:r w:rsidRPr="00EE7926">
          <w:rPr>
            <w:rStyle w:val="Hyperlink"/>
          </w:rPr>
          <w:t>http://groups.google.com/group/chucknorrisframework</w:t>
        </w:r>
      </w:hyperlink>
      <w:r>
        <w:t>.</w:t>
      </w:r>
    </w:p>
    <w:sectPr w:rsidR="008E05ED" w:rsidRPr="008E05ED" w:rsidSect="00D30A1B">
      <w:headerReference w:type="default" r:id="rId44"/>
      <w:footerReference w:type="default" r:id="rId45"/>
      <w:headerReference w:type="first" r:id="rId46"/>
      <w:footerReference w:type="first" r:id="rId47"/>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E85" w:rsidRDefault="00346E85" w:rsidP="008F5245">
      <w:pPr>
        <w:spacing w:after="0" w:line="240" w:lineRule="auto"/>
      </w:pPr>
      <w:r>
        <w:separator/>
      </w:r>
    </w:p>
  </w:endnote>
  <w:endnote w:type="continuationSeparator" w:id="0">
    <w:p w:rsidR="00346E85" w:rsidRDefault="00346E85" w:rsidP="008F5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DA" w:rsidRPr="00624BDA" w:rsidRDefault="00624BDA" w:rsidP="00624BDA">
    <w:pPr>
      <w:pStyle w:val="Footer"/>
      <w:jc w:val="right"/>
    </w:pPr>
    <w:r w:rsidRPr="00624BDA">
      <w:t xml:space="preserve">Page </w:t>
    </w:r>
    <w:r w:rsidR="00D12099" w:rsidRPr="00624BDA">
      <w:rPr>
        <w:b/>
        <w:szCs w:val="24"/>
      </w:rPr>
      <w:fldChar w:fldCharType="begin"/>
    </w:r>
    <w:r w:rsidRPr="00624BDA">
      <w:rPr>
        <w:b/>
      </w:rPr>
      <w:instrText xml:space="preserve"> PAGE </w:instrText>
    </w:r>
    <w:r w:rsidR="00D12099" w:rsidRPr="00624BDA">
      <w:rPr>
        <w:b/>
        <w:szCs w:val="24"/>
      </w:rPr>
      <w:fldChar w:fldCharType="separate"/>
    </w:r>
    <w:r w:rsidR="008E05ED">
      <w:rPr>
        <w:b/>
        <w:noProof/>
      </w:rPr>
      <w:t>25</w:t>
    </w:r>
    <w:r w:rsidR="00D12099" w:rsidRPr="00624BDA">
      <w:rPr>
        <w:b/>
        <w:szCs w:val="24"/>
      </w:rPr>
      <w:fldChar w:fldCharType="end"/>
    </w:r>
    <w:r w:rsidRPr="00624BDA">
      <w:t xml:space="preserve"> of </w:t>
    </w:r>
    <w:r w:rsidR="00D12099" w:rsidRPr="00624BDA">
      <w:rPr>
        <w:b/>
        <w:szCs w:val="24"/>
      </w:rPr>
      <w:fldChar w:fldCharType="begin"/>
    </w:r>
    <w:r w:rsidRPr="00624BDA">
      <w:rPr>
        <w:b/>
      </w:rPr>
      <w:instrText xml:space="preserve"> NUMPAGES  </w:instrText>
    </w:r>
    <w:r w:rsidR="00D12099" w:rsidRPr="00624BDA">
      <w:rPr>
        <w:b/>
        <w:szCs w:val="24"/>
      </w:rPr>
      <w:fldChar w:fldCharType="separate"/>
    </w:r>
    <w:r w:rsidR="008E05ED">
      <w:rPr>
        <w:b/>
        <w:noProof/>
      </w:rPr>
      <w:t>25</w:t>
    </w:r>
    <w:r w:rsidR="00D12099" w:rsidRPr="00624BDA">
      <w:rPr>
        <w:b/>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DA" w:rsidRPr="00624BDA" w:rsidRDefault="00624BDA" w:rsidP="00624BDA">
    <w:pPr>
      <w:pStyle w:val="Footer"/>
      <w:jc w:val="right"/>
    </w:pPr>
    <w:r w:rsidRPr="00927F0D">
      <w:t xml:space="preserve">Page </w:t>
    </w:r>
    <w:r w:rsidR="00D12099" w:rsidRPr="00927F0D">
      <w:rPr>
        <w:b/>
        <w:szCs w:val="24"/>
      </w:rPr>
      <w:fldChar w:fldCharType="begin"/>
    </w:r>
    <w:r w:rsidRPr="00927F0D">
      <w:rPr>
        <w:b/>
      </w:rPr>
      <w:instrText xml:space="preserve"> PAGE </w:instrText>
    </w:r>
    <w:r w:rsidR="00D12099" w:rsidRPr="00927F0D">
      <w:rPr>
        <w:b/>
        <w:szCs w:val="24"/>
      </w:rPr>
      <w:fldChar w:fldCharType="separate"/>
    </w:r>
    <w:r w:rsidR="00DA09C0">
      <w:rPr>
        <w:b/>
        <w:noProof/>
      </w:rPr>
      <w:t>1</w:t>
    </w:r>
    <w:r w:rsidR="00D12099" w:rsidRPr="00927F0D">
      <w:rPr>
        <w:b/>
        <w:szCs w:val="24"/>
      </w:rPr>
      <w:fldChar w:fldCharType="end"/>
    </w:r>
    <w:r w:rsidRPr="00927F0D">
      <w:t xml:space="preserve"> of </w:t>
    </w:r>
    <w:r w:rsidR="00D12099" w:rsidRPr="00927F0D">
      <w:rPr>
        <w:b/>
        <w:szCs w:val="24"/>
      </w:rPr>
      <w:fldChar w:fldCharType="begin"/>
    </w:r>
    <w:r w:rsidRPr="00927F0D">
      <w:rPr>
        <w:b/>
      </w:rPr>
      <w:instrText xml:space="preserve"> NUMPAGES  </w:instrText>
    </w:r>
    <w:r w:rsidR="00D12099" w:rsidRPr="00927F0D">
      <w:rPr>
        <w:b/>
        <w:szCs w:val="24"/>
      </w:rPr>
      <w:fldChar w:fldCharType="separate"/>
    </w:r>
    <w:r w:rsidR="00DA09C0">
      <w:rPr>
        <w:b/>
        <w:noProof/>
      </w:rPr>
      <w:t>25</w:t>
    </w:r>
    <w:r w:rsidR="00D12099" w:rsidRPr="00927F0D">
      <w:rPr>
        <w:b/>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E85" w:rsidRDefault="00346E85" w:rsidP="008F5245">
      <w:pPr>
        <w:spacing w:after="0" w:line="240" w:lineRule="auto"/>
      </w:pPr>
      <w:r>
        <w:separator/>
      </w:r>
    </w:p>
  </w:footnote>
  <w:footnote w:type="continuationSeparator" w:id="0">
    <w:p w:rsidR="00346E85" w:rsidRDefault="00346E85" w:rsidP="008F52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245" w:rsidRPr="00811779" w:rsidRDefault="00B40240" w:rsidP="00811779">
    <w:pPr>
      <w:pStyle w:val="Header"/>
      <w:jc w:val="center"/>
      <w:rPr>
        <w:b/>
        <w:sz w:val="32"/>
      </w:rPr>
    </w:pPr>
    <w:r>
      <w:rPr>
        <w:b/>
        <w:sz w:val="32"/>
      </w:rPr>
      <w:t>RoundhousE</w:t>
    </w:r>
    <w:r w:rsidR="00624BDA" w:rsidRPr="003421C0">
      <w:rPr>
        <w:b/>
        <w:sz w:val="32"/>
      </w:rPr>
      <w:t xml:space="preserve"> – </w:t>
    </w:r>
    <w:r w:rsidR="00274D9F">
      <w:rPr>
        <w:b/>
        <w:sz w:val="32"/>
      </w:rPr>
      <w:t>Getting Started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245" w:rsidRPr="003421C0" w:rsidRDefault="008F5245" w:rsidP="008F5245">
    <w:pPr>
      <w:pStyle w:val="Header"/>
      <w:jc w:val="center"/>
    </w:pPr>
    <w:r w:rsidRPr="003421C0">
      <w:t>UppercuT – The insanely easy to use build framework for .NET</w:t>
    </w:r>
    <w:r>
      <w:t xml:space="preserve"> </w:t>
    </w:r>
    <w:hyperlink r:id="rId1" w:history="1">
      <w:r w:rsidR="0048754F" w:rsidRPr="00981124">
        <w:rPr>
          <w:rStyle w:val="Hyperlink"/>
        </w:rPr>
        <w:t>http://uppercut.googlecode.com</w:t>
      </w:r>
    </w:hyperlink>
    <w:r w:rsidR="0048754F">
      <w:t xml:space="preserve"> </w:t>
    </w:r>
  </w:p>
  <w:p w:rsidR="008F5245" w:rsidRDefault="008F52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3864"/>
    <w:multiLevelType w:val="hybridMultilevel"/>
    <w:tmpl w:val="2D884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E23E8"/>
    <w:multiLevelType w:val="hybridMultilevel"/>
    <w:tmpl w:val="4422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F1605"/>
    <w:multiLevelType w:val="hybridMultilevel"/>
    <w:tmpl w:val="DCB21CF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7FF1"/>
    <w:multiLevelType w:val="hybridMultilevel"/>
    <w:tmpl w:val="4C967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96312"/>
    <w:multiLevelType w:val="hybridMultilevel"/>
    <w:tmpl w:val="30E2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D04F6"/>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9770D"/>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6F8A"/>
    <w:multiLevelType w:val="hybridMultilevel"/>
    <w:tmpl w:val="7D78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B5449"/>
    <w:multiLevelType w:val="hybridMultilevel"/>
    <w:tmpl w:val="9568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04B0C"/>
    <w:multiLevelType w:val="hybridMultilevel"/>
    <w:tmpl w:val="AEEC1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26821"/>
    <w:multiLevelType w:val="multilevel"/>
    <w:tmpl w:val="2EB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A2A29"/>
    <w:multiLevelType w:val="hybridMultilevel"/>
    <w:tmpl w:val="6526D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612407"/>
    <w:multiLevelType w:val="hybridMultilevel"/>
    <w:tmpl w:val="A99A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F4F5E"/>
    <w:multiLevelType w:val="hybridMultilevel"/>
    <w:tmpl w:val="323C8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E25B92"/>
    <w:multiLevelType w:val="hybridMultilevel"/>
    <w:tmpl w:val="5C8601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C580B"/>
    <w:multiLevelType w:val="hybridMultilevel"/>
    <w:tmpl w:val="D2FE1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B51E63"/>
    <w:multiLevelType w:val="hybridMultilevel"/>
    <w:tmpl w:val="8FDE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225E9"/>
    <w:multiLevelType w:val="hybridMultilevel"/>
    <w:tmpl w:val="0E38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26479"/>
    <w:multiLevelType w:val="hybridMultilevel"/>
    <w:tmpl w:val="615A4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D5EC3"/>
    <w:multiLevelType w:val="hybridMultilevel"/>
    <w:tmpl w:val="6B6E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2008C6"/>
    <w:multiLevelType w:val="hybridMultilevel"/>
    <w:tmpl w:val="D568B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24362"/>
    <w:multiLevelType w:val="hybridMultilevel"/>
    <w:tmpl w:val="A86E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E03158"/>
    <w:multiLevelType w:val="multilevel"/>
    <w:tmpl w:val="214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1C103F"/>
    <w:multiLevelType w:val="hybridMultilevel"/>
    <w:tmpl w:val="E336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69410D"/>
    <w:multiLevelType w:val="hybridMultilevel"/>
    <w:tmpl w:val="D29EA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EE3CDD"/>
    <w:multiLevelType w:val="hybridMultilevel"/>
    <w:tmpl w:val="3234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B5B84"/>
    <w:multiLevelType w:val="hybridMultilevel"/>
    <w:tmpl w:val="237465B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18502B"/>
    <w:multiLevelType w:val="hybridMultilevel"/>
    <w:tmpl w:val="C9AC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2D2DCB"/>
    <w:multiLevelType w:val="hybridMultilevel"/>
    <w:tmpl w:val="788C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
  </w:num>
  <w:num w:numId="4">
    <w:abstractNumId w:val="10"/>
  </w:num>
  <w:num w:numId="5">
    <w:abstractNumId w:val="11"/>
  </w:num>
  <w:num w:numId="6">
    <w:abstractNumId w:val="19"/>
  </w:num>
  <w:num w:numId="7">
    <w:abstractNumId w:val="27"/>
  </w:num>
  <w:num w:numId="8">
    <w:abstractNumId w:val="12"/>
  </w:num>
  <w:num w:numId="9">
    <w:abstractNumId w:val="24"/>
  </w:num>
  <w:num w:numId="10">
    <w:abstractNumId w:val="18"/>
  </w:num>
  <w:num w:numId="11">
    <w:abstractNumId w:val="21"/>
  </w:num>
  <w:num w:numId="12">
    <w:abstractNumId w:val="15"/>
  </w:num>
  <w:num w:numId="13">
    <w:abstractNumId w:val="13"/>
  </w:num>
  <w:num w:numId="14">
    <w:abstractNumId w:val="20"/>
  </w:num>
  <w:num w:numId="15">
    <w:abstractNumId w:val="3"/>
  </w:num>
  <w:num w:numId="16">
    <w:abstractNumId w:val="28"/>
  </w:num>
  <w:num w:numId="17">
    <w:abstractNumId w:val="7"/>
  </w:num>
  <w:num w:numId="18">
    <w:abstractNumId w:val="14"/>
  </w:num>
  <w:num w:numId="19">
    <w:abstractNumId w:val="25"/>
  </w:num>
  <w:num w:numId="20">
    <w:abstractNumId w:val="22"/>
  </w:num>
  <w:num w:numId="21">
    <w:abstractNumId w:val="17"/>
  </w:num>
  <w:num w:numId="22">
    <w:abstractNumId w:val="8"/>
  </w:num>
  <w:num w:numId="23">
    <w:abstractNumId w:val="26"/>
  </w:num>
  <w:num w:numId="24">
    <w:abstractNumId w:val="2"/>
  </w:num>
  <w:num w:numId="25">
    <w:abstractNumId w:val="5"/>
  </w:num>
  <w:num w:numId="26">
    <w:abstractNumId w:val="6"/>
  </w:num>
  <w:num w:numId="27">
    <w:abstractNumId w:val="0"/>
  </w:num>
  <w:num w:numId="28">
    <w:abstractNumId w:val="9"/>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75A3A"/>
    <w:rsid w:val="00000CF4"/>
    <w:rsid w:val="00005B07"/>
    <w:rsid w:val="00006D63"/>
    <w:rsid w:val="00025676"/>
    <w:rsid w:val="00033DB3"/>
    <w:rsid w:val="00033DBC"/>
    <w:rsid w:val="00035EF0"/>
    <w:rsid w:val="000408D3"/>
    <w:rsid w:val="00041194"/>
    <w:rsid w:val="000437CA"/>
    <w:rsid w:val="00054D8C"/>
    <w:rsid w:val="00057312"/>
    <w:rsid w:val="00057E4F"/>
    <w:rsid w:val="00061EB2"/>
    <w:rsid w:val="000678F7"/>
    <w:rsid w:val="00070994"/>
    <w:rsid w:val="00073874"/>
    <w:rsid w:val="00075447"/>
    <w:rsid w:val="00076B56"/>
    <w:rsid w:val="00087F42"/>
    <w:rsid w:val="0009068F"/>
    <w:rsid w:val="00094857"/>
    <w:rsid w:val="000955AB"/>
    <w:rsid w:val="000A188F"/>
    <w:rsid w:val="000A2371"/>
    <w:rsid w:val="000A7D78"/>
    <w:rsid w:val="000B2FC9"/>
    <w:rsid w:val="000B34D8"/>
    <w:rsid w:val="000B36DD"/>
    <w:rsid w:val="000B6190"/>
    <w:rsid w:val="000C386E"/>
    <w:rsid w:val="000C4A30"/>
    <w:rsid w:val="000D4B40"/>
    <w:rsid w:val="000D5CB9"/>
    <w:rsid w:val="000E111D"/>
    <w:rsid w:val="000E1AF6"/>
    <w:rsid w:val="000E2ACC"/>
    <w:rsid w:val="000E4A16"/>
    <w:rsid w:val="000E77DE"/>
    <w:rsid w:val="000F349B"/>
    <w:rsid w:val="000F4463"/>
    <w:rsid w:val="001023C4"/>
    <w:rsid w:val="00102BBE"/>
    <w:rsid w:val="00110094"/>
    <w:rsid w:val="0012386C"/>
    <w:rsid w:val="00124776"/>
    <w:rsid w:val="00134F93"/>
    <w:rsid w:val="0013554F"/>
    <w:rsid w:val="00143D6E"/>
    <w:rsid w:val="001450D3"/>
    <w:rsid w:val="001467A0"/>
    <w:rsid w:val="001508FD"/>
    <w:rsid w:val="0015180B"/>
    <w:rsid w:val="00154B07"/>
    <w:rsid w:val="00160337"/>
    <w:rsid w:val="00163682"/>
    <w:rsid w:val="00165555"/>
    <w:rsid w:val="00166184"/>
    <w:rsid w:val="00172FD8"/>
    <w:rsid w:val="00173A5C"/>
    <w:rsid w:val="00181410"/>
    <w:rsid w:val="00181A67"/>
    <w:rsid w:val="0019118C"/>
    <w:rsid w:val="001946BE"/>
    <w:rsid w:val="001A01E3"/>
    <w:rsid w:val="001A38C8"/>
    <w:rsid w:val="001A6907"/>
    <w:rsid w:val="001B157A"/>
    <w:rsid w:val="001B163D"/>
    <w:rsid w:val="001B57CB"/>
    <w:rsid w:val="001C2B09"/>
    <w:rsid w:val="001C7A4E"/>
    <w:rsid w:val="001C7E56"/>
    <w:rsid w:val="001D1F37"/>
    <w:rsid w:val="001D4243"/>
    <w:rsid w:val="001F1ADC"/>
    <w:rsid w:val="001F2F53"/>
    <w:rsid w:val="001F3580"/>
    <w:rsid w:val="001F62E6"/>
    <w:rsid w:val="002003B5"/>
    <w:rsid w:val="002026AE"/>
    <w:rsid w:val="00205DE6"/>
    <w:rsid w:val="00220D58"/>
    <w:rsid w:val="0022204D"/>
    <w:rsid w:val="0022566B"/>
    <w:rsid w:val="00247481"/>
    <w:rsid w:val="002508D4"/>
    <w:rsid w:val="00254F67"/>
    <w:rsid w:val="00260DAE"/>
    <w:rsid w:val="0026174B"/>
    <w:rsid w:val="00263E03"/>
    <w:rsid w:val="00272F22"/>
    <w:rsid w:val="00274D9F"/>
    <w:rsid w:val="002770BC"/>
    <w:rsid w:val="00280582"/>
    <w:rsid w:val="00280F23"/>
    <w:rsid w:val="00283485"/>
    <w:rsid w:val="00284E1F"/>
    <w:rsid w:val="00287708"/>
    <w:rsid w:val="002907CF"/>
    <w:rsid w:val="00291CCC"/>
    <w:rsid w:val="00292EAD"/>
    <w:rsid w:val="0029577B"/>
    <w:rsid w:val="002A15BF"/>
    <w:rsid w:val="002A27D2"/>
    <w:rsid w:val="002A27F8"/>
    <w:rsid w:val="002C3664"/>
    <w:rsid w:val="002C3F94"/>
    <w:rsid w:val="002C6899"/>
    <w:rsid w:val="002D1F7C"/>
    <w:rsid w:val="002D2245"/>
    <w:rsid w:val="002D3D73"/>
    <w:rsid w:val="002E2806"/>
    <w:rsid w:val="002E31D2"/>
    <w:rsid w:val="002E4675"/>
    <w:rsid w:val="002E4E06"/>
    <w:rsid w:val="002E6A7C"/>
    <w:rsid w:val="002E6BD9"/>
    <w:rsid w:val="002F4674"/>
    <w:rsid w:val="00303574"/>
    <w:rsid w:val="00305F30"/>
    <w:rsid w:val="00313CB5"/>
    <w:rsid w:val="00314674"/>
    <w:rsid w:val="00315715"/>
    <w:rsid w:val="003207D6"/>
    <w:rsid w:val="003262A8"/>
    <w:rsid w:val="0033035D"/>
    <w:rsid w:val="00333282"/>
    <w:rsid w:val="0033361A"/>
    <w:rsid w:val="00334747"/>
    <w:rsid w:val="00340694"/>
    <w:rsid w:val="003422C0"/>
    <w:rsid w:val="00342EF7"/>
    <w:rsid w:val="00346E85"/>
    <w:rsid w:val="003520D0"/>
    <w:rsid w:val="00354B39"/>
    <w:rsid w:val="00360077"/>
    <w:rsid w:val="00364219"/>
    <w:rsid w:val="00364703"/>
    <w:rsid w:val="00364E46"/>
    <w:rsid w:val="00364F38"/>
    <w:rsid w:val="003670BD"/>
    <w:rsid w:val="00370283"/>
    <w:rsid w:val="00390888"/>
    <w:rsid w:val="00396122"/>
    <w:rsid w:val="003A3DD6"/>
    <w:rsid w:val="003A6016"/>
    <w:rsid w:val="003A6244"/>
    <w:rsid w:val="003A7546"/>
    <w:rsid w:val="003B3FE8"/>
    <w:rsid w:val="003B53C3"/>
    <w:rsid w:val="003C19E5"/>
    <w:rsid w:val="003C6D5E"/>
    <w:rsid w:val="003D7798"/>
    <w:rsid w:val="003E03DA"/>
    <w:rsid w:val="003F2E1D"/>
    <w:rsid w:val="004039F1"/>
    <w:rsid w:val="00406445"/>
    <w:rsid w:val="0041015F"/>
    <w:rsid w:val="00411044"/>
    <w:rsid w:val="004140E9"/>
    <w:rsid w:val="00422B44"/>
    <w:rsid w:val="0042320D"/>
    <w:rsid w:val="00426734"/>
    <w:rsid w:val="0043413C"/>
    <w:rsid w:val="00444503"/>
    <w:rsid w:val="00446272"/>
    <w:rsid w:val="00456DBF"/>
    <w:rsid w:val="00457C66"/>
    <w:rsid w:val="004611FB"/>
    <w:rsid w:val="004708C2"/>
    <w:rsid w:val="00471BFE"/>
    <w:rsid w:val="004750A0"/>
    <w:rsid w:val="004755B2"/>
    <w:rsid w:val="0048441B"/>
    <w:rsid w:val="0048754F"/>
    <w:rsid w:val="00487735"/>
    <w:rsid w:val="00495209"/>
    <w:rsid w:val="004A05DB"/>
    <w:rsid w:val="004A06DB"/>
    <w:rsid w:val="004B358E"/>
    <w:rsid w:val="004C3E4E"/>
    <w:rsid w:val="004D05BE"/>
    <w:rsid w:val="004D25FD"/>
    <w:rsid w:val="004D44CC"/>
    <w:rsid w:val="004D6492"/>
    <w:rsid w:val="004D6DC5"/>
    <w:rsid w:val="004E1398"/>
    <w:rsid w:val="004E3B1B"/>
    <w:rsid w:val="004E6E7B"/>
    <w:rsid w:val="004F424C"/>
    <w:rsid w:val="004F4910"/>
    <w:rsid w:val="004F7037"/>
    <w:rsid w:val="005055C2"/>
    <w:rsid w:val="00510425"/>
    <w:rsid w:val="00512EB8"/>
    <w:rsid w:val="00515C63"/>
    <w:rsid w:val="00522BCB"/>
    <w:rsid w:val="0052334B"/>
    <w:rsid w:val="00530286"/>
    <w:rsid w:val="0053402C"/>
    <w:rsid w:val="00537DD8"/>
    <w:rsid w:val="00540818"/>
    <w:rsid w:val="00544AD4"/>
    <w:rsid w:val="00544CCD"/>
    <w:rsid w:val="00546027"/>
    <w:rsid w:val="00554F81"/>
    <w:rsid w:val="00570CEB"/>
    <w:rsid w:val="00583453"/>
    <w:rsid w:val="005868BD"/>
    <w:rsid w:val="00586B67"/>
    <w:rsid w:val="005901F5"/>
    <w:rsid w:val="005A233D"/>
    <w:rsid w:val="005A243E"/>
    <w:rsid w:val="005A7160"/>
    <w:rsid w:val="005B2ED1"/>
    <w:rsid w:val="005C0FE6"/>
    <w:rsid w:val="005D1A09"/>
    <w:rsid w:val="005D31A7"/>
    <w:rsid w:val="005D4134"/>
    <w:rsid w:val="005E4AFA"/>
    <w:rsid w:val="005E71D3"/>
    <w:rsid w:val="005E7E9F"/>
    <w:rsid w:val="005F2E34"/>
    <w:rsid w:val="005F458D"/>
    <w:rsid w:val="006027D8"/>
    <w:rsid w:val="00603890"/>
    <w:rsid w:val="00611B30"/>
    <w:rsid w:val="00616F61"/>
    <w:rsid w:val="00623E2E"/>
    <w:rsid w:val="00624BDA"/>
    <w:rsid w:val="0063304C"/>
    <w:rsid w:val="00635656"/>
    <w:rsid w:val="00644C3F"/>
    <w:rsid w:val="00647358"/>
    <w:rsid w:val="0065056E"/>
    <w:rsid w:val="00652598"/>
    <w:rsid w:val="006525E6"/>
    <w:rsid w:val="006668F5"/>
    <w:rsid w:val="00670455"/>
    <w:rsid w:val="0067118A"/>
    <w:rsid w:val="00675489"/>
    <w:rsid w:val="00681E59"/>
    <w:rsid w:val="00682086"/>
    <w:rsid w:val="00687AC4"/>
    <w:rsid w:val="00692838"/>
    <w:rsid w:val="00695675"/>
    <w:rsid w:val="00696BF0"/>
    <w:rsid w:val="006A1CF9"/>
    <w:rsid w:val="006A473C"/>
    <w:rsid w:val="006B2C57"/>
    <w:rsid w:val="006B3BCA"/>
    <w:rsid w:val="006B56C2"/>
    <w:rsid w:val="006C2601"/>
    <w:rsid w:val="006C2C91"/>
    <w:rsid w:val="006C3DB5"/>
    <w:rsid w:val="006C74B2"/>
    <w:rsid w:val="006C7E5A"/>
    <w:rsid w:val="006D5D1A"/>
    <w:rsid w:val="006D770C"/>
    <w:rsid w:val="006E263F"/>
    <w:rsid w:val="006E4229"/>
    <w:rsid w:val="006F023B"/>
    <w:rsid w:val="006F0616"/>
    <w:rsid w:val="006F0EC4"/>
    <w:rsid w:val="006F377D"/>
    <w:rsid w:val="006F495C"/>
    <w:rsid w:val="006F6415"/>
    <w:rsid w:val="006F6D05"/>
    <w:rsid w:val="00704E84"/>
    <w:rsid w:val="007061B3"/>
    <w:rsid w:val="00710A2C"/>
    <w:rsid w:val="00710BA3"/>
    <w:rsid w:val="00717245"/>
    <w:rsid w:val="007255B4"/>
    <w:rsid w:val="0072629C"/>
    <w:rsid w:val="007307D1"/>
    <w:rsid w:val="00734CD6"/>
    <w:rsid w:val="0073695A"/>
    <w:rsid w:val="00752BF3"/>
    <w:rsid w:val="00752F48"/>
    <w:rsid w:val="007531C6"/>
    <w:rsid w:val="00755169"/>
    <w:rsid w:val="00755964"/>
    <w:rsid w:val="00757817"/>
    <w:rsid w:val="00763C1F"/>
    <w:rsid w:val="00765644"/>
    <w:rsid w:val="0078018C"/>
    <w:rsid w:val="00783F8D"/>
    <w:rsid w:val="00784D2F"/>
    <w:rsid w:val="007874CB"/>
    <w:rsid w:val="00791A11"/>
    <w:rsid w:val="007938B4"/>
    <w:rsid w:val="0079734C"/>
    <w:rsid w:val="007A6510"/>
    <w:rsid w:val="007B56A6"/>
    <w:rsid w:val="007B79E1"/>
    <w:rsid w:val="007D621F"/>
    <w:rsid w:val="007E04F0"/>
    <w:rsid w:val="007E1357"/>
    <w:rsid w:val="007E55E3"/>
    <w:rsid w:val="007E5F4D"/>
    <w:rsid w:val="007F00D6"/>
    <w:rsid w:val="007F142C"/>
    <w:rsid w:val="007F2AEE"/>
    <w:rsid w:val="00802115"/>
    <w:rsid w:val="008049C0"/>
    <w:rsid w:val="008072A0"/>
    <w:rsid w:val="00811779"/>
    <w:rsid w:val="00814AF6"/>
    <w:rsid w:val="00815654"/>
    <w:rsid w:val="008223A0"/>
    <w:rsid w:val="008246FD"/>
    <w:rsid w:val="00825452"/>
    <w:rsid w:val="00827CC9"/>
    <w:rsid w:val="008304FB"/>
    <w:rsid w:val="00842351"/>
    <w:rsid w:val="00884572"/>
    <w:rsid w:val="008919A3"/>
    <w:rsid w:val="00895513"/>
    <w:rsid w:val="008A0402"/>
    <w:rsid w:val="008A1AD6"/>
    <w:rsid w:val="008A69E2"/>
    <w:rsid w:val="008A6DDB"/>
    <w:rsid w:val="008A79DF"/>
    <w:rsid w:val="008B1A99"/>
    <w:rsid w:val="008B4E01"/>
    <w:rsid w:val="008B6A72"/>
    <w:rsid w:val="008B6E7A"/>
    <w:rsid w:val="008C0A25"/>
    <w:rsid w:val="008C30C3"/>
    <w:rsid w:val="008D5014"/>
    <w:rsid w:val="008E05ED"/>
    <w:rsid w:val="008E71E0"/>
    <w:rsid w:val="008F0B4A"/>
    <w:rsid w:val="008F5245"/>
    <w:rsid w:val="008F6554"/>
    <w:rsid w:val="00900B08"/>
    <w:rsid w:val="0090582A"/>
    <w:rsid w:val="009069C7"/>
    <w:rsid w:val="009112E1"/>
    <w:rsid w:val="009125E4"/>
    <w:rsid w:val="00912931"/>
    <w:rsid w:val="00914F4F"/>
    <w:rsid w:val="0092623A"/>
    <w:rsid w:val="00936109"/>
    <w:rsid w:val="00940300"/>
    <w:rsid w:val="00941563"/>
    <w:rsid w:val="00941D1A"/>
    <w:rsid w:val="00944845"/>
    <w:rsid w:val="00947809"/>
    <w:rsid w:val="009509F7"/>
    <w:rsid w:val="009510E3"/>
    <w:rsid w:val="009521E7"/>
    <w:rsid w:val="0095284B"/>
    <w:rsid w:val="009551BE"/>
    <w:rsid w:val="00960505"/>
    <w:rsid w:val="00962131"/>
    <w:rsid w:val="0096371D"/>
    <w:rsid w:val="0096613C"/>
    <w:rsid w:val="0096631C"/>
    <w:rsid w:val="0096741A"/>
    <w:rsid w:val="00977DAF"/>
    <w:rsid w:val="00980ED6"/>
    <w:rsid w:val="0098401C"/>
    <w:rsid w:val="009871B4"/>
    <w:rsid w:val="00990F84"/>
    <w:rsid w:val="00992C32"/>
    <w:rsid w:val="00994859"/>
    <w:rsid w:val="00995409"/>
    <w:rsid w:val="00995AA5"/>
    <w:rsid w:val="009A59BF"/>
    <w:rsid w:val="009B2F44"/>
    <w:rsid w:val="009C46A5"/>
    <w:rsid w:val="009D35ED"/>
    <w:rsid w:val="009E5433"/>
    <w:rsid w:val="009F3C11"/>
    <w:rsid w:val="00A019A2"/>
    <w:rsid w:val="00A0461D"/>
    <w:rsid w:val="00A05136"/>
    <w:rsid w:val="00A053F2"/>
    <w:rsid w:val="00A06310"/>
    <w:rsid w:val="00A13C59"/>
    <w:rsid w:val="00A1476A"/>
    <w:rsid w:val="00A14B30"/>
    <w:rsid w:val="00A16890"/>
    <w:rsid w:val="00A1772E"/>
    <w:rsid w:val="00A20640"/>
    <w:rsid w:val="00A2124B"/>
    <w:rsid w:val="00A23DE6"/>
    <w:rsid w:val="00A25020"/>
    <w:rsid w:val="00A32EC7"/>
    <w:rsid w:val="00A43E65"/>
    <w:rsid w:val="00A46852"/>
    <w:rsid w:val="00A53392"/>
    <w:rsid w:val="00A55475"/>
    <w:rsid w:val="00A61B37"/>
    <w:rsid w:val="00A6562B"/>
    <w:rsid w:val="00A67CA7"/>
    <w:rsid w:val="00A72124"/>
    <w:rsid w:val="00A77C94"/>
    <w:rsid w:val="00A80342"/>
    <w:rsid w:val="00A81BCA"/>
    <w:rsid w:val="00A825E6"/>
    <w:rsid w:val="00A83448"/>
    <w:rsid w:val="00A84E06"/>
    <w:rsid w:val="00A85778"/>
    <w:rsid w:val="00A86587"/>
    <w:rsid w:val="00A93BF4"/>
    <w:rsid w:val="00A96CA7"/>
    <w:rsid w:val="00AA26EF"/>
    <w:rsid w:val="00AA7800"/>
    <w:rsid w:val="00AB39FD"/>
    <w:rsid w:val="00AB3C0A"/>
    <w:rsid w:val="00AB60F5"/>
    <w:rsid w:val="00AB62D5"/>
    <w:rsid w:val="00AB7761"/>
    <w:rsid w:val="00AC7C77"/>
    <w:rsid w:val="00AD0464"/>
    <w:rsid w:val="00AE30E7"/>
    <w:rsid w:val="00AF3CA1"/>
    <w:rsid w:val="00AF5680"/>
    <w:rsid w:val="00AF6F65"/>
    <w:rsid w:val="00B030E3"/>
    <w:rsid w:val="00B03E1C"/>
    <w:rsid w:val="00B055E3"/>
    <w:rsid w:val="00B066A6"/>
    <w:rsid w:val="00B06BF3"/>
    <w:rsid w:val="00B06C83"/>
    <w:rsid w:val="00B139B9"/>
    <w:rsid w:val="00B17DB1"/>
    <w:rsid w:val="00B21AE5"/>
    <w:rsid w:val="00B2319A"/>
    <w:rsid w:val="00B243DE"/>
    <w:rsid w:val="00B245DC"/>
    <w:rsid w:val="00B246B9"/>
    <w:rsid w:val="00B30734"/>
    <w:rsid w:val="00B32640"/>
    <w:rsid w:val="00B40240"/>
    <w:rsid w:val="00B40C27"/>
    <w:rsid w:val="00B41B97"/>
    <w:rsid w:val="00B53C93"/>
    <w:rsid w:val="00B5547B"/>
    <w:rsid w:val="00B708BA"/>
    <w:rsid w:val="00B72265"/>
    <w:rsid w:val="00B7498F"/>
    <w:rsid w:val="00B77579"/>
    <w:rsid w:val="00B779D0"/>
    <w:rsid w:val="00B80352"/>
    <w:rsid w:val="00B83869"/>
    <w:rsid w:val="00B86D95"/>
    <w:rsid w:val="00BA1481"/>
    <w:rsid w:val="00BB01C3"/>
    <w:rsid w:val="00BB2297"/>
    <w:rsid w:val="00BB3B65"/>
    <w:rsid w:val="00BB595B"/>
    <w:rsid w:val="00BB7B82"/>
    <w:rsid w:val="00BB7BED"/>
    <w:rsid w:val="00BC1CA8"/>
    <w:rsid w:val="00BC44ED"/>
    <w:rsid w:val="00BD1DB0"/>
    <w:rsid w:val="00BD3058"/>
    <w:rsid w:val="00BD3232"/>
    <w:rsid w:val="00BD5386"/>
    <w:rsid w:val="00BE3267"/>
    <w:rsid w:val="00BE4065"/>
    <w:rsid w:val="00BE4B7E"/>
    <w:rsid w:val="00BF440C"/>
    <w:rsid w:val="00BF6FE3"/>
    <w:rsid w:val="00C036E6"/>
    <w:rsid w:val="00C04CBE"/>
    <w:rsid w:val="00C20AB6"/>
    <w:rsid w:val="00C23BC3"/>
    <w:rsid w:val="00C40F30"/>
    <w:rsid w:val="00C42210"/>
    <w:rsid w:val="00C44786"/>
    <w:rsid w:val="00C52A68"/>
    <w:rsid w:val="00C54FBA"/>
    <w:rsid w:val="00C66AF7"/>
    <w:rsid w:val="00C74A98"/>
    <w:rsid w:val="00C753BE"/>
    <w:rsid w:val="00C7634E"/>
    <w:rsid w:val="00C869B5"/>
    <w:rsid w:val="00C9083C"/>
    <w:rsid w:val="00C938E0"/>
    <w:rsid w:val="00C958E8"/>
    <w:rsid w:val="00C96D21"/>
    <w:rsid w:val="00CA0821"/>
    <w:rsid w:val="00CA0CB2"/>
    <w:rsid w:val="00CA115C"/>
    <w:rsid w:val="00CA5028"/>
    <w:rsid w:val="00CA645F"/>
    <w:rsid w:val="00CB129E"/>
    <w:rsid w:val="00CB1754"/>
    <w:rsid w:val="00CB6A76"/>
    <w:rsid w:val="00CD4475"/>
    <w:rsid w:val="00CD451D"/>
    <w:rsid w:val="00CE2AC4"/>
    <w:rsid w:val="00CF05D5"/>
    <w:rsid w:val="00CF2149"/>
    <w:rsid w:val="00CF3322"/>
    <w:rsid w:val="00D02113"/>
    <w:rsid w:val="00D0439E"/>
    <w:rsid w:val="00D12099"/>
    <w:rsid w:val="00D1555F"/>
    <w:rsid w:val="00D20733"/>
    <w:rsid w:val="00D21C53"/>
    <w:rsid w:val="00D26F5C"/>
    <w:rsid w:val="00D30A1B"/>
    <w:rsid w:val="00D37809"/>
    <w:rsid w:val="00D44BD6"/>
    <w:rsid w:val="00D611E9"/>
    <w:rsid w:val="00D67125"/>
    <w:rsid w:val="00D702EC"/>
    <w:rsid w:val="00D7324B"/>
    <w:rsid w:val="00D82CBC"/>
    <w:rsid w:val="00D9157F"/>
    <w:rsid w:val="00D91B2E"/>
    <w:rsid w:val="00D95C0A"/>
    <w:rsid w:val="00DA09C0"/>
    <w:rsid w:val="00DA0F9E"/>
    <w:rsid w:val="00DB0DA1"/>
    <w:rsid w:val="00DB1200"/>
    <w:rsid w:val="00DB258D"/>
    <w:rsid w:val="00DB5B17"/>
    <w:rsid w:val="00DB6A4A"/>
    <w:rsid w:val="00DC0A95"/>
    <w:rsid w:val="00DC2CBD"/>
    <w:rsid w:val="00DC3A4C"/>
    <w:rsid w:val="00DD23D4"/>
    <w:rsid w:val="00DD2BBA"/>
    <w:rsid w:val="00DD2F38"/>
    <w:rsid w:val="00DD46BA"/>
    <w:rsid w:val="00DE459A"/>
    <w:rsid w:val="00E031C0"/>
    <w:rsid w:val="00E12035"/>
    <w:rsid w:val="00E153B0"/>
    <w:rsid w:val="00E2095E"/>
    <w:rsid w:val="00E20B35"/>
    <w:rsid w:val="00E24E18"/>
    <w:rsid w:val="00E25607"/>
    <w:rsid w:val="00E269B5"/>
    <w:rsid w:val="00E27E36"/>
    <w:rsid w:val="00E4062F"/>
    <w:rsid w:val="00E46295"/>
    <w:rsid w:val="00E544EA"/>
    <w:rsid w:val="00E57661"/>
    <w:rsid w:val="00E65415"/>
    <w:rsid w:val="00E70DB9"/>
    <w:rsid w:val="00E72FC7"/>
    <w:rsid w:val="00E75A3A"/>
    <w:rsid w:val="00E7659D"/>
    <w:rsid w:val="00E7747D"/>
    <w:rsid w:val="00E822FA"/>
    <w:rsid w:val="00E84F55"/>
    <w:rsid w:val="00E876C1"/>
    <w:rsid w:val="00E87709"/>
    <w:rsid w:val="00E87D65"/>
    <w:rsid w:val="00E87F2C"/>
    <w:rsid w:val="00E91D95"/>
    <w:rsid w:val="00E93748"/>
    <w:rsid w:val="00E93DCF"/>
    <w:rsid w:val="00E96FAC"/>
    <w:rsid w:val="00E97718"/>
    <w:rsid w:val="00EA5ECE"/>
    <w:rsid w:val="00EB3C69"/>
    <w:rsid w:val="00EB5E1D"/>
    <w:rsid w:val="00EB6234"/>
    <w:rsid w:val="00EB6654"/>
    <w:rsid w:val="00EC0957"/>
    <w:rsid w:val="00EC4274"/>
    <w:rsid w:val="00ED50F5"/>
    <w:rsid w:val="00ED5CEE"/>
    <w:rsid w:val="00EE6C59"/>
    <w:rsid w:val="00EE7574"/>
    <w:rsid w:val="00EF37B1"/>
    <w:rsid w:val="00F01494"/>
    <w:rsid w:val="00F051A0"/>
    <w:rsid w:val="00F10AF4"/>
    <w:rsid w:val="00F1116B"/>
    <w:rsid w:val="00F15BE3"/>
    <w:rsid w:val="00F26051"/>
    <w:rsid w:val="00F34A37"/>
    <w:rsid w:val="00F373A0"/>
    <w:rsid w:val="00F55C72"/>
    <w:rsid w:val="00F561A9"/>
    <w:rsid w:val="00F56D56"/>
    <w:rsid w:val="00F62AC2"/>
    <w:rsid w:val="00F641F5"/>
    <w:rsid w:val="00F72BE9"/>
    <w:rsid w:val="00F73D67"/>
    <w:rsid w:val="00F75BE7"/>
    <w:rsid w:val="00F77B29"/>
    <w:rsid w:val="00F913E2"/>
    <w:rsid w:val="00FA1DB3"/>
    <w:rsid w:val="00FA31F4"/>
    <w:rsid w:val="00FA39BB"/>
    <w:rsid w:val="00FA3A41"/>
    <w:rsid w:val="00FA614A"/>
    <w:rsid w:val="00FA6B1F"/>
    <w:rsid w:val="00FB0E5B"/>
    <w:rsid w:val="00FB1E22"/>
    <w:rsid w:val="00FB5058"/>
    <w:rsid w:val="00FB6A73"/>
    <w:rsid w:val="00FC1C7F"/>
    <w:rsid w:val="00FD21C9"/>
    <w:rsid w:val="00FD404F"/>
    <w:rsid w:val="00FF2CF9"/>
    <w:rsid w:val="00FF3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94"/>
    <w:pPr>
      <w:spacing w:after="200" w:line="276" w:lineRule="auto"/>
    </w:pPr>
    <w:rPr>
      <w:bCs/>
      <w:kern w:val="32"/>
      <w:sz w:val="24"/>
      <w:szCs w:val="32"/>
    </w:rPr>
  </w:style>
  <w:style w:type="paragraph" w:styleId="Heading1">
    <w:name w:val="heading 1"/>
    <w:basedOn w:val="Normal"/>
    <w:next w:val="Normal"/>
    <w:link w:val="Heading1Char"/>
    <w:uiPriority w:val="9"/>
    <w:qFormat/>
    <w:rsid w:val="00BC1CA8"/>
    <w:pPr>
      <w:keepNext/>
      <w:spacing w:before="240" w:after="60"/>
      <w:outlineLvl w:val="0"/>
    </w:pPr>
    <w:rPr>
      <w:rFonts w:eastAsia="Times New Roman" w:cs="Times New Roman"/>
      <w:b/>
      <w:sz w:val="28"/>
      <w:u w:val="single"/>
    </w:rPr>
  </w:style>
  <w:style w:type="paragraph" w:styleId="Heading2">
    <w:name w:val="heading 2"/>
    <w:basedOn w:val="Normal"/>
    <w:next w:val="Normal"/>
    <w:link w:val="Heading2Char"/>
    <w:uiPriority w:val="9"/>
    <w:unhideWhenUsed/>
    <w:qFormat/>
    <w:rsid w:val="00BC1CA8"/>
    <w:pPr>
      <w:keepNext/>
      <w:spacing w:before="240" w:after="60"/>
      <w:outlineLvl w:val="1"/>
    </w:pPr>
    <w:rPr>
      <w:rFonts w:eastAsia="Times New Roman" w:cs="Times New Roman"/>
      <w:b/>
      <w:iCs/>
      <w:szCs w:val="28"/>
      <w:u w:val="single"/>
    </w:rPr>
  </w:style>
  <w:style w:type="paragraph" w:styleId="Heading3">
    <w:name w:val="heading 3"/>
    <w:basedOn w:val="Normal"/>
    <w:next w:val="Normal"/>
    <w:link w:val="Heading3Char"/>
    <w:uiPriority w:val="9"/>
    <w:unhideWhenUsed/>
    <w:qFormat/>
    <w:rsid w:val="00094857"/>
    <w:pPr>
      <w:keepNext/>
      <w:spacing w:before="240" w:after="60"/>
      <w:outlineLvl w:val="2"/>
    </w:pPr>
    <w:rPr>
      <w:rFonts w:eastAsia="Times New Roman" w:cs="Times New Roman"/>
      <w:b/>
      <w:szCs w:val="26"/>
    </w:rPr>
  </w:style>
  <w:style w:type="paragraph" w:styleId="Heading4">
    <w:name w:val="heading 4"/>
    <w:basedOn w:val="Normal"/>
    <w:next w:val="Normal"/>
    <w:link w:val="Heading4Char"/>
    <w:uiPriority w:val="9"/>
    <w:unhideWhenUsed/>
    <w:qFormat/>
    <w:rsid w:val="007255B4"/>
    <w:pPr>
      <w:keepNext/>
      <w:spacing w:before="240" w:after="60"/>
      <w:outlineLvl w:val="3"/>
    </w:pPr>
    <w:rPr>
      <w:rFonts w:ascii="Calibri" w:eastAsia="Times New Roman" w:hAnsi="Calibri" w:cs="Times New Roman"/>
      <w:b/>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5B"/>
    <w:pPr>
      <w:ind w:left="720"/>
      <w:contextualSpacing/>
    </w:pPr>
  </w:style>
  <w:style w:type="paragraph" w:styleId="Header">
    <w:name w:val="header"/>
    <w:basedOn w:val="Normal"/>
    <w:link w:val="HeaderChar"/>
    <w:uiPriority w:val="99"/>
    <w:unhideWhenUsed/>
    <w:rsid w:val="008F5245"/>
    <w:pPr>
      <w:tabs>
        <w:tab w:val="center" w:pos="4680"/>
        <w:tab w:val="right" w:pos="9360"/>
      </w:tabs>
    </w:pPr>
  </w:style>
  <w:style w:type="character" w:customStyle="1" w:styleId="HeaderChar">
    <w:name w:val="Header Char"/>
    <w:basedOn w:val="DefaultParagraphFont"/>
    <w:link w:val="Header"/>
    <w:uiPriority w:val="99"/>
    <w:rsid w:val="008F5245"/>
    <w:rPr>
      <w:bCs/>
      <w:kern w:val="32"/>
      <w:sz w:val="24"/>
      <w:szCs w:val="32"/>
      <w:u w:val="single"/>
    </w:rPr>
  </w:style>
  <w:style w:type="paragraph" w:styleId="Footer">
    <w:name w:val="footer"/>
    <w:basedOn w:val="Normal"/>
    <w:link w:val="FooterChar"/>
    <w:uiPriority w:val="99"/>
    <w:unhideWhenUsed/>
    <w:rsid w:val="008F5245"/>
    <w:pPr>
      <w:tabs>
        <w:tab w:val="center" w:pos="4680"/>
        <w:tab w:val="right" w:pos="9360"/>
      </w:tabs>
    </w:pPr>
  </w:style>
  <w:style w:type="character" w:customStyle="1" w:styleId="FooterChar">
    <w:name w:val="Footer Char"/>
    <w:basedOn w:val="DefaultParagraphFont"/>
    <w:link w:val="Footer"/>
    <w:uiPriority w:val="99"/>
    <w:rsid w:val="008F5245"/>
    <w:rPr>
      <w:bCs/>
      <w:kern w:val="32"/>
      <w:sz w:val="24"/>
      <w:szCs w:val="32"/>
      <w:u w:val="single"/>
    </w:rPr>
  </w:style>
  <w:style w:type="paragraph" w:styleId="BalloonText">
    <w:name w:val="Balloon Text"/>
    <w:basedOn w:val="Normal"/>
    <w:link w:val="BalloonTextChar"/>
    <w:uiPriority w:val="99"/>
    <w:semiHidden/>
    <w:unhideWhenUsed/>
    <w:rsid w:val="008F5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245"/>
    <w:rPr>
      <w:rFonts w:ascii="Tahoma" w:hAnsi="Tahoma" w:cs="Tahoma"/>
      <w:bCs/>
      <w:kern w:val="32"/>
      <w:sz w:val="16"/>
      <w:szCs w:val="16"/>
      <w:u w:val="single"/>
    </w:rPr>
  </w:style>
  <w:style w:type="character" w:styleId="Hyperlink">
    <w:name w:val="Hyperlink"/>
    <w:basedOn w:val="DefaultParagraphFont"/>
    <w:uiPriority w:val="99"/>
    <w:unhideWhenUsed/>
    <w:rsid w:val="008F5245"/>
    <w:rPr>
      <w:color w:val="0000FF"/>
      <w:u w:val="single"/>
    </w:rPr>
  </w:style>
  <w:style w:type="character" w:styleId="Strong">
    <w:name w:val="Strong"/>
    <w:basedOn w:val="DefaultParagraphFont"/>
    <w:uiPriority w:val="22"/>
    <w:qFormat/>
    <w:rsid w:val="00B139B9"/>
    <w:rPr>
      <w:b/>
      <w:bCs/>
    </w:rPr>
  </w:style>
  <w:style w:type="paragraph" w:styleId="HTMLPreformatted">
    <w:name w:val="HTML Preformatted"/>
    <w:basedOn w:val="Normal"/>
    <w:link w:val="HTMLPreformattedChar"/>
    <w:uiPriority w:val="99"/>
    <w:semiHidden/>
    <w:unhideWhenUsed/>
    <w:rsid w:val="0016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kern w:val="0"/>
      <w:sz w:val="20"/>
      <w:szCs w:val="20"/>
    </w:rPr>
  </w:style>
  <w:style w:type="character" w:customStyle="1" w:styleId="HTMLPreformattedChar">
    <w:name w:val="HTML Preformatted Char"/>
    <w:basedOn w:val="DefaultParagraphFont"/>
    <w:link w:val="HTMLPreformatted"/>
    <w:uiPriority w:val="99"/>
    <w:semiHidden/>
    <w:rsid w:val="00166184"/>
    <w:rPr>
      <w:rFonts w:ascii="Courier New" w:eastAsia="Times New Roman" w:hAnsi="Courier New" w:cs="Courier New"/>
    </w:rPr>
  </w:style>
  <w:style w:type="character" w:customStyle="1" w:styleId="Heading1Char">
    <w:name w:val="Heading 1 Char"/>
    <w:basedOn w:val="DefaultParagraphFont"/>
    <w:link w:val="Heading1"/>
    <w:uiPriority w:val="9"/>
    <w:rsid w:val="00BC1CA8"/>
    <w:rPr>
      <w:rFonts w:eastAsia="Times New Roman" w:cs="Times New Roman"/>
      <w:b/>
      <w:bCs/>
      <w:kern w:val="32"/>
      <w:sz w:val="28"/>
      <w:szCs w:val="32"/>
      <w:u w:val="single"/>
    </w:rPr>
  </w:style>
  <w:style w:type="character" w:customStyle="1" w:styleId="Heading2Char">
    <w:name w:val="Heading 2 Char"/>
    <w:basedOn w:val="DefaultParagraphFont"/>
    <w:link w:val="Heading2"/>
    <w:uiPriority w:val="9"/>
    <w:rsid w:val="00BC1CA8"/>
    <w:rPr>
      <w:rFonts w:eastAsia="Times New Roman" w:cs="Times New Roman"/>
      <w:b/>
      <w:bCs/>
      <w:iCs/>
      <w:kern w:val="32"/>
      <w:sz w:val="24"/>
      <w:szCs w:val="28"/>
      <w:u w:val="single"/>
    </w:rPr>
  </w:style>
  <w:style w:type="paragraph" w:styleId="NoSpacing">
    <w:name w:val="No Spacing"/>
    <w:link w:val="NoSpacingChar"/>
    <w:uiPriority w:val="1"/>
    <w:qFormat/>
    <w:rsid w:val="005F458D"/>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5F458D"/>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3A6244"/>
    <w:pPr>
      <w:keepLines/>
      <w:spacing w:before="480" w:after="0"/>
      <w:outlineLvl w:val="9"/>
    </w:pPr>
    <w:rPr>
      <w:rFonts w:ascii="Cambria" w:hAnsi="Cambria"/>
      <w:color w:val="365F91"/>
      <w:kern w:val="0"/>
      <w:szCs w:val="28"/>
      <w:u w:val="none"/>
    </w:rPr>
  </w:style>
  <w:style w:type="paragraph" w:styleId="TOC1">
    <w:name w:val="toc 1"/>
    <w:basedOn w:val="Normal"/>
    <w:next w:val="Normal"/>
    <w:autoRedefine/>
    <w:uiPriority w:val="39"/>
    <w:unhideWhenUsed/>
    <w:rsid w:val="004750A0"/>
    <w:rPr>
      <w:sz w:val="28"/>
    </w:rPr>
  </w:style>
  <w:style w:type="paragraph" w:styleId="TOC2">
    <w:name w:val="toc 2"/>
    <w:basedOn w:val="Normal"/>
    <w:next w:val="Normal"/>
    <w:autoRedefine/>
    <w:uiPriority w:val="39"/>
    <w:unhideWhenUsed/>
    <w:rsid w:val="004750A0"/>
    <w:pPr>
      <w:ind w:left="240"/>
    </w:pPr>
  </w:style>
  <w:style w:type="paragraph" w:styleId="Title">
    <w:name w:val="Title"/>
    <w:basedOn w:val="Normal"/>
    <w:next w:val="Normal"/>
    <w:link w:val="TitleChar"/>
    <w:uiPriority w:val="10"/>
    <w:qFormat/>
    <w:rsid w:val="0072629C"/>
    <w:pPr>
      <w:spacing w:before="240" w:after="60"/>
      <w:jc w:val="center"/>
      <w:outlineLvl w:val="0"/>
    </w:pPr>
    <w:rPr>
      <w:rFonts w:ascii="Cambria" w:eastAsia="Times New Roman" w:hAnsi="Cambria" w:cs="Times New Roman"/>
      <w:b/>
      <w:kern w:val="28"/>
      <w:sz w:val="40"/>
    </w:rPr>
  </w:style>
  <w:style w:type="paragraph" w:styleId="TOC3">
    <w:name w:val="toc 3"/>
    <w:basedOn w:val="Normal"/>
    <w:next w:val="Normal"/>
    <w:autoRedefine/>
    <w:uiPriority w:val="39"/>
    <w:unhideWhenUsed/>
    <w:rsid w:val="003A6244"/>
    <w:pPr>
      <w:ind w:left="480"/>
    </w:pPr>
  </w:style>
  <w:style w:type="character" w:customStyle="1" w:styleId="TitleChar">
    <w:name w:val="Title Char"/>
    <w:basedOn w:val="DefaultParagraphFont"/>
    <w:link w:val="Title"/>
    <w:uiPriority w:val="10"/>
    <w:rsid w:val="0072629C"/>
    <w:rPr>
      <w:rFonts w:ascii="Cambria" w:eastAsia="Times New Roman" w:hAnsi="Cambria" w:cs="Times New Roman"/>
      <w:b/>
      <w:bCs/>
      <w:kern w:val="28"/>
      <w:sz w:val="40"/>
      <w:szCs w:val="32"/>
      <w:u w:val="single"/>
    </w:rPr>
  </w:style>
  <w:style w:type="character" w:customStyle="1" w:styleId="Heading3Char">
    <w:name w:val="Heading 3 Char"/>
    <w:basedOn w:val="DefaultParagraphFont"/>
    <w:link w:val="Heading3"/>
    <w:uiPriority w:val="9"/>
    <w:rsid w:val="00094857"/>
    <w:rPr>
      <w:rFonts w:eastAsia="Times New Roman" w:cs="Times New Roman"/>
      <w:b/>
      <w:bCs/>
      <w:kern w:val="32"/>
      <w:sz w:val="24"/>
      <w:szCs w:val="26"/>
    </w:rPr>
  </w:style>
  <w:style w:type="character" w:customStyle="1" w:styleId="Heading4Char">
    <w:name w:val="Heading 4 Char"/>
    <w:basedOn w:val="DefaultParagraphFont"/>
    <w:link w:val="Heading4"/>
    <w:uiPriority w:val="9"/>
    <w:rsid w:val="007255B4"/>
    <w:rPr>
      <w:rFonts w:ascii="Calibri" w:eastAsia="Times New Roman" w:hAnsi="Calibri" w:cs="Times New Roman"/>
      <w:b/>
      <w:bCs/>
      <w:kern w:val="32"/>
      <w:sz w:val="22"/>
      <w:szCs w:val="28"/>
    </w:rPr>
  </w:style>
  <w:style w:type="character" w:styleId="FollowedHyperlink">
    <w:name w:val="FollowedHyperlink"/>
    <w:basedOn w:val="DefaultParagraphFont"/>
    <w:uiPriority w:val="99"/>
    <w:semiHidden/>
    <w:unhideWhenUsed/>
    <w:rsid w:val="00704E84"/>
    <w:rPr>
      <w:color w:val="800080"/>
      <w:u w:val="single"/>
    </w:rPr>
  </w:style>
  <w:style w:type="paragraph" w:styleId="NormalWeb">
    <w:name w:val="Normal (Web)"/>
    <w:basedOn w:val="Normal"/>
    <w:uiPriority w:val="99"/>
    <w:semiHidden/>
    <w:unhideWhenUsed/>
    <w:rsid w:val="00752BF3"/>
    <w:pPr>
      <w:spacing w:before="120" w:after="120" w:line="240" w:lineRule="auto"/>
    </w:pPr>
    <w:rPr>
      <w:rFonts w:eastAsia="Times New Roman" w:cs="Times New Roman"/>
      <w:bCs w:val="0"/>
      <w:kern w:val="0"/>
      <w:szCs w:val="24"/>
    </w:rPr>
  </w:style>
</w:styles>
</file>

<file path=word/webSettings.xml><?xml version="1.0" encoding="utf-8"?>
<w:webSettings xmlns:r="http://schemas.openxmlformats.org/officeDocument/2006/relationships" xmlns:w="http://schemas.openxmlformats.org/wordprocessingml/2006/main">
  <w:divs>
    <w:div w:id="90513239">
      <w:bodyDiv w:val="1"/>
      <w:marLeft w:val="0"/>
      <w:marRight w:val="0"/>
      <w:marTop w:val="0"/>
      <w:marBottom w:val="0"/>
      <w:divBdr>
        <w:top w:val="none" w:sz="0" w:space="0" w:color="auto"/>
        <w:left w:val="none" w:sz="0" w:space="0" w:color="auto"/>
        <w:bottom w:val="none" w:sz="0" w:space="0" w:color="auto"/>
        <w:right w:val="none" w:sz="0" w:space="0" w:color="auto"/>
      </w:divBdr>
      <w:divsChild>
        <w:div w:id="2014261291">
          <w:marLeft w:val="0"/>
          <w:marRight w:val="0"/>
          <w:marTop w:val="0"/>
          <w:marBottom w:val="0"/>
          <w:divBdr>
            <w:top w:val="none" w:sz="0" w:space="0" w:color="auto"/>
            <w:left w:val="none" w:sz="0" w:space="0" w:color="auto"/>
            <w:bottom w:val="none" w:sz="0" w:space="0" w:color="auto"/>
            <w:right w:val="none" w:sz="0" w:space="0" w:color="auto"/>
          </w:divBdr>
          <w:divsChild>
            <w:div w:id="636037186">
              <w:marLeft w:val="0"/>
              <w:marRight w:val="0"/>
              <w:marTop w:val="0"/>
              <w:marBottom w:val="0"/>
              <w:divBdr>
                <w:top w:val="none" w:sz="0" w:space="0" w:color="auto"/>
                <w:left w:val="none" w:sz="0" w:space="0" w:color="auto"/>
                <w:bottom w:val="none" w:sz="0" w:space="0" w:color="auto"/>
                <w:right w:val="none" w:sz="0" w:space="0" w:color="auto"/>
              </w:divBdr>
              <w:divsChild>
                <w:div w:id="1536768355">
                  <w:marLeft w:val="0"/>
                  <w:marRight w:val="0"/>
                  <w:marTop w:val="0"/>
                  <w:marBottom w:val="0"/>
                  <w:divBdr>
                    <w:top w:val="none" w:sz="0" w:space="0" w:color="auto"/>
                    <w:left w:val="none" w:sz="0" w:space="0" w:color="auto"/>
                    <w:bottom w:val="none" w:sz="0" w:space="0" w:color="auto"/>
                    <w:right w:val="none" w:sz="0" w:space="0" w:color="auto"/>
                  </w:divBdr>
                  <w:divsChild>
                    <w:div w:id="661280583">
                      <w:marLeft w:val="0"/>
                      <w:marRight w:val="0"/>
                      <w:marTop w:val="0"/>
                      <w:marBottom w:val="0"/>
                      <w:divBdr>
                        <w:top w:val="none" w:sz="0" w:space="0" w:color="auto"/>
                        <w:left w:val="none" w:sz="0" w:space="0" w:color="auto"/>
                        <w:bottom w:val="none" w:sz="0" w:space="0" w:color="auto"/>
                        <w:right w:val="none" w:sz="0" w:space="0" w:color="auto"/>
                      </w:divBdr>
                      <w:divsChild>
                        <w:div w:id="267928682">
                          <w:marLeft w:val="0"/>
                          <w:marRight w:val="-4320"/>
                          <w:marTop w:val="0"/>
                          <w:marBottom w:val="0"/>
                          <w:divBdr>
                            <w:top w:val="none" w:sz="0" w:space="0" w:color="auto"/>
                            <w:left w:val="none" w:sz="0" w:space="0" w:color="auto"/>
                            <w:bottom w:val="none" w:sz="0" w:space="0" w:color="auto"/>
                            <w:right w:val="none" w:sz="0" w:space="0" w:color="auto"/>
                          </w:divBdr>
                          <w:divsChild>
                            <w:div w:id="1243641548">
                              <w:marLeft w:val="0"/>
                              <w:marRight w:val="4320"/>
                              <w:marTop w:val="0"/>
                              <w:marBottom w:val="480"/>
                              <w:divBdr>
                                <w:top w:val="none" w:sz="0" w:space="0" w:color="auto"/>
                                <w:left w:val="none" w:sz="0" w:space="0" w:color="auto"/>
                                <w:bottom w:val="none" w:sz="0" w:space="0" w:color="auto"/>
                                <w:right w:val="none" w:sz="0" w:space="0" w:color="auto"/>
                              </w:divBdr>
                              <w:divsChild>
                                <w:div w:id="531263010">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1274367121">
      <w:bodyDiv w:val="1"/>
      <w:marLeft w:val="0"/>
      <w:marRight w:val="0"/>
      <w:marTop w:val="0"/>
      <w:marBottom w:val="0"/>
      <w:divBdr>
        <w:top w:val="none" w:sz="0" w:space="0" w:color="auto"/>
        <w:left w:val="none" w:sz="0" w:space="0" w:color="auto"/>
        <w:bottom w:val="none" w:sz="0" w:space="0" w:color="auto"/>
        <w:right w:val="none" w:sz="0" w:space="0" w:color="auto"/>
      </w:divBdr>
      <w:divsChild>
        <w:div w:id="500898253">
          <w:marLeft w:val="0"/>
          <w:marRight w:val="0"/>
          <w:marTop w:val="0"/>
          <w:marBottom w:val="0"/>
          <w:divBdr>
            <w:top w:val="none" w:sz="0" w:space="0" w:color="auto"/>
            <w:left w:val="none" w:sz="0" w:space="0" w:color="auto"/>
            <w:bottom w:val="none" w:sz="0" w:space="0" w:color="auto"/>
            <w:right w:val="none" w:sz="0" w:space="0" w:color="auto"/>
          </w:divBdr>
          <w:divsChild>
            <w:div w:id="87895941">
              <w:marLeft w:val="0"/>
              <w:marRight w:val="0"/>
              <w:marTop w:val="0"/>
              <w:marBottom w:val="0"/>
              <w:divBdr>
                <w:top w:val="none" w:sz="0" w:space="0" w:color="auto"/>
                <w:left w:val="none" w:sz="0" w:space="0" w:color="auto"/>
                <w:bottom w:val="none" w:sz="0" w:space="0" w:color="auto"/>
                <w:right w:val="none" w:sz="0" w:space="0" w:color="auto"/>
              </w:divBdr>
              <w:divsChild>
                <w:div w:id="1274022562">
                  <w:marLeft w:val="0"/>
                  <w:marRight w:val="0"/>
                  <w:marTop w:val="0"/>
                  <w:marBottom w:val="0"/>
                  <w:divBdr>
                    <w:top w:val="none" w:sz="0" w:space="0" w:color="auto"/>
                    <w:left w:val="none" w:sz="0" w:space="0" w:color="auto"/>
                    <w:bottom w:val="none" w:sz="0" w:space="0" w:color="auto"/>
                    <w:right w:val="none" w:sz="0" w:space="0" w:color="auto"/>
                  </w:divBdr>
                  <w:divsChild>
                    <w:div w:id="25637787">
                      <w:marLeft w:val="0"/>
                      <w:marRight w:val="0"/>
                      <w:marTop w:val="0"/>
                      <w:marBottom w:val="0"/>
                      <w:divBdr>
                        <w:top w:val="none" w:sz="0" w:space="0" w:color="auto"/>
                        <w:left w:val="none" w:sz="0" w:space="0" w:color="auto"/>
                        <w:bottom w:val="none" w:sz="0" w:space="0" w:color="auto"/>
                        <w:right w:val="none" w:sz="0" w:space="0" w:color="auto"/>
                      </w:divBdr>
                      <w:divsChild>
                        <w:div w:id="1076248827">
                          <w:marLeft w:val="0"/>
                          <w:marRight w:val="-4320"/>
                          <w:marTop w:val="0"/>
                          <w:marBottom w:val="0"/>
                          <w:divBdr>
                            <w:top w:val="none" w:sz="0" w:space="0" w:color="auto"/>
                            <w:left w:val="none" w:sz="0" w:space="0" w:color="auto"/>
                            <w:bottom w:val="none" w:sz="0" w:space="0" w:color="auto"/>
                            <w:right w:val="none" w:sz="0" w:space="0" w:color="auto"/>
                          </w:divBdr>
                          <w:divsChild>
                            <w:div w:id="1496148741">
                              <w:marLeft w:val="0"/>
                              <w:marRight w:val="4320"/>
                              <w:marTop w:val="0"/>
                              <w:marBottom w:val="480"/>
                              <w:divBdr>
                                <w:top w:val="none" w:sz="0" w:space="0" w:color="auto"/>
                                <w:left w:val="none" w:sz="0" w:space="0" w:color="auto"/>
                                <w:bottom w:val="none" w:sz="0" w:space="0" w:color="auto"/>
                                <w:right w:val="none" w:sz="0" w:space="0" w:color="auto"/>
                              </w:divBdr>
                              <w:divsChild>
                                <w:div w:id="94130497">
                                  <w:marLeft w:val="0"/>
                                  <w:marRight w:val="0"/>
                                  <w:marTop w:val="0"/>
                                  <w:marBottom w:val="288"/>
                                  <w:divBdr>
                                    <w:top w:val="single" w:sz="4" w:space="12" w:color="26395E"/>
                                    <w:left w:val="single" w:sz="4" w:space="24" w:color="26395E"/>
                                    <w:bottom w:val="single" w:sz="4" w:space="17" w:color="26395E"/>
                                    <w:right w:val="single" w:sz="4" w:space="24" w:color="26395E"/>
                                  </w:divBdr>
                                  <w:divsChild>
                                    <w:div w:id="424764257">
                                      <w:marLeft w:val="0"/>
                                      <w:marRight w:val="0"/>
                                      <w:marTop w:val="0"/>
                                      <w:marBottom w:val="288"/>
                                      <w:divBdr>
                                        <w:top w:val="none" w:sz="0" w:space="0" w:color="auto"/>
                                        <w:left w:val="none" w:sz="0" w:space="0" w:color="auto"/>
                                        <w:bottom w:val="none" w:sz="0" w:space="0" w:color="auto"/>
                                        <w:right w:val="none" w:sz="0" w:space="0" w:color="auto"/>
                                      </w:divBdr>
                                    </w:div>
                                    <w:div w:id="627856244">
                                      <w:marLeft w:val="0"/>
                                      <w:marRight w:val="0"/>
                                      <w:marTop w:val="0"/>
                                      <w:marBottom w:val="288"/>
                                      <w:divBdr>
                                        <w:top w:val="none" w:sz="0" w:space="0" w:color="auto"/>
                                        <w:left w:val="none" w:sz="0" w:space="0" w:color="auto"/>
                                        <w:bottom w:val="none" w:sz="0" w:space="0" w:color="auto"/>
                                        <w:right w:val="none" w:sz="0" w:space="0" w:color="auto"/>
                                      </w:divBdr>
                                    </w:div>
                                    <w:div w:id="94938691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99931">
      <w:bodyDiv w:val="1"/>
      <w:marLeft w:val="0"/>
      <w:marRight w:val="0"/>
      <w:marTop w:val="0"/>
      <w:marBottom w:val="0"/>
      <w:divBdr>
        <w:top w:val="none" w:sz="0" w:space="0" w:color="auto"/>
        <w:left w:val="none" w:sz="0" w:space="0" w:color="auto"/>
        <w:bottom w:val="none" w:sz="0" w:space="0" w:color="auto"/>
        <w:right w:val="none" w:sz="0" w:space="0" w:color="auto"/>
      </w:divBdr>
      <w:divsChild>
        <w:div w:id="2031835901">
          <w:marLeft w:val="0"/>
          <w:marRight w:val="0"/>
          <w:marTop w:val="0"/>
          <w:marBottom w:val="0"/>
          <w:divBdr>
            <w:top w:val="none" w:sz="0" w:space="0" w:color="auto"/>
            <w:left w:val="none" w:sz="0" w:space="0" w:color="auto"/>
            <w:bottom w:val="none" w:sz="0" w:space="0" w:color="auto"/>
            <w:right w:val="none" w:sz="0" w:space="0" w:color="auto"/>
          </w:divBdr>
          <w:divsChild>
            <w:div w:id="2074159120">
              <w:marLeft w:val="60"/>
              <w:marRight w:val="60"/>
              <w:marTop w:val="60"/>
              <w:marBottom w:val="60"/>
              <w:divBdr>
                <w:top w:val="none" w:sz="0" w:space="0" w:color="auto"/>
                <w:left w:val="none" w:sz="0" w:space="0" w:color="auto"/>
                <w:bottom w:val="none" w:sz="0" w:space="0" w:color="auto"/>
                <w:right w:val="none" w:sz="0" w:space="0" w:color="auto"/>
              </w:divBdr>
              <w:divsChild>
                <w:div w:id="1312716781">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880048980">
      <w:bodyDiv w:val="1"/>
      <w:marLeft w:val="0"/>
      <w:marRight w:val="0"/>
      <w:marTop w:val="0"/>
      <w:marBottom w:val="0"/>
      <w:divBdr>
        <w:top w:val="none" w:sz="0" w:space="0" w:color="auto"/>
        <w:left w:val="none" w:sz="0" w:space="0" w:color="auto"/>
        <w:bottom w:val="none" w:sz="0" w:space="0" w:color="auto"/>
        <w:right w:val="none" w:sz="0" w:space="0" w:color="auto"/>
      </w:divBdr>
      <w:divsChild>
        <w:div w:id="583683674">
          <w:marLeft w:val="0"/>
          <w:marRight w:val="0"/>
          <w:marTop w:val="0"/>
          <w:marBottom w:val="0"/>
          <w:divBdr>
            <w:top w:val="none" w:sz="0" w:space="0" w:color="auto"/>
            <w:left w:val="none" w:sz="0" w:space="0" w:color="auto"/>
            <w:bottom w:val="none" w:sz="0" w:space="0" w:color="auto"/>
            <w:right w:val="none" w:sz="0" w:space="0" w:color="auto"/>
          </w:divBdr>
          <w:divsChild>
            <w:div w:id="815220758">
              <w:marLeft w:val="0"/>
              <w:marRight w:val="0"/>
              <w:marTop w:val="0"/>
              <w:marBottom w:val="0"/>
              <w:divBdr>
                <w:top w:val="none" w:sz="0" w:space="0" w:color="auto"/>
                <w:left w:val="none" w:sz="0" w:space="0" w:color="auto"/>
                <w:bottom w:val="none" w:sz="0" w:space="0" w:color="auto"/>
                <w:right w:val="none" w:sz="0" w:space="0" w:color="auto"/>
              </w:divBdr>
              <w:divsChild>
                <w:div w:id="1841192694">
                  <w:marLeft w:val="0"/>
                  <w:marRight w:val="0"/>
                  <w:marTop w:val="0"/>
                  <w:marBottom w:val="0"/>
                  <w:divBdr>
                    <w:top w:val="none" w:sz="0" w:space="0" w:color="auto"/>
                    <w:left w:val="none" w:sz="0" w:space="0" w:color="auto"/>
                    <w:bottom w:val="none" w:sz="0" w:space="0" w:color="auto"/>
                    <w:right w:val="none" w:sz="0" w:space="0" w:color="auto"/>
                  </w:divBdr>
                  <w:divsChild>
                    <w:div w:id="65346311">
                      <w:marLeft w:val="0"/>
                      <w:marRight w:val="0"/>
                      <w:marTop w:val="0"/>
                      <w:marBottom w:val="0"/>
                      <w:divBdr>
                        <w:top w:val="none" w:sz="0" w:space="0" w:color="auto"/>
                        <w:left w:val="none" w:sz="0" w:space="0" w:color="auto"/>
                        <w:bottom w:val="none" w:sz="0" w:space="0" w:color="auto"/>
                        <w:right w:val="none" w:sz="0" w:space="0" w:color="auto"/>
                      </w:divBdr>
                      <w:divsChild>
                        <w:div w:id="1818643468">
                          <w:marLeft w:val="0"/>
                          <w:marRight w:val="-4320"/>
                          <w:marTop w:val="0"/>
                          <w:marBottom w:val="0"/>
                          <w:divBdr>
                            <w:top w:val="none" w:sz="0" w:space="0" w:color="auto"/>
                            <w:left w:val="none" w:sz="0" w:space="0" w:color="auto"/>
                            <w:bottom w:val="none" w:sz="0" w:space="0" w:color="auto"/>
                            <w:right w:val="none" w:sz="0" w:space="0" w:color="auto"/>
                          </w:divBdr>
                          <w:divsChild>
                            <w:div w:id="1088386369">
                              <w:marLeft w:val="0"/>
                              <w:marRight w:val="4320"/>
                              <w:marTop w:val="0"/>
                              <w:marBottom w:val="480"/>
                              <w:divBdr>
                                <w:top w:val="none" w:sz="0" w:space="0" w:color="auto"/>
                                <w:left w:val="none" w:sz="0" w:space="0" w:color="auto"/>
                                <w:bottom w:val="none" w:sz="0" w:space="0" w:color="auto"/>
                                <w:right w:val="none" w:sz="0" w:space="0" w:color="auto"/>
                              </w:divBdr>
                              <w:divsChild>
                                <w:div w:id="1920214777">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2062707468">
      <w:bodyDiv w:val="1"/>
      <w:marLeft w:val="0"/>
      <w:marRight w:val="0"/>
      <w:marTop w:val="0"/>
      <w:marBottom w:val="0"/>
      <w:divBdr>
        <w:top w:val="none" w:sz="0" w:space="0" w:color="auto"/>
        <w:left w:val="none" w:sz="0" w:space="0" w:color="auto"/>
        <w:bottom w:val="none" w:sz="0" w:space="0" w:color="auto"/>
        <w:right w:val="none" w:sz="0" w:space="0" w:color="auto"/>
      </w:divBdr>
      <w:divsChild>
        <w:div w:id="1673265195">
          <w:marLeft w:val="0"/>
          <w:marRight w:val="0"/>
          <w:marTop w:val="0"/>
          <w:marBottom w:val="0"/>
          <w:divBdr>
            <w:top w:val="none" w:sz="0" w:space="0" w:color="auto"/>
            <w:left w:val="none" w:sz="0" w:space="0" w:color="auto"/>
            <w:bottom w:val="none" w:sz="0" w:space="0" w:color="auto"/>
            <w:right w:val="none" w:sz="0" w:space="0" w:color="auto"/>
          </w:divBdr>
          <w:divsChild>
            <w:div w:id="827018184">
              <w:marLeft w:val="60"/>
              <w:marRight w:val="60"/>
              <w:marTop w:val="60"/>
              <w:marBottom w:val="60"/>
              <w:divBdr>
                <w:top w:val="none" w:sz="0" w:space="0" w:color="auto"/>
                <w:left w:val="none" w:sz="0" w:space="0" w:color="auto"/>
                <w:bottom w:val="none" w:sz="0" w:space="0" w:color="auto"/>
                <w:right w:val="none" w:sz="0" w:space="0" w:color="auto"/>
              </w:divBdr>
              <w:divsChild>
                <w:div w:id="2076196743">
                  <w:marLeft w:val="0"/>
                  <w:marRight w:val="0"/>
                  <w:marTop w:val="48"/>
                  <w:marBottom w:val="0"/>
                  <w:divBdr>
                    <w:top w:val="none" w:sz="0" w:space="0" w:color="auto"/>
                    <w:left w:val="none" w:sz="0" w:space="0" w:color="auto"/>
                    <w:bottom w:val="none" w:sz="0" w:space="0" w:color="auto"/>
                    <w:right w:val="none" w:sz="0" w:space="0" w:color="auto"/>
                  </w:divBdr>
                  <w:divsChild>
                    <w:div w:id="7784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projectuppercut.or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chucknorris/roundhous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yperlink" Target="http://code.google.com/p/roundhouse/downloads/list"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rojectroundhouse.org" TargetMode="External"/><Relationship Id="rId14" Type="http://schemas.openxmlformats.org/officeDocument/2006/relationships/hyperlink" Target="http://roundhouse.googlecode.com/svn/trunk/"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groups.google.com/group/chucknorrisframework" TargetMode="External"/><Relationship Id="rId48" Type="http://schemas.openxmlformats.org/officeDocument/2006/relationships/fontTable" Target="fontTable.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hyperlink" Target="http://uppercut.googlecod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roundhouse\docs\Roundhou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A217-4F38-4511-B3B0-679398328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RoundhousE.dot</Template>
  <TotalTime>319</TotalTime>
  <Pages>25</Pages>
  <Words>4582</Words>
  <Characters>26119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FerventCoder Software</Company>
  <LinksUpToDate>false</LinksUpToDate>
  <CharactersWithSpaces>30640</CharactersWithSpaces>
  <SharedDoc>false</SharedDoc>
  <HLinks>
    <vt:vector size="12" baseType="variant">
      <vt:variant>
        <vt:i4>5505105</vt:i4>
      </vt:variant>
      <vt:variant>
        <vt:i4>0</vt:i4>
      </vt:variant>
      <vt:variant>
        <vt:i4>0</vt:i4>
      </vt:variant>
      <vt:variant>
        <vt:i4>5</vt:i4>
      </vt:variant>
      <vt:variant>
        <vt:lpwstr>http://projectroundhouse.org/</vt:lpwstr>
      </vt:variant>
      <vt:variant>
        <vt:lpwstr/>
      </vt:variant>
      <vt:variant>
        <vt:i4>7209001</vt:i4>
      </vt:variant>
      <vt:variant>
        <vt:i4>6</vt:i4>
      </vt:variant>
      <vt:variant>
        <vt:i4>0</vt:i4>
      </vt:variant>
      <vt:variant>
        <vt:i4>5</vt:i4>
      </vt:variant>
      <vt:variant>
        <vt:lpwstr>http://uppercut.googlecode.com/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 Insanely Easy to Use Automated Build Framework</dc:subject>
  <dc:creator>Rob Reynolds</dc:creator>
  <cp:keywords>build, automated builds</cp:keywords>
  <cp:lastModifiedBy>Rob Reynolds</cp:lastModifiedBy>
  <cp:revision>270</cp:revision>
  <dcterms:created xsi:type="dcterms:W3CDTF">2010-01-20T12:11:00Z</dcterms:created>
  <dcterms:modified xsi:type="dcterms:W3CDTF">2011-06-08T05:19:00Z</dcterms:modified>
</cp:coreProperties>
</file>