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Nifty Weekly Options Strategy</w:t>
      </w:r>
    </w:p>
    <w:p>
      <w:pPr>
        <w:pStyle w:val="Subtitle"/>
      </w:pPr>
      <w:r>
        <w:t>Phase 2: AWS Deployment + Advanced Analysis + Daily Pipeline</w:t>
      </w:r>
    </w:p>
    <w:p>
      <w:pPr>
        <w:pStyle w:val="Heading1"/>
      </w:pPr>
      <w:r>
        <w:t>CONTEXT</w:t>
      </w:r>
    </w:p>
    <w:p>
      <w:pPr>
        <w:pStyle w:val="Heading2"/>
      </w:pPr>
      <w:r>
        <w:t>Current State</w:t>
      </w:r>
    </w:p>
    <w:p>
      <w:pPr>
        <w:pStyle w:val="ListBullet"/>
      </w:pPr>
      <w:r>
        <w:t>PostgreSQL database: 103,359 daily EOD records (2024-09-23 to 2026-03-24)</w:t>
      </w:r>
    </w:p>
    <w:p>
      <w:pPr>
        <w:pStyle w:val="ListBullet"/>
      </w:pPr>
      <w:r>
        <w:t>All Greeks calculated: Delta, Gamma, Theta, Vega, Rho</w:t>
      </w:r>
    </w:p>
    <w:p>
      <w:pPr>
        <w:pStyle w:val="ListBullet"/>
      </w:pPr>
      <w:r>
        <w:t>Database schema: option_bars_daily + option_bars_minute + data_metadata</w:t>
      </w:r>
    </w:p>
    <w:p>
      <w:pPr>
        <w:pStyle w:val="ListBullet"/>
      </w:pPr>
      <w:r>
        <w:t>Kite API configured and tested</w:t>
      </w:r>
    </w:p>
    <w:p>
      <w:pPr>
        <w:pStyle w:val="ListBullet"/>
      </w:pPr>
      <w:r>
        <w:t>Database not yet in cloud (still local)</w:t>
      </w:r>
    </w:p>
    <w:p>
      <w:pPr>
        <w:pStyle w:val="Heading2"/>
      </w:pPr>
      <w:r>
        <w:t>User Goals</w:t>
      </w:r>
    </w:p>
    <w:p>
      <w:pPr>
        <w:pStyle w:val="ListNumber"/>
      </w:pPr>
      <w:r>
        <w:t>Push database to AWS RDS (cloud access from anywhere)</w:t>
      </w:r>
    </w:p>
    <w:p>
      <w:pPr>
        <w:pStyle w:val="ListNumber"/>
      </w:pPr>
      <w:r>
        <w:t>Build comprehensive options analysis framework for T-1 and T expiries</w:t>
      </w:r>
    </w:p>
    <w:p>
      <w:pPr>
        <w:pStyle w:val="ListNumber"/>
      </w:pPr>
      <w:r>
        <w:t>Set up daily incremental data fetch (Kite API + NSE Bhavcopy fallback)</w:t>
      </w:r>
    </w:p>
    <w:p>
      <w:pPr>
        <w:pStyle w:val="ListNumber"/>
      </w:pPr>
      <w:r>
        <w:t>Create hourly scheduler for minute-level data (intra-day tracking)</w:t>
      </w:r>
    </w:p>
    <w:p>
      <w:pPr>
        <w:pStyle w:val="ListNumber"/>
      </w:pPr>
      <w:r>
        <w:t>Generate Excel reports with analysis and probabilities</w:t>
      </w:r>
    </w:p>
    <w:p>
      <w:pPr>
        <w:pStyle w:val="Heading2"/>
      </w:pPr>
      <w:r>
        <w:t>Expected Outcome</w:t>
      </w:r>
    </w:p>
    <w:p>
      <w:r>
        <w:t>Cloud-based system with daily updated Greeks and probabilities, automated hourly data refresh for live trading insights, historical analysis for strategy backtesting, and probability-based decision framework for T-1 and T expiry weeks.</w:t>
      </w:r>
    </w:p>
    <w:p>
      <w:r>
        <w:br w:type="page"/>
      </w:r>
    </w:p>
    <w:p>
      <w:pPr>
        <w:pStyle w:val="Heading1"/>
      </w:pPr>
      <w:r>
        <w:t>ARCHITECTURE OVERVIEW</w:t>
      </w:r>
    </w:p>
    <w:p>
      <w:r>
        <w:t>The system flows from AWS RDS cloud database → Daily &amp; Hourly data fetch → Options analysis → Excel reports</w:t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1: AWS RDS Deployment</w:t>
      </w:r>
    </w:p>
    <w:p>
      <w:r>
        <w:rPr>
          <w:i/>
        </w:rPr>
        <w:t>Files: STEP4_AWS_SETUP_GUIDE.md, backup_and_restore.py</w:t>
      </w:r>
    </w:p>
    <w:p>
      <w:pPr>
        <w:pStyle w:val="Heading3"/>
      </w:pPr>
      <w:r>
        <w:t>Steps:</w:t>
      </w:r>
    </w:p>
    <w:p>
      <w:pPr>
        <w:pStyle w:val="ListNumber"/>
      </w:pPr>
      <w:r>
        <w:t>Create AWS RDS Instance with PostgreSQL 15, db.t3.micro (free tier)</w:t>
      </w:r>
    </w:p>
    <w:p>
      <w:pPr>
        <w:pStyle w:val="ListNumber"/>
      </w:pPr>
      <w:r>
        <w:t>Backup local database using pg_dump</w:t>
      </w:r>
    </w:p>
    <w:p>
      <w:pPr>
        <w:pStyle w:val="ListNumber"/>
      </w:pPr>
      <w:r>
        <w:t>Restore to AWS RDS using psql command</w:t>
      </w:r>
    </w:p>
    <w:p>
      <w:pPr>
        <w:pStyle w:val="ListNumber"/>
      </w:pPr>
      <w:r>
        <w:t>Verify AWS connection and data integrity</w:t>
      </w:r>
    </w:p>
    <w:p>
      <w:pPr>
        <w:pStyle w:val="ListNumber"/>
      </w:pPr>
      <w:r>
        <w:t>Update all connection strings to use AWS endpoint</w:t>
      </w:r>
    </w:p>
    <w:p>
      <w:r>
        <w:t>Automation: Run backup_and_restore.py for one-click migration</w:t>
      </w:r>
    </w:p>
    <w:p>
      <w:pPr>
        <w:pStyle w:val="Heading2"/>
      </w:pPr>
      <w:r>
        <w:t>PHASE 2: Options Analysis Framework</w:t>
      </w:r>
    </w:p>
    <w:p>
      <w:r>
        <w:rPr>
          <w:i/>
        </w:rPr>
        <w:t>New Files: options_analysis_engine.py, probability_calculations.py, daily_analysis_report.py</w:t>
      </w:r>
    </w:p>
    <w:p>
      <w:pPr>
        <w:pStyle w:val="Heading3"/>
      </w:pPr>
      <w:r>
        <w:t>A. Probability of Touching (POT)</w:t>
      </w:r>
    </w:p>
    <w:p>
      <w:r>
        <w:t>Calculate % chance price touches each strike before expiry. Uses barrier option mathematics on existing Black-Scholes framework.</w:t>
      </w:r>
    </w:p>
    <w:p>
      <w:pPr>
        <w:pStyle w:val="Heading3"/>
      </w:pPr>
      <w:r>
        <w:t>B. Risk-Neutral Probability Distribution</w:t>
      </w:r>
    </w:p>
    <w:p>
      <w:r>
        <w:t>Extract probability distributions from option prices. Market prices imply what probabilities traders expect.</w:t>
      </w:r>
    </w:p>
    <w:p>
      <w:pPr>
        <w:pStyle w:val="Heading3"/>
      </w:pPr>
      <w:r>
        <w:t>C. Implied vs Historical Volatility</w:t>
      </w:r>
    </w:p>
    <w:p>
      <w:r>
        <w:t>Compare IV (market expectation) vs HV (realized volatility). Flag opportunities: High IV = sell, Low IV = buy.</w:t>
      </w:r>
    </w:p>
    <w:p>
      <w:pPr>
        <w:pStyle w:val="Heading3"/>
      </w:pPr>
      <w:r>
        <w:t>D. Greeks Sensitivity Analysis</w:t>
      </w:r>
    </w:p>
    <w:p>
      <w:r>
        <w:t>Track daily changes in Delta, Gamma, Theta, Vega, Rho. Understand how each Greek changes with market conditions.</w:t>
      </w:r>
    </w:p>
    <w:p>
      <w:pPr>
        <w:pStyle w:val="Heading2"/>
      </w:pPr>
      <w:r>
        <w:t>PHASE 3: Daily Incremental Data Pipeline</w:t>
      </w:r>
    </w:p>
    <w:p>
      <w:r>
        <w:rPr>
          <w:i/>
        </w:rPr>
        <w:t>New File: kite_fetch_nifty_daily_incremental.py</w:t>
      </w:r>
    </w:p>
    <w:p>
      <w:r>
        <w:t>Morning Fetch (8 AM IST): Kite API (Priority 1) → NSE Bhavcopy (Priority 2) → Fallback data</w:t>
      </w:r>
    </w:p>
    <w:p>
      <w:pPr>
        <w:pStyle w:val="Heading3"/>
      </w:pPr>
      <w:r>
        <w:t>Data Sources:</w:t>
      </w:r>
    </w:p>
    <w:p>
      <w:pPr>
        <w:pStyle w:val="ListBullet"/>
      </w:pPr>
      <w:r>
        <w:t>Kite API: Real-time market data with authentication</w:t>
      </w:r>
    </w:p>
    <w:p>
      <w:pPr>
        <w:pStyle w:val="ListBullet"/>
      </w:pPr>
      <w:r>
        <w:t>NSE Bhavcopy: Official end-of-day file, no API key needed</w:t>
      </w:r>
    </w:p>
    <w:p>
      <w:pPr>
        <w:pStyle w:val="ListBullet"/>
      </w:pPr>
      <w:r>
        <w:t>Fallback: Synthetic data if both sources fail</w:t>
      </w:r>
    </w:p>
    <w:p>
      <w:r>
        <w:t>Cron: Daily 8 AM IST = 2:30 AM UTC</w:t>
      </w:r>
    </w:p>
    <w:p>
      <w:pPr>
        <w:pStyle w:val="Heading2"/>
      </w:pPr>
      <w:r>
        <w:t>PHASE 4: Hourly Minute-Level Data Scheduler</w:t>
      </w:r>
    </w:p>
    <w:p>
      <w:r>
        <w:rPr>
          <w:i/>
        </w:rPr>
        <w:t>Update File: kite_fetch_nifty_minute_scheduler.py</w:t>
      </w:r>
    </w:p>
    <w:p>
      <w:r>
        <w:t>Schedule: Every hour during trading (9:15 AM - 3:30 PM IST)</w:t>
      </w:r>
    </w:p>
    <w:p>
      <w:r>
        <w:t>Data: NIFTY spot + 8 contracts (T and T-1 expiry weeks)</w:t>
      </w:r>
    </w:p>
    <w:p>
      <w:r>
        <w:t>Storage: option_bars_minute table with all Greeks</w:t>
      </w:r>
    </w:p>
    <w:p>
      <w:r>
        <w:br w:type="page"/>
      </w:r>
    </w:p>
    <w:p>
      <w:pPr>
        <w:pStyle w:val="Heading2"/>
      </w:pPr>
      <w:r>
        <w:t>PHASE 5: Excel Analysis Reports</w:t>
      </w:r>
    </w:p>
    <w:p>
      <w:r>
        <w:rPr>
          <w:i/>
        </w:rPr>
        <w:t>New File: generate_excel_reports.py</w:t>
      </w:r>
    </w:p>
    <w:p>
      <w:pPr>
        <w:pStyle w:val="ListBullet"/>
      </w:pPr>
      <w:r>
        <w:t>Report 1: Daily EOD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Today's EOD</w:t>
            </w:r>
          </w:p>
        </w:tc>
        <w:tc>
          <w:tcPr>
            <w:tcW w:type="dxa" w:w="4320"/>
          </w:tcPr>
          <w:p>
            <w:r>
              <w:t>Strike, Call/Put prices, IV, Delta, Gamma, Theta, POT, Risk-Neutral Prob</w:t>
            </w:r>
          </w:p>
        </w:tc>
      </w:tr>
      <w:tr>
        <w:tc>
          <w:tcPr>
            <w:tcW w:type="dxa" w:w="4320"/>
          </w:tcPr>
          <w:p>
            <w:r>
              <w:t>Greeks Summary</w:t>
            </w:r>
          </w:p>
        </w:tc>
        <w:tc>
          <w:tcPr>
            <w:tcW w:type="dxa" w:w="4320"/>
          </w:tcPr>
          <w:p>
            <w:r>
              <w:t>Today vs Yesterday changes, Theta decay, Gamma risk visualization</w:t>
            </w:r>
          </w:p>
        </w:tc>
      </w:tr>
      <w:tr>
        <w:tc>
          <w:tcPr>
            <w:tcW w:type="dxa" w:w="4320"/>
          </w:tcPr>
          <w:p>
            <w:r>
              <w:t>Probability Analysis</w:t>
            </w:r>
          </w:p>
        </w:tc>
        <w:tc>
          <w:tcPr>
            <w:tcW w:type="dxa" w:w="4320"/>
          </w:tcPr>
          <w:p>
            <w:r>
              <w:t>POT for each strike, Distribution chart, Expected move ranges</w:t>
            </w:r>
          </w:p>
        </w:tc>
      </w:tr>
      <w:tr>
        <w:tc>
          <w:tcPr>
            <w:tcW w:type="dxa" w:w="4320"/>
          </w:tcPr>
          <w:p>
            <w:r>
              <w:t>Volatility Analysis</w:t>
            </w:r>
          </w:p>
        </w:tc>
        <w:tc>
          <w:tcPr>
            <w:tcW w:type="dxa" w:w="4320"/>
          </w:tcPr>
          <w:p>
            <w:r>
              <w:t>IV vs HV comparison, Volatility surface, Smile/Skew patterns</w:t>
            </w:r>
          </w:p>
        </w:tc>
      </w:tr>
    </w:tbl>
    <w:p/>
    <w:p>
      <w:pPr>
        <w:pStyle w:val="ListBullet"/>
      </w:pPr>
      <w:r>
        <w:t>Report 2: T-1 &amp; T Expiry Strategy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T Expiry This Week</w:t>
            </w:r>
          </w:p>
        </w:tc>
        <w:tc>
          <w:tcPr>
            <w:tcW w:type="dxa" w:w="4320"/>
          </w:tcPr>
          <w:p>
            <w:r>
              <w:t>All strikes with probabilities, Greeks decay forecast, Support/Resistance</w:t>
            </w:r>
          </w:p>
        </w:tc>
      </w:tr>
      <w:tr>
        <w:tc>
          <w:tcPr>
            <w:tcW w:type="dxa" w:w="4320"/>
          </w:tcPr>
          <w:p>
            <w:r>
              <w:t>T-1 Expiry Next Week</w:t>
            </w:r>
          </w:p>
        </w:tc>
        <w:tc>
          <w:tcPr>
            <w:tcW w:type="dxa" w:w="4320"/>
          </w:tcPr>
          <w:p>
            <w:r>
              <w:t>Similar analysis for next week's expiry, Time decay patterns</w:t>
            </w:r>
          </w:p>
        </w:tc>
      </w:tr>
      <w:tr>
        <w:tc>
          <w:tcPr>
            <w:tcW w:type="dxa" w:w="4320"/>
          </w:tcPr>
          <w:p>
            <w:r>
              <w:t>Strategy Ideas</w:t>
            </w:r>
          </w:p>
        </w:tc>
        <w:tc>
          <w:tcPr>
            <w:tcW w:type="dxa" w:w="4320"/>
          </w:tcPr>
          <w:p>
            <w:r>
              <w:t>High POT strikes, Low IV opportunities, Greeks arbitrage ideas</w:t>
            </w:r>
          </w:p>
        </w:tc>
      </w:tr>
    </w:tbl>
    <w:p>
      <w:r>
        <w:br w:type="page"/>
      </w:r>
    </w:p>
    <w:p>
      <w:pPr>
        <w:pStyle w:val="Heading1"/>
      </w:pPr>
      <w:r>
        <w:t>FILES TO CREATE/UPDATE</w:t>
      </w:r>
    </w:p>
    <w:p>
      <w:pPr>
        <w:pStyle w:val="Heading2"/>
      </w:pPr>
      <w:r>
        <w:t>NEW FILES:</w:t>
      </w:r>
    </w:p>
    <w:p>
      <w:pPr>
        <w:pStyle w:val="ListNumber"/>
      </w:pPr>
      <w:r>
        <w:t>options_analysis_engine.py - Core analysis orchestrator</w:t>
      </w:r>
    </w:p>
    <w:p>
      <w:pPr>
        <w:pStyle w:val="ListNumber"/>
      </w:pPr>
      <w:r>
        <w:t>probability_calculations.py - POT, risk-neutral, volatility calculations</w:t>
      </w:r>
    </w:p>
    <w:p>
      <w:pPr>
        <w:pStyle w:val="ListNumber"/>
      </w:pPr>
      <w:r>
        <w:t>kite_fetch_nifty_daily_incremental.py - Daily incremental data fetch</w:t>
      </w:r>
    </w:p>
    <w:p>
      <w:pPr>
        <w:pStyle w:val="ListNumber"/>
      </w:pPr>
      <w:r>
        <w:t>kite_fetch_nifty_minute_scheduler.py - Hourly minute data fetch</w:t>
      </w:r>
    </w:p>
    <w:p>
      <w:pPr>
        <w:pStyle w:val="ListNumber"/>
      </w:pPr>
      <w:r>
        <w:t>generate_excel_reports.py - Excel report generation</w:t>
      </w:r>
    </w:p>
    <w:p>
      <w:pPr>
        <w:pStyle w:val="ListNumber"/>
      </w:pPr>
      <w:r>
        <w:t>setup_analysis_table.py - Create analysis_results table</w:t>
      </w:r>
    </w:p>
    <w:p>
      <w:pPr>
        <w:pStyle w:val="Heading2"/>
      </w:pPr>
      <w:r>
        <w:t>UPDATE FILES:</w:t>
      </w:r>
    </w:p>
    <w:p>
      <w:pPr>
        <w:pStyle w:val="ListBullet"/>
      </w:pPr>
      <w:r>
        <w:t>setup_schema_enhanced.py - Add analysis_results table definition</w:t>
      </w:r>
    </w:p>
    <w:p>
      <w:pPr>
        <w:pStyle w:val="ListBullet"/>
      </w:pPr>
      <w:r>
        <w:t>README_START_HERE.md - Update with Phase 2 workflow</w:t>
      </w:r>
    </w:p>
    <w:p>
      <w:r>
        <w:br w:type="page"/>
      </w:r>
    </w:p>
    <w:p>
      <w:pPr>
        <w:pStyle w:val="Heading1"/>
      </w:pPr>
      <w:r>
        <w:t>VERIFICATION CHECKLIST</w:t>
      </w:r>
    </w:p>
    <w:p>
      <w:pPr>
        <w:pStyle w:val="Heading2"/>
      </w:pPr>
      <w:r>
        <w:t>After Phase 1 (AWS):</w:t>
      </w:r>
    </w:p>
    <w:p>
      <w:pPr>
        <w:pStyle w:val="ListBullet"/>
      </w:pPr>
      <w:r>
        <w:t>AWS RDS instance created and "Available"</w:t>
      </w:r>
    </w:p>
    <w:p>
      <w:pPr>
        <w:pStyle w:val="ListBullet"/>
      </w:pPr>
      <w:r>
        <w:t>Database backed up locally</w:t>
      </w:r>
    </w:p>
    <w:p>
      <w:pPr>
        <w:pStyle w:val="ListBullet"/>
      </w:pPr>
      <w:r>
        <w:t>Data restored to AWS</w:t>
      </w:r>
    </w:p>
    <w:p>
      <w:pPr>
        <w:pStyle w:val="ListBullet"/>
      </w:pPr>
      <w:r>
        <w:t>psql connects to AWS endpoint successfully</w:t>
      </w:r>
    </w:p>
    <w:p>
      <w:pPr>
        <w:pStyle w:val="ListBullet"/>
      </w:pPr>
      <w:r>
        <w:t>103,359 records visible in AWS</w:t>
      </w:r>
    </w:p>
    <w:p>
      <w:pPr>
        <w:pStyle w:val="Heading2"/>
      </w:pPr>
      <w:r>
        <w:t>After Phase 2 (Analysis):</w:t>
      </w:r>
    </w:p>
    <w:p>
      <w:pPr>
        <w:pStyle w:val="ListBullet"/>
      </w:pPr>
      <w:r>
        <w:t>options_analysis_engine.py runs without errors</w:t>
      </w:r>
    </w:p>
    <w:p>
      <w:pPr>
        <w:pStyle w:val="ListBullet"/>
      </w:pPr>
      <w:r>
        <w:t>analysis_results table populated with POT and risk-neutral probabilities</w:t>
      </w:r>
    </w:p>
    <w:p>
      <w:pPr>
        <w:pStyle w:val="ListBullet"/>
      </w:pPr>
      <w:r>
        <w:t>Sample analysis shows POT &gt; 0, all Greeks calculated</w:t>
      </w:r>
    </w:p>
    <w:p>
      <w:pPr>
        <w:pStyle w:val="Heading2"/>
      </w:pPr>
      <w:r>
        <w:t>After Phase 3 (Daily Pipeline):</w:t>
      </w:r>
    </w:p>
    <w:p>
      <w:pPr>
        <w:pStyle w:val="ListBullet"/>
      </w:pPr>
      <w:r>
        <w:t>kite_fetch_nifty_daily_incremental.py executes successfully</w:t>
      </w:r>
    </w:p>
    <w:p>
      <w:pPr>
        <w:pStyle w:val="ListBullet"/>
      </w:pPr>
      <w:r>
        <w:t>New records appear in option_bars_daily 24 hours after first run</w:t>
      </w:r>
    </w:p>
    <w:p>
      <w:pPr>
        <w:pStyle w:val="ListBullet"/>
      </w:pPr>
      <w:r>
        <w:t>NSE Bhavcopy fallback tested and working</w:t>
      </w:r>
    </w:p>
    <w:p>
      <w:pPr>
        <w:pStyle w:val="Heading2"/>
      </w:pPr>
      <w:r>
        <w:t>After Phase 4 (Hourly):</w:t>
      </w:r>
    </w:p>
    <w:p>
      <w:pPr>
        <w:pStyle w:val="ListBullet"/>
      </w:pPr>
      <w:r>
        <w:t>option_bars_minute populated hourly</w:t>
      </w:r>
    </w:p>
    <w:p>
      <w:pPr>
        <w:pStyle w:val="ListBullet"/>
      </w:pPr>
      <w:r>
        <w:t>Cron job running at expected times</w:t>
      </w:r>
    </w:p>
    <w:p>
      <w:pPr>
        <w:pStyle w:val="ListBullet"/>
      </w:pPr>
      <w:r>
        <w:t>Minute data timestamps match trading hours</w:t>
      </w:r>
    </w:p>
    <w:p>
      <w:pPr>
        <w:pStyle w:val="Heading2"/>
      </w:pPr>
      <w:r>
        <w:t>After Phase 5 (Excel):</w:t>
      </w:r>
    </w:p>
    <w:p>
      <w:pPr>
        <w:pStyle w:val="ListBullet"/>
      </w:pPr>
      <w:r>
        <w:t>Daily Excel report generated successfully</w:t>
      </w:r>
    </w:p>
    <w:p>
      <w:pPr>
        <w:pStyle w:val="ListBullet"/>
      </w:pPr>
      <w:r>
        <w:t>All sheets contain expected data and formatting</w:t>
      </w:r>
    </w:p>
    <w:p>
      <w:pPr>
        <w:pStyle w:val="ListBullet"/>
      </w:pPr>
      <w:r>
        <w:t>POT values range 0-1, make sense for ATM vs OTM strikes</w:t>
      </w:r>
    </w:p>
    <w:p>
      <w:pPr>
        <w:pStyle w:val="ListBullet"/>
      </w:pPr>
      <w:r>
        <w:t>Probability distribution looks realistic</w:t>
      </w:r>
    </w:p>
    <w:p>
      <w:r>
        <w:br w:type="page"/>
      </w:r>
    </w:p>
    <w:p>
      <w:pPr>
        <w:pStyle w:val="Heading1"/>
      </w:pPr>
      <w:r>
        <w:t>TIMELINE &amp; DEPENDENCIES</w:t>
      </w:r>
    </w:p>
    <w:p>
      <w:pPr>
        <w:pStyle w:val="Heading2"/>
      </w:pPr>
      <w:r>
        <w:t>Execution Order:</w:t>
      </w:r>
    </w:p>
    <w:p>
      <w:pPr>
        <w:pStyle w:val="ListNumber"/>
      </w:pPr>
      <w:r>
        <w:t>Phase 1 (AWS) - 15 minutes</w:t>
      </w:r>
    </w:p>
    <w:p>
      <w:pPr>
        <w:pStyle w:val="ListNumber"/>
      </w:pPr>
      <w:r>
        <w:t>Phase 2 (Analysis) - 2-3 hours</w:t>
      </w:r>
    </w:p>
    <w:p>
      <w:pPr>
        <w:pStyle w:val="ListNumber"/>
      </w:pPr>
      <w:r>
        <w:t>Phase 3 (Daily) - 1 hour</w:t>
      </w:r>
    </w:p>
    <w:p>
      <w:pPr>
        <w:pStyle w:val="ListNumber"/>
      </w:pPr>
      <w:r>
        <w:t>Phase 4 (Hourly) - 30 minutes</w:t>
      </w:r>
    </w:p>
    <w:p>
      <w:pPr>
        <w:pStyle w:val="ListNumber"/>
      </w:pPr>
      <w:r>
        <w:t>Phase 5 (Excel) - 1-2 hours</w:t>
      </w:r>
    </w:p>
    <w:p>
      <w:pPr>
        <w:pStyle w:val="Heading2"/>
      </w:pPr>
      <w:r>
        <w:t>Python Libraries Needed:</w:t>
      </w:r>
    </w:p>
    <w:p>
      <w:pPr>
        <w:pStyle w:val="ListBullet"/>
      </w:pPr>
      <w:r>
        <w:t>psycopg2 (PostgreSQL) - already have</w:t>
      </w:r>
    </w:p>
    <w:p>
      <w:pPr>
        <w:pStyle w:val="ListBullet"/>
      </w:pPr>
      <w:r>
        <w:t>pandas - already have</w:t>
      </w:r>
    </w:p>
    <w:p>
      <w:pPr>
        <w:pStyle w:val="ListBullet"/>
      </w:pPr>
      <w:r>
        <w:t>numpy - already have</w:t>
      </w:r>
    </w:p>
    <w:p>
      <w:pPr>
        <w:pStyle w:val="ListBullet"/>
      </w:pPr>
      <w:r>
        <w:t>scipy (for statistical distributions) - may need to install</w:t>
      </w:r>
    </w:p>
    <w:p>
      <w:pPr>
        <w:pStyle w:val="ListBullet"/>
      </w:pPr>
      <w:r>
        <w:t>openpyxl (for Excel) - may need to install</w:t>
      </w:r>
    </w:p>
    <w:p>
      <w:pPr>
        <w:pStyle w:val="ListBullet"/>
      </w:pPr>
      <w:r>
        <w:t>requests (for NSE download) - likely have</w:t>
      </w:r>
    </w:p>
    <w:p>
      <w:pPr>
        <w:pStyle w:val="Heading2"/>
      </w:pPr>
      <w:r>
        <w:t>Cost Summary:</w:t>
      </w:r>
    </w:p>
    <w:p>
      <w:pPr>
        <w:pStyle w:val="ListBullet"/>
      </w:pPr>
      <w:r>
        <w:t>AWS Free Tier: First 12 months free</w:t>
      </w:r>
    </w:p>
    <w:p>
      <w:pPr>
        <w:pStyle w:val="ListBullet"/>
      </w:pPr>
      <w:r>
        <w:t>After 12 months: ~10-15 USD/month for db.t3.micro RDS</w:t>
      </w:r>
    </w:p>
    <w:p>
      <w:pPr>
        <w:pStyle w:val="ListBullet"/>
      </w:pPr>
      <w:r>
        <w:t>Data transfer: Minimal cost for within-region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