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119D" w14:textId="77777777" w:rsidR="00FB3E40" w:rsidRDefault="00000000">
      <w:pPr>
        <w:pStyle w:val="Heading1"/>
        <w:jc w:val="center"/>
      </w:pPr>
      <w:r>
        <w:t>Epic 4: Data Preprocessing and Label Encoding</w:t>
      </w:r>
    </w:p>
    <w:p w14:paraId="3439A8B3" w14:textId="77777777" w:rsidR="00FB3E40" w:rsidRDefault="00000000">
      <w:r>
        <w:t>This epic prepares the dataset for machine learning by cleaning the data, handling missing values, encoding categorical variables, and separating the input features from the target variable.</w:t>
      </w:r>
    </w:p>
    <w:p w14:paraId="2309ADC0" w14:textId="77777777" w:rsidR="00FB3E40" w:rsidRDefault="00000000">
      <w:pPr>
        <w:pStyle w:val="Heading2"/>
      </w:pPr>
      <w:r>
        <w:t>Objective</w:t>
      </w:r>
    </w:p>
    <w:p w14:paraId="455B669B" w14:textId="77777777" w:rsidR="00FB3E40" w:rsidRDefault="00000000">
      <w:r>
        <w:t>Convert the raw dataset into a clean, numerical format suitable for training the prediction model.</w:t>
      </w:r>
    </w:p>
    <w:p w14:paraId="5E7C2990" w14:textId="77777777" w:rsidR="00FB3E40" w:rsidRDefault="00000000">
      <w:pPr>
        <w:pStyle w:val="Heading2"/>
      </w:pPr>
      <w:r>
        <w:t>Preprocessing Steps</w:t>
      </w:r>
    </w:p>
    <w:p w14:paraId="5C5370AC" w14:textId="77777777" w:rsidR="00FB3E40" w:rsidRDefault="00000000">
      <w:pPr>
        <w:pStyle w:val="ListBullet"/>
      </w:pPr>
      <w:r>
        <w:t>Load the dataset.</w:t>
      </w:r>
    </w:p>
    <w:p w14:paraId="08165DE4" w14:textId="77777777" w:rsidR="00FB3E40" w:rsidRDefault="00000000">
      <w:pPr>
        <w:pStyle w:val="ListBullet"/>
      </w:pPr>
      <w:r>
        <w:t>Check for missing values.</w:t>
      </w:r>
    </w:p>
    <w:p w14:paraId="5D1C9A6A" w14:textId="77777777" w:rsidR="00FB3E40" w:rsidRDefault="00000000">
      <w:pPr>
        <w:pStyle w:val="ListBullet"/>
      </w:pPr>
      <w:r>
        <w:t>Handle missing or inconsistent data if present.</w:t>
      </w:r>
    </w:p>
    <w:p w14:paraId="2D5CC341" w14:textId="77777777" w:rsidR="00FB3E40" w:rsidRDefault="00000000">
      <w:pPr>
        <w:pStyle w:val="ListBullet"/>
      </w:pPr>
      <w:r>
        <w:t>Encode categorical columns using LabelEncoder.</w:t>
      </w:r>
    </w:p>
    <w:p w14:paraId="5ABB59EC" w14:textId="77777777" w:rsidR="00FB3E40" w:rsidRDefault="00000000">
      <w:pPr>
        <w:pStyle w:val="ListBullet"/>
      </w:pPr>
      <w:r>
        <w:t>Separate features (X) and target (y).</w:t>
      </w:r>
    </w:p>
    <w:p w14:paraId="60758D3F" w14:textId="77777777" w:rsidR="00FB3E40" w:rsidRDefault="00000000">
      <w:pPr>
        <w:pStyle w:val="Heading2"/>
      </w:pPr>
      <w:r>
        <w:t>Python Code</w:t>
      </w:r>
    </w:p>
    <w:p w14:paraId="18B893EA" w14:textId="77777777" w:rsidR="00FB3E40" w:rsidRDefault="00000000">
      <w:pPr>
        <w:pStyle w:val="IntenseQuote"/>
      </w:pPr>
      <w:r>
        <w:t>from sklearn.preprocessing import LabelEncoder</w:t>
      </w:r>
      <w:r>
        <w:br/>
      </w:r>
      <w:r>
        <w:br/>
        <w:t>encoder = LabelEncoder()</w:t>
      </w:r>
      <w:r>
        <w:br/>
      </w:r>
      <w:r>
        <w:br/>
        <w:t>df["Gender"] = encoder.fit_transform(df["Gender"])</w:t>
      </w:r>
      <w:r>
        <w:br/>
        <w:t>df["Diet_Quality"] = encoder.fit_transform(df["Diet_Quality"])</w:t>
      </w:r>
      <w:r>
        <w:br/>
      </w:r>
      <w:r>
        <w:br/>
        <w:t>X = df.drop("WellBeingScore", axis=1)</w:t>
      </w:r>
      <w:r>
        <w:br/>
        <w:t>y = df["WellBeingScore"]</w:t>
      </w:r>
    </w:p>
    <w:p w14:paraId="7C0F2C4E" w14:textId="77777777" w:rsidR="00FB3E40" w:rsidRDefault="00000000">
      <w:pPr>
        <w:pStyle w:val="Heading2"/>
      </w:pPr>
      <w:r>
        <w:t>Feature Encoding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B3E40" w14:paraId="67F04732" w14:textId="77777777">
        <w:tc>
          <w:tcPr>
            <w:tcW w:w="4320" w:type="dxa"/>
          </w:tcPr>
          <w:p w14:paraId="6D23A44B" w14:textId="77777777" w:rsidR="00FB3E40" w:rsidRDefault="00000000">
            <w:r>
              <w:t>Categorical Feature</w:t>
            </w:r>
          </w:p>
        </w:tc>
        <w:tc>
          <w:tcPr>
            <w:tcW w:w="4320" w:type="dxa"/>
          </w:tcPr>
          <w:p w14:paraId="0B62CA1C" w14:textId="77777777" w:rsidR="00FB3E40" w:rsidRDefault="00000000">
            <w:r>
              <w:t>Encoded Values</w:t>
            </w:r>
          </w:p>
        </w:tc>
      </w:tr>
      <w:tr w:rsidR="00FB3E40" w14:paraId="57E070A0" w14:textId="77777777">
        <w:tc>
          <w:tcPr>
            <w:tcW w:w="4320" w:type="dxa"/>
          </w:tcPr>
          <w:p w14:paraId="07E83DC2" w14:textId="77777777" w:rsidR="00FB3E40" w:rsidRDefault="00000000">
            <w:r>
              <w:t>Gender</w:t>
            </w:r>
          </w:p>
        </w:tc>
        <w:tc>
          <w:tcPr>
            <w:tcW w:w="4320" w:type="dxa"/>
          </w:tcPr>
          <w:p w14:paraId="7395E0DD" w14:textId="77777777" w:rsidR="00FB3E40" w:rsidRDefault="00000000">
            <w:r>
              <w:t>Male=0, Female=1</w:t>
            </w:r>
          </w:p>
        </w:tc>
      </w:tr>
      <w:tr w:rsidR="00FB3E40" w14:paraId="07CF3A51" w14:textId="77777777">
        <w:tc>
          <w:tcPr>
            <w:tcW w:w="4320" w:type="dxa"/>
          </w:tcPr>
          <w:p w14:paraId="584D8B28" w14:textId="77777777" w:rsidR="00FB3E40" w:rsidRDefault="00000000">
            <w:r>
              <w:t>Diet_Quality</w:t>
            </w:r>
          </w:p>
        </w:tc>
        <w:tc>
          <w:tcPr>
            <w:tcW w:w="4320" w:type="dxa"/>
          </w:tcPr>
          <w:p w14:paraId="31E05FFD" w14:textId="77777777" w:rsidR="00FB3E40" w:rsidRDefault="00000000">
            <w:r>
              <w:t>Poor=2, Average=0, Good=1 (LabelEncoder assigns values automatically)</w:t>
            </w:r>
          </w:p>
        </w:tc>
      </w:tr>
    </w:tbl>
    <w:p w14:paraId="33FCDAE4" w14:textId="77777777" w:rsidR="00FB3E40" w:rsidRDefault="00000000">
      <w:pPr>
        <w:pStyle w:val="Heading2"/>
      </w:pPr>
      <w:r>
        <w:t>Expected Outcome</w:t>
      </w:r>
    </w:p>
    <w:p w14:paraId="06662FC7" w14:textId="77777777" w:rsidR="00FB3E40" w:rsidRDefault="00000000">
      <w:pPr>
        <w:pStyle w:val="ListBullet"/>
      </w:pPr>
      <w:r>
        <w:t>Dataset contains only numerical values.</w:t>
      </w:r>
    </w:p>
    <w:p w14:paraId="19439BB2" w14:textId="77777777" w:rsidR="00FB3E40" w:rsidRDefault="00000000">
      <w:pPr>
        <w:pStyle w:val="ListBullet"/>
      </w:pPr>
      <w:r>
        <w:t>Input features and target variable are ready for model training.</w:t>
      </w:r>
    </w:p>
    <w:p w14:paraId="51B8AA32" w14:textId="77777777" w:rsidR="00FB3E40" w:rsidRDefault="00000000">
      <w:pPr>
        <w:pStyle w:val="ListBullet"/>
      </w:pPr>
      <w:r>
        <w:t>Data is prepared for train-test splitting.</w:t>
      </w:r>
    </w:p>
    <w:sectPr w:rsidR="00FB3E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2501536">
    <w:abstractNumId w:val="8"/>
  </w:num>
  <w:num w:numId="2" w16cid:durableId="1886523016">
    <w:abstractNumId w:val="6"/>
  </w:num>
  <w:num w:numId="3" w16cid:durableId="557016052">
    <w:abstractNumId w:val="5"/>
  </w:num>
  <w:num w:numId="4" w16cid:durableId="654722330">
    <w:abstractNumId w:val="4"/>
  </w:num>
  <w:num w:numId="5" w16cid:durableId="1856377942">
    <w:abstractNumId w:val="7"/>
  </w:num>
  <w:num w:numId="6" w16cid:durableId="1486119589">
    <w:abstractNumId w:val="3"/>
  </w:num>
  <w:num w:numId="7" w16cid:durableId="127433749">
    <w:abstractNumId w:val="2"/>
  </w:num>
  <w:num w:numId="8" w16cid:durableId="1727070627">
    <w:abstractNumId w:val="1"/>
  </w:num>
  <w:num w:numId="9" w16cid:durableId="137071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4DC4"/>
    <w:rsid w:val="0029639D"/>
    <w:rsid w:val="00326F90"/>
    <w:rsid w:val="003E5D45"/>
    <w:rsid w:val="006760C9"/>
    <w:rsid w:val="00AA1D8D"/>
    <w:rsid w:val="00B47730"/>
    <w:rsid w:val="00CB0664"/>
    <w:rsid w:val="00FB3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B40BC"/>
  <w14:defaultImageDpi w14:val="300"/>
  <w15:docId w15:val="{257A7813-3B15-47CF-B81E-028D26B6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katta prabhunath</cp:lastModifiedBy>
  <cp:revision>2</cp:revision>
  <dcterms:created xsi:type="dcterms:W3CDTF">2026-07-11T15:13:00Z</dcterms:created>
  <dcterms:modified xsi:type="dcterms:W3CDTF">2026-07-11T15:13:00Z</dcterms:modified>
  <cp:category/>
</cp:coreProperties>
</file>