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287A" w14:textId="0274ABAB" w:rsidR="00ED4E16" w:rsidRPr="00ED4E16" w:rsidRDefault="00ED4E16" w:rsidP="00ED4E16">
      <w:pPr>
        <w:pStyle w:val="Heading1"/>
        <w:jc w:val="center"/>
        <w:rPr>
          <w:b/>
          <w:bCs/>
        </w:rPr>
      </w:pPr>
      <w:r w:rsidRPr="00ED4E16">
        <w:rPr>
          <w:b/>
          <w:bCs/>
        </w:rPr>
        <w:t>Profiles for new Website</w:t>
      </w:r>
    </w:p>
    <w:p w14:paraId="4DB3E3D3" w14:textId="77777777" w:rsidR="00ED4E16" w:rsidRDefault="00ED4E16"/>
    <w:p w14:paraId="425BA167" w14:textId="50612C46" w:rsidR="00ED4E16" w:rsidRDefault="00ED4E16">
      <w:r w:rsidRPr="00863A11">
        <w:rPr>
          <w:b/>
          <w:bCs/>
        </w:rPr>
        <w:t>Basudev Gangopadhyay</w:t>
      </w:r>
      <w:r>
        <w:t xml:space="preserve"> </w:t>
      </w:r>
      <w:r w:rsidR="00863A11">
        <w:t xml:space="preserve"> </w:t>
      </w:r>
      <w:r w:rsidR="00863A11">
        <w:rPr>
          <w:noProof/>
        </w:rPr>
        <w:drawing>
          <wp:inline distT="0" distB="0" distL="0" distR="0" wp14:anchorId="48B33EFD" wp14:editId="236AE485">
            <wp:extent cx="1346200" cy="1058617"/>
            <wp:effectExtent l="0" t="0" r="6350" b="8255"/>
            <wp:docPr id="9311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0" r="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778" cy="107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482C0" w14:textId="77777777" w:rsidR="00ED4E16" w:rsidRPr="00ED4E16" w:rsidRDefault="00ED4E16" w:rsidP="00ED4E16">
      <w:pPr>
        <w:jc w:val="both"/>
      </w:pPr>
      <w:r w:rsidRPr="00ED4E16">
        <w:rPr>
          <w:b/>
          <w:bCs/>
        </w:rPr>
        <w:t>Basudev</w:t>
      </w:r>
      <w:r w:rsidRPr="00ED4E16">
        <w:t xml:space="preserve"> is a highly accomplished technology executive with over </w:t>
      </w:r>
      <w:r w:rsidRPr="00ED4E16">
        <w:rPr>
          <w:b/>
          <w:bCs/>
        </w:rPr>
        <w:t>35 years of strategic and operational leadership</w:t>
      </w:r>
      <w:r w:rsidRPr="00ED4E16">
        <w:t xml:space="preserve"> across information technology, data </w:t>
      </w:r>
      <w:proofErr w:type="spellStart"/>
      <w:r w:rsidRPr="00ED4E16">
        <w:t>center</w:t>
      </w:r>
      <w:proofErr w:type="spellEnd"/>
      <w:r w:rsidRPr="00ED4E16">
        <w:t xml:space="preserve"> engineering, and cybersecurity. Recognized for transforming technology landscapes, he has held multiple </w:t>
      </w:r>
      <w:r w:rsidRPr="00ED4E16">
        <w:rPr>
          <w:b/>
          <w:bCs/>
        </w:rPr>
        <w:t>senior management roles with global responsibility.</w:t>
      </w:r>
    </w:p>
    <w:p w14:paraId="38DC49A4" w14:textId="3BCFD7CA" w:rsidR="00ED4E16" w:rsidRDefault="00ED4E16" w:rsidP="00ED4E16">
      <w:pPr>
        <w:jc w:val="both"/>
      </w:pPr>
      <w:r>
        <w:t>He has worked for multi-national companies like TCS &amp; Cognizant</w:t>
      </w:r>
      <w:r w:rsidR="00863A11">
        <w:t>. At Cognizant, besides other responsibilities,</w:t>
      </w:r>
      <w:r>
        <w:t xml:space="preserve"> h</w:t>
      </w:r>
      <w:r>
        <w:t xml:space="preserve">e was </w:t>
      </w:r>
      <w:r w:rsidR="00863A11">
        <w:t>also the</w:t>
      </w:r>
      <w:r>
        <w:t xml:space="preserve"> </w:t>
      </w:r>
      <w:r w:rsidR="00863A11">
        <w:t>G</w:t>
      </w:r>
      <w:r w:rsidRPr="00ED4E16">
        <w:t>lobal Head for End-User services catering to IT infrastructure needs for 280,000+ users worldwide</w:t>
      </w:r>
      <w:r>
        <w:t>.</w:t>
      </w:r>
    </w:p>
    <w:p w14:paraId="25D7D86A" w14:textId="7601D9C3" w:rsidR="00ED4E16" w:rsidRDefault="00ED4E16" w:rsidP="00ED4E16">
      <w:pPr>
        <w:jc w:val="both"/>
      </w:pPr>
      <w:r>
        <w:t>He has c</w:t>
      </w:r>
      <w:r w:rsidRPr="00ED4E16">
        <w:t xml:space="preserve">hampioned </w:t>
      </w:r>
      <w:r w:rsidRPr="00ED4E16">
        <w:rPr>
          <w:b/>
          <w:bCs/>
        </w:rPr>
        <w:t>C</w:t>
      </w:r>
      <w:r w:rsidRPr="00ED4E16">
        <w:rPr>
          <w:b/>
          <w:bCs/>
        </w:rPr>
        <w:t>ybersecurity</w:t>
      </w:r>
      <w:r w:rsidRPr="00ED4E16">
        <w:t xml:space="preserve"> practice implementation, maturity improvements, establishing frameworks, governance models, and cybersecurity audits, aligned with global best practices.</w:t>
      </w:r>
    </w:p>
    <w:p w14:paraId="6880F36A" w14:textId="3AEC5A63" w:rsidR="00ED4E16" w:rsidRDefault="00ED4E16" w:rsidP="00ED4E16">
      <w:pPr>
        <w:jc w:val="both"/>
      </w:pPr>
      <w:r>
        <w:t xml:space="preserve">He holds a </w:t>
      </w:r>
      <w:proofErr w:type="spellStart"/>
      <w:r>
        <w:t>Bachelors</w:t>
      </w:r>
      <w:proofErr w:type="spellEnd"/>
      <w:r>
        <w:t xml:space="preserve"> degree in Engineering from IISc, Bangalore &amp; Post Graduate Diploma in Business Management from IIM, Calcutta</w:t>
      </w:r>
      <w:r w:rsidR="00863A11">
        <w:t>.</w:t>
      </w:r>
    </w:p>
    <w:p w14:paraId="41B70D16" w14:textId="77777777" w:rsidR="00DB650F" w:rsidRDefault="00DB650F" w:rsidP="00ED4E16">
      <w:pPr>
        <w:jc w:val="both"/>
      </w:pPr>
    </w:p>
    <w:p w14:paraId="78782AA9" w14:textId="14BC6F36" w:rsidR="00ED4E16" w:rsidRPr="00DB650F" w:rsidRDefault="00DB650F" w:rsidP="00ED4E16">
      <w:pPr>
        <w:jc w:val="both"/>
        <w:rPr>
          <w:b/>
          <w:bCs/>
        </w:rPr>
      </w:pPr>
      <w:r w:rsidRPr="00DB650F">
        <w:rPr>
          <w:b/>
          <w:bCs/>
        </w:rPr>
        <w:t>Vishy Narayan</w:t>
      </w:r>
      <w:r>
        <w:rPr>
          <w:b/>
          <w:bCs/>
        </w:rPr>
        <w:t xml:space="preserve">   </w:t>
      </w:r>
      <w:r>
        <w:rPr>
          <w:noProof/>
        </w:rPr>
        <w:drawing>
          <wp:inline distT="0" distB="0" distL="0" distR="0" wp14:anchorId="3BA55283" wp14:editId="505B36D1">
            <wp:extent cx="1371523" cy="1363345"/>
            <wp:effectExtent l="0" t="0" r="635" b="8255"/>
            <wp:docPr id="24452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045" cy="137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950CC" w14:textId="77777777" w:rsidR="00DB650F" w:rsidRPr="00C67828" w:rsidRDefault="00DB650F" w:rsidP="00DB650F">
      <w:r w:rsidRPr="00C67828">
        <w:t xml:space="preserve">Vishy Narayan leads </w:t>
      </w:r>
      <w:proofErr w:type="spellStart"/>
      <w:r w:rsidRPr="00C67828">
        <w:t>ITOrigin's</w:t>
      </w:r>
      <w:proofErr w:type="spellEnd"/>
      <w:r w:rsidRPr="00C67828">
        <w:t xml:space="preserve"> AI Strategy and Cybersecurity Practice across North America</w:t>
      </w:r>
      <w:r>
        <w:t xml:space="preserve">.  </w:t>
      </w:r>
      <w:r w:rsidRPr="00C67828">
        <w:t>As a trusted advisor to C-suite executives, Vishy specializes in translating complex business challenges into actionable AI and security strategies that deliver measurable outcomes</w:t>
      </w:r>
      <w:r>
        <w:t xml:space="preserve">.  </w:t>
      </w:r>
      <w:r w:rsidRPr="00C67828">
        <w:t xml:space="preserve">His expertise spans enterprise transformation, responsible AI governance, cloud modernization, and comprehensive cybersecurity frameworks. At </w:t>
      </w:r>
      <w:proofErr w:type="spellStart"/>
      <w:r w:rsidRPr="00C67828">
        <w:t>ITOrigin</w:t>
      </w:r>
      <w:proofErr w:type="spellEnd"/>
      <w:r w:rsidRPr="00C67828">
        <w:t xml:space="preserve">, Vishy partners with clients across </w:t>
      </w:r>
      <w:r>
        <w:t xml:space="preserve">industry sectors </w:t>
      </w:r>
      <w:r w:rsidRPr="00C67828">
        <w:t>to architect scalable solutions aligned with business objectives and regulatory requirements including SOC 2, ISO 27001, and FedRAMP.</w:t>
      </w:r>
    </w:p>
    <w:p w14:paraId="3D33AB51" w14:textId="5871FBC2" w:rsidR="00ED4E16" w:rsidRDefault="00DB650F">
      <w:r w:rsidRPr="00C67828">
        <w:t xml:space="preserve">Prior to </w:t>
      </w:r>
      <w:proofErr w:type="spellStart"/>
      <w:r w:rsidRPr="00C67828">
        <w:t>ITOrigin</w:t>
      </w:r>
      <w:proofErr w:type="spellEnd"/>
      <w:r w:rsidRPr="00C67828">
        <w:t xml:space="preserve">, Vishy built and led enterprise consulting practices at Cognizant and Infosys </w:t>
      </w:r>
      <w:r>
        <w:t xml:space="preserve">and built wide area research networks at NASA. </w:t>
      </w:r>
      <w:r w:rsidRPr="00C67828">
        <w:t>He holds degrees from IIM Bangalore and Louisiana State University, has been awarded patents for technology innovation</w:t>
      </w:r>
      <w:r>
        <w:t>.</w:t>
      </w:r>
    </w:p>
    <w:p w14:paraId="1F30A177" w14:textId="77777777" w:rsidR="00ED4E16" w:rsidRDefault="00ED4E16"/>
    <w:sectPr w:rsidR="00ED4E16" w:rsidSect="00DB650F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524E"/>
    <w:multiLevelType w:val="hybridMultilevel"/>
    <w:tmpl w:val="616E41D8"/>
    <w:lvl w:ilvl="0" w:tplc="8CA88F1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0EF45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68282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0A878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0EC5C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B6C56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A90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1C7A6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869C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53089"/>
    <w:multiLevelType w:val="hybridMultilevel"/>
    <w:tmpl w:val="69AAFE9A"/>
    <w:lvl w:ilvl="0" w:tplc="244E19D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64B2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869C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CAEED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E665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DCCB9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34C5B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E6EB5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6CDAD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8797605">
    <w:abstractNumId w:val="1"/>
  </w:num>
  <w:num w:numId="2" w16cid:durableId="168377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16"/>
    <w:rsid w:val="005B5981"/>
    <w:rsid w:val="00863A11"/>
    <w:rsid w:val="00AD614A"/>
    <w:rsid w:val="00DB650F"/>
    <w:rsid w:val="00ED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97EA"/>
  <w15:chartTrackingRefBased/>
  <w15:docId w15:val="{C89615C5-19C1-4BCA-9D16-A798F57D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Basudev Gangopadhyay</dc:creator>
  <cp:keywords/>
  <dc:description/>
  <cp:lastModifiedBy>Basudev Gangopadhyay</cp:lastModifiedBy>
  <cp:revision>2</cp:revision>
  <dcterms:created xsi:type="dcterms:W3CDTF">2026-02-05T08:04:00Z</dcterms:created>
  <dcterms:modified xsi:type="dcterms:W3CDTF">2026-02-05T08:33:00Z</dcterms:modified>
</cp:coreProperties>
</file>