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CD26" w14:textId="7F7A7BA8" w:rsidR="00494FCC" w:rsidRDefault="00984AB3" w:rsidP="00984AB3">
      <w:pPr>
        <w:tabs>
          <w:tab w:val="left" w:pos="1560"/>
        </w:tabs>
      </w:pPr>
      <w:r>
        <w:t xml:space="preserve">NIM </w:t>
      </w:r>
      <w:r>
        <w:tab/>
        <w:t>: 512121230007</w:t>
      </w:r>
    </w:p>
    <w:p w14:paraId="18E6CEC0" w14:textId="47AB59F7" w:rsidR="00984AB3" w:rsidRDefault="00984AB3" w:rsidP="00984AB3">
      <w:pPr>
        <w:tabs>
          <w:tab w:val="left" w:pos="1560"/>
        </w:tabs>
      </w:pPr>
      <w:r>
        <w:t xml:space="preserve">NAMA </w:t>
      </w:r>
      <w:r>
        <w:tab/>
        <w:t>: TEGUH AGUNG PRABOWO</w:t>
      </w:r>
    </w:p>
    <w:p w14:paraId="13A72250" w14:textId="4A9120C4" w:rsidR="00984AB3" w:rsidRDefault="00984AB3" w:rsidP="00984AB3">
      <w:pPr>
        <w:tabs>
          <w:tab w:val="left" w:pos="1560"/>
        </w:tabs>
      </w:pPr>
      <w:r>
        <w:t xml:space="preserve">JURUSAN </w:t>
      </w:r>
      <w:r>
        <w:tab/>
        <w:t>: SISTEM INFORMASI</w:t>
      </w:r>
    </w:p>
    <w:p w14:paraId="7A0A16F0" w14:textId="1CF245CF" w:rsidR="00984AB3" w:rsidRDefault="00984AB3" w:rsidP="00984AB3">
      <w:pPr>
        <w:tabs>
          <w:tab w:val="left" w:pos="1560"/>
        </w:tabs>
      </w:pPr>
      <w:r>
        <w:t xml:space="preserve">MATAKULIAH </w:t>
      </w:r>
      <w:r>
        <w:tab/>
        <w:t xml:space="preserve">: </w:t>
      </w:r>
      <w:r w:rsidR="0038645B">
        <w:t>SISTEM PENUNJANG KEPUTUSAN</w:t>
      </w:r>
    </w:p>
    <w:p w14:paraId="156CD225" w14:textId="0AC694E9" w:rsidR="0038645B" w:rsidRDefault="0038645B" w:rsidP="00984AB3">
      <w:pPr>
        <w:tabs>
          <w:tab w:val="left" w:pos="1560"/>
        </w:tabs>
      </w:pPr>
    </w:p>
    <w:p w14:paraId="7BC66851" w14:textId="6C20C529" w:rsidR="00296E27" w:rsidRPr="005962DC" w:rsidRDefault="005962DC" w:rsidP="005962DC">
      <w:pPr>
        <w:pStyle w:val="ListParagraph"/>
        <w:numPr>
          <w:ilvl w:val="0"/>
          <w:numId w:val="12"/>
        </w:numPr>
        <w:tabs>
          <w:tab w:val="left" w:pos="1276"/>
          <w:tab w:val="left" w:pos="1560"/>
        </w:tabs>
      </w:pPr>
      <w:r>
        <w:rPr>
          <w:rFonts w:ascii="Segoe UI" w:hAnsi="Segoe UI" w:cs="Segoe UI"/>
          <w:color w:val="212529"/>
          <w:sz w:val="23"/>
          <w:szCs w:val="23"/>
          <w:shd w:val="clear" w:color="auto" w:fill="FFFFFF"/>
        </w:rPr>
        <w:t>Tentukan dalam sebuah tabel input, proses dan outpu. Tentukan apa yang diperlukan untuk masing-masing sistem agar efektif dan efisien.</w:t>
      </w:r>
    </w:p>
    <w:p w14:paraId="40389B46" w14:textId="1A661EF0" w:rsidR="005962DC" w:rsidRPr="005962DC" w:rsidRDefault="005962DC" w:rsidP="005962DC">
      <w:pPr>
        <w:pStyle w:val="ListParagraph"/>
        <w:numPr>
          <w:ilvl w:val="1"/>
          <w:numId w:val="12"/>
        </w:numPr>
        <w:tabs>
          <w:tab w:val="left" w:pos="1276"/>
          <w:tab w:val="left" w:pos="1560"/>
        </w:tabs>
        <w:rPr>
          <w:sz w:val="24"/>
          <w:szCs w:val="24"/>
        </w:rPr>
      </w:pPr>
      <w:r w:rsidRPr="005962DC">
        <w:rPr>
          <w:sz w:val="24"/>
          <w:szCs w:val="24"/>
        </w:rPr>
        <w:t>Rumah Sakit</w:t>
      </w:r>
    </w:p>
    <w:tbl>
      <w:tblPr>
        <w:tblStyle w:val="TableGrid"/>
        <w:tblW w:w="0" w:type="auto"/>
        <w:tblLook w:val="04A0" w:firstRow="1" w:lastRow="0" w:firstColumn="1" w:lastColumn="0" w:noHBand="0" w:noVBand="1"/>
      </w:tblPr>
      <w:tblGrid>
        <w:gridCol w:w="2337"/>
        <w:gridCol w:w="2337"/>
        <w:gridCol w:w="2338"/>
        <w:gridCol w:w="2338"/>
      </w:tblGrid>
      <w:tr w:rsidR="005962DC" w:rsidRPr="005962DC" w14:paraId="2F40BF6B" w14:textId="77777777" w:rsidTr="005962DC">
        <w:tc>
          <w:tcPr>
            <w:tcW w:w="2337" w:type="dxa"/>
            <w:shd w:val="clear" w:color="auto" w:fill="E7E6E6" w:themeFill="background2"/>
            <w:vAlign w:val="center"/>
          </w:tcPr>
          <w:p w14:paraId="118417CE" w14:textId="714E0109" w:rsidR="005962DC" w:rsidRPr="005962DC" w:rsidRDefault="005962DC" w:rsidP="005962DC">
            <w:pPr>
              <w:tabs>
                <w:tab w:val="left" w:pos="1276"/>
                <w:tab w:val="left" w:pos="1560"/>
              </w:tabs>
              <w:jc w:val="center"/>
              <w:rPr>
                <w:rFonts w:ascii="Century Gothic" w:hAnsi="Century Gothic"/>
                <w:sz w:val="28"/>
                <w:szCs w:val="28"/>
              </w:rPr>
            </w:pPr>
            <w:r w:rsidRPr="005962DC">
              <w:rPr>
                <w:rFonts w:ascii="Century Gothic" w:hAnsi="Century Gothic"/>
                <w:sz w:val="28"/>
                <w:szCs w:val="28"/>
              </w:rPr>
              <w:t>Tingkat</w:t>
            </w:r>
          </w:p>
        </w:tc>
        <w:tc>
          <w:tcPr>
            <w:tcW w:w="2337" w:type="dxa"/>
            <w:shd w:val="clear" w:color="auto" w:fill="E7E6E6" w:themeFill="background2"/>
            <w:vAlign w:val="center"/>
          </w:tcPr>
          <w:p w14:paraId="1391F99A" w14:textId="47993CE8" w:rsidR="005962DC" w:rsidRPr="005962DC" w:rsidRDefault="005962DC" w:rsidP="005962DC">
            <w:pPr>
              <w:tabs>
                <w:tab w:val="left" w:pos="1276"/>
                <w:tab w:val="left" w:pos="1560"/>
              </w:tabs>
              <w:jc w:val="center"/>
              <w:rPr>
                <w:rFonts w:ascii="Century Gothic" w:hAnsi="Century Gothic"/>
                <w:sz w:val="28"/>
                <w:szCs w:val="28"/>
              </w:rPr>
            </w:pPr>
            <w:r w:rsidRPr="005962DC">
              <w:rPr>
                <w:rFonts w:ascii="Century Gothic" w:hAnsi="Century Gothic"/>
                <w:sz w:val="28"/>
                <w:szCs w:val="28"/>
              </w:rPr>
              <w:t>Input</w:t>
            </w:r>
          </w:p>
        </w:tc>
        <w:tc>
          <w:tcPr>
            <w:tcW w:w="2338" w:type="dxa"/>
            <w:shd w:val="clear" w:color="auto" w:fill="E7E6E6" w:themeFill="background2"/>
            <w:vAlign w:val="center"/>
          </w:tcPr>
          <w:p w14:paraId="62215286" w14:textId="2669C881" w:rsidR="005962DC" w:rsidRPr="005962DC" w:rsidRDefault="005962DC" w:rsidP="005962DC">
            <w:pPr>
              <w:tabs>
                <w:tab w:val="left" w:pos="1276"/>
                <w:tab w:val="left" w:pos="1560"/>
              </w:tabs>
              <w:jc w:val="center"/>
              <w:rPr>
                <w:rFonts w:ascii="Century Gothic" w:hAnsi="Century Gothic"/>
                <w:sz w:val="28"/>
                <w:szCs w:val="28"/>
              </w:rPr>
            </w:pPr>
            <w:r w:rsidRPr="005962DC">
              <w:rPr>
                <w:rFonts w:ascii="Century Gothic" w:hAnsi="Century Gothic"/>
                <w:sz w:val="28"/>
                <w:szCs w:val="28"/>
              </w:rPr>
              <w:t>Proses</w:t>
            </w:r>
          </w:p>
        </w:tc>
        <w:tc>
          <w:tcPr>
            <w:tcW w:w="2338" w:type="dxa"/>
            <w:shd w:val="clear" w:color="auto" w:fill="E7E6E6" w:themeFill="background2"/>
            <w:vAlign w:val="center"/>
          </w:tcPr>
          <w:p w14:paraId="3367C6C2" w14:textId="49054D83" w:rsidR="005962DC" w:rsidRPr="005962DC" w:rsidRDefault="005962DC" w:rsidP="005962DC">
            <w:pPr>
              <w:tabs>
                <w:tab w:val="left" w:pos="1276"/>
                <w:tab w:val="left" w:pos="1560"/>
              </w:tabs>
              <w:jc w:val="center"/>
              <w:rPr>
                <w:rFonts w:ascii="Century Gothic" w:hAnsi="Century Gothic"/>
                <w:sz w:val="28"/>
                <w:szCs w:val="28"/>
              </w:rPr>
            </w:pPr>
            <w:r w:rsidRPr="005962DC">
              <w:rPr>
                <w:rFonts w:ascii="Century Gothic" w:hAnsi="Century Gothic"/>
                <w:sz w:val="28"/>
                <w:szCs w:val="28"/>
              </w:rPr>
              <w:t>Output</w:t>
            </w:r>
          </w:p>
        </w:tc>
      </w:tr>
      <w:tr w:rsidR="005962DC" w:rsidRPr="005962DC" w14:paraId="295FBA95" w14:textId="77777777" w:rsidTr="005962DC">
        <w:tc>
          <w:tcPr>
            <w:tcW w:w="2337" w:type="dxa"/>
            <w:vAlign w:val="center"/>
          </w:tcPr>
          <w:p w14:paraId="61FC3586" w14:textId="5968B69E"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Individual</w:t>
            </w:r>
          </w:p>
        </w:tc>
        <w:tc>
          <w:tcPr>
            <w:tcW w:w="2337" w:type="dxa"/>
            <w:vAlign w:val="center"/>
          </w:tcPr>
          <w:p w14:paraId="239E44BA" w14:textId="5BEA1FC6"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Status Pendidikan</w:t>
            </w:r>
          </w:p>
        </w:tc>
        <w:tc>
          <w:tcPr>
            <w:tcW w:w="2338" w:type="dxa"/>
            <w:vMerge w:val="restart"/>
          </w:tcPr>
          <w:p w14:paraId="09BF4E65" w14:textId="4F6AA25F"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 xml:space="preserve">.Mencari pelayanan Kesehatan lebih modern, </w:t>
            </w:r>
            <w:r>
              <w:rPr>
                <w:rFonts w:ascii="Times New Roman" w:hAnsi="Times New Roman" w:cs="Times New Roman"/>
                <w:i/>
                <w:iCs/>
                <w:sz w:val="24"/>
                <w:szCs w:val="24"/>
              </w:rPr>
              <w:t>Standart Operating procedure Quality assurance</w:t>
            </w:r>
            <w:r>
              <w:rPr>
                <w:rFonts w:ascii="Times New Roman" w:hAnsi="Times New Roman" w:cs="Times New Roman"/>
                <w:i/>
                <w:iCs/>
                <w:sz w:val="24"/>
                <w:szCs w:val="24"/>
              </w:rPr>
              <w:br/>
              <w:t xml:space="preserve">Lobby – </w:t>
            </w:r>
            <w:r>
              <w:rPr>
                <w:rFonts w:ascii="Times New Roman" w:hAnsi="Times New Roman" w:cs="Times New Roman"/>
                <w:sz w:val="24"/>
                <w:szCs w:val="24"/>
              </w:rPr>
              <w:t>Negosiasi Kuat</w:t>
            </w:r>
          </w:p>
        </w:tc>
        <w:tc>
          <w:tcPr>
            <w:tcW w:w="2338" w:type="dxa"/>
            <w:vMerge w:val="restart"/>
          </w:tcPr>
          <w:p w14:paraId="4BF9AA50" w14:textId="77777777" w:rsid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Status Kesehatan terpelihara</w:t>
            </w:r>
          </w:p>
          <w:p w14:paraId="7328EE6E" w14:textId="77777777" w:rsid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Pelayanan Bermutu</w:t>
            </w:r>
          </w:p>
          <w:p w14:paraId="0B2F1C5C" w14:textId="6DE9B302"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Alokasi dana pemerintah untuk Kesehatan besar</w:t>
            </w:r>
          </w:p>
        </w:tc>
      </w:tr>
      <w:tr w:rsidR="005962DC" w:rsidRPr="005962DC" w14:paraId="5B8DE7DA" w14:textId="77777777" w:rsidTr="005962DC">
        <w:tc>
          <w:tcPr>
            <w:tcW w:w="2337" w:type="dxa"/>
            <w:vAlign w:val="center"/>
          </w:tcPr>
          <w:p w14:paraId="5885B2B4" w14:textId="457DBE4C"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Pelayanan</w:t>
            </w:r>
          </w:p>
        </w:tc>
        <w:tc>
          <w:tcPr>
            <w:tcW w:w="2337" w:type="dxa"/>
            <w:vAlign w:val="center"/>
          </w:tcPr>
          <w:p w14:paraId="1C2595A9" w14:textId="56A8EE44"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Dokter vs Tenaga nonproffesional</w:t>
            </w:r>
          </w:p>
        </w:tc>
        <w:tc>
          <w:tcPr>
            <w:tcW w:w="2338" w:type="dxa"/>
            <w:vMerge/>
          </w:tcPr>
          <w:p w14:paraId="68EB27F1" w14:textId="77777777" w:rsidR="005962DC" w:rsidRPr="005962DC" w:rsidRDefault="005962DC" w:rsidP="005962DC">
            <w:pPr>
              <w:tabs>
                <w:tab w:val="left" w:pos="1276"/>
                <w:tab w:val="left" w:pos="1560"/>
              </w:tabs>
              <w:rPr>
                <w:rFonts w:ascii="Times New Roman" w:hAnsi="Times New Roman" w:cs="Times New Roman"/>
                <w:sz w:val="24"/>
                <w:szCs w:val="24"/>
              </w:rPr>
            </w:pPr>
          </w:p>
        </w:tc>
        <w:tc>
          <w:tcPr>
            <w:tcW w:w="2338" w:type="dxa"/>
            <w:vMerge/>
          </w:tcPr>
          <w:p w14:paraId="2068478E" w14:textId="77777777" w:rsidR="005962DC" w:rsidRPr="005962DC" w:rsidRDefault="005962DC" w:rsidP="005962DC">
            <w:pPr>
              <w:tabs>
                <w:tab w:val="left" w:pos="1276"/>
                <w:tab w:val="left" w:pos="1560"/>
              </w:tabs>
              <w:rPr>
                <w:rFonts w:ascii="Times New Roman" w:hAnsi="Times New Roman" w:cs="Times New Roman"/>
                <w:sz w:val="24"/>
                <w:szCs w:val="24"/>
              </w:rPr>
            </w:pPr>
          </w:p>
        </w:tc>
      </w:tr>
      <w:tr w:rsidR="005962DC" w:rsidRPr="005962DC" w14:paraId="1794D10A" w14:textId="77777777" w:rsidTr="005962DC">
        <w:trPr>
          <w:trHeight w:val="1114"/>
        </w:trPr>
        <w:tc>
          <w:tcPr>
            <w:tcW w:w="2337" w:type="dxa"/>
            <w:vAlign w:val="center"/>
          </w:tcPr>
          <w:p w14:paraId="0C1B7B1A" w14:textId="73225B2B"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Masyarakat</w:t>
            </w:r>
          </w:p>
        </w:tc>
        <w:tc>
          <w:tcPr>
            <w:tcW w:w="2337" w:type="dxa"/>
            <w:vAlign w:val="center"/>
          </w:tcPr>
          <w:p w14:paraId="154E412E" w14:textId="76107BD6" w:rsidR="005962DC" w:rsidRPr="005962DC" w:rsidRDefault="005962DC" w:rsidP="005962DC">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Anggota dewan yang berkomitmen kesehatan</w:t>
            </w:r>
          </w:p>
        </w:tc>
        <w:tc>
          <w:tcPr>
            <w:tcW w:w="2338" w:type="dxa"/>
            <w:vMerge/>
          </w:tcPr>
          <w:p w14:paraId="7627460B" w14:textId="77777777" w:rsidR="005962DC" w:rsidRPr="005962DC" w:rsidRDefault="005962DC" w:rsidP="005962DC">
            <w:pPr>
              <w:tabs>
                <w:tab w:val="left" w:pos="1276"/>
                <w:tab w:val="left" w:pos="1560"/>
              </w:tabs>
              <w:rPr>
                <w:rFonts w:ascii="Times New Roman" w:hAnsi="Times New Roman" w:cs="Times New Roman"/>
                <w:sz w:val="24"/>
                <w:szCs w:val="24"/>
              </w:rPr>
            </w:pPr>
          </w:p>
        </w:tc>
        <w:tc>
          <w:tcPr>
            <w:tcW w:w="2338" w:type="dxa"/>
            <w:vMerge/>
          </w:tcPr>
          <w:p w14:paraId="5BB70702" w14:textId="77777777" w:rsidR="005962DC" w:rsidRPr="005962DC" w:rsidRDefault="005962DC" w:rsidP="005962DC">
            <w:pPr>
              <w:tabs>
                <w:tab w:val="left" w:pos="1276"/>
                <w:tab w:val="left" w:pos="1560"/>
              </w:tabs>
              <w:rPr>
                <w:rFonts w:ascii="Times New Roman" w:hAnsi="Times New Roman" w:cs="Times New Roman"/>
                <w:sz w:val="24"/>
                <w:szCs w:val="24"/>
              </w:rPr>
            </w:pPr>
          </w:p>
        </w:tc>
      </w:tr>
    </w:tbl>
    <w:p w14:paraId="5ABD9588" w14:textId="77777777" w:rsidR="005962DC" w:rsidRDefault="005962DC" w:rsidP="005962DC">
      <w:pPr>
        <w:tabs>
          <w:tab w:val="left" w:pos="1276"/>
          <w:tab w:val="left" w:pos="1560"/>
        </w:tabs>
      </w:pPr>
    </w:p>
    <w:p w14:paraId="4DCC9BB3" w14:textId="079D1688" w:rsidR="005962DC" w:rsidRDefault="005962DC" w:rsidP="005962DC">
      <w:pPr>
        <w:pStyle w:val="ListParagraph"/>
        <w:numPr>
          <w:ilvl w:val="1"/>
          <w:numId w:val="12"/>
        </w:numPr>
        <w:tabs>
          <w:tab w:val="left" w:pos="1276"/>
          <w:tab w:val="left" w:pos="1560"/>
        </w:tabs>
        <w:rPr>
          <w:sz w:val="24"/>
          <w:szCs w:val="24"/>
        </w:rPr>
      </w:pPr>
      <w:r w:rsidRPr="005962DC">
        <w:rPr>
          <w:sz w:val="24"/>
          <w:szCs w:val="24"/>
        </w:rPr>
        <w:t>Universitas</w:t>
      </w:r>
    </w:p>
    <w:tbl>
      <w:tblPr>
        <w:tblStyle w:val="TableGrid"/>
        <w:tblW w:w="9354" w:type="dxa"/>
        <w:tblLook w:val="04A0" w:firstRow="1" w:lastRow="0" w:firstColumn="1" w:lastColumn="0" w:noHBand="0" w:noVBand="1"/>
      </w:tblPr>
      <w:tblGrid>
        <w:gridCol w:w="3118"/>
        <w:gridCol w:w="3118"/>
        <w:gridCol w:w="3118"/>
      </w:tblGrid>
      <w:tr w:rsidR="0019755A" w:rsidRPr="005962DC" w14:paraId="3BC61401" w14:textId="77777777" w:rsidTr="0019755A">
        <w:tc>
          <w:tcPr>
            <w:tcW w:w="3118" w:type="dxa"/>
            <w:vAlign w:val="center"/>
          </w:tcPr>
          <w:p w14:paraId="171121E6" w14:textId="77777777" w:rsidR="0019755A" w:rsidRPr="005962DC" w:rsidRDefault="0019755A"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Input</w:t>
            </w:r>
          </w:p>
        </w:tc>
        <w:tc>
          <w:tcPr>
            <w:tcW w:w="3118" w:type="dxa"/>
            <w:vAlign w:val="center"/>
          </w:tcPr>
          <w:p w14:paraId="074E2FAD" w14:textId="77777777" w:rsidR="0019755A" w:rsidRPr="005962DC" w:rsidRDefault="0019755A"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Proses</w:t>
            </w:r>
          </w:p>
        </w:tc>
        <w:tc>
          <w:tcPr>
            <w:tcW w:w="3118" w:type="dxa"/>
            <w:vAlign w:val="center"/>
          </w:tcPr>
          <w:p w14:paraId="5D87BF63" w14:textId="77777777" w:rsidR="0019755A" w:rsidRPr="005962DC" w:rsidRDefault="0019755A"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Output</w:t>
            </w:r>
          </w:p>
        </w:tc>
      </w:tr>
      <w:tr w:rsidR="0019755A" w:rsidRPr="005962DC" w14:paraId="76F81912" w14:textId="77777777" w:rsidTr="0019755A">
        <w:trPr>
          <w:trHeight w:val="1493"/>
        </w:trPr>
        <w:tc>
          <w:tcPr>
            <w:tcW w:w="3118" w:type="dxa"/>
            <w:vAlign w:val="center"/>
          </w:tcPr>
          <w:p w14:paraId="0F06CF58"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Learning Objective</w:t>
            </w:r>
          </w:p>
          <w:p w14:paraId="134D2103"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Sarana/Pra sarana</w:t>
            </w:r>
          </w:p>
          <w:p w14:paraId="10F832DB"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Penjadwalan</w:t>
            </w:r>
          </w:p>
          <w:p w14:paraId="725404DD" w14:textId="1CC3A8F8"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Kurikulum</w:t>
            </w:r>
          </w:p>
        </w:tc>
        <w:tc>
          <w:tcPr>
            <w:tcW w:w="3118" w:type="dxa"/>
            <w:vAlign w:val="center"/>
          </w:tcPr>
          <w:p w14:paraId="6DCA8625"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Learning Objective</w:t>
            </w:r>
          </w:p>
          <w:p w14:paraId="0D89262A"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Kegiatan Belajar Mengajar</w:t>
            </w:r>
          </w:p>
          <w:p w14:paraId="6189E250" w14:textId="77777777"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Proses Perkuliahan</w:t>
            </w:r>
          </w:p>
          <w:p w14:paraId="1C4B8CDF" w14:textId="01BBF4BA"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Evaluasi</w:t>
            </w:r>
          </w:p>
        </w:tc>
        <w:tc>
          <w:tcPr>
            <w:tcW w:w="3118" w:type="dxa"/>
            <w:vAlign w:val="center"/>
          </w:tcPr>
          <w:p w14:paraId="0FC440D6" w14:textId="3F9C7F44" w:rsidR="0019755A" w:rsidRPr="005962DC" w:rsidRDefault="0019755A" w:rsidP="0019755A">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Pemahaman</w:t>
            </w:r>
          </w:p>
        </w:tc>
      </w:tr>
    </w:tbl>
    <w:p w14:paraId="30760F10" w14:textId="77777777" w:rsidR="005962DC" w:rsidRPr="005962DC" w:rsidRDefault="005962DC" w:rsidP="005962DC">
      <w:pPr>
        <w:pStyle w:val="ListParagraph"/>
        <w:tabs>
          <w:tab w:val="left" w:pos="1276"/>
          <w:tab w:val="left" w:pos="1560"/>
        </w:tabs>
        <w:ind w:left="1440"/>
        <w:rPr>
          <w:sz w:val="24"/>
          <w:szCs w:val="24"/>
        </w:rPr>
      </w:pPr>
    </w:p>
    <w:p w14:paraId="3EAA411A" w14:textId="123B0666" w:rsidR="005962DC" w:rsidRDefault="00F625B5" w:rsidP="005962DC">
      <w:pPr>
        <w:pStyle w:val="ListParagraph"/>
        <w:numPr>
          <w:ilvl w:val="1"/>
          <w:numId w:val="12"/>
        </w:numPr>
        <w:tabs>
          <w:tab w:val="left" w:pos="1276"/>
          <w:tab w:val="left" w:pos="1560"/>
        </w:tabs>
        <w:rPr>
          <w:sz w:val="24"/>
          <w:szCs w:val="24"/>
        </w:rPr>
      </w:pPr>
      <w:r>
        <w:rPr>
          <w:sz w:val="24"/>
          <w:szCs w:val="24"/>
        </w:rPr>
        <w:t>Kantor Pos</w:t>
      </w:r>
    </w:p>
    <w:tbl>
      <w:tblPr>
        <w:tblStyle w:val="TableGrid"/>
        <w:tblW w:w="9354" w:type="dxa"/>
        <w:tblLook w:val="04A0" w:firstRow="1" w:lastRow="0" w:firstColumn="1" w:lastColumn="0" w:noHBand="0" w:noVBand="1"/>
      </w:tblPr>
      <w:tblGrid>
        <w:gridCol w:w="3118"/>
        <w:gridCol w:w="3118"/>
        <w:gridCol w:w="3118"/>
      </w:tblGrid>
      <w:tr w:rsidR="00F625B5" w:rsidRPr="005962DC" w14:paraId="346CC7DA" w14:textId="77777777" w:rsidTr="00C077D2">
        <w:tc>
          <w:tcPr>
            <w:tcW w:w="3118" w:type="dxa"/>
            <w:vAlign w:val="center"/>
          </w:tcPr>
          <w:p w14:paraId="7B153CAC" w14:textId="77777777" w:rsidR="00F625B5" w:rsidRPr="005962DC" w:rsidRDefault="00F625B5"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Input</w:t>
            </w:r>
          </w:p>
        </w:tc>
        <w:tc>
          <w:tcPr>
            <w:tcW w:w="3118" w:type="dxa"/>
            <w:vAlign w:val="center"/>
          </w:tcPr>
          <w:p w14:paraId="78C590BC" w14:textId="77777777" w:rsidR="00F625B5" w:rsidRPr="005962DC" w:rsidRDefault="00F625B5"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Proses</w:t>
            </w:r>
          </w:p>
        </w:tc>
        <w:tc>
          <w:tcPr>
            <w:tcW w:w="3118" w:type="dxa"/>
            <w:vAlign w:val="center"/>
          </w:tcPr>
          <w:p w14:paraId="4E4E7F0C" w14:textId="77777777" w:rsidR="00F625B5" w:rsidRPr="005962DC" w:rsidRDefault="00F625B5" w:rsidP="00C077D2">
            <w:pPr>
              <w:tabs>
                <w:tab w:val="left" w:pos="1276"/>
                <w:tab w:val="left" w:pos="1560"/>
              </w:tabs>
              <w:jc w:val="center"/>
              <w:rPr>
                <w:rFonts w:ascii="Century Gothic" w:hAnsi="Century Gothic"/>
                <w:sz w:val="28"/>
                <w:szCs w:val="28"/>
              </w:rPr>
            </w:pPr>
            <w:r w:rsidRPr="005962DC">
              <w:rPr>
                <w:rFonts w:ascii="Century Gothic" w:hAnsi="Century Gothic"/>
                <w:sz w:val="28"/>
                <w:szCs w:val="28"/>
              </w:rPr>
              <w:t>Output</w:t>
            </w:r>
          </w:p>
        </w:tc>
      </w:tr>
      <w:tr w:rsidR="00F625B5" w:rsidRPr="005962DC" w14:paraId="49E8F7A5" w14:textId="77777777" w:rsidTr="00C077D2">
        <w:trPr>
          <w:trHeight w:val="1493"/>
        </w:trPr>
        <w:tc>
          <w:tcPr>
            <w:tcW w:w="3118" w:type="dxa"/>
            <w:vAlign w:val="center"/>
          </w:tcPr>
          <w:p w14:paraId="5E4D843C" w14:textId="77777777" w:rsidR="00F625B5"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SDM</w:t>
            </w:r>
          </w:p>
          <w:p w14:paraId="3F0D54ED" w14:textId="77777777" w:rsidR="00F625B5"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Supplier</w:t>
            </w:r>
          </w:p>
          <w:p w14:paraId="42A8F1B1" w14:textId="60440C14" w:rsidR="00F625B5" w:rsidRPr="005962DC"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Mitra</w:t>
            </w:r>
          </w:p>
        </w:tc>
        <w:tc>
          <w:tcPr>
            <w:tcW w:w="3118" w:type="dxa"/>
            <w:vAlign w:val="center"/>
          </w:tcPr>
          <w:p w14:paraId="62B95278" w14:textId="77777777" w:rsidR="00F625B5"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Logistics Service Provider</w:t>
            </w:r>
          </w:p>
          <w:p w14:paraId="196B2D24" w14:textId="1EB50F0F" w:rsidR="00F625B5" w:rsidRPr="005962DC"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Promo</w:t>
            </w:r>
          </w:p>
        </w:tc>
        <w:tc>
          <w:tcPr>
            <w:tcW w:w="3118" w:type="dxa"/>
            <w:vAlign w:val="center"/>
          </w:tcPr>
          <w:p w14:paraId="3FAF7A05" w14:textId="1BFF820C" w:rsidR="00F625B5" w:rsidRPr="005962DC" w:rsidRDefault="00F625B5" w:rsidP="00C077D2">
            <w:pPr>
              <w:tabs>
                <w:tab w:val="left" w:pos="1276"/>
                <w:tab w:val="left" w:pos="1560"/>
              </w:tabs>
              <w:rPr>
                <w:rFonts w:ascii="Times New Roman" w:hAnsi="Times New Roman" w:cs="Times New Roman"/>
                <w:sz w:val="24"/>
                <w:szCs w:val="24"/>
              </w:rPr>
            </w:pPr>
            <w:r>
              <w:rPr>
                <w:rFonts w:ascii="Times New Roman" w:hAnsi="Times New Roman" w:cs="Times New Roman"/>
                <w:sz w:val="24"/>
                <w:szCs w:val="24"/>
              </w:rPr>
              <w:t>High Customer Order</w:t>
            </w:r>
          </w:p>
        </w:tc>
      </w:tr>
    </w:tbl>
    <w:p w14:paraId="3E975BB9" w14:textId="77777777" w:rsidR="005962DC" w:rsidRPr="005962DC" w:rsidRDefault="005962DC" w:rsidP="005962DC">
      <w:pPr>
        <w:pStyle w:val="ListParagraph"/>
        <w:tabs>
          <w:tab w:val="left" w:pos="1276"/>
          <w:tab w:val="left" w:pos="1560"/>
        </w:tabs>
        <w:ind w:left="1440"/>
        <w:rPr>
          <w:sz w:val="24"/>
          <w:szCs w:val="24"/>
        </w:rPr>
      </w:pPr>
    </w:p>
    <w:p w14:paraId="5F423381" w14:textId="52F87C16" w:rsidR="005962DC" w:rsidRPr="008608D6" w:rsidRDefault="005962DC" w:rsidP="005962DC">
      <w:pPr>
        <w:pStyle w:val="ListParagraph"/>
        <w:numPr>
          <w:ilvl w:val="0"/>
          <w:numId w:val="12"/>
        </w:numPr>
        <w:tabs>
          <w:tab w:val="left" w:pos="1276"/>
          <w:tab w:val="left" w:pos="1560"/>
        </w:tabs>
      </w:pPr>
      <w:r w:rsidRPr="005962DC">
        <w:rPr>
          <w:rFonts w:ascii="Segoe UI" w:hAnsi="Segoe UI" w:cs="Segoe UI"/>
          <w:color w:val="212529"/>
          <w:sz w:val="24"/>
          <w:szCs w:val="24"/>
          <w:shd w:val="clear" w:color="auto" w:fill="FFFFFF"/>
        </w:rPr>
        <w:t>Perusahaan Anda sedang mempertimbangkan membuka cabang di</w:t>
      </w:r>
      <w:r w:rsidR="00FC308B">
        <w:rPr>
          <w:rFonts w:ascii="Segoe UI" w:hAnsi="Segoe UI" w:cs="Segoe UI"/>
          <w:color w:val="212529"/>
          <w:sz w:val="24"/>
          <w:szCs w:val="24"/>
          <w:shd w:val="clear" w:color="auto" w:fill="FFFFFF"/>
        </w:rPr>
        <w:t xml:space="preserve"> </w:t>
      </w:r>
      <w:r w:rsidRPr="005962DC">
        <w:rPr>
          <w:rFonts w:ascii="Segoe UI" w:hAnsi="Segoe UI" w:cs="Segoe UI"/>
          <w:color w:val="212529"/>
          <w:sz w:val="24"/>
          <w:szCs w:val="24"/>
          <w:shd w:val="clear" w:color="auto" w:fill="FFFFFF"/>
        </w:rPr>
        <w:t>Sumatera. Buat</w:t>
      </w:r>
      <w:r>
        <w:rPr>
          <w:rFonts w:ascii="Segoe UI" w:hAnsi="Segoe UI" w:cs="Segoe UI"/>
          <w:color w:val="212529"/>
          <w:sz w:val="23"/>
          <w:szCs w:val="23"/>
          <w:shd w:val="clear" w:color="auto" w:fill="FFFFFF"/>
        </w:rPr>
        <w:t xml:space="preserve"> daftar aktifitas disetiap fase keputusan untuk membuka atau tidak membuka cabang!</w:t>
      </w:r>
    </w:p>
    <w:p w14:paraId="58579138" w14:textId="6651DAC5" w:rsidR="008608D6" w:rsidRPr="00F625B5" w:rsidRDefault="008608D6" w:rsidP="008608D6">
      <w:pPr>
        <w:pStyle w:val="ListParagraph"/>
        <w:tabs>
          <w:tab w:val="left" w:pos="1276"/>
          <w:tab w:val="left" w:pos="1560"/>
        </w:tabs>
      </w:pPr>
      <w:r>
        <w:rPr>
          <w:rFonts w:ascii="Segoe UI" w:hAnsi="Segoe UI" w:cs="Segoe UI"/>
          <w:color w:val="212529"/>
          <w:sz w:val="24"/>
          <w:szCs w:val="24"/>
          <w:shd w:val="clear" w:color="auto" w:fill="FFFFFF"/>
        </w:rPr>
        <w:t>Saya asumsikan perusahaan saya adalah bisnis makanan.</w:t>
      </w:r>
    </w:p>
    <w:tbl>
      <w:tblPr>
        <w:tblStyle w:val="TableGrid"/>
        <w:tblW w:w="0" w:type="auto"/>
        <w:tblLook w:val="04A0" w:firstRow="1" w:lastRow="0" w:firstColumn="1" w:lastColumn="0" w:noHBand="0" w:noVBand="1"/>
      </w:tblPr>
      <w:tblGrid>
        <w:gridCol w:w="2405"/>
        <w:gridCol w:w="6945"/>
      </w:tblGrid>
      <w:tr w:rsidR="00F625B5" w:rsidRPr="00F625B5" w14:paraId="1503D995" w14:textId="77777777" w:rsidTr="00F625B5">
        <w:trPr>
          <w:trHeight w:val="699"/>
        </w:trPr>
        <w:tc>
          <w:tcPr>
            <w:tcW w:w="9350" w:type="dxa"/>
            <w:gridSpan w:val="2"/>
            <w:shd w:val="clear" w:color="auto" w:fill="0070C0"/>
            <w:vAlign w:val="center"/>
          </w:tcPr>
          <w:p w14:paraId="71CE5E48" w14:textId="03C55720" w:rsidR="00F625B5" w:rsidRPr="00F625B5" w:rsidRDefault="00F625B5" w:rsidP="00F625B5">
            <w:pPr>
              <w:tabs>
                <w:tab w:val="left" w:pos="1276"/>
                <w:tab w:val="left" w:pos="1560"/>
              </w:tabs>
              <w:jc w:val="center"/>
              <w:rPr>
                <w:rFonts w:ascii="Century Gothic" w:hAnsi="Century Gothic"/>
                <w:b/>
                <w:bCs/>
                <w:color w:val="FFFFFF" w:themeColor="background1"/>
                <w:sz w:val="24"/>
                <w:szCs w:val="24"/>
              </w:rPr>
            </w:pPr>
            <w:r w:rsidRPr="00F625B5">
              <w:rPr>
                <w:rFonts w:ascii="Century Gothic" w:hAnsi="Century Gothic"/>
                <w:b/>
                <w:bCs/>
                <w:color w:val="FFFFFF" w:themeColor="background1"/>
                <w:sz w:val="24"/>
                <w:szCs w:val="24"/>
              </w:rPr>
              <w:lastRenderedPageBreak/>
              <w:t>TAHAPAN SISTEM PENDUKUNG KEPUTUSAN</w:t>
            </w:r>
          </w:p>
        </w:tc>
      </w:tr>
      <w:tr w:rsidR="00F625B5" w14:paraId="4283F9A6" w14:textId="77777777" w:rsidTr="008608D6">
        <w:trPr>
          <w:trHeight w:val="2268"/>
        </w:trPr>
        <w:tc>
          <w:tcPr>
            <w:tcW w:w="2405" w:type="dxa"/>
            <w:vAlign w:val="center"/>
          </w:tcPr>
          <w:p w14:paraId="4FBEF27C" w14:textId="6206199E" w:rsidR="00F625B5" w:rsidRDefault="00F625B5" w:rsidP="008608D6">
            <w:pPr>
              <w:tabs>
                <w:tab w:val="left" w:pos="1276"/>
                <w:tab w:val="left" w:pos="1560"/>
              </w:tabs>
            </w:pPr>
            <w:r>
              <w:t>Fase Intelegensi</w:t>
            </w:r>
          </w:p>
        </w:tc>
        <w:tc>
          <w:tcPr>
            <w:tcW w:w="6945" w:type="dxa"/>
            <w:vAlign w:val="center"/>
          </w:tcPr>
          <w:p w14:paraId="0AE4EF73" w14:textId="77777777" w:rsidR="008608D6" w:rsidRDefault="008608D6" w:rsidP="008608D6">
            <w:pPr>
              <w:tabs>
                <w:tab w:val="left" w:pos="1276"/>
                <w:tab w:val="left" w:pos="1560"/>
              </w:tabs>
            </w:pPr>
            <w:r>
              <w:t>Aktivitas yang dicakup biasanya menekankan pada identifikasi situasi dan peluang serta masalah. Inteligensi pada pengambilan keputusan terdiri dari pemindaian atau scanning lingkungan, baik secara terus-menerus atau intermiten.</w:t>
            </w:r>
          </w:p>
          <w:p w14:paraId="0BC2BE36" w14:textId="77777777" w:rsidR="008608D6" w:rsidRDefault="008608D6" w:rsidP="008608D6">
            <w:pPr>
              <w:tabs>
                <w:tab w:val="left" w:pos="1276"/>
                <w:tab w:val="left" w:pos="1560"/>
              </w:tabs>
            </w:pPr>
          </w:p>
          <w:p w14:paraId="6B695237" w14:textId="4907D045" w:rsidR="00F625B5" w:rsidRDefault="008608D6" w:rsidP="008608D6">
            <w:pPr>
              <w:tabs>
                <w:tab w:val="left" w:pos="1276"/>
                <w:tab w:val="left" w:pos="1560"/>
              </w:tabs>
            </w:pPr>
            <w:r>
              <w:t>Beberapa aktivitas yang termasuk dalam tahapan inteligensi ini adalah identifikasi peluang atau masalah, klasifikasi masalah, serta kepemilikan masalah.</w:t>
            </w:r>
          </w:p>
        </w:tc>
      </w:tr>
      <w:tr w:rsidR="00F625B5" w14:paraId="2A54BF13" w14:textId="77777777" w:rsidTr="008608D6">
        <w:trPr>
          <w:trHeight w:val="2102"/>
        </w:trPr>
        <w:tc>
          <w:tcPr>
            <w:tcW w:w="2405" w:type="dxa"/>
            <w:vAlign w:val="center"/>
          </w:tcPr>
          <w:p w14:paraId="5C0D1DE9" w14:textId="4FAA6DB7" w:rsidR="00F625B5" w:rsidRDefault="00F625B5" w:rsidP="008608D6">
            <w:pPr>
              <w:tabs>
                <w:tab w:val="left" w:pos="1276"/>
                <w:tab w:val="left" w:pos="1560"/>
              </w:tabs>
            </w:pPr>
            <w:r>
              <w:t>Fase Design</w:t>
            </w:r>
          </w:p>
        </w:tc>
        <w:tc>
          <w:tcPr>
            <w:tcW w:w="6945" w:type="dxa"/>
            <w:vAlign w:val="center"/>
          </w:tcPr>
          <w:p w14:paraId="5B5D029D" w14:textId="77777777" w:rsidR="008608D6" w:rsidRDefault="008608D6" w:rsidP="008608D6">
            <w:pPr>
              <w:tabs>
                <w:tab w:val="left" w:pos="1276"/>
                <w:tab w:val="left" w:pos="1560"/>
              </w:tabs>
            </w:pPr>
            <w:r>
              <w:t>adalah proses penemuan atau pengembangan dan menganalisa tindakan yang bisa dilakukan. Fase ini mencakup pemahaman pada masalah serta menguji solusi yang menjanjikan.</w:t>
            </w:r>
          </w:p>
          <w:p w14:paraId="1A3A2C56" w14:textId="77777777" w:rsidR="008608D6" w:rsidRDefault="008608D6" w:rsidP="008608D6">
            <w:pPr>
              <w:tabs>
                <w:tab w:val="left" w:pos="1276"/>
                <w:tab w:val="left" w:pos="1560"/>
              </w:tabs>
            </w:pPr>
          </w:p>
          <w:p w14:paraId="7E414DDB" w14:textId="44C396EA" w:rsidR="00F625B5" w:rsidRDefault="008608D6" w:rsidP="008608D6">
            <w:pPr>
              <w:tabs>
                <w:tab w:val="left" w:pos="1276"/>
                <w:tab w:val="left" w:pos="1560"/>
              </w:tabs>
            </w:pPr>
            <w:r>
              <w:t>Beberapa contoh dari fase desain adalah memilih suatu prinsip pilihan, menghasilkan atau mengembangkan pilihan alternatif, serta mengkalkulasi hasil akhir.</w:t>
            </w:r>
          </w:p>
        </w:tc>
      </w:tr>
      <w:tr w:rsidR="00F625B5" w14:paraId="16BC13AC" w14:textId="77777777" w:rsidTr="008608D6">
        <w:trPr>
          <w:trHeight w:val="2401"/>
        </w:trPr>
        <w:tc>
          <w:tcPr>
            <w:tcW w:w="2405" w:type="dxa"/>
            <w:vAlign w:val="center"/>
          </w:tcPr>
          <w:p w14:paraId="103300C4" w14:textId="5835B2C5" w:rsidR="00F625B5" w:rsidRDefault="00F625B5" w:rsidP="008608D6">
            <w:pPr>
              <w:tabs>
                <w:tab w:val="left" w:pos="1276"/>
                <w:tab w:val="left" w:pos="1560"/>
              </w:tabs>
            </w:pPr>
            <w:r>
              <w:t>Fase Pilihan</w:t>
            </w:r>
          </w:p>
        </w:tc>
        <w:tc>
          <w:tcPr>
            <w:tcW w:w="6945" w:type="dxa"/>
            <w:vAlign w:val="center"/>
          </w:tcPr>
          <w:p w14:paraId="70E6E8D9" w14:textId="77777777" w:rsidR="008608D6" w:rsidRDefault="008608D6" w:rsidP="008608D6">
            <w:pPr>
              <w:tabs>
                <w:tab w:val="left" w:pos="1276"/>
                <w:tab w:val="left" w:pos="1560"/>
              </w:tabs>
            </w:pPr>
            <w:r>
              <w:t xml:space="preserve">adalah tindakan dalam pengambilan keputusan secara kritis. Dalam fase ini, perusahaan atau organisasi akan membuat sebuah keputusan nyata dan mengambil komitmen guna mengikuti tindakan tertentu. </w:t>
            </w:r>
          </w:p>
          <w:p w14:paraId="657FD13A" w14:textId="77777777" w:rsidR="008608D6" w:rsidRDefault="008608D6" w:rsidP="008608D6">
            <w:pPr>
              <w:tabs>
                <w:tab w:val="left" w:pos="1276"/>
                <w:tab w:val="left" w:pos="1560"/>
              </w:tabs>
            </w:pPr>
          </w:p>
          <w:p w14:paraId="0FB10FE9" w14:textId="738A9CC5" w:rsidR="00F625B5" w:rsidRDefault="008608D6" w:rsidP="008608D6">
            <w:pPr>
              <w:tabs>
                <w:tab w:val="left" w:pos="1276"/>
                <w:tab w:val="left" w:pos="1560"/>
              </w:tabs>
            </w:pPr>
            <w:r>
              <w:t>Fase pilihan ini mencakup pencarian, evaluasi, serta rekomendasi pada solusi yang sesuai untuk model. Solusi untuk model merupakan kumpulan nilai spesifik bagi sejumlah variabel keputusan pada sebuah alternatif yang sudah dipilih.</w:t>
            </w:r>
          </w:p>
        </w:tc>
      </w:tr>
      <w:tr w:rsidR="00F625B5" w14:paraId="35E9701A" w14:textId="77777777" w:rsidTr="008608D6">
        <w:trPr>
          <w:trHeight w:val="2109"/>
        </w:trPr>
        <w:tc>
          <w:tcPr>
            <w:tcW w:w="2405" w:type="dxa"/>
            <w:vAlign w:val="center"/>
          </w:tcPr>
          <w:p w14:paraId="484B5F89" w14:textId="57651C04" w:rsidR="00F625B5" w:rsidRDefault="00F625B5" w:rsidP="008608D6">
            <w:pPr>
              <w:tabs>
                <w:tab w:val="left" w:pos="1276"/>
                <w:tab w:val="left" w:pos="1560"/>
              </w:tabs>
            </w:pPr>
            <w:r>
              <w:t>Fase Implementasi</w:t>
            </w:r>
          </w:p>
        </w:tc>
        <w:tc>
          <w:tcPr>
            <w:tcW w:w="6945" w:type="dxa"/>
            <w:vAlign w:val="center"/>
          </w:tcPr>
          <w:p w14:paraId="79017F04" w14:textId="77777777" w:rsidR="008608D6" w:rsidRDefault="008608D6" w:rsidP="008608D6">
            <w:pPr>
              <w:tabs>
                <w:tab w:val="left" w:pos="1276"/>
                <w:tab w:val="left" w:pos="1560"/>
              </w:tabs>
            </w:pPr>
            <w:r>
              <w:t xml:space="preserve">adalah inisiasi pada hal baru dan bisa juga diartikan sebagai pengenalan pada perubahan. Fase implementasi sedikit sulit untuk didefinisikan karena memiliki proses panjang serta melibatkan batasan yang tidak terlalu jelas. </w:t>
            </w:r>
          </w:p>
          <w:p w14:paraId="4972C413" w14:textId="77777777" w:rsidR="008608D6" w:rsidRDefault="008608D6" w:rsidP="008608D6">
            <w:pPr>
              <w:tabs>
                <w:tab w:val="left" w:pos="1276"/>
                <w:tab w:val="left" w:pos="1560"/>
              </w:tabs>
            </w:pPr>
          </w:p>
          <w:p w14:paraId="0E9CF180" w14:textId="52D8DE0D" w:rsidR="00F625B5" w:rsidRDefault="008608D6" w:rsidP="008608D6">
            <w:pPr>
              <w:tabs>
                <w:tab w:val="left" w:pos="1276"/>
                <w:tab w:val="left" w:pos="1560"/>
              </w:tabs>
            </w:pPr>
            <w:r>
              <w:t>Yang pasti, pada fase implementasi ini dimaksudkan untuk memastikan solusi yang telah dipilih dan direkomendasikan dapat bekerja, tanpa memerlukan implementasi dari sebuah sistem komputer.</w:t>
            </w:r>
          </w:p>
        </w:tc>
      </w:tr>
    </w:tbl>
    <w:p w14:paraId="32861C8E" w14:textId="0CB6FFC7" w:rsidR="00F625B5" w:rsidRDefault="00F625B5" w:rsidP="00F625B5">
      <w:pPr>
        <w:tabs>
          <w:tab w:val="left" w:pos="1276"/>
          <w:tab w:val="left" w:pos="1560"/>
        </w:tabs>
      </w:pPr>
    </w:p>
    <w:p w14:paraId="637F3C53" w14:textId="090D8145" w:rsidR="008608D6" w:rsidRDefault="008608D6" w:rsidP="008608D6">
      <w:pPr>
        <w:pStyle w:val="ListParagraph"/>
        <w:numPr>
          <w:ilvl w:val="0"/>
          <w:numId w:val="13"/>
        </w:numPr>
        <w:tabs>
          <w:tab w:val="left" w:pos="1276"/>
          <w:tab w:val="left" w:pos="1560"/>
        </w:tabs>
        <w:ind w:left="426"/>
      </w:pPr>
      <w:r>
        <w:t>Fase Intelegensi</w:t>
      </w:r>
    </w:p>
    <w:p w14:paraId="6624DA94" w14:textId="2C972A79" w:rsidR="008608D6" w:rsidRDefault="008608D6" w:rsidP="008608D6">
      <w:pPr>
        <w:pStyle w:val="ListParagraph"/>
        <w:tabs>
          <w:tab w:val="left" w:pos="1276"/>
          <w:tab w:val="left" w:pos="1560"/>
        </w:tabs>
        <w:ind w:left="426"/>
      </w:pPr>
      <w:r>
        <w:t xml:space="preserve">Pada fase inteligensi untuk menentukan peluang usaha yang tepat terdiri dari sasaran organisasional, prosedur pemindaian dan penelitian, pengumpulan data, identifikasi masalah, kepemilikan masalah, klasifikasi masalah, pernyataan masalah yang ditunjukan pada </w:t>
      </w:r>
      <w:r>
        <w:t>table dibawah ini:</w:t>
      </w:r>
    </w:p>
    <w:tbl>
      <w:tblPr>
        <w:tblStyle w:val="TableGrid"/>
        <w:tblW w:w="0" w:type="auto"/>
        <w:tblInd w:w="-5" w:type="dxa"/>
        <w:tblLook w:val="04A0" w:firstRow="1" w:lastRow="0" w:firstColumn="1" w:lastColumn="0" w:noHBand="0" w:noVBand="1"/>
      </w:tblPr>
      <w:tblGrid>
        <w:gridCol w:w="709"/>
        <w:gridCol w:w="3119"/>
        <w:gridCol w:w="5527"/>
      </w:tblGrid>
      <w:tr w:rsidR="008608D6" w:rsidRPr="008608D6" w14:paraId="5F88B142" w14:textId="77777777" w:rsidTr="008608D6">
        <w:trPr>
          <w:trHeight w:val="397"/>
        </w:trPr>
        <w:tc>
          <w:tcPr>
            <w:tcW w:w="709" w:type="dxa"/>
            <w:vAlign w:val="center"/>
          </w:tcPr>
          <w:p w14:paraId="70A670B4" w14:textId="3F6A5F96" w:rsidR="008608D6" w:rsidRPr="008608D6" w:rsidRDefault="008608D6" w:rsidP="008608D6">
            <w:pPr>
              <w:pStyle w:val="ListParagraph"/>
              <w:tabs>
                <w:tab w:val="left" w:pos="1276"/>
                <w:tab w:val="left" w:pos="1560"/>
              </w:tabs>
              <w:ind w:left="0"/>
              <w:jc w:val="center"/>
              <w:rPr>
                <w:rFonts w:ascii="Century Gothic" w:hAnsi="Century Gothic"/>
                <w:b/>
                <w:bCs/>
                <w:sz w:val="24"/>
                <w:szCs w:val="24"/>
              </w:rPr>
            </w:pPr>
            <w:r w:rsidRPr="008608D6">
              <w:rPr>
                <w:rFonts w:ascii="Century Gothic" w:hAnsi="Century Gothic"/>
                <w:b/>
                <w:bCs/>
                <w:sz w:val="24"/>
                <w:szCs w:val="24"/>
              </w:rPr>
              <w:t>No</w:t>
            </w:r>
          </w:p>
        </w:tc>
        <w:tc>
          <w:tcPr>
            <w:tcW w:w="3119" w:type="dxa"/>
            <w:vAlign w:val="center"/>
          </w:tcPr>
          <w:p w14:paraId="3C3E8B53" w14:textId="421711B1" w:rsidR="008608D6" w:rsidRPr="008608D6" w:rsidRDefault="008608D6" w:rsidP="008608D6">
            <w:pPr>
              <w:pStyle w:val="ListParagraph"/>
              <w:tabs>
                <w:tab w:val="left" w:pos="1276"/>
                <w:tab w:val="left" w:pos="1560"/>
              </w:tabs>
              <w:ind w:left="0"/>
              <w:jc w:val="center"/>
              <w:rPr>
                <w:rFonts w:ascii="Century Gothic" w:hAnsi="Century Gothic"/>
                <w:b/>
                <w:bCs/>
                <w:sz w:val="24"/>
                <w:szCs w:val="24"/>
              </w:rPr>
            </w:pPr>
            <w:r w:rsidRPr="008608D6">
              <w:rPr>
                <w:rFonts w:ascii="Century Gothic" w:hAnsi="Century Gothic"/>
                <w:b/>
                <w:bCs/>
                <w:sz w:val="24"/>
                <w:szCs w:val="24"/>
              </w:rPr>
              <w:t>Tahapan</w:t>
            </w:r>
          </w:p>
        </w:tc>
        <w:tc>
          <w:tcPr>
            <w:tcW w:w="5527" w:type="dxa"/>
            <w:vAlign w:val="center"/>
          </w:tcPr>
          <w:p w14:paraId="4673B237" w14:textId="7A0AB063" w:rsidR="008608D6" w:rsidRPr="008608D6" w:rsidRDefault="008608D6" w:rsidP="008608D6">
            <w:pPr>
              <w:pStyle w:val="ListParagraph"/>
              <w:tabs>
                <w:tab w:val="left" w:pos="1276"/>
                <w:tab w:val="left" w:pos="1560"/>
              </w:tabs>
              <w:ind w:left="0"/>
              <w:jc w:val="center"/>
              <w:rPr>
                <w:rFonts w:ascii="Century Gothic" w:hAnsi="Century Gothic"/>
                <w:b/>
                <w:bCs/>
                <w:sz w:val="24"/>
                <w:szCs w:val="24"/>
              </w:rPr>
            </w:pPr>
            <w:r w:rsidRPr="008608D6">
              <w:rPr>
                <w:rFonts w:ascii="Century Gothic" w:hAnsi="Century Gothic"/>
                <w:b/>
                <w:bCs/>
                <w:sz w:val="24"/>
                <w:szCs w:val="24"/>
              </w:rPr>
              <w:t>Hasil</w:t>
            </w:r>
          </w:p>
        </w:tc>
      </w:tr>
      <w:tr w:rsidR="008608D6" w14:paraId="3F5C1C98" w14:textId="77777777" w:rsidTr="008608D6">
        <w:tc>
          <w:tcPr>
            <w:tcW w:w="709" w:type="dxa"/>
            <w:vAlign w:val="center"/>
          </w:tcPr>
          <w:p w14:paraId="1A05238B" w14:textId="15BC47F9" w:rsidR="008608D6" w:rsidRDefault="008608D6" w:rsidP="008608D6">
            <w:pPr>
              <w:pStyle w:val="ListParagraph"/>
              <w:tabs>
                <w:tab w:val="left" w:pos="1276"/>
                <w:tab w:val="left" w:pos="1560"/>
              </w:tabs>
              <w:ind w:left="0"/>
              <w:jc w:val="center"/>
            </w:pPr>
            <w:r>
              <w:t>1</w:t>
            </w:r>
          </w:p>
        </w:tc>
        <w:tc>
          <w:tcPr>
            <w:tcW w:w="3119" w:type="dxa"/>
            <w:vAlign w:val="center"/>
          </w:tcPr>
          <w:p w14:paraId="52315AEB" w14:textId="56FBD236" w:rsidR="008608D6" w:rsidRDefault="008608D6" w:rsidP="008608D6">
            <w:pPr>
              <w:pStyle w:val="ListParagraph"/>
              <w:tabs>
                <w:tab w:val="left" w:pos="1276"/>
                <w:tab w:val="left" w:pos="1560"/>
              </w:tabs>
              <w:ind w:left="0"/>
            </w:pPr>
            <w:r>
              <w:t>Sasaran organisasional</w:t>
            </w:r>
          </w:p>
        </w:tc>
        <w:tc>
          <w:tcPr>
            <w:tcW w:w="5527" w:type="dxa"/>
          </w:tcPr>
          <w:p w14:paraId="4A79D7E4" w14:textId="4C492E7B" w:rsidR="008608D6" w:rsidRDefault="008608D6" w:rsidP="008608D6">
            <w:pPr>
              <w:pStyle w:val="ListParagraph"/>
              <w:tabs>
                <w:tab w:val="left" w:pos="1276"/>
                <w:tab w:val="left" w:pos="1560"/>
              </w:tabs>
              <w:ind w:left="0"/>
            </w:pPr>
            <w:r>
              <w:t>Menentukan peluang usaha yang tepat untuk para pelaku usaha yang akan membuka dengan modal minim.</w:t>
            </w:r>
          </w:p>
        </w:tc>
      </w:tr>
      <w:tr w:rsidR="008608D6" w14:paraId="2E65782D" w14:textId="77777777" w:rsidTr="008608D6">
        <w:tc>
          <w:tcPr>
            <w:tcW w:w="709" w:type="dxa"/>
            <w:vAlign w:val="center"/>
          </w:tcPr>
          <w:p w14:paraId="4BC1DA18" w14:textId="1E775A2D" w:rsidR="008608D6" w:rsidRDefault="008608D6" w:rsidP="008608D6">
            <w:pPr>
              <w:pStyle w:val="ListParagraph"/>
              <w:tabs>
                <w:tab w:val="left" w:pos="1276"/>
                <w:tab w:val="left" w:pos="1560"/>
              </w:tabs>
              <w:ind w:left="0"/>
              <w:jc w:val="center"/>
            </w:pPr>
            <w:r>
              <w:lastRenderedPageBreak/>
              <w:t>2</w:t>
            </w:r>
          </w:p>
        </w:tc>
        <w:tc>
          <w:tcPr>
            <w:tcW w:w="3119" w:type="dxa"/>
            <w:vAlign w:val="center"/>
          </w:tcPr>
          <w:p w14:paraId="66D8B39E" w14:textId="59517536" w:rsidR="008608D6" w:rsidRDefault="008608D6" w:rsidP="008608D6">
            <w:pPr>
              <w:pStyle w:val="ListParagraph"/>
              <w:tabs>
                <w:tab w:val="left" w:pos="1276"/>
                <w:tab w:val="left" w:pos="1560"/>
              </w:tabs>
              <w:ind w:left="0"/>
            </w:pPr>
            <w:r>
              <w:t>Pengumpulan data</w:t>
            </w:r>
          </w:p>
        </w:tc>
        <w:tc>
          <w:tcPr>
            <w:tcW w:w="5527" w:type="dxa"/>
          </w:tcPr>
          <w:p w14:paraId="226F99A1" w14:textId="69EC25D9" w:rsidR="008608D6" w:rsidRDefault="008608D6" w:rsidP="008608D6">
            <w:pPr>
              <w:pStyle w:val="ListParagraph"/>
              <w:tabs>
                <w:tab w:val="left" w:pos="1276"/>
                <w:tab w:val="left" w:pos="1560"/>
              </w:tabs>
              <w:ind w:left="0"/>
            </w:pPr>
            <w:r>
              <w:t>Pada hasil pengumpulan data yang dilakukan dengan teknik observasi dan wawancara kepada 30 pedagang makanan di temukan 18 jenis usaha makanan dan 5 kriteria yang menjadi pendukung untuk menetukan peluang usaha makanan yang tepat</w:t>
            </w:r>
          </w:p>
        </w:tc>
      </w:tr>
      <w:tr w:rsidR="008608D6" w14:paraId="52452941" w14:textId="77777777" w:rsidTr="008608D6">
        <w:tc>
          <w:tcPr>
            <w:tcW w:w="709" w:type="dxa"/>
            <w:vAlign w:val="center"/>
          </w:tcPr>
          <w:p w14:paraId="05C02327" w14:textId="16AB5238" w:rsidR="008608D6" w:rsidRDefault="008608D6" w:rsidP="008608D6">
            <w:pPr>
              <w:pStyle w:val="ListParagraph"/>
              <w:tabs>
                <w:tab w:val="left" w:pos="1276"/>
                <w:tab w:val="left" w:pos="1560"/>
              </w:tabs>
              <w:ind w:left="0"/>
              <w:jc w:val="center"/>
            </w:pPr>
            <w:r>
              <w:t>3</w:t>
            </w:r>
          </w:p>
        </w:tc>
        <w:tc>
          <w:tcPr>
            <w:tcW w:w="3119" w:type="dxa"/>
            <w:vAlign w:val="center"/>
          </w:tcPr>
          <w:p w14:paraId="3711499D" w14:textId="5A50D6F1" w:rsidR="008608D6" w:rsidRDefault="008608D6" w:rsidP="008608D6">
            <w:pPr>
              <w:pStyle w:val="ListParagraph"/>
              <w:tabs>
                <w:tab w:val="left" w:pos="1276"/>
                <w:tab w:val="left" w:pos="1560"/>
              </w:tabs>
              <w:ind w:left="0"/>
            </w:pPr>
            <w:r>
              <w:t>Identifikasi masalah</w:t>
            </w:r>
          </w:p>
        </w:tc>
        <w:tc>
          <w:tcPr>
            <w:tcW w:w="5527" w:type="dxa"/>
          </w:tcPr>
          <w:p w14:paraId="1F282852" w14:textId="77777777" w:rsidR="008608D6" w:rsidRDefault="008608D6" w:rsidP="008608D6">
            <w:pPr>
              <w:pStyle w:val="ListParagraph"/>
              <w:tabs>
                <w:tab w:val="left" w:pos="1276"/>
                <w:tab w:val="left" w:pos="1560"/>
              </w:tabs>
              <w:ind w:left="0"/>
            </w:pPr>
            <w:r>
              <w:t xml:space="preserve">1. Beragam jenis usaha makanan yang ada saat ini sehingga menyulitkan untuk menentukan salah satu jenis usaha makanan yang tepat pada usaha mikro dan kecil. </w:t>
            </w:r>
          </w:p>
          <w:p w14:paraId="1FED2F2A" w14:textId="77777777" w:rsidR="008608D6" w:rsidRDefault="008608D6" w:rsidP="008608D6">
            <w:pPr>
              <w:pStyle w:val="ListParagraph"/>
              <w:tabs>
                <w:tab w:val="left" w:pos="1276"/>
                <w:tab w:val="left" w:pos="1560"/>
              </w:tabs>
              <w:ind w:left="0"/>
            </w:pPr>
          </w:p>
          <w:p w14:paraId="2D41D996" w14:textId="629F9A3E" w:rsidR="008608D6" w:rsidRDefault="008608D6" w:rsidP="008608D6">
            <w:pPr>
              <w:pStyle w:val="ListParagraph"/>
              <w:tabs>
                <w:tab w:val="left" w:pos="1276"/>
                <w:tab w:val="left" w:pos="1560"/>
              </w:tabs>
              <w:ind w:left="0"/>
            </w:pPr>
            <w:r>
              <w:t>2. Bagaimana membuat sistem penunjang keputusan untuk menentukan usaha makanan dengan menggunakan weighted product (WP)?</w:t>
            </w:r>
          </w:p>
        </w:tc>
      </w:tr>
      <w:tr w:rsidR="008608D6" w14:paraId="64EB68B9" w14:textId="77777777" w:rsidTr="008608D6">
        <w:tc>
          <w:tcPr>
            <w:tcW w:w="709" w:type="dxa"/>
            <w:vAlign w:val="center"/>
          </w:tcPr>
          <w:p w14:paraId="424C93AE" w14:textId="16766BFF" w:rsidR="008608D6" w:rsidRDefault="008608D6" w:rsidP="008608D6">
            <w:pPr>
              <w:pStyle w:val="ListParagraph"/>
              <w:tabs>
                <w:tab w:val="left" w:pos="1276"/>
                <w:tab w:val="left" w:pos="1560"/>
              </w:tabs>
              <w:ind w:left="0"/>
              <w:jc w:val="center"/>
            </w:pPr>
            <w:r>
              <w:t>4</w:t>
            </w:r>
          </w:p>
        </w:tc>
        <w:tc>
          <w:tcPr>
            <w:tcW w:w="3119" w:type="dxa"/>
            <w:vAlign w:val="center"/>
          </w:tcPr>
          <w:p w14:paraId="0ECA57BA" w14:textId="430E4B95" w:rsidR="008608D6" w:rsidRDefault="008608D6" w:rsidP="008608D6">
            <w:pPr>
              <w:pStyle w:val="ListParagraph"/>
              <w:tabs>
                <w:tab w:val="left" w:pos="1276"/>
                <w:tab w:val="left" w:pos="1560"/>
              </w:tabs>
              <w:ind w:left="0"/>
            </w:pPr>
            <w:r>
              <w:t>Kepemilikan masalah</w:t>
            </w:r>
          </w:p>
        </w:tc>
        <w:tc>
          <w:tcPr>
            <w:tcW w:w="5527" w:type="dxa"/>
          </w:tcPr>
          <w:p w14:paraId="03942210" w14:textId="1C6EAA8C" w:rsidR="008608D6" w:rsidRDefault="008608D6" w:rsidP="008608D6">
            <w:pPr>
              <w:pStyle w:val="ListParagraph"/>
              <w:tabs>
                <w:tab w:val="left" w:pos="1276"/>
                <w:tab w:val="left" w:pos="1560"/>
              </w:tabs>
              <w:ind w:left="0"/>
            </w:pPr>
            <w:r>
              <w:t>Saya</w:t>
            </w:r>
            <w:r>
              <w:t xml:space="preserve"> adalah seorang pengusaha pemula yang akan membuka usaha makanan namun sulit untuk menentukan usaha makanan yang tepat karena adanya beberapa kriteria yang menjadi pemicunya</w:t>
            </w:r>
          </w:p>
        </w:tc>
      </w:tr>
      <w:tr w:rsidR="008608D6" w14:paraId="33CF197C" w14:textId="77777777" w:rsidTr="008608D6">
        <w:tc>
          <w:tcPr>
            <w:tcW w:w="709" w:type="dxa"/>
            <w:vAlign w:val="center"/>
          </w:tcPr>
          <w:p w14:paraId="215CE7E6" w14:textId="237F6DC5" w:rsidR="008608D6" w:rsidRDefault="008608D6" w:rsidP="008608D6">
            <w:pPr>
              <w:pStyle w:val="ListParagraph"/>
              <w:tabs>
                <w:tab w:val="left" w:pos="1276"/>
                <w:tab w:val="left" w:pos="1560"/>
              </w:tabs>
              <w:ind w:left="0"/>
              <w:jc w:val="center"/>
            </w:pPr>
            <w:r>
              <w:t>5</w:t>
            </w:r>
          </w:p>
        </w:tc>
        <w:tc>
          <w:tcPr>
            <w:tcW w:w="3119" w:type="dxa"/>
            <w:vAlign w:val="center"/>
          </w:tcPr>
          <w:p w14:paraId="043936B4" w14:textId="787B0BC5" w:rsidR="008608D6" w:rsidRDefault="008608D6" w:rsidP="008608D6">
            <w:pPr>
              <w:pStyle w:val="ListParagraph"/>
              <w:tabs>
                <w:tab w:val="left" w:pos="1276"/>
                <w:tab w:val="left" w:pos="1560"/>
              </w:tabs>
              <w:ind w:left="0"/>
            </w:pPr>
            <w:r>
              <w:t>Klasifikasi masalah</w:t>
            </w:r>
          </w:p>
        </w:tc>
        <w:tc>
          <w:tcPr>
            <w:tcW w:w="5527" w:type="dxa"/>
          </w:tcPr>
          <w:p w14:paraId="21F44A32" w14:textId="1C5680CC" w:rsidR="008608D6" w:rsidRDefault="008608D6" w:rsidP="008608D6">
            <w:pPr>
              <w:pStyle w:val="ListParagraph"/>
              <w:tabs>
                <w:tab w:val="left" w:pos="1276"/>
                <w:tab w:val="left" w:pos="1560"/>
              </w:tabs>
              <w:ind w:left="0"/>
            </w:pPr>
            <w:r>
              <w:t>Klasifikasi masalah pada penelitian ini yaitu masalah sosial ekonomi, berupa banyaknya jumlah pengangguran sehingga di perlukannya lapangan kerja baru yang bisa di lakukan oleh pemula dengan modal minimal.</w:t>
            </w:r>
          </w:p>
        </w:tc>
      </w:tr>
      <w:tr w:rsidR="008608D6" w14:paraId="79358E4E" w14:textId="77777777" w:rsidTr="008608D6">
        <w:tc>
          <w:tcPr>
            <w:tcW w:w="709" w:type="dxa"/>
            <w:vAlign w:val="center"/>
          </w:tcPr>
          <w:p w14:paraId="68CBF25E" w14:textId="6AA2D2F0" w:rsidR="008608D6" w:rsidRDefault="008608D6" w:rsidP="008608D6">
            <w:pPr>
              <w:pStyle w:val="ListParagraph"/>
              <w:tabs>
                <w:tab w:val="left" w:pos="1276"/>
                <w:tab w:val="left" w:pos="1560"/>
              </w:tabs>
              <w:ind w:left="0"/>
              <w:jc w:val="center"/>
            </w:pPr>
            <w:r>
              <w:t>6</w:t>
            </w:r>
          </w:p>
        </w:tc>
        <w:tc>
          <w:tcPr>
            <w:tcW w:w="3119" w:type="dxa"/>
            <w:vAlign w:val="center"/>
          </w:tcPr>
          <w:p w14:paraId="731DF689" w14:textId="2558E863" w:rsidR="008608D6" w:rsidRDefault="008608D6" w:rsidP="008608D6">
            <w:pPr>
              <w:pStyle w:val="ListParagraph"/>
              <w:tabs>
                <w:tab w:val="left" w:pos="1276"/>
                <w:tab w:val="left" w:pos="1560"/>
              </w:tabs>
              <w:ind w:left="0"/>
            </w:pPr>
            <w:r>
              <w:t>Pernyataan masalah</w:t>
            </w:r>
          </w:p>
        </w:tc>
        <w:tc>
          <w:tcPr>
            <w:tcW w:w="5527" w:type="dxa"/>
          </w:tcPr>
          <w:p w14:paraId="5F87D64F" w14:textId="2DDD9D94" w:rsidR="008608D6" w:rsidRDefault="008608D6" w:rsidP="008608D6">
            <w:pPr>
              <w:pStyle w:val="ListParagraph"/>
              <w:tabs>
                <w:tab w:val="left" w:pos="1276"/>
                <w:tab w:val="left" w:pos="1560"/>
              </w:tabs>
              <w:ind w:left="0"/>
            </w:pPr>
            <w:r>
              <w:t>Beragam jenis usaha makanan yang ada saat ini sehingga menyulitkan untuk menentukan salah satu jenis usaha makanan yang tepat pada usaha mikro dan kecil sehingga diperlukannya aplikasi sistem pendukung keputusan untuk menentukan peluang usaha makanan yang tepat.</w:t>
            </w:r>
          </w:p>
        </w:tc>
      </w:tr>
    </w:tbl>
    <w:p w14:paraId="3E451DBA" w14:textId="77777777" w:rsidR="008608D6" w:rsidRDefault="008608D6" w:rsidP="008608D6">
      <w:pPr>
        <w:pStyle w:val="ListParagraph"/>
        <w:tabs>
          <w:tab w:val="left" w:pos="1276"/>
          <w:tab w:val="left" w:pos="1560"/>
        </w:tabs>
        <w:ind w:left="426"/>
      </w:pPr>
    </w:p>
    <w:p w14:paraId="6E1A8500" w14:textId="21BD4B89" w:rsidR="008608D6" w:rsidRDefault="008608D6" w:rsidP="008608D6">
      <w:pPr>
        <w:pStyle w:val="ListParagraph"/>
        <w:numPr>
          <w:ilvl w:val="0"/>
          <w:numId w:val="13"/>
        </w:numPr>
        <w:tabs>
          <w:tab w:val="left" w:pos="1276"/>
          <w:tab w:val="left" w:pos="1560"/>
        </w:tabs>
        <w:ind w:left="426"/>
      </w:pPr>
      <w:r>
        <w:t>Fase Design</w:t>
      </w:r>
    </w:p>
    <w:p w14:paraId="76077DB0" w14:textId="72F25E1B" w:rsidR="00FC308B" w:rsidRDefault="00FC308B" w:rsidP="00FC308B">
      <w:pPr>
        <w:pStyle w:val="ListParagraph"/>
        <w:tabs>
          <w:tab w:val="left" w:pos="1276"/>
          <w:tab w:val="left" w:pos="1560"/>
        </w:tabs>
        <w:ind w:left="426"/>
      </w:pPr>
      <w:r>
        <w:t>Karena perusahaan saya adalah bisnis makanan yang pelanggan nya adalah dari kalangan menengah kebawah dan kebanyakan dari anak-anak milenial. Jadi saya pilihkan untuk membuka cabang dengan konsep milenial dan kekinian, agar pengunjung dapat menikmati kenyamanan serta kepuasan dalam memesan makanan.</w:t>
      </w:r>
    </w:p>
    <w:p w14:paraId="57112F76" w14:textId="77777777" w:rsidR="00FC308B" w:rsidRDefault="00FC308B" w:rsidP="00FC308B">
      <w:pPr>
        <w:pStyle w:val="ListParagraph"/>
        <w:tabs>
          <w:tab w:val="left" w:pos="1276"/>
          <w:tab w:val="left" w:pos="1560"/>
        </w:tabs>
        <w:ind w:left="426"/>
      </w:pPr>
    </w:p>
    <w:p w14:paraId="44AB1F4C" w14:textId="708A40FC" w:rsidR="008608D6" w:rsidRDefault="008608D6" w:rsidP="008608D6">
      <w:pPr>
        <w:pStyle w:val="ListParagraph"/>
        <w:numPr>
          <w:ilvl w:val="0"/>
          <w:numId w:val="13"/>
        </w:numPr>
        <w:tabs>
          <w:tab w:val="left" w:pos="1276"/>
          <w:tab w:val="left" w:pos="1560"/>
        </w:tabs>
        <w:ind w:left="426"/>
      </w:pPr>
      <w:r>
        <w:t>Fase Pilihan</w:t>
      </w:r>
    </w:p>
    <w:p w14:paraId="02EBE6AE" w14:textId="2648BFD2" w:rsidR="007B746B" w:rsidRDefault="007B746B" w:rsidP="007B746B">
      <w:pPr>
        <w:pStyle w:val="ListParagraph"/>
        <w:tabs>
          <w:tab w:val="left" w:pos="1276"/>
          <w:tab w:val="left" w:pos="1560"/>
        </w:tabs>
        <w:ind w:left="426"/>
      </w:pPr>
      <w:r>
        <w:t>Pada fase pilihan untuk menentukan peluang usaha makanan yang tepat terdiri dari solusi untuk model, analisis sensitivitas, memilih alternatif terbaik yaitu dengan memasukan perhitungan Weighted Product (WP) untuk menentukan alternatif terbaik kemudian dilakukannya tahapan untuk rencana implementasi.</w:t>
      </w:r>
    </w:p>
    <w:p w14:paraId="4FF3962F" w14:textId="4ED55A12" w:rsidR="007B746B" w:rsidRDefault="007B746B" w:rsidP="007B746B">
      <w:pPr>
        <w:pStyle w:val="ListParagraph"/>
        <w:tabs>
          <w:tab w:val="left" w:pos="1276"/>
          <w:tab w:val="left" w:pos="1560"/>
        </w:tabs>
        <w:ind w:left="426"/>
      </w:pPr>
    </w:p>
    <w:p w14:paraId="2E51FF97" w14:textId="4C70925B" w:rsidR="007B746B" w:rsidRDefault="007B746B" w:rsidP="007B746B">
      <w:pPr>
        <w:pStyle w:val="ListParagraph"/>
        <w:numPr>
          <w:ilvl w:val="0"/>
          <w:numId w:val="15"/>
        </w:numPr>
        <w:tabs>
          <w:tab w:val="left" w:pos="1276"/>
          <w:tab w:val="left" w:pos="1560"/>
        </w:tabs>
      </w:pPr>
      <w:r>
        <w:t xml:space="preserve">Solusi untuk modelyaitu dengan menggunakan perhitungan metode Weigted Product (WP) </w:t>
      </w:r>
    </w:p>
    <w:p w14:paraId="63D3A6F2" w14:textId="4A4BA2EA" w:rsidR="007B746B" w:rsidRDefault="007B746B" w:rsidP="007B746B">
      <w:pPr>
        <w:pStyle w:val="ListParagraph"/>
        <w:numPr>
          <w:ilvl w:val="0"/>
          <w:numId w:val="15"/>
        </w:numPr>
        <w:tabs>
          <w:tab w:val="left" w:pos="1276"/>
          <w:tab w:val="left" w:pos="1560"/>
        </w:tabs>
      </w:pPr>
      <w:r>
        <w:t xml:space="preserve">Analisis Sensitivitas </w:t>
      </w:r>
    </w:p>
    <w:p w14:paraId="6CF8B11F" w14:textId="212B3791" w:rsidR="007B746B" w:rsidRDefault="007B746B" w:rsidP="007B746B">
      <w:pPr>
        <w:pStyle w:val="ListParagraph"/>
        <w:numPr>
          <w:ilvl w:val="1"/>
          <w:numId w:val="15"/>
        </w:numPr>
        <w:tabs>
          <w:tab w:val="left" w:pos="1276"/>
          <w:tab w:val="left" w:pos="1560"/>
        </w:tabs>
        <w:ind w:left="1276" w:hanging="196"/>
      </w:pPr>
      <w:r>
        <w:t xml:space="preserve">Alternatif terbaik yang hasilkan berdasarkan dari hasil nilai skala kepentingan. </w:t>
      </w:r>
    </w:p>
    <w:p w14:paraId="3AA171A6" w14:textId="1342F75D" w:rsidR="007B746B" w:rsidRDefault="007B746B" w:rsidP="007B746B">
      <w:pPr>
        <w:pStyle w:val="ListParagraph"/>
        <w:numPr>
          <w:ilvl w:val="1"/>
          <w:numId w:val="15"/>
        </w:numPr>
        <w:tabs>
          <w:tab w:val="left" w:pos="1276"/>
          <w:tab w:val="left" w:pos="1560"/>
        </w:tabs>
        <w:ind w:left="1276" w:hanging="196"/>
      </w:pPr>
      <w:r>
        <w:t xml:space="preserve">Perubahan nilai modal awal dapat mempengaruhi biaya operasional perbulan </w:t>
      </w:r>
    </w:p>
    <w:p w14:paraId="3569513C" w14:textId="40582859" w:rsidR="007B746B" w:rsidRDefault="007B746B" w:rsidP="007B746B">
      <w:pPr>
        <w:pStyle w:val="ListParagraph"/>
        <w:numPr>
          <w:ilvl w:val="1"/>
          <w:numId w:val="15"/>
        </w:numPr>
        <w:tabs>
          <w:tab w:val="left" w:pos="1276"/>
          <w:tab w:val="left" w:pos="1560"/>
        </w:tabs>
        <w:ind w:left="1276" w:hanging="196"/>
      </w:pPr>
      <w:r>
        <w:t xml:space="preserve">perubahan nilai biaya operasional dapat mempengaruhi nilai keuntungan </w:t>
      </w:r>
    </w:p>
    <w:p w14:paraId="20C9E75C" w14:textId="4AE910F9" w:rsidR="007B746B" w:rsidRDefault="007B746B" w:rsidP="007B746B">
      <w:pPr>
        <w:pStyle w:val="ListParagraph"/>
        <w:numPr>
          <w:ilvl w:val="1"/>
          <w:numId w:val="15"/>
        </w:numPr>
        <w:tabs>
          <w:tab w:val="left" w:pos="1276"/>
          <w:tab w:val="left" w:pos="1560"/>
        </w:tabs>
        <w:ind w:left="1276" w:hanging="196"/>
      </w:pPr>
      <w:r>
        <w:t xml:space="preserve">perubahan nilai peminat dapat mempengaruhi nilai keuntungan. </w:t>
      </w:r>
    </w:p>
    <w:p w14:paraId="4BCF8EFF" w14:textId="411B9E9E" w:rsidR="007B746B" w:rsidRDefault="007B746B" w:rsidP="007B746B">
      <w:pPr>
        <w:pStyle w:val="ListParagraph"/>
        <w:numPr>
          <w:ilvl w:val="1"/>
          <w:numId w:val="15"/>
        </w:numPr>
        <w:tabs>
          <w:tab w:val="left" w:pos="1276"/>
          <w:tab w:val="left" w:pos="1560"/>
        </w:tabs>
        <w:ind w:left="1276" w:hanging="196"/>
      </w:pPr>
      <w:r>
        <w:t xml:space="preserve">perubahan nilai pesaing dapat mempengaruhi hasil dari peluang usaha makanan yang tepat </w:t>
      </w:r>
    </w:p>
    <w:p w14:paraId="69ED4BF0" w14:textId="0B2BAE3C" w:rsidR="007B746B" w:rsidRDefault="007B746B" w:rsidP="007B746B">
      <w:pPr>
        <w:pStyle w:val="ListParagraph"/>
        <w:numPr>
          <w:ilvl w:val="0"/>
          <w:numId w:val="15"/>
        </w:numPr>
        <w:tabs>
          <w:tab w:val="left" w:pos="1276"/>
          <w:tab w:val="left" w:pos="1560"/>
        </w:tabs>
      </w:pPr>
      <w:r>
        <w:lastRenderedPageBreak/>
        <w:t>Memilih alternatif terbaik</w:t>
      </w:r>
    </w:p>
    <w:p w14:paraId="653D81C5" w14:textId="4956B33C" w:rsidR="008608D6" w:rsidRDefault="008608D6" w:rsidP="008608D6">
      <w:pPr>
        <w:pStyle w:val="ListParagraph"/>
        <w:numPr>
          <w:ilvl w:val="0"/>
          <w:numId w:val="13"/>
        </w:numPr>
        <w:tabs>
          <w:tab w:val="left" w:pos="1276"/>
          <w:tab w:val="left" w:pos="1560"/>
        </w:tabs>
        <w:ind w:left="426"/>
      </w:pPr>
      <w:r>
        <w:t>Fase Implementasi</w:t>
      </w:r>
    </w:p>
    <w:p w14:paraId="1E26D7D2" w14:textId="04DA25F4" w:rsidR="00FC308B" w:rsidRDefault="00FC308B" w:rsidP="00FC308B">
      <w:pPr>
        <w:pStyle w:val="ListParagraph"/>
        <w:numPr>
          <w:ilvl w:val="0"/>
          <w:numId w:val="16"/>
        </w:numPr>
        <w:tabs>
          <w:tab w:val="left" w:pos="1276"/>
          <w:tab w:val="left" w:pos="1560"/>
        </w:tabs>
        <w:ind w:left="709"/>
      </w:pPr>
      <w:r>
        <w:t>Survei lokasi dengan acuan pesaing yang lebih rendah tetapi pengunjung dan penikmat makanan lebih banyak</w:t>
      </w:r>
    </w:p>
    <w:p w14:paraId="3FEEA35C" w14:textId="01B72547" w:rsidR="00FC308B" w:rsidRDefault="00FC308B" w:rsidP="00FC308B">
      <w:pPr>
        <w:pStyle w:val="ListParagraph"/>
        <w:numPr>
          <w:ilvl w:val="0"/>
          <w:numId w:val="16"/>
        </w:numPr>
        <w:tabs>
          <w:tab w:val="left" w:pos="1276"/>
          <w:tab w:val="left" w:pos="1560"/>
        </w:tabs>
        <w:ind w:left="709"/>
      </w:pPr>
      <w:r>
        <w:t>Bangun cabang dengan konsep milenial dan cozy</w:t>
      </w:r>
    </w:p>
    <w:p w14:paraId="6A1DD381" w14:textId="5565BEC8" w:rsidR="00FC308B" w:rsidRDefault="00FC308B" w:rsidP="00FC308B">
      <w:pPr>
        <w:pStyle w:val="ListParagraph"/>
        <w:numPr>
          <w:ilvl w:val="0"/>
          <w:numId w:val="16"/>
        </w:numPr>
        <w:tabs>
          <w:tab w:val="left" w:pos="1276"/>
          <w:tab w:val="left" w:pos="1560"/>
        </w:tabs>
        <w:ind w:left="709"/>
      </w:pPr>
      <w:r>
        <w:t>Bangun social media agar mudah dicari dan memudahkan marketing</w:t>
      </w:r>
    </w:p>
    <w:p w14:paraId="3B54D5A6" w14:textId="7731F479" w:rsidR="00FC308B" w:rsidRDefault="00FC308B" w:rsidP="00FC308B">
      <w:pPr>
        <w:pStyle w:val="ListParagraph"/>
        <w:numPr>
          <w:ilvl w:val="0"/>
          <w:numId w:val="16"/>
        </w:numPr>
        <w:tabs>
          <w:tab w:val="left" w:pos="1276"/>
          <w:tab w:val="left" w:pos="1560"/>
        </w:tabs>
        <w:ind w:left="709"/>
      </w:pPr>
      <w:r>
        <w:t xml:space="preserve">Recruitment pegawai dan training SOP </w:t>
      </w:r>
    </w:p>
    <w:p w14:paraId="527CC1F6" w14:textId="2488F4DA" w:rsidR="00FC308B" w:rsidRDefault="00FC308B" w:rsidP="00FC308B">
      <w:pPr>
        <w:pStyle w:val="ListParagraph"/>
        <w:numPr>
          <w:ilvl w:val="0"/>
          <w:numId w:val="16"/>
        </w:numPr>
        <w:tabs>
          <w:tab w:val="left" w:pos="1276"/>
          <w:tab w:val="left" w:pos="1560"/>
        </w:tabs>
        <w:ind w:left="709"/>
      </w:pPr>
      <w:r>
        <w:t>Buka Cabang Baru</w:t>
      </w:r>
    </w:p>
    <w:sectPr w:rsidR="00FC3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BF3"/>
    <w:multiLevelType w:val="hybridMultilevel"/>
    <w:tmpl w:val="80D62796"/>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7E7859"/>
    <w:multiLevelType w:val="hybridMultilevel"/>
    <w:tmpl w:val="70481AB0"/>
    <w:lvl w:ilvl="0" w:tplc="3809000F">
      <w:start w:val="1"/>
      <w:numFmt w:val="decimal"/>
      <w:lvlText w:val="%1."/>
      <w:lvlJc w:val="left"/>
      <w:pPr>
        <w:ind w:left="1440" w:hanging="360"/>
      </w:pPr>
      <w:rPr>
        <w:rFont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0F11A02"/>
    <w:multiLevelType w:val="hybridMultilevel"/>
    <w:tmpl w:val="053874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6D6B86"/>
    <w:multiLevelType w:val="hybridMultilevel"/>
    <w:tmpl w:val="8312E6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AB70B5"/>
    <w:multiLevelType w:val="hybridMultilevel"/>
    <w:tmpl w:val="F93ACD5A"/>
    <w:lvl w:ilvl="0" w:tplc="E942155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7252421"/>
    <w:multiLevelType w:val="hybridMultilevel"/>
    <w:tmpl w:val="6FCE92CC"/>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77F0B70"/>
    <w:multiLevelType w:val="hybridMultilevel"/>
    <w:tmpl w:val="E9588E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A0642"/>
    <w:multiLevelType w:val="hybridMultilevel"/>
    <w:tmpl w:val="A54CC6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8CE021B"/>
    <w:multiLevelType w:val="hybridMultilevel"/>
    <w:tmpl w:val="056C5EE4"/>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450D49AF"/>
    <w:multiLevelType w:val="hybridMultilevel"/>
    <w:tmpl w:val="1B3E69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4FB75A04"/>
    <w:multiLevelType w:val="hybridMultilevel"/>
    <w:tmpl w:val="5A7817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7A699C"/>
    <w:multiLevelType w:val="hybridMultilevel"/>
    <w:tmpl w:val="46720F1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1F00EDC"/>
    <w:multiLevelType w:val="hybridMultilevel"/>
    <w:tmpl w:val="8C4CD6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D8D00BD"/>
    <w:multiLevelType w:val="hybridMultilevel"/>
    <w:tmpl w:val="23282CCE"/>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7B0E09DB"/>
    <w:multiLevelType w:val="hybridMultilevel"/>
    <w:tmpl w:val="8D3A7E5C"/>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7C5A5AC3"/>
    <w:multiLevelType w:val="hybridMultilevel"/>
    <w:tmpl w:val="466613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0"/>
  </w:num>
  <w:num w:numId="4">
    <w:abstractNumId w:val="12"/>
  </w:num>
  <w:num w:numId="5">
    <w:abstractNumId w:val="15"/>
  </w:num>
  <w:num w:numId="6">
    <w:abstractNumId w:val="3"/>
  </w:num>
  <w:num w:numId="7">
    <w:abstractNumId w:val="1"/>
  </w:num>
  <w:num w:numId="8">
    <w:abstractNumId w:val="9"/>
  </w:num>
  <w:num w:numId="9">
    <w:abstractNumId w:val="5"/>
  </w:num>
  <w:num w:numId="10">
    <w:abstractNumId w:val="13"/>
  </w:num>
  <w:num w:numId="11">
    <w:abstractNumId w:val="14"/>
  </w:num>
  <w:num w:numId="12">
    <w:abstractNumId w:val="11"/>
  </w:num>
  <w:num w:numId="13">
    <w:abstractNumId w:val="6"/>
  </w:num>
  <w:num w:numId="14">
    <w:abstractNumId w:val="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B3"/>
    <w:rsid w:val="00010DA4"/>
    <w:rsid w:val="00022D57"/>
    <w:rsid w:val="0019755A"/>
    <w:rsid w:val="0027160E"/>
    <w:rsid w:val="00296E27"/>
    <w:rsid w:val="002F00FA"/>
    <w:rsid w:val="0038645B"/>
    <w:rsid w:val="00422E23"/>
    <w:rsid w:val="00494FCC"/>
    <w:rsid w:val="005962DC"/>
    <w:rsid w:val="005C6D8E"/>
    <w:rsid w:val="007B746B"/>
    <w:rsid w:val="008608D6"/>
    <w:rsid w:val="00984AB3"/>
    <w:rsid w:val="00B12E13"/>
    <w:rsid w:val="00F625B5"/>
    <w:rsid w:val="00FC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95CE"/>
  <w15:chartTrackingRefBased/>
  <w15:docId w15:val="{2BF0F84A-BA55-459C-A24D-BD8ABA59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B3"/>
    <w:pPr>
      <w:ind w:left="720"/>
      <w:contextualSpacing/>
    </w:pPr>
  </w:style>
  <w:style w:type="table" w:styleId="TableGrid">
    <w:name w:val="Table Grid"/>
    <w:basedOn w:val="TableNormal"/>
    <w:uiPriority w:val="39"/>
    <w:rsid w:val="00596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7767">
      <w:bodyDiv w:val="1"/>
      <w:marLeft w:val="0"/>
      <w:marRight w:val="0"/>
      <w:marTop w:val="0"/>
      <w:marBottom w:val="0"/>
      <w:divBdr>
        <w:top w:val="none" w:sz="0" w:space="0" w:color="auto"/>
        <w:left w:val="none" w:sz="0" w:space="0" w:color="auto"/>
        <w:bottom w:val="none" w:sz="0" w:space="0" w:color="auto"/>
        <w:right w:val="none" w:sz="0" w:space="0" w:color="auto"/>
      </w:divBdr>
    </w:div>
    <w:div w:id="2146043014">
      <w:bodyDiv w:val="1"/>
      <w:marLeft w:val="0"/>
      <w:marRight w:val="0"/>
      <w:marTop w:val="0"/>
      <w:marBottom w:val="0"/>
      <w:divBdr>
        <w:top w:val="none" w:sz="0" w:space="0" w:color="auto"/>
        <w:left w:val="none" w:sz="0" w:space="0" w:color="auto"/>
        <w:bottom w:val="none" w:sz="0" w:space="0" w:color="auto"/>
        <w:right w:val="none" w:sz="0" w:space="0" w:color="auto"/>
      </w:divBdr>
      <w:divsChild>
        <w:div w:id="1977878910">
          <w:marLeft w:val="446"/>
          <w:marRight w:val="0"/>
          <w:marTop w:val="0"/>
          <w:marBottom w:val="0"/>
          <w:divBdr>
            <w:top w:val="none" w:sz="0" w:space="0" w:color="auto"/>
            <w:left w:val="none" w:sz="0" w:space="0" w:color="auto"/>
            <w:bottom w:val="none" w:sz="0" w:space="0" w:color="auto"/>
            <w:right w:val="none" w:sz="0" w:space="0" w:color="auto"/>
          </w:divBdr>
        </w:div>
        <w:div w:id="17516528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4</cp:revision>
  <dcterms:created xsi:type="dcterms:W3CDTF">2021-10-10T12:16:00Z</dcterms:created>
  <dcterms:modified xsi:type="dcterms:W3CDTF">2021-10-23T17:55:00Z</dcterms:modified>
</cp:coreProperties>
</file>