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87E" w:rsidRPr="00F75F25" w:rsidRDefault="00AF187E" w:rsidP="00F75F25">
      <w:pPr>
        <w:shd w:val="clear" w:color="auto" w:fill="FFFFFF"/>
        <w:spacing w:after="150" w:line="360" w:lineRule="auto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proofErr w:type="gramStart"/>
      <w:r w:rsidRPr="00F75F25">
        <w:rPr>
          <w:rFonts w:ascii="Arial" w:eastAsia="Times New Roman" w:hAnsi="Arial" w:cs="Arial"/>
          <w:b/>
          <w:color w:val="000000"/>
          <w:sz w:val="28"/>
          <w:szCs w:val="28"/>
        </w:rPr>
        <w:t>Hipotesis</w:t>
      </w:r>
      <w:proofErr w:type="spellEnd"/>
      <w:r w:rsidRPr="00F75F25">
        <w:rPr>
          <w:rFonts w:ascii="Arial" w:eastAsia="Times New Roman" w:hAnsi="Arial" w:cs="Arial"/>
          <w:b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b/>
          <w:color w:val="000000"/>
          <w:sz w:val="28"/>
          <w:szCs w:val="28"/>
        </w:rPr>
        <w:t>Statistik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adalah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pernyataan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matematis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tentang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populasi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yang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diteliti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>.</w:t>
      </w:r>
      <w:proofErr w:type="gram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Hipotesis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ini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dinyatakan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dalam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simbol-simbol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matematika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>.</w:t>
      </w:r>
      <w:proofErr w:type="gram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Jadi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pernyatan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mengenai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hubungan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variabel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digambarkan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dalam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simbol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matematika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>.</w:t>
      </w:r>
      <w:proofErr w:type="gramEnd"/>
    </w:p>
    <w:p w:rsidR="00AF187E" w:rsidRPr="00F75F25" w:rsidRDefault="00AF187E" w:rsidP="00F75F25">
      <w:pPr>
        <w:shd w:val="clear" w:color="auto" w:fill="FFFFFF"/>
        <w:spacing w:after="150" w:line="360" w:lineRule="auto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Hipotesis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Statistika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terbagi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menjadi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Hipotesis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Alternatif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gram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( Ha</w:t>
      </w:r>
      <w:proofErr w:type="gram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)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dan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Hipotesis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Nol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(H0). </w:t>
      </w:r>
      <w:proofErr w:type="spellStart"/>
      <w:proofErr w:type="gram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Jenis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ini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serupa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dengan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hipotesis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deskriptif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>.</w:t>
      </w:r>
      <w:proofErr w:type="gram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Namun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terdapat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perbedaan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dalam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penyebutan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hipotesisnya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>.</w:t>
      </w:r>
      <w:proofErr w:type="gram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gramStart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Ada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dua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jenis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hipotesis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ini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yakni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Hipotesis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Alternatif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(Ha)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dan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Hipotesis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Nol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(H0).</w:t>
      </w:r>
      <w:proofErr w:type="gramEnd"/>
    </w:p>
    <w:p w:rsidR="00AF187E" w:rsidRPr="00F75F25" w:rsidRDefault="00AF187E" w:rsidP="00F75F25">
      <w:pPr>
        <w:shd w:val="clear" w:color="auto" w:fill="FFFFFF"/>
        <w:spacing w:after="150" w:line="360" w:lineRule="auto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proofErr w:type="gram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Hipotesis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Alternatif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adalah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hipotesis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yang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menyatakan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perbedaan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satu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variabel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dengan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variabel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lainnya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>.</w:t>
      </w:r>
      <w:proofErr w:type="gram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gramStart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Akan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tetapi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hipotesis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ini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juga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bisa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diartikan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adanya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hubungan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satu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variabel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dengan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variabel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lainnya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>.</w:t>
      </w:r>
      <w:proofErr w:type="gramEnd"/>
      <w:r w:rsidRPr="00F75F25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AF187E" w:rsidRPr="00F75F25" w:rsidRDefault="00AF187E" w:rsidP="00F75F25">
      <w:pPr>
        <w:shd w:val="clear" w:color="auto" w:fill="FFFFFF"/>
        <w:spacing w:after="150" w:line="360" w:lineRule="auto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proofErr w:type="gram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Sedangkan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Hipotesis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Nol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kebalikan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dari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Hipotesis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Alternatif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>.</w:t>
      </w:r>
      <w:proofErr w:type="gram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Hipotesis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Nol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menyatakan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tidak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hubungan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antar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variabel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>.</w:t>
      </w:r>
      <w:proofErr w:type="gram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Hipotesis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ini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juga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dipakai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untuk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menyatakan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tidak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ada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perbedaan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atau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tidak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pengaruh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antar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000000"/>
          <w:sz w:val="28"/>
          <w:szCs w:val="28"/>
        </w:rPr>
        <w:t>variabel</w:t>
      </w:r>
      <w:proofErr w:type="spellEnd"/>
      <w:r w:rsidRPr="00F75F25">
        <w:rPr>
          <w:rFonts w:ascii="Arial" w:eastAsia="Times New Roman" w:hAnsi="Arial" w:cs="Arial"/>
          <w:color w:val="000000"/>
          <w:sz w:val="28"/>
          <w:szCs w:val="28"/>
        </w:rPr>
        <w:t>.</w:t>
      </w:r>
      <w:proofErr w:type="gramEnd"/>
    </w:p>
    <w:p w:rsidR="00F75F25" w:rsidRPr="00F75F25" w:rsidRDefault="00F75F25" w:rsidP="00F75F25">
      <w:pPr>
        <w:shd w:val="clear" w:color="auto" w:fill="FFFFFF"/>
        <w:spacing w:before="100" w:beforeAutospacing="1" w:after="300" w:line="360" w:lineRule="auto"/>
        <w:jc w:val="both"/>
        <w:rPr>
          <w:rFonts w:ascii="Arial" w:eastAsia="Times New Roman" w:hAnsi="Arial" w:cs="Arial"/>
          <w:color w:val="4A4A4A"/>
          <w:spacing w:val="3"/>
          <w:sz w:val="28"/>
          <w:szCs w:val="28"/>
        </w:rPr>
      </w:pPr>
      <w:bookmarkStart w:id="0" w:name="_GoBack"/>
      <w:bookmarkEnd w:id="0"/>
      <w:proofErr w:type="spellStart"/>
      <w:proofErr w:type="gram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Jenis-jenis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hipotesis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statistika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dibagi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menjadi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2,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yaitu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seperti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di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bawah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ini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.</w:t>
      </w:r>
      <w:proofErr w:type="gramEnd"/>
    </w:p>
    <w:p w:rsidR="00F75F25" w:rsidRPr="00F75F25" w:rsidRDefault="00F75F25" w:rsidP="00F75F25">
      <w:pPr>
        <w:shd w:val="clear" w:color="auto" w:fill="FFFFFF"/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color w:val="4A4A4A"/>
          <w:spacing w:val="-15"/>
          <w:sz w:val="28"/>
          <w:szCs w:val="28"/>
        </w:rPr>
      </w:pPr>
      <w:r w:rsidRPr="00F75F25">
        <w:rPr>
          <w:rFonts w:ascii="Arial" w:eastAsia="Times New Roman" w:hAnsi="Arial" w:cs="Arial"/>
          <w:b/>
          <w:bCs/>
          <w:color w:val="4A4A4A"/>
          <w:spacing w:val="-15"/>
          <w:sz w:val="28"/>
          <w:szCs w:val="28"/>
        </w:rPr>
        <w:t xml:space="preserve">1. </w:t>
      </w:r>
      <w:proofErr w:type="spellStart"/>
      <w:r w:rsidRPr="00F75F25">
        <w:rPr>
          <w:rFonts w:ascii="Arial" w:eastAsia="Times New Roman" w:hAnsi="Arial" w:cs="Arial"/>
          <w:b/>
          <w:bCs/>
          <w:color w:val="4A4A4A"/>
          <w:spacing w:val="-15"/>
          <w:sz w:val="28"/>
          <w:szCs w:val="28"/>
        </w:rPr>
        <w:t>Hipotesis</w:t>
      </w:r>
      <w:proofErr w:type="spellEnd"/>
      <w:r w:rsidRPr="00F75F25">
        <w:rPr>
          <w:rFonts w:ascii="Arial" w:eastAsia="Times New Roman" w:hAnsi="Arial" w:cs="Arial"/>
          <w:b/>
          <w:bCs/>
          <w:color w:val="4A4A4A"/>
          <w:spacing w:val="-15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b/>
          <w:bCs/>
          <w:color w:val="4A4A4A"/>
          <w:spacing w:val="-15"/>
          <w:sz w:val="28"/>
          <w:szCs w:val="28"/>
        </w:rPr>
        <w:t>Nol</w:t>
      </w:r>
      <w:proofErr w:type="spellEnd"/>
      <w:r w:rsidRPr="00F75F25">
        <w:rPr>
          <w:rFonts w:ascii="Arial" w:eastAsia="Times New Roman" w:hAnsi="Arial" w:cs="Arial"/>
          <w:b/>
          <w:bCs/>
          <w:color w:val="4A4A4A"/>
          <w:spacing w:val="-15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b/>
          <w:bCs/>
          <w:color w:val="4A4A4A"/>
          <w:spacing w:val="-15"/>
          <w:sz w:val="28"/>
          <w:szCs w:val="28"/>
        </w:rPr>
        <w:t>atau</w:t>
      </w:r>
      <w:proofErr w:type="spellEnd"/>
      <w:r w:rsidRPr="00F75F25">
        <w:rPr>
          <w:rFonts w:ascii="Arial" w:eastAsia="Times New Roman" w:hAnsi="Arial" w:cs="Arial"/>
          <w:b/>
          <w:bCs/>
          <w:color w:val="4A4A4A"/>
          <w:spacing w:val="-15"/>
          <w:sz w:val="28"/>
          <w:szCs w:val="28"/>
        </w:rPr>
        <w:t> </w:t>
      </w:r>
      <w:r w:rsidRPr="00F75F25">
        <w:rPr>
          <w:rFonts w:ascii="Arial" w:eastAsia="Times New Roman" w:hAnsi="Arial" w:cs="Arial"/>
          <w:b/>
          <w:bCs/>
          <w:i/>
          <w:iCs/>
          <w:color w:val="4A4A4A"/>
          <w:spacing w:val="-15"/>
          <w:sz w:val="28"/>
          <w:szCs w:val="28"/>
        </w:rPr>
        <w:t>Null hypothesis</w:t>
      </w:r>
      <w:r w:rsidRPr="00F75F25">
        <w:rPr>
          <w:rFonts w:ascii="Arial" w:eastAsia="Times New Roman" w:hAnsi="Arial" w:cs="Arial"/>
          <w:b/>
          <w:bCs/>
          <w:color w:val="4A4A4A"/>
          <w:spacing w:val="-15"/>
          <w:sz w:val="28"/>
          <w:szCs w:val="28"/>
        </w:rPr>
        <w:t> (H0)</w:t>
      </w:r>
    </w:p>
    <w:p w:rsidR="00F75F25" w:rsidRPr="00F75F25" w:rsidRDefault="00F75F25" w:rsidP="00F75F25">
      <w:pPr>
        <w:shd w:val="clear" w:color="auto" w:fill="FFFFFF"/>
        <w:spacing w:before="100" w:beforeAutospacing="1" w:after="300" w:line="360" w:lineRule="auto"/>
        <w:jc w:val="both"/>
        <w:rPr>
          <w:rFonts w:ascii="Arial" w:eastAsia="Times New Roman" w:hAnsi="Arial" w:cs="Arial"/>
          <w:color w:val="4A4A4A"/>
          <w:spacing w:val="3"/>
          <w:sz w:val="28"/>
          <w:szCs w:val="28"/>
        </w:rPr>
      </w:pPr>
      <w:proofErr w:type="spellStart"/>
      <w:proofErr w:type="gram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Hipotesis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nol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yaitu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berupa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pernyataan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yang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tidak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ada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perbedaan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parameter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atau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karakteristik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dalam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populasi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.</w:t>
      </w:r>
      <w:proofErr w:type="gram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Pada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hipotesis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nol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selalu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mengandung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data yang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ada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di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tingkat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populasi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,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dan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biasanya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ditandai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dengan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tanda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proofErr w:type="gram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sama</w:t>
      </w:r>
      <w:proofErr w:type="spellEnd"/>
      <w:proofErr w:type="gram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dengan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“=”.</w:t>
      </w:r>
    </w:p>
    <w:p w:rsidR="00F75F25" w:rsidRPr="00F75F25" w:rsidRDefault="00F75F25" w:rsidP="00F75F25">
      <w:pPr>
        <w:shd w:val="clear" w:color="auto" w:fill="FFFFFF"/>
        <w:spacing w:before="100" w:beforeAutospacing="1" w:after="300" w:line="360" w:lineRule="auto"/>
        <w:jc w:val="both"/>
        <w:rPr>
          <w:rFonts w:ascii="Arial" w:eastAsia="Times New Roman" w:hAnsi="Arial" w:cs="Arial"/>
          <w:color w:val="4A4A4A"/>
          <w:spacing w:val="3"/>
          <w:sz w:val="28"/>
          <w:szCs w:val="28"/>
        </w:rPr>
      </w:pPr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 </w:t>
      </w:r>
      <w:proofErr w:type="spellStart"/>
      <w:proofErr w:type="gram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Contohnya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seperti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di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bawah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ini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.</w:t>
      </w:r>
      <w:proofErr w:type="gramEnd"/>
    </w:p>
    <w:p w:rsidR="00F75F25" w:rsidRPr="00F75F25" w:rsidRDefault="00F75F25" w:rsidP="00F75F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4A4A4A"/>
          <w:spacing w:val="3"/>
          <w:sz w:val="28"/>
          <w:szCs w:val="28"/>
        </w:rPr>
      </w:pP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Hipotesis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nol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(H0): “x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sama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dengan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y”.</w:t>
      </w:r>
    </w:p>
    <w:p w:rsidR="00F75F25" w:rsidRPr="00F75F25" w:rsidRDefault="00F75F25" w:rsidP="00F75F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4A4A4A"/>
          <w:spacing w:val="3"/>
          <w:sz w:val="28"/>
          <w:szCs w:val="28"/>
        </w:rPr>
      </w:pP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Hipotesis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nol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(H0): “x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setidaknya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y”.</w:t>
      </w:r>
    </w:p>
    <w:p w:rsidR="00F75F25" w:rsidRPr="00F75F25" w:rsidRDefault="00F75F25" w:rsidP="00F75F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4A4A4A"/>
          <w:spacing w:val="3"/>
          <w:sz w:val="28"/>
          <w:szCs w:val="28"/>
        </w:rPr>
      </w:pP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lastRenderedPageBreak/>
        <w:t>Hipotesis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nol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(H0): “x paling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banyak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y”</w:t>
      </w:r>
    </w:p>
    <w:p w:rsidR="00F75F25" w:rsidRPr="00F75F25" w:rsidRDefault="00F75F25" w:rsidP="00F75F25">
      <w:pPr>
        <w:shd w:val="clear" w:color="auto" w:fill="FFFFFF"/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color w:val="4A4A4A"/>
          <w:spacing w:val="-15"/>
          <w:sz w:val="28"/>
          <w:szCs w:val="28"/>
        </w:rPr>
      </w:pPr>
      <w:r w:rsidRPr="00F75F25">
        <w:rPr>
          <w:rFonts w:ascii="Arial" w:eastAsia="Times New Roman" w:hAnsi="Arial" w:cs="Arial"/>
          <w:b/>
          <w:bCs/>
          <w:color w:val="4A4A4A"/>
          <w:spacing w:val="-15"/>
          <w:sz w:val="28"/>
          <w:szCs w:val="28"/>
        </w:rPr>
        <w:t xml:space="preserve">2. </w:t>
      </w:r>
      <w:proofErr w:type="spellStart"/>
      <w:r w:rsidRPr="00F75F25">
        <w:rPr>
          <w:rFonts w:ascii="Arial" w:eastAsia="Times New Roman" w:hAnsi="Arial" w:cs="Arial"/>
          <w:b/>
          <w:bCs/>
          <w:color w:val="4A4A4A"/>
          <w:spacing w:val="-15"/>
          <w:sz w:val="28"/>
          <w:szCs w:val="28"/>
        </w:rPr>
        <w:t>Hipotesis</w:t>
      </w:r>
      <w:proofErr w:type="spellEnd"/>
      <w:r w:rsidRPr="00F75F25">
        <w:rPr>
          <w:rFonts w:ascii="Arial" w:eastAsia="Times New Roman" w:hAnsi="Arial" w:cs="Arial"/>
          <w:b/>
          <w:bCs/>
          <w:color w:val="4A4A4A"/>
          <w:spacing w:val="-15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b/>
          <w:bCs/>
          <w:color w:val="4A4A4A"/>
          <w:spacing w:val="-15"/>
          <w:sz w:val="28"/>
          <w:szCs w:val="28"/>
        </w:rPr>
        <w:t>Alternatif</w:t>
      </w:r>
      <w:proofErr w:type="spellEnd"/>
      <w:r w:rsidRPr="00F75F25">
        <w:rPr>
          <w:rFonts w:ascii="Arial" w:eastAsia="Times New Roman" w:hAnsi="Arial" w:cs="Arial"/>
          <w:b/>
          <w:bCs/>
          <w:color w:val="4A4A4A"/>
          <w:spacing w:val="-15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b/>
          <w:bCs/>
          <w:color w:val="4A4A4A"/>
          <w:spacing w:val="-15"/>
          <w:sz w:val="28"/>
          <w:szCs w:val="28"/>
        </w:rPr>
        <w:t>atau</w:t>
      </w:r>
      <w:proofErr w:type="spellEnd"/>
      <w:r w:rsidRPr="00F75F25">
        <w:rPr>
          <w:rFonts w:ascii="Arial" w:eastAsia="Times New Roman" w:hAnsi="Arial" w:cs="Arial"/>
          <w:b/>
          <w:bCs/>
          <w:color w:val="4A4A4A"/>
          <w:spacing w:val="-15"/>
          <w:sz w:val="28"/>
          <w:szCs w:val="28"/>
        </w:rPr>
        <w:t> </w:t>
      </w:r>
      <w:r w:rsidRPr="00F75F25">
        <w:rPr>
          <w:rFonts w:ascii="Arial" w:eastAsia="Times New Roman" w:hAnsi="Arial" w:cs="Arial"/>
          <w:b/>
          <w:bCs/>
          <w:i/>
          <w:iCs/>
          <w:color w:val="4A4A4A"/>
          <w:spacing w:val="-15"/>
          <w:sz w:val="28"/>
          <w:szCs w:val="28"/>
        </w:rPr>
        <w:t>Alternative Hypothesis </w:t>
      </w:r>
      <w:r w:rsidRPr="00F75F25">
        <w:rPr>
          <w:rFonts w:ascii="Arial" w:eastAsia="Times New Roman" w:hAnsi="Arial" w:cs="Arial"/>
          <w:b/>
          <w:bCs/>
          <w:color w:val="4A4A4A"/>
          <w:spacing w:val="-15"/>
          <w:sz w:val="28"/>
          <w:szCs w:val="28"/>
        </w:rPr>
        <w:t>(H1)</w:t>
      </w:r>
    </w:p>
    <w:p w:rsidR="00F75F25" w:rsidRPr="00F75F25" w:rsidRDefault="00F75F25" w:rsidP="00F75F25">
      <w:pPr>
        <w:shd w:val="clear" w:color="auto" w:fill="FFFFFF"/>
        <w:spacing w:before="100" w:beforeAutospacing="1" w:after="300" w:line="360" w:lineRule="auto"/>
        <w:jc w:val="both"/>
        <w:rPr>
          <w:rFonts w:ascii="Arial" w:eastAsia="Times New Roman" w:hAnsi="Arial" w:cs="Arial"/>
          <w:color w:val="4A4A4A"/>
          <w:spacing w:val="3"/>
          <w:sz w:val="28"/>
          <w:szCs w:val="28"/>
        </w:rPr>
      </w:pP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Hipotesis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Alternatif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(H1),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yaitu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berupa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pernyataan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yang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bertentangan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dengan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H0. </w:t>
      </w:r>
      <w:proofErr w:type="spellStart"/>
      <w:proofErr w:type="gram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Hipotesis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alternatif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bisa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menunjukkan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perbedaan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dua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kelompok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,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dan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juga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dapat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menjelaskan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hubungan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antarvariabel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.</w:t>
      </w:r>
      <w:proofErr w:type="gram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proofErr w:type="gram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Contohnya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seperti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di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bawah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ini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.</w:t>
      </w:r>
      <w:proofErr w:type="gramEnd"/>
    </w:p>
    <w:p w:rsidR="00F75F25" w:rsidRPr="00F75F25" w:rsidRDefault="00F75F25" w:rsidP="00F75F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4A4A4A"/>
          <w:spacing w:val="3"/>
          <w:sz w:val="28"/>
          <w:szCs w:val="28"/>
        </w:rPr>
      </w:pP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Hipotesis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alternatif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(H1): “x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kurang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dari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y”</w:t>
      </w:r>
    </w:p>
    <w:p w:rsidR="00F75F25" w:rsidRPr="00F75F25" w:rsidRDefault="00F75F25" w:rsidP="00F75F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4A4A4A"/>
          <w:spacing w:val="3"/>
          <w:sz w:val="28"/>
          <w:szCs w:val="28"/>
        </w:rPr>
      </w:pP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Hipotesis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alternatif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(H1): “x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tidak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sama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dengan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y”</w:t>
      </w:r>
    </w:p>
    <w:p w:rsidR="00F75F25" w:rsidRPr="00F75F25" w:rsidRDefault="00F75F25" w:rsidP="00F75F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4A4A4A"/>
          <w:spacing w:val="3"/>
          <w:sz w:val="28"/>
          <w:szCs w:val="28"/>
        </w:rPr>
      </w:pP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Hipotesis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alternatif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(H1): “x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lebih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besar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dari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y”</w:t>
      </w:r>
    </w:p>
    <w:p w:rsidR="00F75F25" w:rsidRPr="00F75F25" w:rsidRDefault="00F75F25" w:rsidP="00F75F25">
      <w:pPr>
        <w:shd w:val="clear" w:color="auto" w:fill="FFFFFF"/>
        <w:spacing w:before="100" w:beforeAutospacing="1" w:after="300" w:line="360" w:lineRule="auto"/>
        <w:jc w:val="both"/>
        <w:rPr>
          <w:rFonts w:ascii="Arial" w:eastAsia="Times New Roman" w:hAnsi="Arial" w:cs="Arial"/>
          <w:color w:val="4A4A4A"/>
          <w:spacing w:val="3"/>
          <w:sz w:val="28"/>
          <w:szCs w:val="28"/>
        </w:rPr>
      </w:pPr>
      <w:proofErr w:type="spellStart"/>
      <w:proofErr w:type="gram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Hipotesis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alternatif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dibagi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menjadi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dua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bagian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,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yaitu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sebagai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berikut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.</w:t>
      </w:r>
      <w:proofErr w:type="gramEnd"/>
    </w:p>
    <w:p w:rsidR="00F75F25" w:rsidRPr="00F75F25" w:rsidRDefault="00F75F25" w:rsidP="00F75F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4A4A4A"/>
          <w:spacing w:val="3"/>
          <w:sz w:val="28"/>
          <w:szCs w:val="28"/>
        </w:rPr>
      </w:pP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Hipotesis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nondireksional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atau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tak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terarah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(</w:t>
      </w:r>
      <w:proofErr w:type="spellStart"/>
      <w:r w:rsidRPr="00F75F25">
        <w:rPr>
          <w:rFonts w:ascii="Arial" w:eastAsia="Times New Roman" w:hAnsi="Arial" w:cs="Arial"/>
          <w:i/>
          <w:iCs/>
          <w:color w:val="4A4A4A"/>
          <w:spacing w:val="3"/>
          <w:sz w:val="28"/>
          <w:szCs w:val="28"/>
        </w:rPr>
        <w:t>Nondirectional</w:t>
      </w:r>
      <w:proofErr w:type="spellEnd"/>
      <w:r w:rsidRPr="00F75F25">
        <w:rPr>
          <w:rFonts w:ascii="Arial" w:eastAsia="Times New Roman" w:hAnsi="Arial" w:cs="Arial"/>
          <w:i/>
          <w:iCs/>
          <w:color w:val="4A4A4A"/>
          <w:spacing w:val="3"/>
          <w:sz w:val="28"/>
          <w:szCs w:val="28"/>
        </w:rPr>
        <w:t xml:space="preserve"> Hypothesis) 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adalah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menegaskan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satu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nilai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yang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berbeda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dengan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nilai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yang lain.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Selain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itu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,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disebut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juga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hipotesis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2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sisi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.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Ditandai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dengan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tanda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tidak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proofErr w:type="gram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sama</w:t>
      </w:r>
      <w:proofErr w:type="spellEnd"/>
      <w:proofErr w:type="gram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dengan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“≠”.</w:t>
      </w:r>
    </w:p>
    <w:p w:rsidR="00F75F25" w:rsidRPr="00F75F25" w:rsidRDefault="00F75F25" w:rsidP="00F75F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4A4A4A"/>
          <w:spacing w:val="3"/>
          <w:sz w:val="28"/>
          <w:szCs w:val="28"/>
        </w:rPr>
      </w:pP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Hipotesis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Direksional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atau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terarah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(</w:t>
      </w:r>
      <w:r w:rsidRPr="00F75F25">
        <w:rPr>
          <w:rFonts w:ascii="Arial" w:eastAsia="Times New Roman" w:hAnsi="Arial" w:cs="Arial"/>
          <w:i/>
          <w:iCs/>
          <w:color w:val="4A4A4A"/>
          <w:spacing w:val="3"/>
          <w:sz w:val="28"/>
          <w:szCs w:val="28"/>
        </w:rPr>
        <w:t>Directional Hypothesis) 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adalah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menegaskan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bahwa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ada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satu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ukuran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yang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lebih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kecil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atau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lebih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besar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dibandingkan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ukuran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lainnya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dengan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sifat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serupa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.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Selain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itu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,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disebut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juga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dengan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hipotesis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1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sisi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,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ditandai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dengan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lebih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kecil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“&lt;”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atau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lebih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</w:t>
      </w:r>
      <w:proofErr w:type="spellStart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>besar</w:t>
      </w:r>
      <w:proofErr w:type="spellEnd"/>
      <w:r w:rsidRPr="00F75F25">
        <w:rPr>
          <w:rFonts w:ascii="Arial" w:eastAsia="Times New Roman" w:hAnsi="Arial" w:cs="Arial"/>
          <w:color w:val="4A4A4A"/>
          <w:spacing w:val="3"/>
          <w:sz w:val="28"/>
          <w:szCs w:val="28"/>
        </w:rPr>
        <w:t xml:space="preserve"> “&gt;”.</w:t>
      </w:r>
    </w:p>
    <w:p w:rsidR="00F75F25" w:rsidRPr="00F75F25" w:rsidRDefault="00F75F25" w:rsidP="00F75F25">
      <w:pPr>
        <w:shd w:val="clear" w:color="auto" w:fill="FFFFFF"/>
        <w:spacing w:after="150" w:line="360" w:lineRule="auto"/>
        <w:jc w:val="both"/>
        <w:rPr>
          <w:rFonts w:ascii="Arial" w:eastAsia="Times New Roman" w:hAnsi="Arial" w:cs="Arial"/>
          <w:color w:val="000000"/>
          <w:sz w:val="28"/>
          <w:szCs w:val="28"/>
        </w:rPr>
      </w:pPr>
    </w:p>
    <w:p w:rsidR="004675CA" w:rsidRPr="00F75F25" w:rsidRDefault="004675CA" w:rsidP="00F75F25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sectPr w:rsidR="004675CA" w:rsidRPr="00F75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13026"/>
    <w:multiLevelType w:val="multilevel"/>
    <w:tmpl w:val="B154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251847"/>
    <w:multiLevelType w:val="multilevel"/>
    <w:tmpl w:val="0A363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980FFF"/>
    <w:multiLevelType w:val="multilevel"/>
    <w:tmpl w:val="DBBE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87E"/>
    <w:rsid w:val="004675CA"/>
    <w:rsid w:val="00A5145C"/>
    <w:rsid w:val="00AF187E"/>
    <w:rsid w:val="00C30171"/>
    <w:rsid w:val="00F7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8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87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F1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187E"/>
    <w:rPr>
      <w:b/>
      <w:bCs/>
    </w:rPr>
  </w:style>
  <w:style w:type="character" w:styleId="Emphasis">
    <w:name w:val="Emphasis"/>
    <w:basedOn w:val="DefaultParagraphFont"/>
    <w:uiPriority w:val="20"/>
    <w:qFormat/>
    <w:rsid w:val="00F75F2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8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87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F1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187E"/>
    <w:rPr>
      <w:b/>
      <w:bCs/>
    </w:rPr>
  </w:style>
  <w:style w:type="character" w:styleId="Emphasis">
    <w:name w:val="Emphasis"/>
    <w:basedOn w:val="DefaultParagraphFont"/>
    <w:uiPriority w:val="20"/>
    <w:qFormat/>
    <w:rsid w:val="00F75F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3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A Rachman</dc:creator>
  <cp:lastModifiedBy>Ali A Rachman</cp:lastModifiedBy>
  <cp:revision>2</cp:revision>
  <dcterms:created xsi:type="dcterms:W3CDTF">2022-04-27T09:30:00Z</dcterms:created>
  <dcterms:modified xsi:type="dcterms:W3CDTF">2022-04-27T09:30:00Z</dcterms:modified>
</cp:coreProperties>
</file>