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Verify a webhook signature</w:t>
      </w:r>
    </w:p>
    <w:p>
      <w:r>
        <w:t>---</w:t>
      </w:r>
    </w:p>
    <w:p>
      <w:r>
        <w:t>doc_id: webhooks-guide</w:t>
      </w:r>
    </w:p>
    <w:p>
      <w:r>
        <w:t>title: Webhooks Guide</w:t>
      </w:r>
    </w:p>
    <w:p>
      <w:r>
        <w:t>version: 1.0</w:t>
      </w:r>
    </w:p>
    <w:p>
      <w:r>
        <w:t>module: webhooks</w:t>
      </w:r>
    </w:p>
    <w:p>
      <w:r>
        <w:t>last_updated: 2026-09-06</w:t>
      </w:r>
    </w:p>
    <w:p>
      <w:r>
        <w:t>---</w:t>
      </w:r>
    </w:p>
    <w:p>
      <w:pPr>
        <w:pStyle w:val="Heading2"/>
      </w:pPr>
      <w:r>
        <w:t>Webhooks (#webhooks)</w:t>
      </w:r>
    </w:p>
    <w:p>
      <w:r>
        <w:t>Webhooks notify your system about events such as document processed, document failed, and ingestion complete.</w:t>
      </w:r>
    </w:p>
    <w:p>
      <w:r>
        <w:t>Each delivery is signed with HMAC-SHA256 signature using the webhook secret. The signature is sent in the X-AskMyDocs-Signature header as t=&lt;timestamp&gt;,v1=&lt;hex&gt;.</w:t>
      </w:r>
    </w:p>
    <w:p>
      <w:r>
        <w:t>Delivery is retried up to 5 retries, exponential backoff, max 10 minutes.</w:t>
      </w:r>
    </w:p>
    <w:p>
      <w:r>
        <w:rPr>
          <w:rFonts w:ascii="Consolas" w:hAnsi="Consolas"/>
          <w:sz w:val="18"/>
        </w:rPr>
        <w:t># Verify a webhook signature</w:t>
      </w:r>
    </w:p>
    <w:p>
      <w:r>
        <w:rPr>
          <w:rFonts w:ascii="Consolas" w:hAnsi="Consolas"/>
          <w:sz w:val="18"/>
        </w:rPr>
        <w:t>import hashlib, hmac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def verify(secret, body, header):</w:t>
      </w:r>
    </w:p>
    <w:p>
      <w:r>
        <w:rPr>
          <w:rFonts w:ascii="Consolas" w:hAnsi="Consolas"/>
          <w:sz w:val="18"/>
        </w:rPr>
        <w:t xml:space="preserve">    timestamp, signature = header.split(',')</w:t>
      </w:r>
    </w:p>
    <w:p>
      <w:r>
        <w:rPr>
          <w:rFonts w:ascii="Consolas" w:hAnsi="Consolas"/>
          <w:sz w:val="18"/>
        </w:rPr>
        <w:t xml:space="preserve">    digest = hmac.new(secret.encode(), f'{timestamp}.{body}'.encode(), hashlib.sha256).hexdigest()</w:t>
      </w:r>
    </w:p>
    <w:p>
      <w:r>
        <w:rPr>
          <w:rFonts w:ascii="Consolas" w:hAnsi="Consolas"/>
          <w:sz w:val="18"/>
        </w:rPr>
        <w:t xml:space="preserve">    return hmac.compare_digest(digest, signature.split('=')[1])</w:t>
      </w:r>
    </w:p>
    <w:p>
      <w:pPr>
        <w:pStyle w:val="Heading2"/>
      </w:pPr>
      <w:r>
        <w:t>Webhook Events (#webhook-events)</w:t>
      </w:r>
    </w:p>
    <w:p>
      <w:r>
        <w:t>The platform emits the following events.</w:t>
      </w:r>
    </w:p>
    <w:p>
      <w:pPr>
        <w:pStyle w:val="Heading2"/>
      </w:pPr>
      <w:r>
        <w:t>Registering Endpoints (#registering-endpoints)</w:t>
      </w:r>
    </w:p>
    <w:p>
      <w:r>
        <w:t>Register up to 10 webhook endpoints per project from the Admin Console. Each endpoint can filter events by type.</w:t>
      </w:r>
    </w:p>
    <w:p>
      <w:r>
        <w:t>Endpoints that fail 8 consecutive deliveries are automatically disabled and an alert is raised.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