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w3ellt7202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Assignment 7: Object Detection using YOLO and Pretrained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47jeljovn5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Traditional computer vision methods struggle with </w:t>
      </w:r>
      <w:r w:rsidDel="00000000" w:rsidR="00000000" w:rsidRPr="00000000">
        <w:rPr>
          <w:b w:val="1"/>
          <w:rtl w:val="0"/>
        </w:rPr>
        <w:t xml:space="preserve">real-time object detection</w:t>
      </w:r>
      <w:r w:rsidDel="00000000" w:rsidR="00000000" w:rsidRPr="00000000">
        <w:rPr>
          <w:rtl w:val="0"/>
        </w:rPr>
        <w:t xml:space="preserve"> because they require multiple passes for image classification and localization. The challenge is to build a system that can </w:t>
      </w:r>
      <w:r w:rsidDel="00000000" w:rsidR="00000000" w:rsidRPr="00000000">
        <w:rPr>
          <w:b w:val="1"/>
          <w:rtl w:val="0"/>
        </w:rPr>
        <w:t xml:space="preserve">detect and localize multiple objects in a single image or video frame in real 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assignment focuses on implementing </w:t>
      </w:r>
      <w:r w:rsidDel="00000000" w:rsidR="00000000" w:rsidRPr="00000000">
        <w:rPr>
          <w:b w:val="1"/>
          <w:rtl w:val="0"/>
        </w:rPr>
        <w:t xml:space="preserve">YOLO (You Only Look Once)</w:t>
      </w:r>
      <w:r w:rsidDel="00000000" w:rsidR="00000000" w:rsidRPr="00000000">
        <w:rPr>
          <w:rtl w:val="0"/>
        </w:rPr>
        <w:t xml:space="preserve"> with a pretrained model to detect objects in uploaded images.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iwv5d41lzc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understand and implement </w:t>
      </w:r>
      <w:r w:rsidDel="00000000" w:rsidR="00000000" w:rsidRPr="00000000">
        <w:rPr>
          <w:b w:val="1"/>
          <w:rtl w:val="0"/>
        </w:rPr>
        <w:t xml:space="preserve">YOLO-based object detection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use a pretrained YOLO model for real-time detection.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allow image uploads and visualize </w:t>
      </w:r>
      <w:r w:rsidDel="00000000" w:rsidR="00000000" w:rsidRPr="00000000">
        <w:rPr>
          <w:b w:val="1"/>
          <w:rtl w:val="0"/>
        </w:rPr>
        <w:t xml:space="preserve">bounding boxes + class labels</w:t>
      </w:r>
      <w:r w:rsidDel="00000000" w:rsidR="00000000" w:rsidRPr="00000000">
        <w:rPr>
          <w:rtl w:val="0"/>
        </w:rPr>
        <w:t xml:space="preserve"> on detected objects.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mjrihzdunj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Requirements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 Windows / Linux / macOS (Google Colab recommended)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 / Platform</w:t>
      </w:r>
      <w:r w:rsidDel="00000000" w:rsidR="00000000" w:rsidRPr="00000000">
        <w:rPr>
          <w:rtl w:val="0"/>
        </w:rPr>
        <w:t xml:space="preserve">: Jupyter Notebook / Google Colab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e2n5enlu4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Libraries and Packages Used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OpenCV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Image processing, video frame handling.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TensorFlow / PyTorch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Backend for deep learning models.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Ultralytics YOLO (PyPI package)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Pretrained YOLO models (YOLOv8).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Visualization.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NumPy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Matrix operations.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emtlrqeijn7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Theory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gsxk5xrt2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YOLO (You Only Look Once)</w:t>
      </w:r>
      <w:r w:rsidDel="00000000" w:rsidR="00000000" w:rsidRPr="00000000">
        <w:rPr>
          <w:rtl w:val="0"/>
        </w:rPr>
        <w:t xml:space="preserve"> is a state-of-the-art, real-time object detection system. Unlike earlier detectors (R-CNN, Fast R-CNN) that use multiple passes, YOLO divides an image into a grid and predicts </w:t>
      </w:r>
      <w:r w:rsidDel="00000000" w:rsidR="00000000" w:rsidRPr="00000000">
        <w:rPr>
          <w:b w:val="1"/>
          <w:rtl w:val="0"/>
        </w:rPr>
        <w:t xml:space="preserve">bounding boxes + class probabilities simultaneously</w:t>
      </w:r>
      <w:r w:rsidDel="00000000" w:rsidR="00000000" w:rsidRPr="00000000">
        <w:rPr>
          <w:rtl w:val="0"/>
        </w:rPr>
        <w:t xml:space="preserve"> in a single forward pass.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tfrw1qexq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Structure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Image</w:t>
      </w:r>
      <w:r w:rsidDel="00000000" w:rsidR="00000000" w:rsidRPr="00000000">
        <w:rPr>
          <w:rtl w:val="0"/>
        </w:rPr>
        <w:t xml:space="preserve"> – Resized to fixed dimensions (e.g., 640×640).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Convolutional Layers</w:t>
      </w:r>
      <w:r w:rsidDel="00000000" w:rsidR="00000000" w:rsidRPr="00000000">
        <w:rPr>
          <w:rtl w:val="0"/>
        </w:rPr>
        <w:t xml:space="preserve"> – Extract features from image.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Grid Division</w:t>
      </w:r>
      <w:r w:rsidDel="00000000" w:rsidR="00000000" w:rsidRPr="00000000">
        <w:rPr>
          <w:rtl w:val="0"/>
        </w:rPr>
        <w:t xml:space="preserve"> – Image is divided into </w:t>
      </w:r>
      <w:r w:rsidDel="00000000" w:rsidR="00000000" w:rsidRPr="00000000">
        <w:rPr>
          <w:i w:val="1"/>
          <w:rtl w:val="0"/>
        </w:rPr>
        <w:t xml:space="preserve">S × S</w:t>
      </w:r>
      <w:r w:rsidDel="00000000" w:rsidR="00000000" w:rsidRPr="00000000">
        <w:rPr>
          <w:rtl w:val="0"/>
        </w:rPr>
        <w:t xml:space="preserve"> grid cells.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Bounding Box Prediction</w:t>
      </w:r>
      <w:r w:rsidDel="00000000" w:rsidR="00000000" w:rsidRPr="00000000">
        <w:rPr>
          <w:rtl w:val="0"/>
        </w:rPr>
        <w:t xml:space="preserve"> – Each cell predicts box coordinates (x, y, w, h).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Confidence Score</w:t>
      </w:r>
      <w:r w:rsidDel="00000000" w:rsidR="00000000" w:rsidRPr="00000000">
        <w:rPr>
          <w:rtl w:val="0"/>
        </w:rPr>
        <w:t xml:space="preserve"> – Probability of object presence.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Probabilities</w:t>
      </w:r>
      <w:r w:rsidDel="00000000" w:rsidR="00000000" w:rsidRPr="00000000">
        <w:rPr>
          <w:rtl w:val="0"/>
        </w:rPr>
        <w:t xml:space="preserve"> – Prediction of object category (car, person, dog, etc.).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– Final detections after </w:t>
      </w:r>
      <w:r w:rsidDel="00000000" w:rsidR="00000000" w:rsidRPr="00000000">
        <w:rPr>
          <w:b w:val="1"/>
          <w:rtl w:val="0"/>
        </w:rPr>
        <w:t xml:space="preserve">Non-Maximum Suppression (NMS)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fk810iwp63a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Methodology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 / Pretrained Model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YOLOv8 pretrained weights</w:t>
      </w:r>
      <w:r w:rsidDel="00000000" w:rsidR="00000000" w:rsidRPr="00000000">
        <w:rPr>
          <w:rtl w:val="0"/>
        </w:rPr>
        <w:t xml:space="preserve"> (trained on COCO dataset with 80 object classes).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model directly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ultralytics</w:t>
      </w:r>
      <w:r w:rsidDel="00000000" w:rsidR="00000000" w:rsidRPr="00000000">
        <w:rPr>
          <w:rtl w:val="0"/>
        </w:rPr>
        <w:t xml:space="preserve"> package.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Inference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 an image.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 it through YOLO model.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outputs bounding box coordinates, confidence scores, and labels.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Draw bounding boxes with labels on the image using OpenCV or YOLO’s built-in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.plot()</w:t>
      </w:r>
      <w:r w:rsidDel="00000000" w:rsidR="00000000" w:rsidRPr="00000000">
        <w:rPr>
          <w:rtl w:val="0"/>
        </w:rPr>
        <w:t xml:space="preserve"> method.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jm1qx346ldu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Advantages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performance</w:t>
      </w:r>
      <w:r w:rsidDel="00000000" w:rsidR="00000000" w:rsidRPr="00000000">
        <w:rPr>
          <w:rtl w:val="0"/>
        </w:rPr>
        <w:t xml:space="preserve">: YOLO is extremely fast compared to traditional detectors.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forward pass</w:t>
      </w:r>
      <w:r w:rsidDel="00000000" w:rsidR="00000000" w:rsidRPr="00000000">
        <w:rPr>
          <w:rtl w:val="0"/>
        </w:rPr>
        <w:t xml:space="preserve">: Detects objects in one evaluation, making it efficient.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Generalizable</w:t>
      </w:r>
      <w:r w:rsidDel="00000000" w:rsidR="00000000" w:rsidRPr="00000000">
        <w:rPr>
          <w:rtl w:val="0"/>
        </w:rPr>
        <w:t xml:space="preserve">: Works on multiple objects simultaneously.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Pretrained models available</w:t>
      </w:r>
      <w:r w:rsidDel="00000000" w:rsidR="00000000" w:rsidRPr="00000000">
        <w:rPr>
          <w:rtl w:val="0"/>
        </w:rPr>
        <w:t xml:space="preserve">: Eliminates the need for large training datasets.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a2g8ee6tcz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Limitations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Struggles with </w:t>
      </w:r>
      <w:r w:rsidDel="00000000" w:rsidR="00000000" w:rsidRPr="00000000">
        <w:rPr>
          <w:b w:val="1"/>
          <w:rtl w:val="0"/>
        </w:rPr>
        <w:t xml:space="preserve">small object detection</w:t>
      </w:r>
      <w:r w:rsidDel="00000000" w:rsidR="00000000" w:rsidRPr="00000000">
        <w:rPr>
          <w:rtl w:val="0"/>
        </w:rPr>
        <w:t xml:space="preserve"> (due to grid division).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high computational power for training from scratch.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depends on the </w:t>
      </w:r>
      <w:r w:rsidDel="00000000" w:rsidR="00000000" w:rsidRPr="00000000">
        <w:rPr>
          <w:b w:val="1"/>
          <w:rtl w:val="0"/>
        </w:rPr>
        <w:t xml:space="preserve">quality of pretrained weights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Less accurate than two-stage detectors (e.g., Faster R-CNN) in some cases.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a1t3cay1kjp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Working / Algorithm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Take input image.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Resize image to YOLO’s expected input size.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CNN backbone extracts deep features.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Grid cells predict bounding boxes + class probabilities.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Non-Maximum Suppression (NMS)</w:t>
      </w:r>
      <w:r w:rsidDel="00000000" w:rsidR="00000000" w:rsidRPr="00000000">
        <w:rPr>
          <w:rtl w:val="0"/>
        </w:rPr>
        <w:t xml:space="preserve"> to remove duplicate detections.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Draw bounding boxes and class labels on detected objects.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final annotated image.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10h4d12v29n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assignment successfully implements </w:t>
      </w:r>
      <w:r w:rsidDel="00000000" w:rsidR="00000000" w:rsidRPr="00000000">
        <w:rPr>
          <w:b w:val="1"/>
          <w:rtl w:val="0"/>
        </w:rPr>
        <w:t xml:space="preserve">YOLO for real-time object detection</w:t>
      </w:r>
      <w:r w:rsidDel="00000000" w:rsidR="00000000" w:rsidRPr="00000000">
        <w:rPr>
          <w:rtl w:val="0"/>
        </w:rPr>
        <w:t xml:space="preserve"> using a pretrained model. The system can detect and localize multiple objects within a single uploaded image, proving YOLO’s strength in real-world applications such as </w:t>
      </w:r>
      <w:r w:rsidDel="00000000" w:rsidR="00000000" w:rsidRPr="00000000">
        <w:rPr>
          <w:b w:val="1"/>
          <w:rtl w:val="0"/>
        </w:rPr>
        <w:t xml:space="preserve">autonomous driving, surveillance, healthcare, and robotics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