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D92C2" w14:textId="73760292" w:rsidR="007763D6" w:rsidRPr="007763D6" w:rsidRDefault="007763D6" w:rsidP="007763D6">
      <w:pPr>
        <w:jc w:val="center"/>
        <w:rPr>
          <w:b/>
          <w:bCs/>
          <w:sz w:val="44"/>
          <w:szCs w:val="44"/>
          <w:u w:val="single"/>
        </w:rPr>
      </w:pPr>
      <w:r w:rsidRPr="007763D6">
        <w:rPr>
          <w:b/>
          <w:bCs/>
          <w:sz w:val="44"/>
          <w:szCs w:val="44"/>
          <w:u w:val="single"/>
        </w:rPr>
        <w:t>Screenshots of Module 2 Task</w:t>
      </w:r>
    </w:p>
    <w:p w14:paraId="5E398A9F" w14:textId="77777777" w:rsidR="007763D6" w:rsidRDefault="007763D6">
      <w:pPr>
        <w:rPr>
          <w:b/>
          <w:bCs/>
          <w:sz w:val="28"/>
          <w:szCs w:val="28"/>
        </w:rPr>
      </w:pPr>
    </w:p>
    <w:p w14:paraId="0C5EA03C" w14:textId="681D6D17" w:rsidR="00D01ACD" w:rsidRPr="000524D5" w:rsidRDefault="007763D6">
      <w:pPr>
        <w:rPr>
          <w:b/>
          <w:bCs/>
          <w:sz w:val="32"/>
          <w:szCs w:val="32"/>
        </w:rPr>
      </w:pPr>
      <w:r w:rsidRPr="000524D5">
        <w:rPr>
          <w:b/>
          <w:bCs/>
          <w:sz w:val="32"/>
          <w:szCs w:val="32"/>
        </w:rPr>
        <w:t>Subtask 2: Resource Groups: --</w:t>
      </w:r>
    </w:p>
    <w:p w14:paraId="67123515" w14:textId="19F2FA28" w:rsidR="007763D6" w:rsidRDefault="007763D6" w:rsidP="007763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3D6">
        <w:rPr>
          <w:sz w:val="24"/>
          <w:szCs w:val="24"/>
        </w:rPr>
        <w:t xml:space="preserve">Screenshot of the Bash terminal showing variables set for both permanent and temporary resource groups. </w:t>
      </w:r>
    </w:p>
    <w:p w14:paraId="6D92A2B2" w14:textId="462EA739" w:rsidR="00B339FB" w:rsidRDefault="00B339FB" w:rsidP="00506807">
      <w:pPr>
        <w:pStyle w:val="NormalWeb"/>
        <w:ind w:left="720"/>
      </w:pPr>
      <w:r>
        <w:rPr>
          <w:noProof/>
        </w:rPr>
        <w:drawing>
          <wp:inline distT="0" distB="0" distL="0" distR="0" wp14:anchorId="413A1DB6" wp14:editId="4719DC8B">
            <wp:extent cx="5943600" cy="3726815"/>
            <wp:effectExtent l="0" t="0" r="0" b="6985"/>
            <wp:docPr id="149966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11F7" w14:textId="77777777" w:rsidR="007763D6" w:rsidRDefault="007763D6" w:rsidP="007763D6">
      <w:pPr>
        <w:rPr>
          <w:sz w:val="24"/>
          <w:szCs w:val="24"/>
        </w:rPr>
      </w:pPr>
    </w:p>
    <w:p w14:paraId="6A09CA3B" w14:textId="77777777" w:rsidR="00B339FB" w:rsidRDefault="00B339FB" w:rsidP="007763D6">
      <w:pPr>
        <w:rPr>
          <w:sz w:val="24"/>
          <w:szCs w:val="24"/>
        </w:rPr>
      </w:pPr>
    </w:p>
    <w:p w14:paraId="43AE5069" w14:textId="77777777" w:rsidR="00506807" w:rsidRDefault="00506807" w:rsidP="007763D6">
      <w:pPr>
        <w:rPr>
          <w:sz w:val="24"/>
          <w:szCs w:val="24"/>
        </w:rPr>
      </w:pPr>
    </w:p>
    <w:p w14:paraId="3879FC64" w14:textId="77777777" w:rsidR="00506807" w:rsidRDefault="00506807" w:rsidP="007763D6">
      <w:pPr>
        <w:rPr>
          <w:sz w:val="24"/>
          <w:szCs w:val="24"/>
        </w:rPr>
      </w:pPr>
    </w:p>
    <w:p w14:paraId="7FC428EE" w14:textId="77777777" w:rsidR="00506807" w:rsidRDefault="00506807" w:rsidP="007763D6">
      <w:pPr>
        <w:rPr>
          <w:sz w:val="24"/>
          <w:szCs w:val="24"/>
        </w:rPr>
      </w:pPr>
    </w:p>
    <w:p w14:paraId="2DA18C44" w14:textId="77777777" w:rsidR="00506807" w:rsidRDefault="00506807" w:rsidP="007763D6">
      <w:pPr>
        <w:rPr>
          <w:sz w:val="24"/>
          <w:szCs w:val="24"/>
        </w:rPr>
      </w:pPr>
    </w:p>
    <w:p w14:paraId="6A9F4F1F" w14:textId="77777777" w:rsidR="00506807" w:rsidRDefault="00506807" w:rsidP="007763D6">
      <w:pPr>
        <w:rPr>
          <w:sz w:val="24"/>
          <w:szCs w:val="24"/>
        </w:rPr>
      </w:pPr>
    </w:p>
    <w:p w14:paraId="53458C39" w14:textId="77777777" w:rsidR="00506807" w:rsidRPr="007763D6" w:rsidRDefault="00506807" w:rsidP="007763D6">
      <w:pPr>
        <w:rPr>
          <w:sz w:val="24"/>
          <w:szCs w:val="24"/>
        </w:rPr>
      </w:pPr>
    </w:p>
    <w:p w14:paraId="408B4C4F" w14:textId="1D539620" w:rsidR="007763D6" w:rsidRDefault="007763D6" w:rsidP="007763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3D6">
        <w:rPr>
          <w:sz w:val="24"/>
          <w:szCs w:val="24"/>
        </w:rPr>
        <w:lastRenderedPageBreak/>
        <w:t xml:space="preserve">Screenshot of the az group list command and its output, listing available resource groups. </w:t>
      </w:r>
    </w:p>
    <w:p w14:paraId="00027B2B" w14:textId="0724E5DD" w:rsidR="00B339FB" w:rsidRDefault="00B339FB" w:rsidP="00506807">
      <w:pPr>
        <w:pStyle w:val="NormalWeb"/>
        <w:ind w:left="720"/>
      </w:pPr>
      <w:r>
        <w:rPr>
          <w:noProof/>
        </w:rPr>
        <w:drawing>
          <wp:inline distT="0" distB="0" distL="0" distR="0" wp14:anchorId="25CB36CF" wp14:editId="4DF3A2F0">
            <wp:extent cx="5943600" cy="3988435"/>
            <wp:effectExtent l="0" t="0" r="0" b="0"/>
            <wp:docPr id="103747345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73452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54EA8" w14:textId="77777777" w:rsidR="00B339FB" w:rsidRDefault="00B339FB" w:rsidP="00B339FB">
      <w:pPr>
        <w:rPr>
          <w:sz w:val="24"/>
          <w:szCs w:val="24"/>
        </w:rPr>
      </w:pPr>
    </w:p>
    <w:p w14:paraId="5F9EB078" w14:textId="77777777" w:rsidR="00506807" w:rsidRDefault="00506807" w:rsidP="00B339FB">
      <w:pPr>
        <w:rPr>
          <w:sz w:val="24"/>
          <w:szCs w:val="24"/>
        </w:rPr>
      </w:pPr>
    </w:p>
    <w:p w14:paraId="1432081A" w14:textId="77777777" w:rsidR="00506807" w:rsidRPr="00B339FB" w:rsidRDefault="00506807" w:rsidP="00B339FB">
      <w:pPr>
        <w:rPr>
          <w:sz w:val="24"/>
          <w:szCs w:val="24"/>
        </w:rPr>
      </w:pPr>
    </w:p>
    <w:p w14:paraId="3AFB38D5" w14:textId="455EE13A" w:rsidR="007763D6" w:rsidRDefault="007763D6" w:rsidP="007763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3D6">
        <w:rPr>
          <w:sz w:val="24"/>
          <w:szCs w:val="24"/>
        </w:rPr>
        <w:t xml:space="preserve">Screenshot of the az group list command and its output, formatted as a table. </w:t>
      </w:r>
    </w:p>
    <w:p w14:paraId="5DD682A1" w14:textId="77777777" w:rsidR="00B339FB" w:rsidRPr="00B339FB" w:rsidRDefault="00B339FB" w:rsidP="00B339FB">
      <w:pPr>
        <w:pStyle w:val="ListParagraph"/>
        <w:rPr>
          <w:sz w:val="24"/>
          <w:szCs w:val="24"/>
        </w:rPr>
      </w:pPr>
    </w:p>
    <w:p w14:paraId="2EC1DA0A" w14:textId="4D0688E9" w:rsidR="00B339FB" w:rsidRDefault="00B339FB" w:rsidP="00506807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9FD8427" wp14:editId="60664B32">
            <wp:extent cx="5943600" cy="1077595"/>
            <wp:effectExtent l="0" t="0" r="0" b="8255"/>
            <wp:docPr id="171614339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43393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A403" w14:textId="77777777" w:rsidR="00506807" w:rsidRDefault="00506807" w:rsidP="00506807">
      <w:pPr>
        <w:ind w:firstLine="720"/>
        <w:rPr>
          <w:sz w:val="24"/>
          <w:szCs w:val="24"/>
        </w:rPr>
      </w:pPr>
    </w:p>
    <w:p w14:paraId="53E2D7FE" w14:textId="77777777" w:rsidR="00506807" w:rsidRDefault="00506807" w:rsidP="00506807">
      <w:pPr>
        <w:ind w:firstLine="720"/>
        <w:rPr>
          <w:sz w:val="24"/>
          <w:szCs w:val="24"/>
        </w:rPr>
      </w:pPr>
    </w:p>
    <w:p w14:paraId="4D4C96BD" w14:textId="77777777" w:rsidR="00506807" w:rsidRDefault="00506807" w:rsidP="00506807">
      <w:pPr>
        <w:ind w:firstLine="720"/>
        <w:rPr>
          <w:sz w:val="24"/>
          <w:szCs w:val="24"/>
        </w:rPr>
      </w:pPr>
    </w:p>
    <w:p w14:paraId="52C01DD1" w14:textId="165CBE2F" w:rsidR="007763D6" w:rsidRDefault="007763D6" w:rsidP="007763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3D6">
        <w:rPr>
          <w:sz w:val="24"/>
          <w:szCs w:val="24"/>
        </w:rPr>
        <w:lastRenderedPageBreak/>
        <w:t xml:space="preserve">Screenshot of the az group show command and its output for the permanent resource group. </w:t>
      </w:r>
    </w:p>
    <w:p w14:paraId="672F466F" w14:textId="0FD1062C" w:rsidR="00B339FB" w:rsidRDefault="00B339FB" w:rsidP="00506807">
      <w:pPr>
        <w:pStyle w:val="NormalWeb"/>
        <w:ind w:left="720"/>
      </w:pPr>
      <w:r>
        <w:rPr>
          <w:noProof/>
        </w:rPr>
        <w:drawing>
          <wp:inline distT="0" distB="0" distL="0" distR="0" wp14:anchorId="297E23C7" wp14:editId="0FE3DCD3">
            <wp:extent cx="5943600" cy="1518920"/>
            <wp:effectExtent l="0" t="0" r="0" b="5080"/>
            <wp:docPr id="1621471995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71995" name="Picture 3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E1D4" w14:textId="77777777" w:rsidR="00B339FB" w:rsidRDefault="00B339FB" w:rsidP="00B339FB">
      <w:pPr>
        <w:rPr>
          <w:sz w:val="24"/>
          <w:szCs w:val="24"/>
        </w:rPr>
      </w:pPr>
    </w:p>
    <w:p w14:paraId="2D3949E7" w14:textId="77777777" w:rsidR="00506807" w:rsidRPr="00B339FB" w:rsidRDefault="00506807" w:rsidP="00B339FB">
      <w:pPr>
        <w:rPr>
          <w:sz w:val="24"/>
          <w:szCs w:val="24"/>
        </w:rPr>
      </w:pPr>
    </w:p>
    <w:p w14:paraId="2F44BDFB" w14:textId="23CFE1D9" w:rsidR="007763D6" w:rsidRDefault="007763D6" w:rsidP="007763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3D6">
        <w:rPr>
          <w:sz w:val="24"/>
          <w:szCs w:val="24"/>
        </w:rPr>
        <w:t xml:space="preserve">Screenshot of the az group list command and its output, filtered by location. </w:t>
      </w:r>
    </w:p>
    <w:p w14:paraId="093BD252" w14:textId="69CB6F8A" w:rsidR="00B339FB" w:rsidRDefault="00B339FB" w:rsidP="00506807">
      <w:pPr>
        <w:pStyle w:val="NormalWeb"/>
        <w:ind w:firstLine="720"/>
      </w:pPr>
      <w:r>
        <w:rPr>
          <w:noProof/>
        </w:rPr>
        <w:drawing>
          <wp:inline distT="0" distB="0" distL="0" distR="0" wp14:anchorId="1EF71DB8" wp14:editId="4527F7F3">
            <wp:extent cx="5943600" cy="635635"/>
            <wp:effectExtent l="0" t="0" r="0" b="0"/>
            <wp:docPr id="770598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A3CB" w14:textId="77777777" w:rsidR="00B339FB" w:rsidRPr="00B339FB" w:rsidRDefault="00B339FB" w:rsidP="00B339FB">
      <w:pPr>
        <w:pStyle w:val="ListParagraph"/>
        <w:rPr>
          <w:sz w:val="24"/>
          <w:szCs w:val="24"/>
        </w:rPr>
      </w:pPr>
    </w:p>
    <w:p w14:paraId="671B391B" w14:textId="77777777" w:rsidR="00B339FB" w:rsidRPr="00B339FB" w:rsidRDefault="00B339FB" w:rsidP="00B339FB">
      <w:pPr>
        <w:rPr>
          <w:sz w:val="24"/>
          <w:szCs w:val="24"/>
        </w:rPr>
      </w:pPr>
    </w:p>
    <w:p w14:paraId="7B3924F7" w14:textId="395E429B" w:rsidR="007763D6" w:rsidRDefault="007763D6" w:rsidP="007763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3D6">
        <w:rPr>
          <w:sz w:val="24"/>
          <w:szCs w:val="24"/>
        </w:rPr>
        <w:t xml:space="preserve">Screenshot of saving the permanent resource group ID to a variable. </w:t>
      </w:r>
    </w:p>
    <w:p w14:paraId="40764571" w14:textId="7C69F2BC" w:rsidR="00506807" w:rsidRDefault="00506807" w:rsidP="00506807">
      <w:pPr>
        <w:pStyle w:val="NormalWeb"/>
        <w:ind w:firstLine="720"/>
      </w:pPr>
      <w:r>
        <w:rPr>
          <w:noProof/>
        </w:rPr>
        <w:drawing>
          <wp:inline distT="0" distB="0" distL="0" distR="0" wp14:anchorId="1914726C" wp14:editId="4E0B6CCC">
            <wp:extent cx="5943600" cy="862965"/>
            <wp:effectExtent l="0" t="0" r="0" b="0"/>
            <wp:docPr id="10252866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CE76" w14:textId="77777777" w:rsidR="00B339FB" w:rsidRDefault="00B339FB" w:rsidP="00B339FB">
      <w:pPr>
        <w:rPr>
          <w:sz w:val="24"/>
          <w:szCs w:val="24"/>
        </w:rPr>
      </w:pPr>
    </w:p>
    <w:p w14:paraId="0BCEEEBB" w14:textId="77777777" w:rsidR="00506807" w:rsidRDefault="00506807" w:rsidP="00B339FB">
      <w:pPr>
        <w:rPr>
          <w:sz w:val="24"/>
          <w:szCs w:val="24"/>
        </w:rPr>
      </w:pPr>
    </w:p>
    <w:p w14:paraId="2327AE53" w14:textId="77777777" w:rsidR="00506807" w:rsidRDefault="00506807" w:rsidP="00B339FB">
      <w:pPr>
        <w:rPr>
          <w:sz w:val="24"/>
          <w:szCs w:val="24"/>
        </w:rPr>
      </w:pPr>
    </w:p>
    <w:p w14:paraId="69B0FDA5" w14:textId="77777777" w:rsidR="00506807" w:rsidRDefault="00506807" w:rsidP="00B339FB">
      <w:pPr>
        <w:rPr>
          <w:sz w:val="24"/>
          <w:szCs w:val="24"/>
        </w:rPr>
      </w:pPr>
    </w:p>
    <w:p w14:paraId="784B54D4" w14:textId="77777777" w:rsidR="00506807" w:rsidRDefault="00506807" w:rsidP="00B339FB">
      <w:pPr>
        <w:rPr>
          <w:sz w:val="24"/>
          <w:szCs w:val="24"/>
        </w:rPr>
      </w:pPr>
    </w:p>
    <w:p w14:paraId="5CB41005" w14:textId="77777777" w:rsidR="00506807" w:rsidRDefault="00506807" w:rsidP="00B339FB">
      <w:pPr>
        <w:rPr>
          <w:sz w:val="24"/>
          <w:szCs w:val="24"/>
        </w:rPr>
      </w:pPr>
    </w:p>
    <w:p w14:paraId="21EDEACD" w14:textId="77777777" w:rsidR="00506807" w:rsidRDefault="00506807" w:rsidP="00B339FB">
      <w:pPr>
        <w:rPr>
          <w:sz w:val="24"/>
          <w:szCs w:val="24"/>
        </w:rPr>
      </w:pPr>
    </w:p>
    <w:p w14:paraId="563CE496" w14:textId="77777777" w:rsidR="00506807" w:rsidRDefault="007763D6" w:rsidP="007763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3D6">
        <w:rPr>
          <w:sz w:val="24"/>
          <w:szCs w:val="24"/>
        </w:rPr>
        <w:lastRenderedPageBreak/>
        <w:t>Screenshot of the successful deletion of the temporary resource group.</w:t>
      </w:r>
    </w:p>
    <w:p w14:paraId="791A3032" w14:textId="77777777" w:rsidR="00506807" w:rsidRPr="00506807" w:rsidRDefault="00506807" w:rsidP="00506807">
      <w:pPr>
        <w:pStyle w:val="ListParagraph"/>
        <w:rPr>
          <w:sz w:val="24"/>
          <w:szCs w:val="24"/>
        </w:rPr>
      </w:pPr>
    </w:p>
    <w:p w14:paraId="2ED6C2A9" w14:textId="56C420CD" w:rsidR="00506807" w:rsidRPr="00506807" w:rsidRDefault="00506807" w:rsidP="00506807">
      <w:pPr>
        <w:ind w:firstLine="720"/>
        <w:rPr>
          <w:sz w:val="24"/>
          <w:szCs w:val="24"/>
        </w:rPr>
      </w:pPr>
      <w:r w:rsidRPr="00506807">
        <w:rPr>
          <w:sz w:val="24"/>
          <w:szCs w:val="24"/>
        </w:rPr>
        <w:drawing>
          <wp:inline distT="0" distB="0" distL="0" distR="0" wp14:anchorId="16B1675B" wp14:editId="3444A96E">
            <wp:extent cx="5943600" cy="5426075"/>
            <wp:effectExtent l="0" t="0" r="0" b="3175"/>
            <wp:docPr id="1678710159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10159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0F51" w14:textId="622F9390" w:rsidR="007763D6" w:rsidRDefault="007763D6" w:rsidP="00506807">
      <w:pPr>
        <w:rPr>
          <w:sz w:val="24"/>
          <w:szCs w:val="24"/>
        </w:rPr>
      </w:pPr>
      <w:r w:rsidRPr="00506807">
        <w:rPr>
          <w:sz w:val="24"/>
          <w:szCs w:val="24"/>
        </w:rPr>
        <w:t xml:space="preserve"> </w:t>
      </w:r>
    </w:p>
    <w:p w14:paraId="410A2CA2" w14:textId="77777777" w:rsidR="00506807" w:rsidRDefault="00506807" w:rsidP="00506807">
      <w:pPr>
        <w:rPr>
          <w:sz w:val="24"/>
          <w:szCs w:val="24"/>
        </w:rPr>
      </w:pPr>
    </w:p>
    <w:p w14:paraId="63EA8C4E" w14:textId="77777777" w:rsidR="00506807" w:rsidRDefault="00506807" w:rsidP="00506807">
      <w:pPr>
        <w:rPr>
          <w:sz w:val="24"/>
          <w:szCs w:val="24"/>
        </w:rPr>
      </w:pPr>
    </w:p>
    <w:p w14:paraId="29E3682A" w14:textId="77777777" w:rsidR="00506807" w:rsidRDefault="00506807" w:rsidP="00506807">
      <w:pPr>
        <w:rPr>
          <w:sz w:val="24"/>
          <w:szCs w:val="24"/>
        </w:rPr>
      </w:pPr>
    </w:p>
    <w:p w14:paraId="26E354C0" w14:textId="77777777" w:rsidR="00506807" w:rsidRDefault="00506807" w:rsidP="00506807">
      <w:pPr>
        <w:rPr>
          <w:sz w:val="24"/>
          <w:szCs w:val="24"/>
        </w:rPr>
      </w:pPr>
    </w:p>
    <w:p w14:paraId="2B4CC3DB" w14:textId="77777777" w:rsidR="00506807" w:rsidRPr="00506807" w:rsidRDefault="00506807" w:rsidP="00506807">
      <w:pPr>
        <w:rPr>
          <w:sz w:val="24"/>
          <w:szCs w:val="24"/>
        </w:rPr>
      </w:pPr>
    </w:p>
    <w:p w14:paraId="2A1FFB34" w14:textId="530FB80F" w:rsidR="007763D6" w:rsidRDefault="007763D6" w:rsidP="007763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3D6">
        <w:rPr>
          <w:sz w:val="24"/>
          <w:szCs w:val="24"/>
        </w:rPr>
        <w:lastRenderedPageBreak/>
        <w:t>Screenshot of the az group list command and its output after deletion, showing only the permanent resource group.</w:t>
      </w:r>
    </w:p>
    <w:p w14:paraId="255AD569" w14:textId="3B026CD2" w:rsidR="00506807" w:rsidRDefault="00506807" w:rsidP="00506807">
      <w:pPr>
        <w:ind w:firstLine="720"/>
        <w:rPr>
          <w:sz w:val="24"/>
          <w:szCs w:val="24"/>
        </w:rPr>
      </w:pPr>
      <w:r w:rsidRPr="00506807">
        <w:rPr>
          <w:sz w:val="24"/>
          <w:szCs w:val="24"/>
        </w:rPr>
        <w:drawing>
          <wp:inline distT="0" distB="0" distL="0" distR="0" wp14:anchorId="535B616B" wp14:editId="70F02471">
            <wp:extent cx="5943600" cy="5426075"/>
            <wp:effectExtent l="0" t="0" r="0" b="3175"/>
            <wp:docPr id="1587735695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10159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394C08A2" w14:textId="77777777" w:rsidR="00B830E9" w:rsidRDefault="00B830E9" w:rsidP="00506807">
      <w:pPr>
        <w:ind w:firstLine="720"/>
        <w:rPr>
          <w:sz w:val="24"/>
          <w:szCs w:val="24"/>
        </w:rPr>
      </w:pPr>
    </w:p>
    <w:p w14:paraId="0D15ECFB" w14:textId="77777777" w:rsidR="00B830E9" w:rsidRDefault="00B830E9" w:rsidP="00506807">
      <w:pPr>
        <w:ind w:firstLine="720"/>
        <w:rPr>
          <w:sz w:val="24"/>
          <w:szCs w:val="24"/>
        </w:rPr>
      </w:pPr>
    </w:p>
    <w:p w14:paraId="7FE1A87E" w14:textId="77777777" w:rsidR="00B830E9" w:rsidRDefault="00B830E9" w:rsidP="00506807">
      <w:pPr>
        <w:ind w:firstLine="720"/>
        <w:rPr>
          <w:sz w:val="24"/>
          <w:szCs w:val="24"/>
        </w:rPr>
      </w:pPr>
    </w:p>
    <w:p w14:paraId="07F50981" w14:textId="77777777" w:rsidR="00B830E9" w:rsidRDefault="00B830E9" w:rsidP="00506807">
      <w:pPr>
        <w:ind w:firstLine="720"/>
        <w:rPr>
          <w:sz w:val="24"/>
          <w:szCs w:val="24"/>
        </w:rPr>
      </w:pPr>
    </w:p>
    <w:p w14:paraId="171ADB94" w14:textId="77777777" w:rsidR="00B830E9" w:rsidRDefault="00B830E9" w:rsidP="00506807">
      <w:pPr>
        <w:ind w:firstLine="720"/>
        <w:rPr>
          <w:sz w:val="24"/>
          <w:szCs w:val="24"/>
        </w:rPr>
      </w:pPr>
    </w:p>
    <w:p w14:paraId="03A18D08" w14:textId="77777777" w:rsidR="00B830E9" w:rsidRDefault="00B830E9" w:rsidP="00506807">
      <w:pPr>
        <w:ind w:firstLine="720"/>
        <w:rPr>
          <w:sz w:val="24"/>
          <w:szCs w:val="24"/>
        </w:rPr>
      </w:pPr>
    </w:p>
    <w:p w14:paraId="17500790" w14:textId="5FE8165B" w:rsidR="00E45918" w:rsidRPr="00B830E9" w:rsidRDefault="00B830E9" w:rsidP="000524D5">
      <w:pPr>
        <w:rPr>
          <w:b/>
          <w:bCs/>
          <w:sz w:val="32"/>
          <w:szCs w:val="32"/>
        </w:rPr>
      </w:pPr>
      <w:r w:rsidRPr="00B830E9">
        <w:rPr>
          <w:b/>
          <w:bCs/>
          <w:sz w:val="32"/>
          <w:szCs w:val="32"/>
        </w:rPr>
        <w:lastRenderedPageBreak/>
        <w:t>Subtask 3: Azure Container Registry</w:t>
      </w:r>
      <w:r w:rsidR="000524D5">
        <w:rPr>
          <w:b/>
          <w:bCs/>
          <w:sz w:val="32"/>
          <w:szCs w:val="32"/>
        </w:rPr>
        <w:t>: --</w:t>
      </w:r>
    </w:p>
    <w:p w14:paraId="693DA28A" w14:textId="77777777" w:rsidR="00B830E9" w:rsidRDefault="00B830E9" w:rsidP="00B830E9">
      <w:pPr>
        <w:numPr>
          <w:ilvl w:val="0"/>
          <w:numId w:val="5"/>
        </w:numPr>
        <w:rPr>
          <w:sz w:val="24"/>
          <w:szCs w:val="24"/>
        </w:rPr>
      </w:pPr>
      <w:r w:rsidRPr="00B830E9">
        <w:rPr>
          <w:sz w:val="24"/>
          <w:szCs w:val="24"/>
        </w:rPr>
        <w:t>Screenshot of setting a variable for the Azure Container Registry name.</w:t>
      </w:r>
    </w:p>
    <w:p w14:paraId="0887DFFB" w14:textId="43F70E39" w:rsidR="00E45918" w:rsidRDefault="00E45918" w:rsidP="00E45918">
      <w:pPr>
        <w:pStyle w:val="NormalWeb"/>
        <w:ind w:left="360"/>
      </w:pPr>
      <w:r>
        <w:rPr>
          <w:noProof/>
        </w:rPr>
        <w:drawing>
          <wp:inline distT="0" distB="0" distL="0" distR="0" wp14:anchorId="32D3F5C2" wp14:editId="71EE758F">
            <wp:extent cx="5943600" cy="3368675"/>
            <wp:effectExtent l="0" t="0" r="0" b="3175"/>
            <wp:docPr id="18903193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B2FB" w14:textId="77777777" w:rsidR="00E45918" w:rsidRDefault="00E45918" w:rsidP="00E45918">
      <w:pPr>
        <w:rPr>
          <w:sz w:val="24"/>
          <w:szCs w:val="24"/>
        </w:rPr>
      </w:pPr>
    </w:p>
    <w:p w14:paraId="195AD810" w14:textId="77777777" w:rsidR="00E45918" w:rsidRDefault="00E45918" w:rsidP="00E45918">
      <w:pPr>
        <w:rPr>
          <w:sz w:val="24"/>
          <w:szCs w:val="24"/>
        </w:rPr>
      </w:pPr>
    </w:p>
    <w:p w14:paraId="4FFB8B35" w14:textId="77777777" w:rsidR="00E45918" w:rsidRDefault="00E45918" w:rsidP="00E45918">
      <w:pPr>
        <w:rPr>
          <w:sz w:val="24"/>
          <w:szCs w:val="24"/>
        </w:rPr>
      </w:pPr>
    </w:p>
    <w:p w14:paraId="4123F244" w14:textId="77777777" w:rsidR="00E45918" w:rsidRDefault="00E45918" w:rsidP="00E45918">
      <w:pPr>
        <w:rPr>
          <w:sz w:val="24"/>
          <w:szCs w:val="24"/>
        </w:rPr>
      </w:pPr>
    </w:p>
    <w:p w14:paraId="1C88C4AB" w14:textId="77777777" w:rsidR="00E45918" w:rsidRDefault="00E45918" w:rsidP="00E45918">
      <w:pPr>
        <w:rPr>
          <w:sz w:val="24"/>
          <w:szCs w:val="24"/>
        </w:rPr>
      </w:pPr>
    </w:p>
    <w:p w14:paraId="4552406D" w14:textId="77777777" w:rsidR="00E45918" w:rsidRDefault="00E45918" w:rsidP="00E45918">
      <w:pPr>
        <w:rPr>
          <w:sz w:val="24"/>
          <w:szCs w:val="24"/>
        </w:rPr>
      </w:pPr>
    </w:p>
    <w:p w14:paraId="2F833900" w14:textId="77777777" w:rsidR="00E45918" w:rsidRDefault="00E45918" w:rsidP="00E45918">
      <w:pPr>
        <w:rPr>
          <w:sz w:val="24"/>
          <w:szCs w:val="24"/>
        </w:rPr>
      </w:pPr>
    </w:p>
    <w:p w14:paraId="0B30B68B" w14:textId="77777777" w:rsidR="00E45918" w:rsidRDefault="00E45918" w:rsidP="00E45918">
      <w:pPr>
        <w:rPr>
          <w:sz w:val="24"/>
          <w:szCs w:val="24"/>
        </w:rPr>
      </w:pPr>
    </w:p>
    <w:p w14:paraId="796BDA1C" w14:textId="77777777" w:rsidR="00E45918" w:rsidRDefault="00E45918" w:rsidP="00E45918">
      <w:pPr>
        <w:rPr>
          <w:sz w:val="24"/>
          <w:szCs w:val="24"/>
        </w:rPr>
      </w:pPr>
    </w:p>
    <w:p w14:paraId="18301697" w14:textId="77777777" w:rsidR="00E45918" w:rsidRDefault="00E45918" w:rsidP="00E45918">
      <w:pPr>
        <w:rPr>
          <w:sz w:val="24"/>
          <w:szCs w:val="24"/>
        </w:rPr>
      </w:pPr>
    </w:p>
    <w:p w14:paraId="21D5C578" w14:textId="77777777" w:rsidR="00E45918" w:rsidRDefault="00E45918" w:rsidP="00E45918">
      <w:pPr>
        <w:rPr>
          <w:sz w:val="24"/>
          <w:szCs w:val="24"/>
        </w:rPr>
      </w:pPr>
    </w:p>
    <w:p w14:paraId="64AAFF5A" w14:textId="77777777" w:rsidR="00E45918" w:rsidRDefault="00E45918" w:rsidP="00E45918">
      <w:pPr>
        <w:rPr>
          <w:sz w:val="24"/>
          <w:szCs w:val="24"/>
        </w:rPr>
      </w:pPr>
    </w:p>
    <w:p w14:paraId="6820D5BD" w14:textId="77777777" w:rsidR="00E45918" w:rsidRPr="00B830E9" w:rsidRDefault="00E45918" w:rsidP="00E45918">
      <w:pPr>
        <w:rPr>
          <w:sz w:val="24"/>
          <w:szCs w:val="24"/>
        </w:rPr>
      </w:pPr>
    </w:p>
    <w:p w14:paraId="7C917A65" w14:textId="77777777" w:rsidR="00B830E9" w:rsidRDefault="00B830E9" w:rsidP="00B830E9">
      <w:pPr>
        <w:numPr>
          <w:ilvl w:val="0"/>
          <w:numId w:val="5"/>
        </w:numPr>
        <w:rPr>
          <w:sz w:val="24"/>
          <w:szCs w:val="24"/>
        </w:rPr>
      </w:pPr>
      <w:r w:rsidRPr="00B830E9">
        <w:rPr>
          <w:sz w:val="24"/>
          <w:szCs w:val="24"/>
        </w:rPr>
        <w:lastRenderedPageBreak/>
        <w:t>Screenshot of the successful creation of an Azure Container Registry.</w:t>
      </w:r>
    </w:p>
    <w:p w14:paraId="41A0A9AB" w14:textId="156573FB" w:rsidR="00E45918" w:rsidRPr="00E45918" w:rsidRDefault="00E45918" w:rsidP="00E45918">
      <w:pPr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01F0FF0" wp14:editId="5FAFAF8C">
            <wp:extent cx="5943600" cy="3368675"/>
            <wp:effectExtent l="0" t="0" r="0" b="3175"/>
            <wp:docPr id="15492816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FA7A" w14:textId="77777777" w:rsidR="00E45918" w:rsidRPr="00B830E9" w:rsidRDefault="00E45918" w:rsidP="00E45918">
      <w:pPr>
        <w:rPr>
          <w:sz w:val="24"/>
          <w:szCs w:val="24"/>
        </w:rPr>
      </w:pPr>
    </w:p>
    <w:p w14:paraId="741174F7" w14:textId="77777777" w:rsidR="00B830E9" w:rsidRPr="00B830E9" w:rsidRDefault="00B830E9" w:rsidP="00B830E9">
      <w:pPr>
        <w:numPr>
          <w:ilvl w:val="0"/>
          <w:numId w:val="5"/>
        </w:numPr>
        <w:rPr>
          <w:sz w:val="24"/>
          <w:szCs w:val="24"/>
        </w:rPr>
      </w:pPr>
      <w:r w:rsidRPr="00B830E9">
        <w:rPr>
          <w:sz w:val="24"/>
          <w:szCs w:val="24"/>
        </w:rPr>
        <w:t>Screenshot of the az resource list command and its output, showing the created Azure Container Registry.</w:t>
      </w:r>
    </w:p>
    <w:p w14:paraId="51D23D8C" w14:textId="29E8AEE6" w:rsidR="00B830E9" w:rsidRDefault="00E45918" w:rsidP="00506807">
      <w:pPr>
        <w:ind w:firstLine="720"/>
        <w:rPr>
          <w:sz w:val="24"/>
          <w:szCs w:val="24"/>
        </w:rPr>
      </w:pPr>
      <w:r w:rsidRPr="00E45918">
        <w:rPr>
          <w:sz w:val="24"/>
          <w:szCs w:val="24"/>
        </w:rPr>
        <w:drawing>
          <wp:inline distT="0" distB="0" distL="0" distR="0" wp14:anchorId="5E8A831F" wp14:editId="29369E20">
            <wp:extent cx="5943600" cy="946785"/>
            <wp:effectExtent l="0" t="0" r="0" b="5715"/>
            <wp:docPr id="1734247299" name="Picture 10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47299" name="Picture 10" descr="A computer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FA02" w14:textId="77777777" w:rsidR="00E45918" w:rsidRDefault="00E45918" w:rsidP="00506807">
      <w:pPr>
        <w:ind w:firstLine="720"/>
        <w:rPr>
          <w:sz w:val="24"/>
          <w:szCs w:val="24"/>
        </w:rPr>
      </w:pPr>
    </w:p>
    <w:p w14:paraId="29977FF9" w14:textId="77777777" w:rsidR="00E45918" w:rsidRDefault="00E45918" w:rsidP="00506807">
      <w:pPr>
        <w:ind w:firstLine="720"/>
        <w:rPr>
          <w:sz w:val="24"/>
          <w:szCs w:val="24"/>
        </w:rPr>
      </w:pPr>
    </w:p>
    <w:p w14:paraId="2B246941" w14:textId="77777777" w:rsidR="00E45918" w:rsidRDefault="00E45918" w:rsidP="00506807">
      <w:pPr>
        <w:ind w:firstLine="720"/>
        <w:rPr>
          <w:sz w:val="24"/>
          <w:szCs w:val="24"/>
        </w:rPr>
      </w:pPr>
    </w:p>
    <w:p w14:paraId="64B0419F" w14:textId="77777777" w:rsidR="00E45918" w:rsidRDefault="00E45918" w:rsidP="00506807">
      <w:pPr>
        <w:ind w:firstLine="720"/>
        <w:rPr>
          <w:sz w:val="24"/>
          <w:szCs w:val="24"/>
        </w:rPr>
      </w:pPr>
    </w:p>
    <w:p w14:paraId="19592708" w14:textId="77777777" w:rsidR="00E45918" w:rsidRDefault="00E45918" w:rsidP="00506807">
      <w:pPr>
        <w:ind w:firstLine="720"/>
        <w:rPr>
          <w:sz w:val="24"/>
          <w:szCs w:val="24"/>
        </w:rPr>
      </w:pPr>
    </w:p>
    <w:p w14:paraId="509DF3B4" w14:textId="77777777" w:rsidR="00E45918" w:rsidRDefault="00E45918" w:rsidP="00506807">
      <w:pPr>
        <w:ind w:firstLine="720"/>
        <w:rPr>
          <w:sz w:val="24"/>
          <w:szCs w:val="24"/>
        </w:rPr>
      </w:pPr>
    </w:p>
    <w:p w14:paraId="1A29FA00" w14:textId="77777777" w:rsidR="00E45918" w:rsidRDefault="00E45918" w:rsidP="00506807">
      <w:pPr>
        <w:ind w:firstLine="720"/>
        <w:rPr>
          <w:sz w:val="24"/>
          <w:szCs w:val="24"/>
        </w:rPr>
      </w:pPr>
    </w:p>
    <w:p w14:paraId="62A40AA9" w14:textId="77777777" w:rsidR="00E45918" w:rsidRDefault="00E45918" w:rsidP="00506807">
      <w:pPr>
        <w:ind w:firstLine="720"/>
        <w:rPr>
          <w:sz w:val="24"/>
          <w:szCs w:val="24"/>
        </w:rPr>
      </w:pPr>
    </w:p>
    <w:p w14:paraId="2FECA064" w14:textId="6778CC9E" w:rsidR="00660595" w:rsidRPr="00660595" w:rsidRDefault="00660595" w:rsidP="000524D5">
      <w:pPr>
        <w:rPr>
          <w:b/>
          <w:bCs/>
          <w:sz w:val="32"/>
          <w:szCs w:val="32"/>
        </w:rPr>
      </w:pPr>
      <w:r w:rsidRPr="00660595">
        <w:rPr>
          <w:b/>
          <w:bCs/>
          <w:sz w:val="32"/>
          <w:szCs w:val="32"/>
        </w:rPr>
        <w:lastRenderedPageBreak/>
        <w:t>Subtask 6: Creating a Web App in Azure App Services</w:t>
      </w:r>
      <w:r w:rsidR="000524D5">
        <w:rPr>
          <w:b/>
          <w:bCs/>
          <w:sz w:val="32"/>
          <w:szCs w:val="32"/>
        </w:rPr>
        <w:t>: --</w:t>
      </w:r>
    </w:p>
    <w:p w14:paraId="23D1EB61" w14:textId="77777777" w:rsidR="00660595" w:rsidRPr="00660595" w:rsidRDefault="00660595" w:rsidP="00660595">
      <w:pPr>
        <w:numPr>
          <w:ilvl w:val="1"/>
          <w:numId w:val="6"/>
        </w:numPr>
        <w:rPr>
          <w:sz w:val="24"/>
          <w:szCs w:val="24"/>
        </w:rPr>
      </w:pPr>
      <w:r w:rsidRPr="00660595">
        <w:rPr>
          <w:sz w:val="24"/>
          <w:szCs w:val="24"/>
        </w:rPr>
        <w:t xml:space="preserve">Screenshots of the Bash terminal showing: </w:t>
      </w:r>
    </w:p>
    <w:p w14:paraId="473FB3EA" w14:textId="77777777" w:rsidR="00660595" w:rsidRDefault="00660595" w:rsidP="00660595">
      <w:pPr>
        <w:numPr>
          <w:ilvl w:val="2"/>
          <w:numId w:val="6"/>
        </w:numPr>
        <w:rPr>
          <w:sz w:val="24"/>
          <w:szCs w:val="24"/>
        </w:rPr>
      </w:pPr>
      <w:r w:rsidRPr="00660595">
        <w:rPr>
          <w:sz w:val="24"/>
          <w:szCs w:val="24"/>
        </w:rPr>
        <w:t>Creation of a temporary resource group.</w:t>
      </w:r>
    </w:p>
    <w:p w14:paraId="14A5526C" w14:textId="053D9A55" w:rsidR="00660595" w:rsidRDefault="00660595" w:rsidP="00660595">
      <w:pPr>
        <w:pStyle w:val="NormalWeb"/>
        <w:ind w:left="720"/>
      </w:pPr>
      <w:r>
        <w:rPr>
          <w:noProof/>
        </w:rPr>
        <w:drawing>
          <wp:inline distT="0" distB="0" distL="0" distR="0" wp14:anchorId="152DAF28" wp14:editId="1A27D5B1">
            <wp:extent cx="5943600" cy="2033905"/>
            <wp:effectExtent l="0" t="0" r="0" b="4445"/>
            <wp:docPr id="3503109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22F6" w14:textId="77777777" w:rsidR="00660595" w:rsidRDefault="00660595" w:rsidP="00660595">
      <w:pPr>
        <w:rPr>
          <w:sz w:val="24"/>
          <w:szCs w:val="24"/>
        </w:rPr>
      </w:pPr>
    </w:p>
    <w:p w14:paraId="15CB3EF5" w14:textId="77777777" w:rsidR="00660595" w:rsidRPr="00660595" w:rsidRDefault="00660595" w:rsidP="00660595">
      <w:pPr>
        <w:rPr>
          <w:sz w:val="24"/>
          <w:szCs w:val="24"/>
        </w:rPr>
      </w:pPr>
    </w:p>
    <w:p w14:paraId="71E60361" w14:textId="77777777" w:rsidR="00660595" w:rsidRDefault="00660595" w:rsidP="00660595">
      <w:pPr>
        <w:numPr>
          <w:ilvl w:val="2"/>
          <w:numId w:val="6"/>
        </w:numPr>
        <w:rPr>
          <w:sz w:val="24"/>
          <w:szCs w:val="24"/>
        </w:rPr>
      </w:pPr>
      <w:r w:rsidRPr="00660595">
        <w:rPr>
          <w:sz w:val="24"/>
          <w:szCs w:val="24"/>
        </w:rPr>
        <w:t>Creation of an App Service plan.</w:t>
      </w:r>
    </w:p>
    <w:p w14:paraId="0EE91248" w14:textId="72C378B7" w:rsidR="00660595" w:rsidRDefault="00660595" w:rsidP="00660595">
      <w:pPr>
        <w:pStyle w:val="NormalWeb"/>
        <w:ind w:left="720"/>
      </w:pPr>
      <w:r>
        <w:rPr>
          <w:noProof/>
        </w:rPr>
        <w:drawing>
          <wp:inline distT="0" distB="0" distL="0" distR="0" wp14:anchorId="5BFCDE4D" wp14:editId="4AA6C0B8">
            <wp:extent cx="5943600" cy="3473450"/>
            <wp:effectExtent l="0" t="0" r="0" b="0"/>
            <wp:docPr id="545740777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40777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211C" w14:textId="77777777" w:rsidR="00660595" w:rsidRPr="00660595" w:rsidRDefault="00660595" w:rsidP="00660595">
      <w:pPr>
        <w:rPr>
          <w:sz w:val="24"/>
          <w:szCs w:val="24"/>
        </w:rPr>
      </w:pPr>
    </w:p>
    <w:p w14:paraId="201C853E" w14:textId="77777777" w:rsidR="00660595" w:rsidRDefault="00660595" w:rsidP="00660595">
      <w:pPr>
        <w:numPr>
          <w:ilvl w:val="2"/>
          <w:numId w:val="6"/>
        </w:numPr>
        <w:rPr>
          <w:sz w:val="24"/>
          <w:szCs w:val="24"/>
        </w:rPr>
      </w:pPr>
      <w:r w:rsidRPr="00660595">
        <w:rPr>
          <w:sz w:val="24"/>
          <w:szCs w:val="24"/>
        </w:rPr>
        <w:lastRenderedPageBreak/>
        <w:t>Creation of a web app and deployment of the container image.</w:t>
      </w:r>
    </w:p>
    <w:p w14:paraId="49467396" w14:textId="7AEAD597" w:rsidR="00660595" w:rsidRDefault="00660595" w:rsidP="00660595">
      <w:pPr>
        <w:pStyle w:val="NormalWeb"/>
        <w:ind w:left="720"/>
      </w:pPr>
      <w:r>
        <w:rPr>
          <w:noProof/>
        </w:rPr>
        <w:drawing>
          <wp:inline distT="0" distB="0" distL="0" distR="0" wp14:anchorId="7D949C8B" wp14:editId="0E255E7E">
            <wp:extent cx="5943600" cy="3383280"/>
            <wp:effectExtent l="0" t="0" r="0" b="7620"/>
            <wp:docPr id="1545828961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28961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A4E9" w14:textId="77777777" w:rsidR="00660595" w:rsidRPr="00660595" w:rsidRDefault="00660595" w:rsidP="00660595">
      <w:pPr>
        <w:ind w:left="1440"/>
        <w:rPr>
          <w:sz w:val="24"/>
          <w:szCs w:val="24"/>
        </w:rPr>
      </w:pPr>
    </w:p>
    <w:p w14:paraId="3D3C8F73" w14:textId="77777777" w:rsidR="00660595" w:rsidRDefault="00660595" w:rsidP="00660595">
      <w:pPr>
        <w:ind w:left="2160"/>
        <w:rPr>
          <w:sz w:val="24"/>
          <w:szCs w:val="24"/>
        </w:rPr>
      </w:pPr>
    </w:p>
    <w:p w14:paraId="01306FAC" w14:textId="313AF101" w:rsidR="00660595" w:rsidRDefault="00660595" w:rsidP="00660595">
      <w:pPr>
        <w:numPr>
          <w:ilvl w:val="2"/>
          <w:numId w:val="6"/>
        </w:numPr>
        <w:rPr>
          <w:sz w:val="24"/>
          <w:szCs w:val="24"/>
        </w:rPr>
      </w:pPr>
      <w:r w:rsidRPr="00660595">
        <w:rPr>
          <w:sz w:val="24"/>
          <w:szCs w:val="24"/>
        </w:rPr>
        <w:t>Successful deletion of the temporary resource group.</w:t>
      </w:r>
    </w:p>
    <w:p w14:paraId="16A56D84" w14:textId="3A83C734" w:rsidR="00660595" w:rsidRDefault="00660595" w:rsidP="00660595">
      <w:pPr>
        <w:pStyle w:val="NormalWeb"/>
        <w:ind w:left="720"/>
      </w:pPr>
      <w:r>
        <w:rPr>
          <w:noProof/>
        </w:rPr>
        <w:drawing>
          <wp:inline distT="0" distB="0" distL="0" distR="0" wp14:anchorId="306465E2" wp14:editId="7EE37F79">
            <wp:extent cx="5943600" cy="2978785"/>
            <wp:effectExtent l="0" t="0" r="0" b="0"/>
            <wp:docPr id="2140424428" name="Picture 1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24428" name="Picture 1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CC49" w14:textId="77777777" w:rsidR="00660595" w:rsidRDefault="00660595" w:rsidP="00660595">
      <w:pPr>
        <w:numPr>
          <w:ilvl w:val="1"/>
          <w:numId w:val="6"/>
        </w:numPr>
        <w:rPr>
          <w:sz w:val="24"/>
          <w:szCs w:val="24"/>
        </w:rPr>
      </w:pPr>
      <w:r w:rsidRPr="00660595">
        <w:rPr>
          <w:sz w:val="24"/>
          <w:szCs w:val="24"/>
        </w:rPr>
        <w:lastRenderedPageBreak/>
        <w:t>Screenshot of the web app running in a web browser.</w:t>
      </w:r>
    </w:p>
    <w:p w14:paraId="0766E2EF" w14:textId="0A6A1C0F" w:rsidR="00660595" w:rsidRDefault="00660595" w:rsidP="00660595">
      <w:pPr>
        <w:pStyle w:val="NormalWeb"/>
        <w:ind w:left="720"/>
      </w:pPr>
      <w:r>
        <w:rPr>
          <w:noProof/>
        </w:rPr>
        <w:drawing>
          <wp:inline distT="0" distB="0" distL="0" distR="0" wp14:anchorId="7BC9CA68" wp14:editId="38B18AC4">
            <wp:extent cx="5943600" cy="1856105"/>
            <wp:effectExtent l="0" t="0" r="0" b="0"/>
            <wp:docPr id="1246047964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47964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5A74" w14:textId="77777777" w:rsidR="00660595" w:rsidRPr="00660595" w:rsidRDefault="00660595" w:rsidP="00660595">
      <w:pPr>
        <w:rPr>
          <w:sz w:val="24"/>
          <w:szCs w:val="24"/>
        </w:rPr>
      </w:pPr>
    </w:p>
    <w:p w14:paraId="279379AD" w14:textId="77777777" w:rsidR="00E45918" w:rsidRPr="00506807" w:rsidRDefault="00E45918" w:rsidP="00506807">
      <w:pPr>
        <w:ind w:firstLine="720"/>
        <w:rPr>
          <w:sz w:val="24"/>
          <w:szCs w:val="24"/>
        </w:rPr>
      </w:pPr>
    </w:p>
    <w:sectPr w:rsidR="00E45918" w:rsidRPr="0050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178C"/>
    <w:multiLevelType w:val="hybridMultilevel"/>
    <w:tmpl w:val="37029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E12F7"/>
    <w:multiLevelType w:val="multilevel"/>
    <w:tmpl w:val="6F22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F6E39"/>
    <w:multiLevelType w:val="hybridMultilevel"/>
    <w:tmpl w:val="975067B8"/>
    <w:lvl w:ilvl="0" w:tplc="E59421A8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EE7B75"/>
    <w:multiLevelType w:val="hybridMultilevel"/>
    <w:tmpl w:val="A8B47652"/>
    <w:lvl w:ilvl="0" w:tplc="E59421A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75B6B"/>
    <w:multiLevelType w:val="multilevel"/>
    <w:tmpl w:val="D9DE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03F88"/>
    <w:multiLevelType w:val="hybridMultilevel"/>
    <w:tmpl w:val="FAFC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19338">
    <w:abstractNumId w:val="5"/>
  </w:num>
  <w:num w:numId="2" w16cid:durableId="416488725">
    <w:abstractNumId w:val="3"/>
  </w:num>
  <w:num w:numId="3" w16cid:durableId="1097680544">
    <w:abstractNumId w:val="2"/>
  </w:num>
  <w:num w:numId="4" w16cid:durableId="746613917">
    <w:abstractNumId w:val="0"/>
  </w:num>
  <w:num w:numId="5" w16cid:durableId="1360666146">
    <w:abstractNumId w:val="1"/>
  </w:num>
  <w:num w:numId="6" w16cid:durableId="1442382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D6"/>
    <w:rsid w:val="000524D5"/>
    <w:rsid w:val="002154E1"/>
    <w:rsid w:val="00456170"/>
    <w:rsid w:val="00506807"/>
    <w:rsid w:val="00660595"/>
    <w:rsid w:val="006A62FB"/>
    <w:rsid w:val="007763D6"/>
    <w:rsid w:val="007A6599"/>
    <w:rsid w:val="00A30042"/>
    <w:rsid w:val="00A67207"/>
    <w:rsid w:val="00B339FB"/>
    <w:rsid w:val="00B830E9"/>
    <w:rsid w:val="00D01ACD"/>
    <w:rsid w:val="00E4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F37F"/>
  <w15:chartTrackingRefBased/>
  <w15:docId w15:val="{C983E0DF-079F-4C60-8CE3-A6401C8F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3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3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2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Pracheer Jain</dc:creator>
  <cp:keywords/>
  <dc:description/>
  <cp:lastModifiedBy>Pracheer Jain</cp:lastModifiedBy>
  <cp:revision>6</cp:revision>
  <dcterms:created xsi:type="dcterms:W3CDTF">2025-03-03T20:01:00Z</dcterms:created>
  <dcterms:modified xsi:type="dcterms:W3CDTF">2025-03-04T09:37:00Z</dcterms:modified>
</cp:coreProperties>
</file>