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19DE" w14:textId="77777777" w:rsidR="00BE306D" w:rsidRDefault="00BE306D">
      <w:pPr>
        <w:spacing w:after="600"/>
      </w:pPr>
    </w:p>
    <w:p w14:paraId="52FFECAF" w14:textId="5A45FD99" w:rsidR="00AB6F54" w:rsidRPr="00AB6F54" w:rsidRDefault="00AB6F54" w:rsidP="00AB6F54">
      <w:pPr>
        <w:spacing w:after="240" w:line="276" w:lineRule="auto"/>
        <w:jc w:val="center"/>
        <w:rPr>
          <w:b/>
          <w:bCs/>
          <w:sz w:val="40"/>
          <w:szCs w:val="40"/>
        </w:rPr>
      </w:pPr>
      <w:r w:rsidRPr="00AB6F54">
        <w:rPr>
          <w:b/>
          <w:bCs/>
          <w:sz w:val="40"/>
          <w:szCs w:val="40"/>
        </w:rPr>
        <w:t>Business Intelligence Dashboards for Organizational Performance Analysis</w:t>
      </w:r>
    </w:p>
    <w:p w14:paraId="552FA018" w14:textId="77777777" w:rsidR="00BE306D" w:rsidRDefault="00844FCC">
      <w:pPr>
        <w:spacing w:after="240" w:line="276" w:lineRule="auto"/>
        <w:jc w:val="center"/>
      </w:pPr>
      <w:r>
        <w:t>A</w:t>
      </w:r>
      <w:r>
        <w:t xml:space="preserve"> Mini Project Report Submitted in partial fulfillment of the requirements for the award of the degree of</w:t>
      </w:r>
    </w:p>
    <w:p w14:paraId="1F1D8B11" w14:textId="77777777" w:rsidR="00BE306D" w:rsidRDefault="00844FCC">
      <w:pPr>
        <w:spacing w:after="160" w:line="276" w:lineRule="auto"/>
        <w:jc w:val="center"/>
      </w:pPr>
      <w:r>
        <w:rPr>
          <w:b/>
          <w:bCs/>
          <w:sz w:val="28"/>
          <w:szCs w:val="28"/>
        </w:rPr>
        <w:t>BACHELOR OF TECHNOLOGY</w:t>
      </w:r>
    </w:p>
    <w:p w14:paraId="4B6CD68E" w14:textId="77777777" w:rsidR="00BE306D" w:rsidRDefault="00844FCC">
      <w:pPr>
        <w:spacing w:after="160" w:line="276" w:lineRule="auto"/>
        <w:jc w:val="center"/>
      </w:pPr>
      <w:r>
        <w:rPr>
          <w:b/>
          <w:bCs/>
        </w:rPr>
        <w:t>In</w:t>
      </w:r>
    </w:p>
    <w:p w14:paraId="296FD516" w14:textId="77777777" w:rsidR="00BE306D" w:rsidRDefault="00844FCC">
      <w:pPr>
        <w:spacing w:after="200" w:line="276" w:lineRule="auto"/>
        <w:jc w:val="center"/>
      </w:pPr>
      <w:r>
        <w:rPr>
          <w:b/>
          <w:bCs/>
          <w:sz w:val="28"/>
          <w:szCs w:val="28"/>
        </w:rPr>
        <w:t>DEPARTMENT OF COMPUTER SCIENCE AND ENGINEERING</w:t>
      </w:r>
    </w:p>
    <w:p w14:paraId="424E7C1E" w14:textId="77777777" w:rsidR="00BE306D" w:rsidRDefault="00844FCC">
      <w:pPr>
        <w:spacing w:after="160" w:line="276" w:lineRule="auto"/>
        <w:jc w:val="center"/>
      </w:pPr>
      <w:proofErr w:type="gramStart"/>
      <w:r>
        <w:rPr>
          <w:b/>
          <w:bCs/>
        </w:rPr>
        <w:t>By</w:t>
      </w:r>
      <w:proofErr w:type="gramEnd"/>
    </w:p>
    <w:p w14:paraId="57FC5D8B" w14:textId="76870529" w:rsidR="00BE306D" w:rsidRDefault="00AB6F54">
      <w:pPr>
        <w:spacing w:after="80" w:line="276" w:lineRule="auto"/>
        <w:jc w:val="center"/>
      </w:pPr>
      <w:r>
        <w:rPr>
          <w:b/>
          <w:bCs/>
        </w:rPr>
        <w:t>Kandukuri Nishmitha</w:t>
      </w:r>
      <w:r w:rsidR="00844FCC">
        <w:rPr>
          <w:b/>
          <w:bCs/>
        </w:rPr>
        <w:t>– 2420030</w:t>
      </w:r>
      <w:r>
        <w:rPr>
          <w:b/>
          <w:bCs/>
        </w:rPr>
        <w:t>437</w:t>
      </w:r>
      <w:r w:rsidR="00844FCC">
        <w:rPr>
          <w:b/>
          <w:bCs/>
        </w:rPr>
        <w:t xml:space="preserve"> (Team Lead)</w:t>
      </w:r>
    </w:p>
    <w:p w14:paraId="079D84C0" w14:textId="5FC07AF5" w:rsidR="00BE306D" w:rsidRDefault="00844FCC">
      <w:pPr>
        <w:spacing w:after="80" w:line="276" w:lineRule="auto"/>
        <w:jc w:val="center"/>
      </w:pPr>
      <w:r>
        <w:rPr>
          <w:b/>
          <w:bCs/>
        </w:rPr>
        <w:t>A</w:t>
      </w:r>
      <w:r w:rsidR="00AB6F54">
        <w:rPr>
          <w:b/>
          <w:bCs/>
        </w:rPr>
        <w:t xml:space="preserve">mmana Aditi </w:t>
      </w:r>
      <w:r>
        <w:rPr>
          <w:b/>
          <w:bCs/>
        </w:rPr>
        <w:t xml:space="preserve"> Reddy – 2420030</w:t>
      </w:r>
      <w:r w:rsidR="00AB6F54">
        <w:rPr>
          <w:b/>
          <w:bCs/>
        </w:rPr>
        <w:t>439</w:t>
      </w:r>
    </w:p>
    <w:p w14:paraId="40FA78C4" w14:textId="21637918" w:rsidR="00BE306D" w:rsidRDefault="00844FCC">
      <w:pPr>
        <w:spacing w:after="80" w:line="276" w:lineRule="auto"/>
        <w:jc w:val="center"/>
      </w:pPr>
      <w:r>
        <w:rPr>
          <w:b/>
          <w:bCs/>
        </w:rPr>
        <w:t xml:space="preserve"> </w:t>
      </w:r>
      <w:r w:rsidR="00AB6F54">
        <w:rPr>
          <w:b/>
          <w:bCs/>
        </w:rPr>
        <w:t>Aenugu Prachetha Reddy</w:t>
      </w:r>
      <w:r>
        <w:rPr>
          <w:b/>
          <w:bCs/>
        </w:rPr>
        <w:t xml:space="preserve"> – 2420030</w:t>
      </w:r>
      <w:r w:rsidR="00AB6F54">
        <w:rPr>
          <w:b/>
          <w:bCs/>
        </w:rPr>
        <w:t>802</w:t>
      </w:r>
    </w:p>
    <w:p w14:paraId="33B9D493" w14:textId="77777777" w:rsidR="00BE306D" w:rsidRDefault="00BE306D">
      <w:pPr>
        <w:spacing w:after="160"/>
      </w:pPr>
    </w:p>
    <w:p w14:paraId="7B1CECF5" w14:textId="77777777" w:rsidR="00BE306D" w:rsidRDefault="00844FCC">
      <w:pPr>
        <w:spacing w:after="120" w:line="276" w:lineRule="auto"/>
        <w:jc w:val="center"/>
      </w:pPr>
      <w:r>
        <w:t>Under the Esteemed Guidance of</w:t>
      </w:r>
    </w:p>
    <w:p w14:paraId="370E50A4" w14:textId="77777777" w:rsidR="007B2EDB" w:rsidRDefault="007B2EDB" w:rsidP="007B2EDB">
      <w:pPr>
        <w:spacing w:after="80" w:line="276" w:lineRule="auto"/>
        <w:jc w:val="center"/>
      </w:pPr>
      <w:r>
        <w:rPr>
          <w:b/>
          <w:bCs/>
        </w:rPr>
        <w:t>K. Swapnika</w:t>
      </w:r>
    </w:p>
    <w:p w14:paraId="7259EB5D" w14:textId="77777777" w:rsidR="00BE306D" w:rsidRDefault="00844FCC">
      <w:pPr>
        <w:jc w:val="center"/>
      </w:pPr>
      <w:r>
        <w:rPr>
          <w:noProof/>
        </w:rPr>
        <w:drawing>
          <wp:inline distT="0" distB="0" distL="0" distR="0" wp14:anchorId="2ACB1279" wp14:editId="4B907EFA">
            <wp:extent cx="1905000" cy="866775"/>
            <wp:effectExtent l="0" t="0" r="0" b="0"/>
            <wp:docPr id="1" name="/tmp/logo.png" descr="/tmp/logo.png" title="/tm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866775"/>
                    </a:xfrm>
                    <a:prstGeom prst="rect">
                      <a:avLst/>
                    </a:prstGeom>
                  </pic:spPr>
                </pic:pic>
              </a:graphicData>
            </a:graphic>
          </wp:inline>
        </w:drawing>
      </w:r>
    </w:p>
    <w:p w14:paraId="7EA74A90" w14:textId="77777777" w:rsidR="00BE306D" w:rsidRDefault="00844FCC">
      <w:pPr>
        <w:pageBreakBefore/>
        <w:spacing w:after="160"/>
        <w:jc w:val="center"/>
      </w:pPr>
      <w:r>
        <w:rPr>
          <w:noProof/>
        </w:rPr>
        <w:lastRenderedPageBreak/>
        <w:drawing>
          <wp:inline distT="0" distB="0" distL="0" distR="0" wp14:anchorId="0164208E" wp14:editId="794191FE">
            <wp:extent cx="4381500" cy="771525"/>
            <wp:effectExtent l="0" t="0" r="0" b="0"/>
            <wp:docPr id="1536041602" name="/tmp/banner.png" descr="/tmp/banner.png" title="/tmp/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771525"/>
                    </a:xfrm>
                    <a:prstGeom prst="rect">
                      <a:avLst/>
                    </a:prstGeom>
                  </pic:spPr>
                </pic:pic>
              </a:graphicData>
            </a:graphic>
          </wp:inline>
        </w:drawing>
      </w:r>
    </w:p>
    <w:p w14:paraId="72E47936" w14:textId="77777777" w:rsidR="00BE306D" w:rsidRDefault="00844FCC">
      <w:pPr>
        <w:spacing w:after="100" w:line="276" w:lineRule="auto"/>
        <w:jc w:val="center"/>
      </w:pPr>
      <w:r>
        <w:rPr>
          <w:b/>
          <w:bCs/>
          <w:sz w:val="26"/>
          <w:szCs w:val="26"/>
        </w:rPr>
        <w:t>K L (Deemed to be) University</w:t>
      </w:r>
    </w:p>
    <w:p w14:paraId="420AF30B" w14:textId="77777777" w:rsidR="00BE306D" w:rsidRDefault="00844FCC">
      <w:pPr>
        <w:spacing w:after="160" w:line="276" w:lineRule="auto"/>
        <w:jc w:val="center"/>
      </w:pPr>
      <w:r>
        <w:rPr>
          <w:b/>
          <w:bCs/>
          <w:sz w:val="26"/>
          <w:szCs w:val="26"/>
        </w:rPr>
        <w:t>DEPARTMENT OF COMPUTER SCIENCE AND ENGINEERING</w:t>
      </w:r>
    </w:p>
    <w:p w14:paraId="391AD286" w14:textId="77777777" w:rsidR="00BE306D" w:rsidRDefault="00844FCC">
      <w:pPr>
        <w:spacing w:after="240"/>
        <w:jc w:val="center"/>
      </w:pPr>
      <w:r>
        <w:rPr>
          <w:noProof/>
        </w:rPr>
        <w:drawing>
          <wp:inline distT="0" distB="0" distL="0" distR="0" wp14:anchorId="638AB622" wp14:editId="5B7A1B47">
            <wp:extent cx="1619250" cy="733425"/>
            <wp:effectExtent l="0" t="0" r="0" b="0"/>
            <wp:docPr id="1334073299" name="/tmp/logo.png" descr="/tmp/logo.png" title="/tm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733425"/>
                    </a:xfrm>
                    <a:prstGeom prst="rect">
                      <a:avLst/>
                    </a:prstGeom>
                  </pic:spPr>
                </pic:pic>
              </a:graphicData>
            </a:graphic>
          </wp:inline>
        </w:drawing>
      </w:r>
    </w:p>
    <w:p w14:paraId="550B3D3D" w14:textId="77777777" w:rsidR="00BE306D" w:rsidRPr="00443C0D" w:rsidRDefault="00844FCC">
      <w:pPr>
        <w:spacing w:after="240" w:line="276" w:lineRule="auto"/>
        <w:jc w:val="center"/>
      </w:pPr>
      <w:r w:rsidRPr="00443C0D">
        <w:rPr>
          <w:b/>
          <w:bCs/>
        </w:rPr>
        <w:t>DECLARATION</w:t>
      </w:r>
    </w:p>
    <w:p w14:paraId="4BED2D69" w14:textId="35900AC7" w:rsidR="00BE306D" w:rsidRPr="00443C0D" w:rsidRDefault="00443C0D">
      <w:pPr>
        <w:spacing w:after="200"/>
      </w:pPr>
      <w:r w:rsidRPr="00443C0D">
        <w:t>We declare that the mini-project report entitled “Business Intelligence Dashboards for Organizational Performance Analysis” is prepared by our team as part of the academic requirements for the Bachelor of Technology degree at K L (Deemed to be) University. The report describes the planned and implemented work on business data preparation, exploratory data analysis, key performance indicator development, and interactive dashboard design. All external datasets, software, and references used in the project will be acknowledged. Any results included in the final submission must correspond to outputs produced by our actual analysis</w:t>
      </w:r>
      <w:r w:rsidRPr="00443C0D">
        <w:t>.</w:t>
      </w:r>
    </w:p>
    <w:p w14:paraId="64F3FAF8" w14:textId="4A91C30A" w:rsidR="00BE306D" w:rsidRPr="00443C0D" w:rsidRDefault="00443C0D">
      <w:pPr>
        <w:spacing w:after="80" w:line="300" w:lineRule="auto"/>
        <w:ind w:left="4300"/>
        <w:rPr>
          <w:sz w:val="28"/>
          <w:szCs w:val="28"/>
        </w:rPr>
      </w:pPr>
      <w:r w:rsidRPr="00443C0D">
        <w:rPr>
          <w:b/>
          <w:bCs/>
          <w:sz w:val="28"/>
          <w:szCs w:val="28"/>
        </w:rPr>
        <w:t>Kandukuri Nishmitha</w:t>
      </w:r>
      <w:r w:rsidR="00844FCC" w:rsidRPr="00443C0D">
        <w:rPr>
          <w:b/>
          <w:bCs/>
          <w:sz w:val="28"/>
          <w:szCs w:val="28"/>
        </w:rPr>
        <w:t xml:space="preserve"> – 2420030</w:t>
      </w:r>
      <w:r w:rsidRPr="00443C0D">
        <w:rPr>
          <w:b/>
          <w:bCs/>
          <w:sz w:val="28"/>
          <w:szCs w:val="28"/>
        </w:rPr>
        <w:t>437</w:t>
      </w:r>
    </w:p>
    <w:p w14:paraId="7EEFF686" w14:textId="25BF822B" w:rsidR="00BE306D" w:rsidRPr="00443C0D" w:rsidRDefault="00844FCC">
      <w:pPr>
        <w:spacing w:after="80" w:line="300" w:lineRule="auto"/>
        <w:ind w:left="4300"/>
        <w:rPr>
          <w:sz w:val="28"/>
          <w:szCs w:val="28"/>
        </w:rPr>
      </w:pPr>
      <w:r w:rsidRPr="00443C0D">
        <w:rPr>
          <w:b/>
          <w:bCs/>
          <w:sz w:val="28"/>
          <w:szCs w:val="28"/>
        </w:rPr>
        <w:t>A</w:t>
      </w:r>
      <w:r w:rsidR="00443C0D" w:rsidRPr="00443C0D">
        <w:rPr>
          <w:b/>
          <w:bCs/>
          <w:sz w:val="28"/>
          <w:szCs w:val="28"/>
        </w:rPr>
        <w:t>mmana Aditi Reddy</w:t>
      </w:r>
      <w:r w:rsidRPr="00443C0D">
        <w:rPr>
          <w:b/>
          <w:bCs/>
          <w:sz w:val="28"/>
          <w:szCs w:val="28"/>
        </w:rPr>
        <w:t xml:space="preserve"> – 2420030</w:t>
      </w:r>
      <w:r w:rsidR="00443C0D" w:rsidRPr="00443C0D">
        <w:rPr>
          <w:b/>
          <w:bCs/>
          <w:sz w:val="28"/>
          <w:szCs w:val="28"/>
        </w:rPr>
        <w:t>439</w:t>
      </w:r>
    </w:p>
    <w:p w14:paraId="56D16B3D" w14:textId="67FE014F" w:rsidR="00BE306D" w:rsidRPr="00443C0D" w:rsidRDefault="00443C0D">
      <w:pPr>
        <w:spacing w:after="80" w:line="300" w:lineRule="auto"/>
        <w:ind w:left="4300"/>
        <w:rPr>
          <w:sz w:val="28"/>
          <w:szCs w:val="28"/>
        </w:rPr>
      </w:pPr>
      <w:r w:rsidRPr="00443C0D">
        <w:rPr>
          <w:b/>
          <w:bCs/>
          <w:sz w:val="28"/>
          <w:szCs w:val="28"/>
        </w:rPr>
        <w:t>Aenugu Prachetha Reddy -</w:t>
      </w:r>
      <w:r w:rsidR="00844FCC" w:rsidRPr="00443C0D">
        <w:rPr>
          <w:b/>
          <w:bCs/>
          <w:sz w:val="28"/>
          <w:szCs w:val="28"/>
        </w:rPr>
        <w:t xml:space="preserve"> </w:t>
      </w:r>
      <w:r w:rsidR="00844FCC" w:rsidRPr="00443C0D">
        <w:rPr>
          <w:b/>
          <w:bCs/>
          <w:sz w:val="28"/>
          <w:szCs w:val="28"/>
        </w:rPr>
        <w:t>2420030</w:t>
      </w:r>
      <w:r w:rsidRPr="00443C0D">
        <w:rPr>
          <w:b/>
          <w:bCs/>
          <w:sz w:val="28"/>
          <w:szCs w:val="28"/>
        </w:rPr>
        <w:t>802</w:t>
      </w:r>
    </w:p>
    <w:p w14:paraId="52AB4957" w14:textId="77777777" w:rsidR="00BE306D" w:rsidRDefault="00BE306D">
      <w:pPr>
        <w:pageBreakBefore/>
      </w:pPr>
    </w:p>
    <w:p w14:paraId="10297F3A" w14:textId="77777777" w:rsidR="00BE306D" w:rsidRDefault="00844FCC">
      <w:pPr>
        <w:spacing w:after="100" w:line="276" w:lineRule="auto"/>
        <w:jc w:val="center"/>
      </w:pPr>
      <w:r>
        <w:rPr>
          <w:b/>
          <w:bCs/>
          <w:sz w:val="26"/>
          <w:szCs w:val="26"/>
        </w:rPr>
        <w:t>K L (Deemed to be) University</w:t>
      </w:r>
    </w:p>
    <w:p w14:paraId="230287C6" w14:textId="77777777" w:rsidR="00BE306D" w:rsidRDefault="00844FCC">
      <w:pPr>
        <w:spacing w:after="200" w:line="276" w:lineRule="auto"/>
        <w:jc w:val="center"/>
      </w:pPr>
      <w:r>
        <w:rPr>
          <w:b/>
          <w:bCs/>
          <w:sz w:val="26"/>
          <w:szCs w:val="26"/>
        </w:rPr>
        <w:t>DEPARTMENT OF COMPUTER SCIENCE AND ENGINEERING</w:t>
      </w:r>
    </w:p>
    <w:p w14:paraId="331F7725" w14:textId="77777777" w:rsidR="00BE306D" w:rsidRDefault="00844FCC">
      <w:pPr>
        <w:spacing w:after="240"/>
        <w:jc w:val="center"/>
      </w:pPr>
      <w:r>
        <w:rPr>
          <w:noProof/>
        </w:rPr>
        <w:drawing>
          <wp:inline distT="0" distB="0" distL="0" distR="0" wp14:anchorId="76756654" wp14:editId="10E3A82B">
            <wp:extent cx="1619250" cy="733425"/>
            <wp:effectExtent l="0" t="0" r="0" b="0"/>
            <wp:docPr id="1874591335" name="/tmp/logo.png" descr="/tmp/logo.png" title="/tm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733425"/>
                    </a:xfrm>
                    <a:prstGeom prst="rect">
                      <a:avLst/>
                    </a:prstGeom>
                  </pic:spPr>
                </pic:pic>
              </a:graphicData>
            </a:graphic>
          </wp:inline>
        </w:drawing>
      </w:r>
    </w:p>
    <w:p w14:paraId="592A9377" w14:textId="77777777" w:rsidR="00BE306D" w:rsidRDefault="00844FCC">
      <w:pPr>
        <w:spacing w:after="200" w:line="360" w:lineRule="auto"/>
      </w:pPr>
      <w:r>
        <w:rPr>
          <w:b/>
          <w:bCs/>
          <w:sz w:val="28"/>
          <w:szCs w:val="28"/>
        </w:rPr>
        <w:t>CERTIFICATE</w:t>
      </w:r>
    </w:p>
    <w:p w14:paraId="34D5746F" w14:textId="71441789" w:rsidR="007B2EDB" w:rsidRDefault="00844FCC" w:rsidP="007B2EDB">
      <w:pPr>
        <w:spacing w:after="80" w:line="276" w:lineRule="auto"/>
        <w:jc w:val="center"/>
      </w:pPr>
      <w:r>
        <w:t>This is to certify that the mini-project report entitled “</w:t>
      </w:r>
      <w:r w:rsidR="00443C0D" w:rsidRPr="00443C0D">
        <w:t>Business Intelligence Dashboards for Organizational Performance Analysis</w:t>
      </w:r>
      <w:r>
        <w:t xml:space="preserve">” is a bona fide work carried out by </w:t>
      </w:r>
      <w:r w:rsidR="00443C0D">
        <w:t>Kandukuri Nishmitha</w:t>
      </w:r>
      <w:r>
        <w:t xml:space="preserve"> (2420030</w:t>
      </w:r>
      <w:r w:rsidR="00443C0D">
        <w:t>437</w:t>
      </w:r>
      <w:r>
        <w:t>), A</w:t>
      </w:r>
      <w:r w:rsidR="00443C0D">
        <w:t>mmana Aditi Reddy</w:t>
      </w:r>
      <w:r>
        <w:t>(2420030</w:t>
      </w:r>
      <w:r w:rsidR="00443C0D">
        <w:t>439</w:t>
      </w:r>
      <w:r>
        <w:t xml:space="preserve">), </w:t>
      </w:r>
      <w:r w:rsidR="00443C0D">
        <w:t>Aenugu Prachetha Reddy</w:t>
      </w:r>
      <w:r>
        <w:t>(2420030</w:t>
      </w:r>
      <w:r w:rsidR="00443C0D">
        <w:t>802</w:t>
      </w:r>
      <w:r>
        <w:t xml:space="preserve">) under the supervision of </w:t>
      </w:r>
    </w:p>
    <w:p w14:paraId="516831F1" w14:textId="4772E9ED" w:rsidR="00BE306D" w:rsidRDefault="007B2EDB" w:rsidP="007B2EDB">
      <w:pPr>
        <w:spacing w:after="80" w:line="276" w:lineRule="auto"/>
        <w:jc w:val="center"/>
      </w:pPr>
      <w:r w:rsidRPr="007B2EDB">
        <w:t>K.Swapnika</w:t>
      </w:r>
      <w:r>
        <w:t xml:space="preserve"> during the academic year [2026-2027] in partial fulfillment of the requirements for the award of the Bachelor of Technology degree at K L (Deemed to be) University.</w:t>
      </w:r>
    </w:p>
    <w:p w14:paraId="2550D21B" w14:textId="77777777" w:rsidR="00BE306D" w:rsidRDefault="00BE306D">
      <w:pPr>
        <w:spacing w:after="500"/>
      </w:pPr>
    </w:p>
    <w:p w14:paraId="28990A56" w14:textId="77777777" w:rsidR="00BE306D" w:rsidRDefault="00844FCC">
      <w:pPr>
        <w:spacing w:after="700" w:line="360" w:lineRule="auto"/>
      </w:pPr>
      <w:r>
        <w:rPr>
          <w:b/>
          <w:bCs/>
        </w:rPr>
        <w:t>Signature of the Project Supervisor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E306D" w14:paraId="71C2D4DD" w14:textId="77777777">
        <w:tc>
          <w:tcPr>
            <w:tcW w:w="4513" w:type="dxa"/>
            <w:tcBorders>
              <w:top w:val="none" w:sz="0" w:space="0" w:color="FFFFFF"/>
              <w:left w:val="none" w:sz="0" w:space="0" w:color="FFFFFF"/>
              <w:bottom w:val="none" w:sz="0" w:space="0" w:color="FFFFFF"/>
              <w:right w:val="none" w:sz="0" w:space="0" w:color="FFFFFF"/>
            </w:tcBorders>
          </w:tcPr>
          <w:p w14:paraId="122E4562" w14:textId="77777777" w:rsidR="00BE306D" w:rsidRDefault="00844FCC">
            <w:pPr>
              <w:spacing w:line="360" w:lineRule="auto"/>
            </w:pPr>
            <w:r>
              <w:rPr>
                <w:b/>
                <w:bCs/>
              </w:rPr>
              <w:t>Signature of the HOD</w:t>
            </w:r>
          </w:p>
        </w:tc>
        <w:tc>
          <w:tcPr>
            <w:tcW w:w="4513" w:type="dxa"/>
            <w:tcBorders>
              <w:top w:val="none" w:sz="0" w:space="0" w:color="FFFFFF"/>
              <w:left w:val="none" w:sz="0" w:space="0" w:color="FFFFFF"/>
              <w:bottom w:val="none" w:sz="0" w:space="0" w:color="FFFFFF"/>
              <w:right w:val="none" w:sz="0" w:space="0" w:color="FFFFFF"/>
            </w:tcBorders>
          </w:tcPr>
          <w:p w14:paraId="142886AA" w14:textId="77777777" w:rsidR="00BE306D" w:rsidRDefault="00844FCC">
            <w:pPr>
              <w:spacing w:line="360" w:lineRule="auto"/>
            </w:pPr>
            <w:r>
              <w:rPr>
                <w:b/>
                <w:bCs/>
              </w:rPr>
              <w:t>Signature of the External Examiner</w:t>
            </w:r>
          </w:p>
        </w:tc>
      </w:tr>
    </w:tbl>
    <w:p w14:paraId="5A6D0976" w14:textId="77777777" w:rsidR="00BE306D" w:rsidRDefault="00844FCC">
      <w:pPr>
        <w:pageBreakBefore/>
        <w:spacing w:after="240"/>
        <w:jc w:val="center"/>
      </w:pPr>
      <w:r>
        <w:rPr>
          <w:b/>
          <w:bCs/>
          <w:sz w:val="28"/>
          <w:szCs w:val="28"/>
        </w:rPr>
        <w:lastRenderedPageBreak/>
        <w:t>ACKNOWLEDGEMENT</w:t>
      </w:r>
    </w:p>
    <w:p w14:paraId="2410D25B" w14:textId="77777777" w:rsidR="00BE306D" w:rsidRDefault="00844FCC">
      <w:pPr>
        <w:spacing w:after="120" w:line="360" w:lineRule="auto"/>
        <w:jc w:val="both"/>
      </w:pPr>
      <w:r>
        <w:t>The success of this project would not have been possible without the timely help and guidance rendered by many people. We wish to express our sincere thanks to all those who have assisted us in one way or the other in the completion of our project.</w:t>
      </w:r>
    </w:p>
    <w:p w14:paraId="726684FB" w14:textId="77777777" w:rsidR="007B2EDB" w:rsidRDefault="00844FCC" w:rsidP="007B2EDB">
      <w:pPr>
        <w:spacing w:after="80" w:line="276" w:lineRule="auto"/>
        <w:jc w:val="center"/>
      </w:pPr>
      <w:r>
        <w:t xml:space="preserve">Our greatest appreciation goes to our guide, </w:t>
      </w:r>
      <w:r w:rsidR="007B2EDB">
        <w:rPr>
          <w:b/>
          <w:bCs/>
        </w:rPr>
        <w:t>K. Swapnika</w:t>
      </w:r>
    </w:p>
    <w:p w14:paraId="3462A269" w14:textId="7EBE2920" w:rsidR="00BE306D" w:rsidRDefault="00844FCC">
      <w:pPr>
        <w:spacing w:after="120" w:line="360" w:lineRule="auto"/>
        <w:jc w:val="both"/>
      </w:pPr>
      <w:r>
        <w:t>Department of Computer Science and Engineering, whose tremendous support, encouragement and guidance for this project cannot be expressed in words.</w:t>
      </w:r>
    </w:p>
    <w:p w14:paraId="46FD5635" w14:textId="5C47D9E7" w:rsidR="00BE306D" w:rsidRDefault="00844FCC">
      <w:pPr>
        <w:spacing w:after="120" w:line="360" w:lineRule="auto"/>
        <w:jc w:val="both"/>
      </w:pPr>
      <w:r>
        <w:t>We express our gratitude to Dr. P. Venkateshwar</w:t>
      </w:r>
      <w:r w:rsidR="00443C0D">
        <w:t>a</w:t>
      </w:r>
      <w:r>
        <w:t xml:space="preserve"> Sir, Head of the Department of Computer Science and Engineering, for providing us with adequate facilities, ways and means by which we were able to complete this project-based lab.</w:t>
      </w:r>
    </w:p>
    <w:p w14:paraId="7FE114B4" w14:textId="77777777" w:rsidR="00BE306D" w:rsidRDefault="00844FCC">
      <w:pPr>
        <w:spacing w:after="120" w:line="360"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78E43B58" w14:textId="77777777" w:rsidR="00BE306D" w:rsidRDefault="00BE306D">
      <w:pPr>
        <w:spacing w:after="300"/>
      </w:pPr>
    </w:p>
    <w:p w14:paraId="66C585D8" w14:textId="23A55BB8" w:rsidR="00BE306D" w:rsidRDefault="00443C0D">
      <w:pPr>
        <w:spacing w:after="80" w:line="300" w:lineRule="auto"/>
        <w:ind w:left="4300"/>
      </w:pPr>
      <w:r>
        <w:rPr>
          <w:b/>
          <w:bCs/>
        </w:rPr>
        <w:t>Kandukuri Nishmitha</w:t>
      </w:r>
      <w:r w:rsidR="00844FCC">
        <w:rPr>
          <w:b/>
          <w:bCs/>
        </w:rPr>
        <w:t xml:space="preserve"> – 2420030</w:t>
      </w:r>
      <w:r>
        <w:rPr>
          <w:b/>
          <w:bCs/>
        </w:rPr>
        <w:t>437</w:t>
      </w:r>
    </w:p>
    <w:p w14:paraId="42AC9872" w14:textId="33F38E76" w:rsidR="00BE306D" w:rsidRDefault="00844FCC">
      <w:pPr>
        <w:spacing w:after="80" w:line="300" w:lineRule="auto"/>
        <w:ind w:left="4300"/>
      </w:pPr>
      <w:r>
        <w:rPr>
          <w:b/>
          <w:bCs/>
        </w:rPr>
        <w:t>A</w:t>
      </w:r>
      <w:r w:rsidR="00443C0D">
        <w:rPr>
          <w:b/>
          <w:bCs/>
        </w:rPr>
        <w:t>mman</w:t>
      </w:r>
      <w:r>
        <w:rPr>
          <w:b/>
          <w:bCs/>
        </w:rPr>
        <w:t>a</w:t>
      </w:r>
      <w:r w:rsidR="00443C0D">
        <w:rPr>
          <w:b/>
          <w:bCs/>
        </w:rPr>
        <w:t xml:space="preserve"> Aditi </w:t>
      </w:r>
      <w:r>
        <w:rPr>
          <w:b/>
          <w:bCs/>
        </w:rPr>
        <w:t xml:space="preserve"> Reddy – 2420030</w:t>
      </w:r>
      <w:r w:rsidR="00443C0D">
        <w:rPr>
          <w:b/>
          <w:bCs/>
        </w:rPr>
        <w:t>439</w:t>
      </w:r>
    </w:p>
    <w:p w14:paraId="7261133F" w14:textId="14D6A9EE" w:rsidR="00BE306D" w:rsidRDefault="00443C0D">
      <w:pPr>
        <w:spacing w:after="80" w:line="300" w:lineRule="auto"/>
        <w:ind w:left="4300"/>
      </w:pPr>
      <w:r>
        <w:rPr>
          <w:b/>
          <w:bCs/>
        </w:rPr>
        <w:t>Aenugu Prachetha Reddy</w:t>
      </w:r>
      <w:r w:rsidR="00844FCC">
        <w:rPr>
          <w:b/>
          <w:bCs/>
        </w:rPr>
        <w:t xml:space="preserve"> – 2420030</w:t>
      </w:r>
      <w:r>
        <w:rPr>
          <w:b/>
          <w:bCs/>
        </w:rPr>
        <w:t>802</w:t>
      </w:r>
    </w:p>
    <w:p w14:paraId="6925EB2D" w14:textId="77777777" w:rsidR="00BE306D" w:rsidRDefault="00844FCC">
      <w:pPr>
        <w:pageBreakBefore/>
        <w:spacing w:after="240"/>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26"/>
        <w:gridCol w:w="2200"/>
      </w:tblGrid>
      <w:tr w:rsidR="00BE306D" w14:paraId="1FF8FB98"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EBC0199" w14:textId="77777777" w:rsidR="00BE306D" w:rsidRDefault="00844FCC">
            <w:pPr>
              <w:spacing w:line="252" w:lineRule="auto"/>
              <w:jc w:val="center"/>
            </w:pPr>
            <w:r>
              <w:rPr>
                <w:b/>
                <w:bCs/>
              </w:rPr>
              <w:t>S.No.</w:t>
            </w:r>
          </w:p>
        </w:tc>
        <w:tc>
          <w:tcPr>
            <w:tcW w:w="5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D964C22" w14:textId="77777777" w:rsidR="00BE306D" w:rsidRDefault="00844FCC">
            <w:pPr>
              <w:spacing w:line="252" w:lineRule="auto"/>
              <w:jc w:val="center"/>
            </w:pPr>
            <w:r>
              <w:rPr>
                <w:b/>
                <w:bCs/>
              </w:rPr>
              <w:t>Contents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9F39070" w14:textId="77777777" w:rsidR="00BE306D" w:rsidRDefault="00844FCC">
            <w:pPr>
              <w:spacing w:line="252" w:lineRule="auto"/>
              <w:jc w:val="center"/>
            </w:pPr>
            <w:r>
              <w:rPr>
                <w:b/>
                <w:bCs/>
              </w:rPr>
              <w:t>Page no.</w:t>
            </w:r>
          </w:p>
        </w:tc>
      </w:tr>
      <w:tr w:rsidR="00BE306D" w14:paraId="428C6BA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D8C711" w14:textId="77777777" w:rsidR="00BE306D" w:rsidRDefault="00844FCC">
            <w:pPr>
              <w:spacing w:line="252" w:lineRule="auto"/>
              <w:jc w:val="center"/>
            </w:pPr>
            <w:r>
              <w:t>1.</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59B0A3" w14:textId="77777777" w:rsidR="00BE306D" w:rsidRDefault="00844FCC">
            <w:pPr>
              <w:spacing w:line="252" w:lineRule="auto"/>
            </w:pPr>
            <w:r>
              <w:t>Abstract</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DA58C6" w14:textId="77777777" w:rsidR="00BE306D" w:rsidRDefault="00844FCC">
            <w:pPr>
              <w:spacing w:line="252" w:lineRule="auto"/>
              <w:jc w:val="center"/>
            </w:pPr>
            <w:r>
              <w:t>6</w:t>
            </w:r>
          </w:p>
        </w:tc>
      </w:tr>
      <w:tr w:rsidR="00BE306D" w14:paraId="4AB5A83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0A1F8A" w14:textId="77777777" w:rsidR="00BE306D" w:rsidRDefault="00844FCC">
            <w:pPr>
              <w:spacing w:line="252" w:lineRule="auto"/>
              <w:jc w:val="center"/>
            </w:pPr>
            <w:r>
              <w:t>2.</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68A402" w14:textId="77777777" w:rsidR="00BE306D" w:rsidRDefault="00844FCC">
            <w:pPr>
              <w:spacing w:line="252" w:lineRule="auto"/>
            </w:pPr>
            <w:r>
              <w:t>Introduction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68C761" w14:textId="77777777" w:rsidR="00BE306D" w:rsidRDefault="00844FCC">
            <w:pPr>
              <w:spacing w:line="252" w:lineRule="auto"/>
              <w:jc w:val="center"/>
            </w:pPr>
            <w:r>
              <w:t>7</w:t>
            </w:r>
          </w:p>
        </w:tc>
      </w:tr>
      <w:tr w:rsidR="00BE306D" w14:paraId="5F2FDA3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03D107" w14:textId="77777777" w:rsidR="00BE306D" w:rsidRDefault="00844FCC">
            <w:pPr>
              <w:spacing w:line="252" w:lineRule="auto"/>
              <w:jc w:val="center"/>
            </w:pPr>
            <w:r>
              <w:t>3.</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76BB1B" w14:textId="77777777" w:rsidR="00BE306D" w:rsidRDefault="00844FCC">
            <w:pPr>
              <w:spacing w:line="252" w:lineRule="auto"/>
            </w:pPr>
            <w:r>
              <w:t>Literature Survey</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F4D22D" w14:textId="77777777" w:rsidR="00BE306D" w:rsidRDefault="00844FCC">
            <w:pPr>
              <w:spacing w:line="252" w:lineRule="auto"/>
              <w:jc w:val="center"/>
            </w:pPr>
            <w:r>
              <w:t>9</w:t>
            </w:r>
          </w:p>
        </w:tc>
      </w:tr>
      <w:tr w:rsidR="00BE306D" w14:paraId="39D41AE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D46AD1" w14:textId="77777777" w:rsidR="00BE306D" w:rsidRDefault="00844FCC">
            <w:pPr>
              <w:spacing w:line="252" w:lineRule="auto"/>
              <w:jc w:val="center"/>
            </w:pPr>
            <w:r>
              <w:t>4.</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12BC26" w14:textId="77777777" w:rsidR="00BE306D" w:rsidRDefault="00844FCC">
            <w:pPr>
              <w:spacing w:line="252" w:lineRule="auto"/>
            </w:pPr>
            <w:r>
              <w:t>Problem Statement and Objectives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C8F10B" w14:textId="77777777" w:rsidR="00BE306D" w:rsidRDefault="00844FCC">
            <w:pPr>
              <w:spacing w:line="252" w:lineRule="auto"/>
              <w:jc w:val="center"/>
            </w:pPr>
            <w:r>
              <w:t>12</w:t>
            </w:r>
          </w:p>
        </w:tc>
      </w:tr>
      <w:tr w:rsidR="00BE306D" w14:paraId="1EC75CF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19A72E" w14:textId="77777777" w:rsidR="00BE306D" w:rsidRDefault="00844FCC">
            <w:pPr>
              <w:spacing w:line="252" w:lineRule="auto"/>
              <w:jc w:val="center"/>
            </w:pPr>
            <w:r>
              <w:t>5.</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2F4237" w14:textId="77777777" w:rsidR="00BE306D" w:rsidRDefault="00844FCC">
            <w:pPr>
              <w:spacing w:line="252" w:lineRule="auto"/>
            </w:pPr>
            <w:r>
              <w:t>Hardware and Software Requirements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0BFBCB" w14:textId="77777777" w:rsidR="00BE306D" w:rsidRDefault="00844FCC">
            <w:pPr>
              <w:spacing w:line="252" w:lineRule="auto"/>
              <w:jc w:val="center"/>
            </w:pPr>
            <w:r>
              <w:t>13</w:t>
            </w:r>
          </w:p>
        </w:tc>
      </w:tr>
      <w:tr w:rsidR="00BE306D" w14:paraId="46E9D60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46F8E6" w14:textId="77777777" w:rsidR="00BE306D" w:rsidRDefault="00844FCC">
            <w:pPr>
              <w:spacing w:line="252" w:lineRule="auto"/>
              <w:jc w:val="center"/>
            </w:pPr>
            <w:r>
              <w:t>6.</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C78916" w14:textId="77777777" w:rsidR="00BE306D" w:rsidRDefault="00844FCC">
            <w:pPr>
              <w:spacing w:line="252" w:lineRule="auto"/>
            </w:pPr>
            <w:r>
              <w:t>Implementation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E302A8" w14:textId="77777777" w:rsidR="00BE306D" w:rsidRDefault="00844FCC">
            <w:pPr>
              <w:spacing w:line="252" w:lineRule="auto"/>
              <w:jc w:val="center"/>
            </w:pPr>
            <w:r>
              <w:t>14</w:t>
            </w:r>
          </w:p>
        </w:tc>
      </w:tr>
      <w:tr w:rsidR="00BE306D" w14:paraId="5251BBD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C39837" w14:textId="77777777" w:rsidR="00BE306D" w:rsidRDefault="00844FCC">
            <w:pPr>
              <w:spacing w:line="252" w:lineRule="auto"/>
              <w:jc w:val="center"/>
            </w:pPr>
            <w:r>
              <w:t>7.</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B34421" w14:textId="77777777" w:rsidR="00BE306D" w:rsidRDefault="00844FCC">
            <w:pPr>
              <w:spacing w:line="252" w:lineRule="auto"/>
            </w:pPr>
            <w:r>
              <w:t>Results &amp; Discussion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499122" w14:textId="77777777" w:rsidR="00BE306D" w:rsidRDefault="00844FCC">
            <w:pPr>
              <w:spacing w:line="252" w:lineRule="auto"/>
              <w:jc w:val="center"/>
            </w:pPr>
            <w:r>
              <w:t>16</w:t>
            </w:r>
          </w:p>
        </w:tc>
      </w:tr>
      <w:tr w:rsidR="00BE306D" w14:paraId="26A55BA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9EFB12" w14:textId="77777777" w:rsidR="00BE306D" w:rsidRDefault="00844FCC">
            <w:pPr>
              <w:spacing w:line="252" w:lineRule="auto"/>
              <w:jc w:val="center"/>
            </w:pPr>
            <w:r>
              <w:t>8.</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12B995" w14:textId="77777777" w:rsidR="00BE306D" w:rsidRDefault="00844FCC">
            <w:pPr>
              <w:spacing w:line="252" w:lineRule="auto"/>
            </w:pPr>
            <w:r>
              <w:t>Conclusion &amp; Future Scope</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664D04" w14:textId="77777777" w:rsidR="00BE306D" w:rsidRDefault="00844FCC">
            <w:pPr>
              <w:spacing w:line="252" w:lineRule="auto"/>
              <w:jc w:val="center"/>
            </w:pPr>
            <w:r>
              <w:t>19</w:t>
            </w:r>
          </w:p>
        </w:tc>
      </w:tr>
      <w:tr w:rsidR="00BE306D" w14:paraId="27DD4F5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BA3EA2" w14:textId="77777777" w:rsidR="00BE306D" w:rsidRDefault="00844FCC">
            <w:pPr>
              <w:spacing w:line="252" w:lineRule="auto"/>
              <w:jc w:val="center"/>
            </w:pPr>
            <w:r>
              <w:t>9.</w:t>
            </w:r>
          </w:p>
        </w:tc>
        <w:tc>
          <w:tcPr>
            <w:tcW w:w="5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019754" w14:textId="77777777" w:rsidR="00BE306D" w:rsidRDefault="00844FCC">
            <w:pPr>
              <w:spacing w:line="252" w:lineRule="auto"/>
            </w:pPr>
            <w:r>
              <w:t>References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17607B" w14:textId="77777777" w:rsidR="00BE306D" w:rsidRDefault="00844FCC">
            <w:pPr>
              <w:spacing w:line="252" w:lineRule="auto"/>
              <w:jc w:val="center"/>
            </w:pPr>
            <w:r>
              <w:t>20</w:t>
            </w:r>
          </w:p>
        </w:tc>
      </w:tr>
    </w:tbl>
    <w:p w14:paraId="70396B6F" w14:textId="77777777" w:rsidR="00BE306D" w:rsidRDefault="00844FCC">
      <w:pPr>
        <w:keepNext/>
        <w:pageBreakBefore/>
        <w:spacing w:after="200"/>
      </w:pPr>
      <w:r>
        <w:rPr>
          <w:b/>
          <w:bCs/>
          <w:sz w:val="28"/>
          <w:szCs w:val="28"/>
        </w:rPr>
        <w:lastRenderedPageBreak/>
        <w:t>1. ABSTRACT</w:t>
      </w:r>
    </w:p>
    <w:p w14:paraId="5534E814" w14:textId="77777777" w:rsidR="00443C0D" w:rsidRPr="00443C0D" w:rsidRDefault="00443C0D" w:rsidP="00443C0D">
      <w:pPr>
        <w:keepNext/>
        <w:spacing w:after="100" w:line="360" w:lineRule="auto"/>
      </w:pPr>
      <w:r w:rsidRPr="00443C0D">
        <w:t>Organizations generate large volumes of sales, customer, product, order, and regional data. When this information is reviewed only in raw tables, it can be difficult to identify performance trends, profitable products, underperforming regions, and changes over time. This project, “Business Intelligence Dashboards for Organizational Performance Analysis,” aims to convert business data into clear and interactive visual reports that support data-driven decision-making.</w:t>
      </w:r>
    </w:p>
    <w:p w14:paraId="69B8334F" w14:textId="77777777" w:rsidR="00443C0D" w:rsidRPr="00443C0D" w:rsidRDefault="00443C0D" w:rsidP="00443C0D">
      <w:pPr>
        <w:keepNext/>
        <w:spacing w:after="100" w:line="360" w:lineRule="auto"/>
      </w:pPr>
      <w:r w:rsidRPr="00443C0D">
        <w:t>The project uses a Superstore retail dataset containing fields related to orders, sales, profit, discounts, products, customers, shipping, and geography. The workflow includes dataset inspection, data-quality assessment, handling missing or duplicate records where present, data-type correction, exploratory data analysis, KPI identification, and dashboard development. Microsoft Power BI is the proposed tool for creating interactive KPI cards, charts, filters, slicers, and drill-down views. Python with pandas and visualization libraries may be used for preliminary data inspection and validation.</w:t>
      </w:r>
    </w:p>
    <w:p w14:paraId="5A955B0E" w14:textId="77777777" w:rsidR="00443C0D" w:rsidRPr="00443C0D" w:rsidRDefault="00443C0D" w:rsidP="00443C0D">
      <w:pPr>
        <w:keepNext/>
        <w:spacing w:after="100" w:line="360" w:lineRule="auto"/>
      </w:pPr>
      <w:r w:rsidRPr="00443C0D">
        <w:t>The dashboard is intended to support sales performance analysis, profitability analysis, customer and segment analysis, regional comparison, and time-based trend analysis. The final report will document the actual KPIs, visuals, and findings produced from the dataset. Numerical results and business recommendations should be inserted only after the dataset has been processed and the dashboard has been verified.</w:t>
      </w:r>
    </w:p>
    <w:p w14:paraId="2ED2FD81" w14:textId="77777777" w:rsidR="00443C0D" w:rsidRPr="00443C0D" w:rsidRDefault="00443C0D" w:rsidP="00443C0D">
      <w:pPr>
        <w:keepNext/>
        <w:spacing w:after="100" w:line="360" w:lineRule="auto"/>
      </w:pPr>
      <w:r w:rsidRPr="00443C0D">
        <w:t>Keywords: Business Intelligence, Power BI, Superstore Dataset, Exploratory Data Analysis, KPI, Dashboard, Sales Analysis, Profitability.</w:t>
      </w:r>
    </w:p>
    <w:p w14:paraId="457D19F7" w14:textId="77777777" w:rsidR="00BE306D" w:rsidRDefault="00844FCC">
      <w:pPr>
        <w:keepNext/>
        <w:spacing w:after="100" w:line="360" w:lineRule="auto"/>
      </w:pPr>
      <w:r>
        <w:rPr>
          <w:b/>
          <w:bCs/>
        </w:rPr>
        <w:t>T</w:t>
      </w:r>
      <w:r>
        <w:rPr>
          <w:b/>
          <w:bCs/>
        </w:rPr>
        <w:t>eam Members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900"/>
        <w:gridCol w:w="1700"/>
        <w:gridCol w:w="3666"/>
      </w:tblGrid>
      <w:tr w:rsidR="00BE306D" w14:paraId="79C5B8C4" w14:textId="77777777">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B59F052" w14:textId="77777777" w:rsidR="00BE306D" w:rsidRDefault="00844FCC">
            <w:pPr>
              <w:spacing w:line="252" w:lineRule="auto"/>
              <w:jc w:val="center"/>
            </w:pPr>
            <w:r>
              <w:rPr>
                <w:b/>
                <w:bCs/>
                <w:sz w:val="21"/>
                <w:szCs w:val="21"/>
              </w:rPr>
              <w:t>S.No.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4656096" w14:textId="77777777" w:rsidR="00BE306D" w:rsidRDefault="00844FCC">
            <w:pPr>
              <w:spacing w:line="252" w:lineRule="auto"/>
              <w:jc w:val="center"/>
            </w:pPr>
            <w:r>
              <w:rPr>
                <w:b/>
                <w:bCs/>
                <w:sz w:val="21"/>
                <w:szCs w:val="21"/>
              </w:rPr>
              <w:t>Name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03762C9" w14:textId="77777777" w:rsidR="00BE306D" w:rsidRDefault="00844FCC">
            <w:pPr>
              <w:spacing w:line="252" w:lineRule="auto"/>
              <w:jc w:val="center"/>
            </w:pPr>
            <w:r>
              <w:rPr>
                <w:b/>
                <w:bCs/>
                <w:sz w:val="21"/>
                <w:szCs w:val="21"/>
              </w:rPr>
              <w:t>Roll No.</w:t>
            </w:r>
          </w:p>
        </w:tc>
        <w:tc>
          <w:tcPr>
            <w:tcW w:w="36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7D5A272" w14:textId="77777777" w:rsidR="00BE306D" w:rsidRDefault="00844FCC">
            <w:pPr>
              <w:spacing w:line="252" w:lineRule="auto"/>
              <w:jc w:val="center"/>
            </w:pPr>
            <w:r>
              <w:rPr>
                <w:b/>
                <w:bCs/>
                <w:sz w:val="21"/>
                <w:szCs w:val="21"/>
              </w:rPr>
              <w:t>Role / Responsibility</w:t>
            </w:r>
          </w:p>
        </w:tc>
      </w:tr>
      <w:tr w:rsidR="00BE306D" w14:paraId="7328232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4E30BD" w14:textId="77777777" w:rsidR="00BE306D" w:rsidRDefault="00844FCC">
            <w:pPr>
              <w:spacing w:line="252" w:lineRule="auto"/>
              <w:jc w:val="center"/>
            </w:pPr>
            <w:r>
              <w:rPr>
                <w:sz w:val="21"/>
                <w:szCs w:val="21"/>
              </w:rPr>
              <w:t>1</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B08E1E" w14:textId="1CC994DF" w:rsidR="00BE306D" w:rsidRDefault="00443C0D">
            <w:pPr>
              <w:spacing w:line="252" w:lineRule="auto"/>
            </w:pPr>
            <w:r>
              <w:rPr>
                <w:sz w:val="21"/>
                <w:szCs w:val="21"/>
              </w:rPr>
              <w:t>Kandukuri Nishmitha</w:t>
            </w:r>
            <w:r w:rsidR="00844FCC">
              <w:rPr>
                <w:sz w:val="21"/>
                <w:szCs w:val="21"/>
              </w:rPr>
              <w:t>(Team Lead)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48C500" w14:textId="518884B0" w:rsidR="00BE306D" w:rsidRDefault="00844FCC">
            <w:pPr>
              <w:spacing w:line="252" w:lineRule="auto"/>
              <w:jc w:val="center"/>
            </w:pPr>
            <w:r>
              <w:rPr>
                <w:sz w:val="21"/>
                <w:szCs w:val="21"/>
              </w:rPr>
              <w:t>2420030</w:t>
            </w:r>
            <w:r w:rsidR="00443C0D">
              <w:rPr>
                <w:sz w:val="21"/>
                <w:szCs w:val="21"/>
              </w:rPr>
              <w:t>437</w:t>
            </w:r>
          </w:p>
        </w:tc>
        <w:tc>
          <w:tcPr>
            <w:tcW w:w="3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BA825E" w14:textId="2575EC0A" w:rsidR="00BE306D" w:rsidRDefault="00844FCC">
            <w:pPr>
              <w:spacing w:line="252" w:lineRule="auto"/>
            </w:pPr>
            <w:r>
              <w:rPr>
                <w:sz w:val="21"/>
                <w:szCs w:val="21"/>
              </w:rPr>
              <w:t>XAI implementation, comparative analysis, visualization</w:t>
            </w:r>
            <w:r w:rsidR="007B2EDB">
              <w:rPr>
                <w:sz w:val="21"/>
                <w:szCs w:val="21"/>
              </w:rPr>
              <w:t>.</w:t>
            </w:r>
          </w:p>
        </w:tc>
      </w:tr>
      <w:tr w:rsidR="00BE306D" w14:paraId="064EE7B0"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DA0C59" w14:textId="77777777" w:rsidR="00BE306D" w:rsidRDefault="00844FCC">
            <w:pPr>
              <w:spacing w:line="252" w:lineRule="auto"/>
              <w:jc w:val="center"/>
            </w:pPr>
            <w:r>
              <w:rPr>
                <w:sz w:val="21"/>
                <w:szCs w:val="21"/>
              </w:rPr>
              <w:t>2</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18A98A" w14:textId="6A51E334" w:rsidR="00BE306D" w:rsidRDefault="00844FCC">
            <w:pPr>
              <w:spacing w:line="252" w:lineRule="auto"/>
            </w:pPr>
            <w:r>
              <w:rPr>
                <w:sz w:val="21"/>
                <w:szCs w:val="21"/>
              </w:rPr>
              <w:t>A</w:t>
            </w:r>
            <w:r w:rsidR="00443C0D">
              <w:rPr>
                <w:sz w:val="21"/>
                <w:szCs w:val="21"/>
              </w:rPr>
              <w:t xml:space="preserve">mmana Aditi </w:t>
            </w:r>
            <w:r>
              <w:rPr>
                <w:sz w:val="21"/>
                <w:szCs w:val="21"/>
              </w:rPr>
              <w:t xml:space="preserve"> Reddy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2D12F6" w14:textId="291D6A48" w:rsidR="00BE306D" w:rsidRDefault="00844FCC">
            <w:pPr>
              <w:spacing w:line="252" w:lineRule="auto"/>
              <w:jc w:val="center"/>
            </w:pPr>
            <w:r>
              <w:rPr>
                <w:sz w:val="21"/>
                <w:szCs w:val="21"/>
              </w:rPr>
              <w:t>2420030</w:t>
            </w:r>
            <w:r w:rsidR="00992FAD">
              <w:rPr>
                <w:sz w:val="21"/>
                <w:szCs w:val="21"/>
              </w:rPr>
              <w:t>439</w:t>
            </w:r>
          </w:p>
        </w:tc>
        <w:tc>
          <w:tcPr>
            <w:tcW w:w="3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3D3CB6" w14:textId="001A25D8" w:rsidR="00BE306D" w:rsidRDefault="007B2EDB">
            <w:pPr>
              <w:spacing w:line="252" w:lineRule="auto"/>
            </w:pPr>
            <w:r>
              <w:rPr>
                <w:sz w:val="21"/>
                <w:szCs w:val="21"/>
              </w:rPr>
              <w:t>dataset analysis, machine learning implementation.</w:t>
            </w:r>
          </w:p>
        </w:tc>
      </w:tr>
      <w:tr w:rsidR="00BE306D" w14:paraId="20756D28"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1B0F0D" w14:textId="77777777" w:rsidR="00BE306D" w:rsidRDefault="00844FCC">
            <w:pPr>
              <w:spacing w:line="252" w:lineRule="auto"/>
              <w:jc w:val="center"/>
            </w:pPr>
            <w:r>
              <w:rPr>
                <w:sz w:val="21"/>
                <w:szCs w:val="21"/>
              </w:rPr>
              <w:t>3</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1D1D78" w14:textId="4E4BC037" w:rsidR="00BE306D" w:rsidRDefault="00443C0D">
            <w:pPr>
              <w:spacing w:line="252" w:lineRule="auto"/>
            </w:pPr>
            <w:r>
              <w:t>Aenugu Prachetha Reddy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0063D4" w14:textId="0B1FFB12" w:rsidR="00BE306D" w:rsidRDefault="00844FCC">
            <w:pPr>
              <w:spacing w:line="252" w:lineRule="auto"/>
              <w:jc w:val="center"/>
            </w:pPr>
            <w:r>
              <w:rPr>
                <w:sz w:val="21"/>
                <w:szCs w:val="21"/>
              </w:rPr>
              <w:t>2420030</w:t>
            </w:r>
            <w:r w:rsidR="00992FAD">
              <w:rPr>
                <w:sz w:val="21"/>
                <w:szCs w:val="21"/>
              </w:rPr>
              <w:t>802</w:t>
            </w:r>
          </w:p>
        </w:tc>
        <w:tc>
          <w:tcPr>
            <w:tcW w:w="3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0290AE" w14:textId="37ED154F" w:rsidR="00BE306D" w:rsidRDefault="007B2EDB">
            <w:pPr>
              <w:spacing w:line="252" w:lineRule="auto"/>
            </w:pPr>
            <w:r>
              <w:rPr>
                <w:sz w:val="21"/>
                <w:szCs w:val="21"/>
              </w:rPr>
              <w:t>evaluation and documentation.</w:t>
            </w:r>
          </w:p>
        </w:tc>
      </w:tr>
    </w:tbl>
    <w:p w14:paraId="1F11B496" w14:textId="77777777" w:rsidR="00BE306D" w:rsidRDefault="00BE306D">
      <w:pPr>
        <w:spacing w:after="60"/>
      </w:pPr>
    </w:p>
    <w:p w14:paraId="3A1CBBBF" w14:textId="77777777" w:rsidR="00A97A74" w:rsidRDefault="00A97A74" w:rsidP="00A97A74">
      <w:pPr>
        <w:pStyle w:val="NormalWeb"/>
      </w:pPr>
      <w:r>
        <w:rPr>
          <w:rStyle w:val="Strong"/>
        </w:rPr>
        <w:t>Dataset / source and project repository:</w:t>
      </w:r>
    </w:p>
    <w:p w14:paraId="7B5B56D7" w14:textId="77777777" w:rsidR="00A97A74" w:rsidRDefault="00A97A74" w:rsidP="00A97A74">
      <w:pPr>
        <w:pStyle w:val="NormalWeb"/>
        <w:numPr>
          <w:ilvl w:val="0"/>
          <w:numId w:val="2"/>
        </w:numPr>
      </w:pPr>
      <w:r>
        <w:rPr>
          <w:rStyle w:val="Strong"/>
        </w:rPr>
        <w:t>Superstore Sales Dataset:</w:t>
      </w:r>
      <w:r>
        <w:t xml:space="preserve"> </w:t>
      </w:r>
      <w:hyperlink r:id="rId10" w:history="1">
        <w:r>
          <w:rPr>
            <w:rStyle w:val="Hyperlink"/>
          </w:rPr>
          <w:t>https://www.kaggle.com/datasets/vivek468/superstore-dataset-final</w:t>
        </w:r>
      </w:hyperlink>
    </w:p>
    <w:p w14:paraId="7A1F68BE" w14:textId="77777777" w:rsidR="00A97A74" w:rsidRDefault="00A97A74" w:rsidP="00A97A74">
      <w:pPr>
        <w:pStyle w:val="NormalWeb"/>
        <w:numPr>
          <w:ilvl w:val="0"/>
          <w:numId w:val="2"/>
        </w:numPr>
      </w:pPr>
      <w:r>
        <w:rPr>
          <w:rStyle w:val="Strong"/>
        </w:rPr>
        <w:t>Microsoft Power BI Documentation:</w:t>
      </w:r>
      <w:r>
        <w:t xml:space="preserve"> </w:t>
      </w:r>
      <w:hyperlink r:id="rId11" w:history="1">
        <w:r>
          <w:rPr>
            <w:rStyle w:val="Hyperlink"/>
          </w:rPr>
          <w:t>https://learn.microsoft.com/en-us/power-bi/</w:t>
        </w:r>
      </w:hyperlink>
    </w:p>
    <w:p w14:paraId="4B0EA582" w14:textId="0E80B994" w:rsidR="00A97A74" w:rsidRDefault="00A97A74" w:rsidP="00AB6F54">
      <w:pPr>
        <w:pStyle w:val="NormalWeb"/>
        <w:numPr>
          <w:ilvl w:val="0"/>
          <w:numId w:val="2"/>
        </w:numPr>
      </w:pPr>
      <w:r>
        <w:rPr>
          <w:rStyle w:val="Strong"/>
        </w:rPr>
        <w:lastRenderedPageBreak/>
        <w:t>Microsoft Power Query Documentation:</w:t>
      </w:r>
      <w:r>
        <w:t xml:space="preserve"> </w:t>
      </w:r>
      <w:hyperlink r:id="rId12" w:history="1">
        <w:r>
          <w:rPr>
            <w:rStyle w:val="Hyperlink"/>
          </w:rPr>
          <w:t>https://learn.microsoft.com/en-us/power-query/</w:t>
        </w:r>
      </w:hyperlink>
      <w:r>
        <w:t>.</w:t>
      </w:r>
    </w:p>
    <w:p w14:paraId="3C0A73DE" w14:textId="2792B1A1" w:rsidR="00BE306D" w:rsidRPr="00AB6F54" w:rsidRDefault="00844FCC">
      <w:pPr>
        <w:pStyle w:val="ListParagraph"/>
        <w:numPr>
          <w:ilvl w:val="0"/>
          <w:numId w:val="2"/>
        </w:numPr>
        <w:spacing w:after="60" w:line="336" w:lineRule="auto"/>
        <w:jc w:val="both"/>
        <w:rPr>
          <w:color w:val="0B769F" w:themeColor="accent4" w:themeShade="BF"/>
        </w:rPr>
      </w:pPr>
      <w:proofErr w:type="gramStart"/>
      <w:r w:rsidRPr="00AB6F54">
        <w:rPr>
          <w:b/>
          <w:bCs/>
        </w:rPr>
        <w:t>Project</w:t>
      </w:r>
      <w:r w:rsidRPr="00AB6F54">
        <w:rPr>
          <w:b/>
          <w:bCs/>
        </w:rPr>
        <w:t>repository</w:t>
      </w:r>
      <w:r>
        <w:t>:</w:t>
      </w:r>
      <w:r w:rsidR="00A97A74" w:rsidRPr="00AB6F54">
        <w:rPr>
          <w:color w:val="0B769F" w:themeColor="accent4" w:themeShade="BF"/>
        </w:rPr>
        <w:t>https://github.com/nishmitha-16/KLH-2026-2027-CSE-2420030437-Business-intelligence-dashboards-for-organizational-analysis/tree/main</w:t>
      </w:r>
      <w:proofErr w:type="gramEnd"/>
    </w:p>
    <w:p w14:paraId="780BE9D5" w14:textId="77777777" w:rsidR="00BE306D" w:rsidRDefault="00844FCC">
      <w:pPr>
        <w:keepNext/>
        <w:pageBreakBefore/>
        <w:spacing w:after="200"/>
      </w:pPr>
      <w:r>
        <w:rPr>
          <w:b/>
          <w:bCs/>
          <w:sz w:val="28"/>
          <w:szCs w:val="28"/>
        </w:rPr>
        <w:lastRenderedPageBreak/>
        <w:t>2. INTRODUCTION</w:t>
      </w:r>
    </w:p>
    <w:p w14:paraId="7C167694" w14:textId="77777777" w:rsidR="00BE306D" w:rsidRDefault="00844FCC">
      <w:pPr>
        <w:keepNext/>
        <w:spacing w:before="160" w:after="100"/>
      </w:pPr>
      <w:r>
        <w:rPr>
          <w:b/>
          <w:bCs/>
        </w:rPr>
        <w:t>2.1 Background</w:t>
      </w:r>
    </w:p>
    <w:p w14:paraId="0757B1D7" w14:textId="77777777" w:rsidR="00992FAD" w:rsidRPr="00992FAD" w:rsidRDefault="00992FAD">
      <w:pPr>
        <w:keepNext/>
        <w:spacing w:before="160" w:after="100"/>
      </w:pPr>
      <w:r w:rsidRPr="00992FAD">
        <w:t>Business Intelligence (BI) refers to the processes and tools used to collect, prepare, analyse, and present business data. BI dashboards combine key metrics and visualizations in one interface, helping users monitor performance and investigate changes. In retail, sales alone do not provide a complete picture: profit, discounts, order volume, customer segments, product categories, shipping, and geography also affect performance.</w:t>
      </w:r>
    </w:p>
    <w:p w14:paraId="11F3A006" w14:textId="37606035" w:rsidR="00BE306D" w:rsidRDefault="00844FCC">
      <w:pPr>
        <w:keepNext/>
        <w:spacing w:before="160" w:after="100"/>
      </w:pPr>
      <w:r>
        <w:rPr>
          <w:b/>
          <w:bCs/>
        </w:rPr>
        <w:t>2.2 Target users, input and output</w:t>
      </w:r>
    </w:p>
    <w:p w14:paraId="4ACDB8F6" w14:textId="43C81D9D" w:rsidR="00992FAD" w:rsidRPr="00992FAD" w:rsidRDefault="00992FAD">
      <w:pPr>
        <w:keepNext/>
        <w:spacing w:before="160" w:after="100"/>
      </w:pPr>
      <w:r w:rsidRPr="00992FAD">
        <w:t>This project develops an interactive dashboard for organizational performance analysis using a Superstore dataset. The project follows a data-to-insight workflow: load the dataset, assess quality, clean and transform data, explore patterns, define KPIs, create visuals, and interpret the resulting business information. The dashboard is intended for managers, business analysts, sales teams, and other decision-makers</w:t>
      </w:r>
      <w:r>
        <w:t>.</w:t>
      </w:r>
    </w:p>
    <w:p w14:paraId="4B62DA9D" w14:textId="513D9D4B" w:rsidR="00BE306D" w:rsidRDefault="00844FCC">
      <w:pPr>
        <w:keepNext/>
        <w:spacing w:before="160" w:after="100"/>
      </w:pPr>
      <w:r>
        <w:rPr>
          <w:b/>
          <w:bCs/>
        </w:rPr>
        <w:t>2.3 Proposed pipeline</w:t>
      </w:r>
    </w:p>
    <w:p w14:paraId="265ED921" w14:textId="77777777" w:rsidR="00992FAD" w:rsidRPr="00992FAD" w:rsidRDefault="00992FAD">
      <w:pPr>
        <w:keepNext/>
        <w:spacing w:before="160" w:after="100"/>
      </w:pPr>
      <w:r w:rsidRPr="00992FAD">
        <w:t xml:space="preserve">Target users include business managers, sales analysts, regional managers, and product or category teams. Inputs are structured order-level retail records. Outputs are KPI summaries, </w:t>
      </w:r>
      <w:r w:rsidRPr="00992FAD">
        <w:lastRenderedPageBreak/>
        <w:t>trend charts, category and segment comparisons, geographic performance views, and evidence-based observations that can guid</w:t>
      </w:r>
      <w:r w:rsidRPr="00992FAD">
        <w:rPr>
          <w:b/>
          <w:bCs/>
        </w:rPr>
        <w:t xml:space="preserve">e </w:t>
      </w:r>
      <w:r w:rsidRPr="00992FAD">
        <w:t>further investigation.</w:t>
      </w:r>
    </w:p>
    <w:p w14:paraId="25DBD2C9" w14:textId="77777777" w:rsidR="00992FAD" w:rsidRDefault="00844FCC" w:rsidP="00992FAD">
      <w:pPr>
        <w:keepNext/>
        <w:spacing w:before="160" w:after="100"/>
        <w:rPr>
          <w:b/>
          <w:bCs/>
        </w:rPr>
      </w:pPr>
      <w:r>
        <w:rPr>
          <w:b/>
          <w:bCs/>
        </w:rPr>
        <w:t>2.4 Research questions</w:t>
      </w:r>
    </w:p>
    <w:p w14:paraId="064F266D" w14:textId="1C633B04" w:rsidR="00992FAD" w:rsidRPr="00992FAD" w:rsidRDefault="00992FAD" w:rsidP="00992FAD">
      <w:pPr>
        <w:pStyle w:val="ListParagraph"/>
        <w:keepNext/>
        <w:numPr>
          <w:ilvl w:val="0"/>
          <w:numId w:val="6"/>
        </w:numPr>
        <w:spacing w:before="160" w:after="100"/>
      </w:pPr>
      <w:r w:rsidRPr="00992FAD">
        <w:t>Which product categories and sub-categories contribute most to sales and profit?</w:t>
      </w:r>
    </w:p>
    <w:p w14:paraId="2581E8FC" w14:textId="77777777" w:rsidR="00992FAD" w:rsidRPr="00992FAD" w:rsidRDefault="00992FAD" w:rsidP="00992FAD">
      <w:pPr>
        <w:pStyle w:val="ListParagraph"/>
        <w:keepNext/>
        <w:numPr>
          <w:ilvl w:val="0"/>
          <w:numId w:val="6"/>
        </w:numPr>
        <w:spacing w:before="160" w:after="100"/>
      </w:pPr>
      <w:r w:rsidRPr="00992FAD">
        <w:t>How do sales and profit vary over time?</w:t>
      </w:r>
    </w:p>
    <w:p w14:paraId="03D3C6AB" w14:textId="77777777" w:rsidR="00992FAD" w:rsidRPr="00992FAD" w:rsidRDefault="00992FAD" w:rsidP="00992FAD">
      <w:pPr>
        <w:pStyle w:val="ListParagraph"/>
        <w:keepNext/>
        <w:numPr>
          <w:ilvl w:val="0"/>
          <w:numId w:val="6"/>
        </w:numPr>
        <w:spacing w:before="160" w:after="100"/>
      </w:pPr>
      <w:r w:rsidRPr="00992FAD">
        <w:t>Which regions and customer segments show comparatively strong or weak performance?</w:t>
      </w:r>
    </w:p>
    <w:p w14:paraId="6E794DA8" w14:textId="77777777" w:rsidR="00992FAD" w:rsidRPr="00992FAD" w:rsidRDefault="00992FAD" w:rsidP="00992FAD">
      <w:pPr>
        <w:pStyle w:val="ListParagraph"/>
        <w:keepNext/>
        <w:numPr>
          <w:ilvl w:val="0"/>
          <w:numId w:val="6"/>
        </w:numPr>
        <w:spacing w:before="160" w:after="100"/>
      </w:pPr>
      <w:r w:rsidRPr="00992FAD">
        <w:t>How are discounts associated with sales and profitability in the available data?</w:t>
      </w:r>
    </w:p>
    <w:p w14:paraId="3EA5276F" w14:textId="77777777" w:rsidR="00992FAD" w:rsidRPr="00992FAD" w:rsidRDefault="00992FAD" w:rsidP="00992FAD">
      <w:pPr>
        <w:pStyle w:val="ListParagraph"/>
        <w:keepNext/>
        <w:numPr>
          <w:ilvl w:val="0"/>
          <w:numId w:val="6"/>
        </w:numPr>
        <w:spacing w:before="160" w:after="100"/>
      </w:pPr>
      <w:r w:rsidRPr="00992FAD">
        <w:t>How can interactive filters and drill-downs make performance monitoring more useful?</w:t>
      </w:r>
    </w:p>
    <w:p w14:paraId="300EE338" w14:textId="09E75C1C" w:rsidR="00BE306D" w:rsidRPr="00992FAD" w:rsidRDefault="00BE306D">
      <w:pPr>
        <w:keepNext/>
        <w:spacing w:before="160" w:after="100"/>
      </w:pPr>
    </w:p>
    <w:p w14:paraId="70016C02" w14:textId="77777777" w:rsidR="00BE306D" w:rsidRDefault="00844FCC">
      <w:pPr>
        <w:keepNext/>
        <w:spacing w:before="160" w:after="100"/>
      </w:pPr>
      <w:r>
        <w:rPr>
          <w:b/>
          <w:bCs/>
        </w:rPr>
        <w:t>2.5 Contributions</w:t>
      </w:r>
    </w:p>
    <w:p w14:paraId="3566ABF0" w14:textId="3ECB4752" w:rsidR="00992FAD" w:rsidRPr="00992FAD" w:rsidRDefault="00992FAD" w:rsidP="00992FAD">
      <w:pPr>
        <w:pStyle w:val="ListParagraph"/>
        <w:keepNext/>
        <w:numPr>
          <w:ilvl w:val="0"/>
          <w:numId w:val="6"/>
        </w:numPr>
        <w:spacing w:before="160" w:after="100"/>
      </w:pPr>
      <w:r w:rsidRPr="00992FAD">
        <w:t>Data Analysis Framework: Provides a structured approach to collecting, cleaning, preprocessing, and analyzing business datasets to improve data quality and reliability.</w:t>
      </w:r>
    </w:p>
    <w:p w14:paraId="3EDEEDA1" w14:textId="398B010A" w:rsidR="00992FAD" w:rsidRPr="00992FAD" w:rsidRDefault="00992FAD" w:rsidP="00992FAD">
      <w:pPr>
        <w:pStyle w:val="ListParagraph"/>
        <w:keepNext/>
        <w:numPr>
          <w:ilvl w:val="0"/>
          <w:numId w:val="6"/>
        </w:numPr>
        <w:spacing w:before="160" w:after="100"/>
      </w:pPr>
      <w:r w:rsidRPr="00992FAD">
        <w:t>KPI Identification: Identifies key performance indicators (KPIs), such as Total Sales, Total Profit, Profit Margin, Order Count, and Regional Performance, to evaluate organizational performance.</w:t>
      </w:r>
    </w:p>
    <w:p w14:paraId="094F125B" w14:textId="2A045D88" w:rsidR="00992FAD" w:rsidRPr="00992FAD" w:rsidRDefault="00992FAD" w:rsidP="00992FAD">
      <w:pPr>
        <w:pStyle w:val="ListParagraph"/>
        <w:keepNext/>
        <w:numPr>
          <w:ilvl w:val="0"/>
          <w:numId w:val="6"/>
        </w:numPr>
        <w:spacing w:before="160" w:after="100"/>
      </w:pPr>
      <w:r w:rsidRPr="00992FAD">
        <w:t>Interactive BI Dashboard: Develops an interactive dashboard using Microsoft Power BI to present business data through KPI cards, charts, graphs, filters, and slicers.</w:t>
      </w:r>
    </w:p>
    <w:p w14:paraId="397FF0DF" w14:textId="01410717" w:rsidR="00992FAD" w:rsidRPr="00992FAD" w:rsidRDefault="00992FAD" w:rsidP="00992FAD">
      <w:pPr>
        <w:pStyle w:val="ListParagraph"/>
        <w:keepNext/>
        <w:numPr>
          <w:ilvl w:val="0"/>
          <w:numId w:val="6"/>
        </w:numPr>
        <w:spacing w:before="160" w:after="100"/>
      </w:pPr>
      <w:r w:rsidRPr="00992FAD">
        <w:t>Performance Analysis: Supports sales performance, profitability, customer behavior, product category, and regional performance analysis.</w:t>
      </w:r>
    </w:p>
    <w:p w14:paraId="7C485D3F" w14:textId="51EB890B" w:rsidR="00992FAD" w:rsidRPr="00992FAD" w:rsidRDefault="00992FAD" w:rsidP="00992FAD">
      <w:pPr>
        <w:pStyle w:val="ListParagraph"/>
        <w:keepNext/>
        <w:numPr>
          <w:ilvl w:val="0"/>
          <w:numId w:val="6"/>
        </w:numPr>
        <w:spacing w:before="160" w:after="100"/>
      </w:pPr>
      <w:r w:rsidRPr="00992FAD">
        <w:t>Trend Identification: Helps identify patterns, trends, and variations in business performance through exploratory data analysis and visualization.</w:t>
      </w:r>
    </w:p>
    <w:p w14:paraId="7F2E299A" w14:textId="0CC235F9" w:rsidR="00992FAD" w:rsidRPr="00992FAD" w:rsidRDefault="00992FAD" w:rsidP="00992FAD">
      <w:pPr>
        <w:pStyle w:val="ListParagraph"/>
        <w:keepNext/>
        <w:numPr>
          <w:ilvl w:val="0"/>
          <w:numId w:val="6"/>
        </w:numPr>
        <w:spacing w:before="160" w:after="100"/>
      </w:pPr>
      <w:r w:rsidRPr="00992FAD">
        <w:t>Data-Driven Decision-Making: Presents business information in a clear and understandable format, helping managers and business analysts make informed decisions and plan improvement strategies.</w:t>
      </w:r>
    </w:p>
    <w:p w14:paraId="681CA423" w14:textId="77777777" w:rsidR="00BE306D" w:rsidRDefault="00844FCC">
      <w:pPr>
        <w:keepNext/>
        <w:spacing w:before="160" w:after="100"/>
        <w:rPr>
          <w:b/>
          <w:bCs/>
        </w:rPr>
      </w:pPr>
      <w:r>
        <w:rPr>
          <w:b/>
          <w:bCs/>
        </w:rPr>
        <w:t>2</w:t>
      </w:r>
      <w:r>
        <w:rPr>
          <w:b/>
          <w:bCs/>
        </w:rPr>
        <w:t>.6 Organization of the report</w:t>
      </w:r>
    </w:p>
    <w:p w14:paraId="0C6E0AB7" w14:textId="77777777" w:rsidR="003944EB" w:rsidRPr="00992FAD" w:rsidRDefault="003944EB" w:rsidP="003944EB">
      <w:pPr>
        <w:keepNext/>
        <w:pageBreakBefore/>
        <w:spacing w:after="200"/>
      </w:pPr>
      <w:r w:rsidRPr="00992FAD">
        <w:lastRenderedPageBreak/>
        <w:t>This report is organized into nine sections. Section 1 presents the abstract, and Section 2 introduces the project, research questions, and contributions. Section 3 covers the literature survey, while Section 4 explains the problem statement and objectives. Section 5 describes the requirements, Section 6 explains the implementation, Section 7 presents the results and discussion, Section 8 provides the conclusion and future scope, and Section 9 lists the references.</w:t>
      </w:r>
    </w:p>
    <w:p w14:paraId="3111A184" w14:textId="77777777" w:rsidR="003944EB" w:rsidRDefault="003944EB">
      <w:pPr>
        <w:keepNext/>
        <w:spacing w:before="160" w:after="100"/>
      </w:pPr>
    </w:p>
    <w:p w14:paraId="651C9879" w14:textId="77777777" w:rsidR="00BE306D" w:rsidRDefault="00844FCC">
      <w:pPr>
        <w:keepNext/>
        <w:pageBreakBefore/>
        <w:spacing w:after="200"/>
      </w:pPr>
      <w:r>
        <w:rPr>
          <w:b/>
          <w:bCs/>
          <w:sz w:val="28"/>
          <w:szCs w:val="28"/>
        </w:rPr>
        <w:lastRenderedPageBreak/>
        <w:t>3</w:t>
      </w:r>
      <w:r>
        <w:rPr>
          <w:b/>
          <w:bCs/>
          <w:sz w:val="28"/>
          <w:szCs w:val="28"/>
        </w:rPr>
        <w:t>. LITERATURE SURVEY</w:t>
      </w:r>
    </w:p>
    <w:p w14:paraId="6E722D4C" w14:textId="77777777" w:rsidR="003944EB" w:rsidRPr="003944EB" w:rsidRDefault="003944EB">
      <w:pPr>
        <w:keepNext/>
        <w:spacing w:before="160" w:after="100"/>
      </w:pPr>
      <w:r w:rsidRPr="003944EB">
        <w:t xml:space="preserve">Business Intelligence systems combine data integration, analytical processing, and visualization to make business information more accessible to </w:t>
      </w:r>
      <w:proofErr w:type="gramStart"/>
      <w:r w:rsidRPr="003944EB">
        <w:t>decision-makers</w:t>
      </w:r>
      <w:proofErr w:type="gramEnd"/>
      <w:r w:rsidRPr="003944EB">
        <w:t>. Research and industry practice emphasize that dashboards are most useful when they focus on relevant measures, use consistent definitions, and allow users to move from an overall summary to the underlying details.</w:t>
      </w:r>
    </w:p>
    <w:p w14:paraId="1C67F926" w14:textId="6B5EC59A" w:rsidR="00BE306D" w:rsidRDefault="00844FCC">
      <w:pPr>
        <w:keepNext/>
        <w:spacing w:before="160" w:after="100"/>
        <w:rPr>
          <w:b/>
          <w:bCs/>
        </w:rPr>
      </w:pPr>
      <w:r>
        <w:rPr>
          <w:b/>
          <w:bCs/>
        </w:rPr>
        <w:t xml:space="preserve">3.1 </w:t>
      </w:r>
      <w:r w:rsidR="003944EB" w:rsidRPr="003944EB">
        <w:rPr>
          <w:b/>
          <w:bCs/>
        </w:rPr>
        <w:t>Critical Comparison of Business Intelligence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636"/>
        <w:gridCol w:w="2869"/>
        <w:gridCol w:w="3092"/>
      </w:tblGrid>
      <w:tr w:rsidR="003944EB" w:rsidRPr="003944EB" w14:paraId="15E1E24E" w14:textId="77777777" w:rsidTr="003944EB">
        <w:trPr>
          <w:tblCellSpacing w:w="15" w:type="dxa"/>
        </w:trPr>
        <w:tc>
          <w:tcPr>
            <w:tcW w:w="0" w:type="auto"/>
            <w:vAlign w:val="center"/>
            <w:hideMark/>
          </w:tcPr>
          <w:p w14:paraId="215028A1" w14:textId="77777777" w:rsidR="003944EB" w:rsidRPr="003944EB" w:rsidRDefault="003944EB" w:rsidP="003944EB">
            <w:pPr>
              <w:keepNext/>
              <w:spacing w:before="160" w:after="100"/>
              <w:rPr>
                <w:b/>
                <w:bCs/>
              </w:rPr>
            </w:pPr>
            <w:r w:rsidRPr="003944EB">
              <w:rPr>
                <w:b/>
                <w:bCs/>
              </w:rPr>
              <w:t>No.</w:t>
            </w:r>
          </w:p>
        </w:tc>
        <w:tc>
          <w:tcPr>
            <w:tcW w:w="0" w:type="auto"/>
            <w:vAlign w:val="center"/>
            <w:hideMark/>
          </w:tcPr>
          <w:p w14:paraId="1B3368DB" w14:textId="77777777" w:rsidR="003944EB" w:rsidRPr="003944EB" w:rsidRDefault="003944EB" w:rsidP="003944EB">
            <w:pPr>
              <w:keepNext/>
              <w:spacing w:before="160" w:after="100"/>
              <w:rPr>
                <w:b/>
                <w:bCs/>
              </w:rPr>
            </w:pPr>
            <w:r w:rsidRPr="003944EB">
              <w:rPr>
                <w:b/>
                <w:bCs/>
              </w:rPr>
              <w:t>Study / Publication</w:t>
            </w:r>
          </w:p>
        </w:tc>
        <w:tc>
          <w:tcPr>
            <w:tcW w:w="0" w:type="auto"/>
            <w:vAlign w:val="center"/>
            <w:hideMark/>
          </w:tcPr>
          <w:p w14:paraId="1E4A4E29" w14:textId="77777777" w:rsidR="003944EB" w:rsidRPr="003944EB" w:rsidRDefault="003944EB" w:rsidP="003944EB">
            <w:pPr>
              <w:keepNext/>
              <w:spacing w:before="160" w:after="100"/>
              <w:rPr>
                <w:b/>
                <w:bCs/>
              </w:rPr>
            </w:pPr>
            <w:r w:rsidRPr="003944EB">
              <w:rPr>
                <w:b/>
                <w:bCs/>
              </w:rPr>
              <w:t>Key Contribution</w:t>
            </w:r>
          </w:p>
        </w:tc>
        <w:tc>
          <w:tcPr>
            <w:tcW w:w="0" w:type="auto"/>
            <w:vAlign w:val="center"/>
            <w:hideMark/>
          </w:tcPr>
          <w:p w14:paraId="23A54201" w14:textId="77777777" w:rsidR="003944EB" w:rsidRPr="003944EB" w:rsidRDefault="003944EB" w:rsidP="003944EB">
            <w:pPr>
              <w:keepNext/>
              <w:spacing w:before="160" w:after="100"/>
              <w:rPr>
                <w:b/>
                <w:bCs/>
              </w:rPr>
            </w:pPr>
            <w:r w:rsidRPr="003944EB">
              <w:rPr>
                <w:b/>
                <w:bCs/>
              </w:rPr>
              <w:t>Limitation</w:t>
            </w:r>
          </w:p>
        </w:tc>
      </w:tr>
      <w:tr w:rsidR="003944EB" w:rsidRPr="003944EB" w14:paraId="1F3967FE" w14:textId="77777777" w:rsidTr="003944EB">
        <w:trPr>
          <w:tblCellSpacing w:w="15" w:type="dxa"/>
        </w:trPr>
        <w:tc>
          <w:tcPr>
            <w:tcW w:w="0" w:type="auto"/>
            <w:vAlign w:val="center"/>
            <w:hideMark/>
          </w:tcPr>
          <w:p w14:paraId="15B377D2" w14:textId="77777777" w:rsidR="003944EB" w:rsidRPr="003944EB" w:rsidRDefault="003944EB" w:rsidP="003944EB">
            <w:pPr>
              <w:keepNext/>
              <w:spacing w:before="160" w:after="100"/>
            </w:pPr>
            <w:r w:rsidRPr="003944EB">
              <w:t>1</w:t>
            </w:r>
          </w:p>
        </w:tc>
        <w:tc>
          <w:tcPr>
            <w:tcW w:w="0" w:type="auto"/>
            <w:vAlign w:val="center"/>
            <w:hideMark/>
          </w:tcPr>
          <w:p w14:paraId="21087095" w14:textId="77777777" w:rsidR="003944EB" w:rsidRPr="003944EB" w:rsidRDefault="003944EB" w:rsidP="003944EB">
            <w:pPr>
              <w:keepNext/>
              <w:spacing w:before="160" w:after="100"/>
            </w:pPr>
            <w:r w:rsidRPr="003944EB">
              <w:t>Chen, Chiang &amp; Storey (2012) – Business Intelligence and Analytics</w:t>
            </w:r>
          </w:p>
        </w:tc>
        <w:tc>
          <w:tcPr>
            <w:tcW w:w="0" w:type="auto"/>
            <w:vAlign w:val="center"/>
            <w:hideMark/>
          </w:tcPr>
          <w:p w14:paraId="5BD3CDEF" w14:textId="77777777" w:rsidR="003944EB" w:rsidRPr="003944EB" w:rsidRDefault="003944EB" w:rsidP="003944EB">
            <w:pPr>
              <w:keepNext/>
              <w:spacing w:before="160" w:after="100"/>
            </w:pPr>
            <w:r w:rsidRPr="003944EB">
              <w:t>Explains how BI and analytics support data-driven business decision-making.</w:t>
            </w:r>
          </w:p>
        </w:tc>
        <w:tc>
          <w:tcPr>
            <w:tcW w:w="0" w:type="auto"/>
            <w:vAlign w:val="center"/>
            <w:hideMark/>
          </w:tcPr>
          <w:p w14:paraId="67902070" w14:textId="77777777" w:rsidR="003944EB" w:rsidRPr="003944EB" w:rsidRDefault="003944EB" w:rsidP="003944EB">
            <w:pPr>
              <w:keepNext/>
              <w:spacing w:before="160" w:after="100"/>
            </w:pPr>
            <w:r w:rsidRPr="003944EB">
              <w:t>Provides a broad overview rather than a specific dashboard implementation.</w:t>
            </w:r>
          </w:p>
        </w:tc>
      </w:tr>
      <w:tr w:rsidR="003944EB" w:rsidRPr="003944EB" w14:paraId="26FCC719" w14:textId="77777777" w:rsidTr="003944EB">
        <w:trPr>
          <w:tblCellSpacing w:w="15" w:type="dxa"/>
        </w:trPr>
        <w:tc>
          <w:tcPr>
            <w:tcW w:w="0" w:type="auto"/>
            <w:vAlign w:val="center"/>
            <w:hideMark/>
          </w:tcPr>
          <w:p w14:paraId="7857460C" w14:textId="77777777" w:rsidR="003944EB" w:rsidRPr="003944EB" w:rsidRDefault="003944EB" w:rsidP="003944EB">
            <w:pPr>
              <w:keepNext/>
              <w:spacing w:before="160" w:after="100"/>
            </w:pPr>
            <w:r w:rsidRPr="003944EB">
              <w:t>2</w:t>
            </w:r>
          </w:p>
        </w:tc>
        <w:tc>
          <w:tcPr>
            <w:tcW w:w="0" w:type="auto"/>
            <w:vAlign w:val="center"/>
            <w:hideMark/>
          </w:tcPr>
          <w:p w14:paraId="47274534" w14:textId="77777777" w:rsidR="003944EB" w:rsidRPr="003944EB" w:rsidRDefault="003944EB" w:rsidP="003944EB">
            <w:pPr>
              <w:keepNext/>
              <w:spacing w:before="160" w:after="100"/>
            </w:pPr>
            <w:r w:rsidRPr="003944EB">
              <w:t>Wixom &amp; Watson (2010) – The BI-Based Organization</w:t>
            </w:r>
          </w:p>
        </w:tc>
        <w:tc>
          <w:tcPr>
            <w:tcW w:w="0" w:type="auto"/>
            <w:vAlign w:val="center"/>
            <w:hideMark/>
          </w:tcPr>
          <w:p w14:paraId="4896A5B2" w14:textId="77777777" w:rsidR="003944EB" w:rsidRPr="003944EB" w:rsidRDefault="003944EB" w:rsidP="003944EB">
            <w:pPr>
              <w:keepNext/>
              <w:spacing w:before="160" w:after="100"/>
            </w:pPr>
            <w:r w:rsidRPr="003944EB">
              <w:t>Discusses how organizations use BI to improve business performance.</w:t>
            </w:r>
          </w:p>
        </w:tc>
        <w:tc>
          <w:tcPr>
            <w:tcW w:w="0" w:type="auto"/>
            <w:vAlign w:val="center"/>
            <w:hideMark/>
          </w:tcPr>
          <w:p w14:paraId="565F7448" w14:textId="77777777" w:rsidR="003944EB" w:rsidRPr="003944EB" w:rsidRDefault="003944EB" w:rsidP="003944EB">
            <w:pPr>
              <w:keepNext/>
              <w:spacing w:before="160" w:after="100"/>
            </w:pPr>
            <w:r w:rsidRPr="003944EB">
              <w:t>Focuses mainly on organizational adoption and value, not detailed dashboard design.</w:t>
            </w:r>
          </w:p>
        </w:tc>
      </w:tr>
      <w:tr w:rsidR="003944EB" w:rsidRPr="003944EB" w14:paraId="61C73D33" w14:textId="77777777" w:rsidTr="003944EB">
        <w:trPr>
          <w:tblCellSpacing w:w="15" w:type="dxa"/>
        </w:trPr>
        <w:tc>
          <w:tcPr>
            <w:tcW w:w="0" w:type="auto"/>
            <w:vAlign w:val="center"/>
            <w:hideMark/>
          </w:tcPr>
          <w:p w14:paraId="4A6ED4DC" w14:textId="77777777" w:rsidR="003944EB" w:rsidRPr="003944EB" w:rsidRDefault="003944EB" w:rsidP="003944EB">
            <w:pPr>
              <w:keepNext/>
              <w:spacing w:before="160" w:after="100"/>
            </w:pPr>
            <w:r w:rsidRPr="003944EB">
              <w:t>3</w:t>
            </w:r>
          </w:p>
        </w:tc>
        <w:tc>
          <w:tcPr>
            <w:tcW w:w="0" w:type="auto"/>
            <w:vAlign w:val="center"/>
            <w:hideMark/>
          </w:tcPr>
          <w:p w14:paraId="18E8E067" w14:textId="77777777" w:rsidR="003944EB" w:rsidRPr="003944EB" w:rsidRDefault="003944EB" w:rsidP="003944EB">
            <w:pPr>
              <w:keepNext/>
              <w:spacing w:before="160" w:after="100"/>
            </w:pPr>
            <w:r w:rsidRPr="003944EB">
              <w:t>Few (2006) – Information Dashboard Design</w:t>
            </w:r>
          </w:p>
        </w:tc>
        <w:tc>
          <w:tcPr>
            <w:tcW w:w="0" w:type="auto"/>
            <w:vAlign w:val="center"/>
            <w:hideMark/>
          </w:tcPr>
          <w:p w14:paraId="38F59926" w14:textId="77777777" w:rsidR="003944EB" w:rsidRPr="003944EB" w:rsidRDefault="003944EB" w:rsidP="003944EB">
            <w:pPr>
              <w:keepNext/>
              <w:spacing w:before="160" w:after="100"/>
            </w:pPr>
            <w:r w:rsidRPr="003944EB">
              <w:t>Explains principles for designing clear and effective dashboards.</w:t>
            </w:r>
          </w:p>
        </w:tc>
        <w:tc>
          <w:tcPr>
            <w:tcW w:w="0" w:type="auto"/>
            <w:vAlign w:val="center"/>
            <w:hideMark/>
          </w:tcPr>
          <w:p w14:paraId="41011674" w14:textId="77777777" w:rsidR="003944EB" w:rsidRPr="003944EB" w:rsidRDefault="003944EB" w:rsidP="003944EB">
            <w:pPr>
              <w:keepNext/>
              <w:spacing w:before="160" w:after="100"/>
            </w:pPr>
            <w:r w:rsidRPr="003944EB">
              <w:t>Focuses primarily on visualization design rather than complete data analytics workflows.</w:t>
            </w:r>
          </w:p>
        </w:tc>
      </w:tr>
      <w:tr w:rsidR="003944EB" w:rsidRPr="003944EB" w14:paraId="7E28335A" w14:textId="77777777" w:rsidTr="003944EB">
        <w:trPr>
          <w:tblCellSpacing w:w="15" w:type="dxa"/>
        </w:trPr>
        <w:tc>
          <w:tcPr>
            <w:tcW w:w="0" w:type="auto"/>
            <w:vAlign w:val="center"/>
            <w:hideMark/>
          </w:tcPr>
          <w:p w14:paraId="3383BE4C" w14:textId="77777777" w:rsidR="003944EB" w:rsidRPr="003944EB" w:rsidRDefault="003944EB" w:rsidP="003944EB">
            <w:pPr>
              <w:keepNext/>
              <w:spacing w:before="160" w:after="100"/>
            </w:pPr>
            <w:r w:rsidRPr="003944EB">
              <w:t>4</w:t>
            </w:r>
          </w:p>
        </w:tc>
        <w:tc>
          <w:tcPr>
            <w:tcW w:w="0" w:type="auto"/>
            <w:vAlign w:val="center"/>
            <w:hideMark/>
          </w:tcPr>
          <w:p w14:paraId="60282B3F" w14:textId="77777777" w:rsidR="003944EB" w:rsidRPr="003944EB" w:rsidRDefault="003944EB" w:rsidP="003944EB">
            <w:pPr>
              <w:keepNext/>
              <w:spacing w:before="160" w:after="100"/>
            </w:pPr>
            <w:r w:rsidRPr="003944EB">
              <w:t>Sharda, Delen &amp; Turban – Business Intelligence, Analytics, and Data Science</w:t>
            </w:r>
          </w:p>
        </w:tc>
        <w:tc>
          <w:tcPr>
            <w:tcW w:w="0" w:type="auto"/>
            <w:vAlign w:val="center"/>
            <w:hideMark/>
          </w:tcPr>
          <w:p w14:paraId="000FEE3A" w14:textId="77777777" w:rsidR="003944EB" w:rsidRPr="003944EB" w:rsidRDefault="003944EB" w:rsidP="003944EB">
            <w:pPr>
              <w:keepNext/>
              <w:spacing w:before="160" w:after="100"/>
            </w:pPr>
            <w:r w:rsidRPr="003944EB">
              <w:t>Describes BI systems, data analysis, reporting, and decision-support techniques.</w:t>
            </w:r>
          </w:p>
        </w:tc>
        <w:tc>
          <w:tcPr>
            <w:tcW w:w="0" w:type="auto"/>
            <w:vAlign w:val="center"/>
            <w:hideMark/>
          </w:tcPr>
          <w:p w14:paraId="7E32CE7B" w14:textId="77777777" w:rsidR="003944EB" w:rsidRPr="003944EB" w:rsidRDefault="003944EB" w:rsidP="003944EB">
            <w:pPr>
              <w:keepNext/>
              <w:spacing w:before="160" w:after="100"/>
            </w:pPr>
            <w:r w:rsidRPr="003944EB">
              <w:t>Covers a wide range of topics rather than one specific organizational dashboard.</w:t>
            </w:r>
          </w:p>
        </w:tc>
      </w:tr>
      <w:tr w:rsidR="003944EB" w:rsidRPr="003944EB" w14:paraId="43518BDB" w14:textId="77777777" w:rsidTr="003944EB">
        <w:trPr>
          <w:tblCellSpacing w:w="15" w:type="dxa"/>
        </w:trPr>
        <w:tc>
          <w:tcPr>
            <w:tcW w:w="0" w:type="auto"/>
            <w:vAlign w:val="center"/>
            <w:hideMark/>
          </w:tcPr>
          <w:p w14:paraId="6746F61C" w14:textId="77777777" w:rsidR="003944EB" w:rsidRPr="003944EB" w:rsidRDefault="003944EB" w:rsidP="003944EB">
            <w:pPr>
              <w:keepNext/>
              <w:spacing w:before="160" w:after="100"/>
            </w:pPr>
            <w:r w:rsidRPr="003944EB">
              <w:t>5</w:t>
            </w:r>
          </w:p>
        </w:tc>
        <w:tc>
          <w:tcPr>
            <w:tcW w:w="0" w:type="auto"/>
            <w:vAlign w:val="center"/>
            <w:hideMark/>
          </w:tcPr>
          <w:p w14:paraId="285C7819" w14:textId="77777777" w:rsidR="003944EB" w:rsidRPr="003944EB" w:rsidRDefault="003944EB" w:rsidP="003944EB">
            <w:pPr>
              <w:keepNext/>
              <w:spacing w:before="160" w:after="100"/>
            </w:pPr>
            <w:r w:rsidRPr="003944EB">
              <w:t>Knaflic (2015) – Storytelling with Data</w:t>
            </w:r>
          </w:p>
        </w:tc>
        <w:tc>
          <w:tcPr>
            <w:tcW w:w="0" w:type="auto"/>
            <w:vAlign w:val="center"/>
            <w:hideMark/>
          </w:tcPr>
          <w:p w14:paraId="7E782E72" w14:textId="77777777" w:rsidR="003944EB" w:rsidRPr="003944EB" w:rsidRDefault="003944EB" w:rsidP="003944EB">
            <w:pPr>
              <w:keepNext/>
              <w:spacing w:before="160" w:after="100"/>
            </w:pPr>
            <w:r w:rsidRPr="003944EB">
              <w:t>Explains how visualizations can communicate analytical findings effectively.</w:t>
            </w:r>
          </w:p>
        </w:tc>
        <w:tc>
          <w:tcPr>
            <w:tcW w:w="0" w:type="auto"/>
            <w:vAlign w:val="center"/>
            <w:hideMark/>
          </w:tcPr>
          <w:p w14:paraId="639AC3AC" w14:textId="77777777" w:rsidR="003944EB" w:rsidRPr="003944EB" w:rsidRDefault="003944EB" w:rsidP="003944EB">
            <w:pPr>
              <w:keepNext/>
              <w:spacing w:before="160" w:after="100"/>
            </w:pPr>
            <w:r w:rsidRPr="003944EB">
              <w:t>Emphasizes communication and visualization rather than automated BI data processing.</w:t>
            </w:r>
          </w:p>
        </w:tc>
      </w:tr>
      <w:tr w:rsidR="003944EB" w:rsidRPr="003944EB" w14:paraId="2E461437" w14:textId="77777777" w:rsidTr="003944EB">
        <w:trPr>
          <w:tblCellSpacing w:w="15" w:type="dxa"/>
        </w:trPr>
        <w:tc>
          <w:tcPr>
            <w:tcW w:w="0" w:type="auto"/>
            <w:vAlign w:val="center"/>
            <w:hideMark/>
          </w:tcPr>
          <w:p w14:paraId="2A6F1964" w14:textId="77777777" w:rsidR="003944EB" w:rsidRPr="003944EB" w:rsidRDefault="003944EB" w:rsidP="003944EB">
            <w:pPr>
              <w:keepNext/>
              <w:spacing w:before="160" w:after="100"/>
            </w:pPr>
            <w:r w:rsidRPr="003944EB">
              <w:t>6</w:t>
            </w:r>
          </w:p>
        </w:tc>
        <w:tc>
          <w:tcPr>
            <w:tcW w:w="0" w:type="auto"/>
            <w:vAlign w:val="center"/>
            <w:hideMark/>
          </w:tcPr>
          <w:p w14:paraId="032DDA16" w14:textId="77777777" w:rsidR="003944EB" w:rsidRPr="003944EB" w:rsidRDefault="003944EB" w:rsidP="003944EB">
            <w:pPr>
              <w:keepNext/>
              <w:spacing w:before="160" w:after="100"/>
            </w:pPr>
            <w:r w:rsidRPr="003944EB">
              <w:t>Microsoft Power BI Documentation</w:t>
            </w:r>
          </w:p>
        </w:tc>
        <w:tc>
          <w:tcPr>
            <w:tcW w:w="0" w:type="auto"/>
            <w:vAlign w:val="center"/>
            <w:hideMark/>
          </w:tcPr>
          <w:p w14:paraId="11143FC8" w14:textId="77777777" w:rsidR="003944EB" w:rsidRPr="003944EB" w:rsidRDefault="003944EB" w:rsidP="003944EB">
            <w:pPr>
              <w:keepNext/>
              <w:spacing w:before="160" w:after="100"/>
            </w:pPr>
            <w:r w:rsidRPr="003944EB">
              <w:t>Explains dashboard reports, data modeling, visualizations, and interactive filtering in Power BI.</w:t>
            </w:r>
          </w:p>
        </w:tc>
        <w:tc>
          <w:tcPr>
            <w:tcW w:w="0" w:type="auto"/>
            <w:vAlign w:val="center"/>
            <w:hideMark/>
          </w:tcPr>
          <w:p w14:paraId="50DFA191" w14:textId="77777777" w:rsidR="003944EB" w:rsidRPr="003944EB" w:rsidRDefault="003944EB" w:rsidP="003944EB">
            <w:pPr>
              <w:keepNext/>
              <w:spacing w:before="160" w:after="100"/>
            </w:pPr>
            <w:r w:rsidRPr="003944EB">
              <w:t>Primarily provides technical guidance rather than an independent evaluation of business outcomes.</w:t>
            </w:r>
          </w:p>
        </w:tc>
      </w:tr>
    </w:tbl>
    <w:p w14:paraId="33697436" w14:textId="77777777" w:rsidR="003944EB" w:rsidRDefault="003944EB">
      <w:pPr>
        <w:keepNext/>
        <w:spacing w:before="160" w:after="100"/>
      </w:pPr>
    </w:p>
    <w:p w14:paraId="5BCDDC01" w14:textId="57DBEEBA" w:rsidR="00BE306D" w:rsidRDefault="00BE306D">
      <w:pPr>
        <w:keepNext/>
        <w:spacing w:after="100" w:line="264" w:lineRule="auto"/>
        <w:jc w:val="center"/>
      </w:pPr>
    </w:p>
    <w:p w14:paraId="3AA8A44C" w14:textId="77777777" w:rsidR="00BE306D" w:rsidRDefault="00844FCC">
      <w:pPr>
        <w:keepNext/>
        <w:spacing w:before="160" w:after="100"/>
        <w:rPr>
          <w:b/>
          <w:bCs/>
        </w:rPr>
      </w:pPr>
      <w:r>
        <w:rPr>
          <w:b/>
          <w:bCs/>
        </w:rPr>
        <w:t>3.2 Research gap</w:t>
      </w:r>
    </w:p>
    <w:p w14:paraId="2396178E" w14:textId="00A4A698" w:rsidR="003944EB" w:rsidRDefault="003944EB">
      <w:pPr>
        <w:keepNext/>
        <w:spacing w:before="160" w:after="100"/>
      </w:pPr>
      <w:r w:rsidRPr="003944EB">
        <w:t xml:space="preserve">Raw spreadsheets can contain useful information but require users to manually filter, aggregate, and compare records. This project addresses that practical problem by organizing core retail performance measures into a single interactive report. Its contribution is a </w:t>
      </w:r>
      <w:r w:rsidRPr="003944EB">
        <w:lastRenderedPageBreak/>
        <w:t>reproducible workflow linking data preparation, EDA, KPI definition, dashboard design, and interpretation.</w:t>
      </w:r>
    </w:p>
    <w:p w14:paraId="787F6E8C" w14:textId="77777777" w:rsidR="00BE306D" w:rsidRDefault="00844FCC">
      <w:pPr>
        <w:keepNext/>
        <w:pageBreakBefore/>
        <w:spacing w:after="200"/>
      </w:pPr>
      <w:r>
        <w:rPr>
          <w:b/>
          <w:bCs/>
          <w:sz w:val="28"/>
          <w:szCs w:val="28"/>
        </w:rPr>
        <w:lastRenderedPageBreak/>
        <w:t>4. PROBLEM STATEMENT AND OBJECTIVES</w:t>
      </w:r>
    </w:p>
    <w:p w14:paraId="4BC0F542" w14:textId="77777777" w:rsidR="00BE306D" w:rsidRDefault="00844FCC">
      <w:pPr>
        <w:keepNext/>
        <w:spacing w:before="160" w:after="100"/>
      </w:pPr>
      <w:r>
        <w:rPr>
          <w:b/>
          <w:bCs/>
        </w:rPr>
        <w:t>Problem Statement</w:t>
      </w:r>
    </w:p>
    <w:p w14:paraId="4481DC9E" w14:textId="77777777" w:rsidR="003944EB" w:rsidRPr="003944EB" w:rsidRDefault="003944EB">
      <w:pPr>
        <w:keepNext/>
        <w:spacing w:before="160" w:after="100"/>
      </w:pPr>
      <w:r w:rsidRPr="003944EB">
        <w:t>Retail business data contains multiple dimensions of performance, including sales, profit, products, customers, time, and region. Reviewing these records manually makes it difficult to monitor overall performance and compare business areas efficiently. A structured Business Intelligence dashboard is needed to consolidate key indicators, enable interactive exploration, and communicate patterns in an accessible form.</w:t>
      </w:r>
    </w:p>
    <w:p w14:paraId="3A51F9A1" w14:textId="77777777" w:rsidR="00BE306D" w:rsidRDefault="00844FCC">
      <w:pPr>
        <w:keepNext/>
        <w:spacing w:before="160" w:after="100"/>
        <w:rPr>
          <w:b/>
          <w:bCs/>
        </w:rPr>
      </w:pPr>
      <w:r>
        <w:rPr>
          <w:b/>
          <w:bCs/>
        </w:rPr>
        <w:t>Objectives</w:t>
      </w:r>
    </w:p>
    <w:p w14:paraId="5BC5653D" w14:textId="77777777" w:rsidR="003944EB" w:rsidRPr="003944EB" w:rsidRDefault="003944EB" w:rsidP="003944EB">
      <w:pPr>
        <w:pStyle w:val="ListParagraph"/>
        <w:keepNext/>
        <w:numPr>
          <w:ilvl w:val="0"/>
          <w:numId w:val="8"/>
        </w:numPr>
        <w:spacing w:before="160" w:after="100"/>
      </w:pPr>
      <w:r w:rsidRPr="003944EB">
        <w:t>Load and understand the selected Superstore dataset and its available fields.</w:t>
      </w:r>
    </w:p>
    <w:p w14:paraId="3EC9B19F" w14:textId="77777777" w:rsidR="003944EB" w:rsidRPr="003944EB" w:rsidRDefault="003944EB" w:rsidP="003944EB">
      <w:pPr>
        <w:pStyle w:val="ListParagraph"/>
        <w:keepNext/>
        <w:numPr>
          <w:ilvl w:val="0"/>
          <w:numId w:val="8"/>
        </w:numPr>
        <w:spacing w:before="160" w:after="100"/>
      </w:pPr>
      <w:r w:rsidRPr="003944EB">
        <w:t>Assess and improve data quality by checking missing values, duplicates, inconsistent data types, and unusual records.</w:t>
      </w:r>
    </w:p>
    <w:p w14:paraId="5AB00025" w14:textId="77777777" w:rsidR="003944EB" w:rsidRPr="003944EB" w:rsidRDefault="003944EB" w:rsidP="003944EB">
      <w:pPr>
        <w:pStyle w:val="ListParagraph"/>
        <w:keepNext/>
        <w:numPr>
          <w:ilvl w:val="0"/>
          <w:numId w:val="8"/>
        </w:numPr>
        <w:spacing w:before="160" w:after="100"/>
      </w:pPr>
      <w:r w:rsidRPr="003944EB">
        <w:t>Conduct EDA using descriptive statistics and category-, region-, segment-, and time-based comparisons.</w:t>
      </w:r>
    </w:p>
    <w:p w14:paraId="2D026E0C" w14:textId="77777777" w:rsidR="003944EB" w:rsidRPr="003944EB" w:rsidRDefault="003944EB" w:rsidP="003944EB">
      <w:pPr>
        <w:pStyle w:val="ListParagraph"/>
        <w:keepNext/>
        <w:numPr>
          <w:ilvl w:val="0"/>
          <w:numId w:val="8"/>
        </w:numPr>
        <w:spacing w:before="160" w:after="100"/>
      </w:pPr>
      <w:r w:rsidRPr="003944EB">
        <w:t>Define business KPIs using transparent and consistent calculations.</w:t>
      </w:r>
    </w:p>
    <w:p w14:paraId="51449DB2" w14:textId="77777777" w:rsidR="003944EB" w:rsidRPr="003944EB" w:rsidRDefault="003944EB" w:rsidP="003944EB">
      <w:pPr>
        <w:pStyle w:val="ListParagraph"/>
        <w:keepNext/>
        <w:numPr>
          <w:ilvl w:val="0"/>
          <w:numId w:val="8"/>
        </w:numPr>
        <w:spacing w:before="160" w:after="100"/>
      </w:pPr>
      <w:r w:rsidRPr="003944EB">
        <w:t>Develop an interactive Power BI dashboard using suitable charts, KPI cards, slicers, and drill-down views.</w:t>
      </w:r>
    </w:p>
    <w:p w14:paraId="50629F9D" w14:textId="77777777" w:rsidR="003944EB" w:rsidRPr="003944EB" w:rsidRDefault="003944EB" w:rsidP="003944EB">
      <w:pPr>
        <w:pStyle w:val="ListParagraph"/>
        <w:keepNext/>
        <w:numPr>
          <w:ilvl w:val="0"/>
          <w:numId w:val="8"/>
        </w:numPr>
        <w:spacing w:before="160" w:after="100"/>
      </w:pPr>
      <w:r w:rsidRPr="003944EB">
        <w:t>Validate dashboard figures against the prepared dataset and document findings supported by the analysis.</w:t>
      </w:r>
    </w:p>
    <w:p w14:paraId="2FDB0770" w14:textId="77777777" w:rsidR="003944EB" w:rsidRDefault="003944EB">
      <w:pPr>
        <w:keepNext/>
        <w:spacing w:before="160" w:after="100"/>
      </w:pPr>
    </w:p>
    <w:p w14:paraId="62C83F9F" w14:textId="77777777" w:rsidR="00BE306D" w:rsidRDefault="00844FCC">
      <w:pPr>
        <w:keepNext/>
        <w:pageBreakBefore/>
        <w:spacing w:after="200"/>
      </w:pPr>
      <w:r>
        <w:rPr>
          <w:b/>
          <w:bCs/>
          <w:sz w:val="28"/>
          <w:szCs w:val="28"/>
        </w:rPr>
        <w:lastRenderedPageBreak/>
        <w:t>5. HARDWARE AND SOFTWARE REQUIREMENTS</w:t>
      </w:r>
    </w:p>
    <w:p w14:paraId="373DAC2D" w14:textId="77777777" w:rsidR="00BE306D" w:rsidRDefault="00844FCC">
      <w:pPr>
        <w:keepNext/>
        <w:spacing w:before="160" w:after="100"/>
      </w:pPr>
      <w:r>
        <w:rPr>
          <w:b/>
          <w:bCs/>
        </w:rPr>
        <w:t>Hardware Requirements</w:t>
      </w:r>
    </w:p>
    <w:p w14:paraId="0FCC0974" w14:textId="77777777" w:rsidR="003944EB" w:rsidRPr="003944EB" w:rsidRDefault="003944EB" w:rsidP="003944EB">
      <w:pPr>
        <w:pStyle w:val="ListParagraph"/>
        <w:keepNext/>
        <w:numPr>
          <w:ilvl w:val="0"/>
          <w:numId w:val="9"/>
        </w:numPr>
        <w:spacing w:before="160" w:after="100"/>
      </w:pPr>
      <w:r w:rsidRPr="003944EB">
        <w:t>Desktop or laptop capable of running a modern browser and Microsoft Power BI Desktop.</w:t>
      </w:r>
    </w:p>
    <w:p w14:paraId="21935D9E" w14:textId="77777777" w:rsidR="003944EB" w:rsidRPr="003944EB" w:rsidRDefault="003944EB" w:rsidP="003944EB">
      <w:pPr>
        <w:pStyle w:val="ListParagraph"/>
        <w:keepNext/>
        <w:numPr>
          <w:ilvl w:val="0"/>
          <w:numId w:val="9"/>
        </w:numPr>
        <w:spacing w:before="160" w:after="100"/>
      </w:pPr>
      <w:r w:rsidRPr="003944EB">
        <w:t>At least 8 GB RAM recommended for comfortable data preparation and dashboard development.</w:t>
      </w:r>
    </w:p>
    <w:p w14:paraId="2D7B2BE6" w14:textId="77777777" w:rsidR="003944EB" w:rsidRPr="003944EB" w:rsidRDefault="003944EB" w:rsidP="003944EB">
      <w:pPr>
        <w:pStyle w:val="ListParagraph"/>
        <w:keepNext/>
        <w:numPr>
          <w:ilvl w:val="0"/>
          <w:numId w:val="9"/>
        </w:numPr>
        <w:spacing w:before="160" w:after="100"/>
      </w:pPr>
      <w:r w:rsidRPr="003944EB">
        <w:t>Internet access for downloading the dataset, software, and documentation.</w:t>
      </w:r>
    </w:p>
    <w:p w14:paraId="694FE48E" w14:textId="77777777" w:rsidR="003944EB" w:rsidRPr="003944EB" w:rsidRDefault="003944EB" w:rsidP="003944EB">
      <w:pPr>
        <w:pStyle w:val="ListParagraph"/>
        <w:keepNext/>
        <w:numPr>
          <w:ilvl w:val="0"/>
          <w:numId w:val="9"/>
        </w:numPr>
        <w:spacing w:before="160" w:after="100"/>
      </w:pPr>
      <w:r w:rsidRPr="003944EB">
        <w:t>Storage space for the original dataset, cleaned files, Power BI report, screenshots, and final documentation.</w:t>
      </w:r>
    </w:p>
    <w:p w14:paraId="3C750173" w14:textId="68D2DAB6" w:rsidR="003944EB" w:rsidRDefault="00844FCC" w:rsidP="003944EB">
      <w:pPr>
        <w:keepNext/>
        <w:spacing w:before="160" w:after="100"/>
      </w:pPr>
      <w:r>
        <w:rPr>
          <w:b/>
          <w:bCs/>
        </w:rPr>
        <w:t>Software Requirements</w:t>
      </w:r>
    </w:p>
    <w:p w14:paraId="5D4EFB7D" w14:textId="77777777" w:rsidR="003944EB" w:rsidRPr="003944EB" w:rsidRDefault="003944EB" w:rsidP="003944EB">
      <w:pPr>
        <w:pStyle w:val="ListParagraph"/>
        <w:keepNext/>
        <w:numPr>
          <w:ilvl w:val="0"/>
          <w:numId w:val="10"/>
        </w:numPr>
        <w:spacing w:before="160" w:after="100"/>
      </w:pPr>
      <w:r w:rsidRPr="003944EB">
        <w:t>Microsoft Power BI Desktop for data modeling, visualization, and dashboard/report development.</w:t>
      </w:r>
    </w:p>
    <w:p w14:paraId="3A12C047" w14:textId="45991C37" w:rsidR="003944EB" w:rsidRPr="003944EB" w:rsidRDefault="003944EB" w:rsidP="003944EB">
      <w:pPr>
        <w:pStyle w:val="ListParagraph"/>
        <w:keepNext/>
        <w:numPr>
          <w:ilvl w:val="0"/>
          <w:numId w:val="10"/>
        </w:numPr>
        <w:spacing w:before="160" w:after="100"/>
      </w:pPr>
      <w:r w:rsidRPr="003944EB">
        <w:t xml:space="preserve">Python 3.x with Jupyter Notebook or Google </w:t>
      </w:r>
      <w:r w:rsidRPr="003944EB">
        <w:t>Collab</w:t>
      </w:r>
      <w:r w:rsidRPr="003944EB">
        <w:t>, if Python-based data inspection is used.</w:t>
      </w:r>
    </w:p>
    <w:p w14:paraId="7C6743C6" w14:textId="77777777" w:rsidR="003944EB" w:rsidRPr="003944EB" w:rsidRDefault="003944EB" w:rsidP="003944EB">
      <w:pPr>
        <w:pStyle w:val="ListParagraph"/>
        <w:keepNext/>
        <w:numPr>
          <w:ilvl w:val="0"/>
          <w:numId w:val="10"/>
        </w:numPr>
        <w:spacing w:before="160" w:after="100"/>
      </w:pPr>
      <w:r w:rsidRPr="003944EB">
        <w:t>Python libraries: pandas, NumPy, Matplotlib, and Seaborn, if used for EDA.</w:t>
      </w:r>
    </w:p>
    <w:p w14:paraId="209FF6EC" w14:textId="77777777" w:rsidR="003944EB" w:rsidRPr="003944EB" w:rsidRDefault="003944EB" w:rsidP="003944EB">
      <w:pPr>
        <w:pStyle w:val="ListParagraph"/>
        <w:keepNext/>
        <w:numPr>
          <w:ilvl w:val="0"/>
          <w:numId w:val="10"/>
        </w:numPr>
        <w:spacing w:before="160" w:after="100"/>
      </w:pPr>
      <w:r w:rsidRPr="003944EB">
        <w:t>Spreadsheet software capable of opening the supplied Excel dataset.</w:t>
      </w:r>
    </w:p>
    <w:p w14:paraId="33D0761B" w14:textId="77777777" w:rsidR="003944EB" w:rsidRPr="003944EB" w:rsidRDefault="003944EB" w:rsidP="003944EB">
      <w:pPr>
        <w:pStyle w:val="ListParagraph"/>
        <w:keepNext/>
        <w:numPr>
          <w:ilvl w:val="0"/>
          <w:numId w:val="10"/>
        </w:numPr>
        <w:spacing w:before="160" w:after="100"/>
      </w:pPr>
      <w:r w:rsidRPr="003944EB">
        <w:t>Git and GitHub for version control and project sharing, if required by the course.</w:t>
      </w:r>
    </w:p>
    <w:p w14:paraId="0F648D12" w14:textId="77777777" w:rsidR="003944EB" w:rsidRPr="003944EB" w:rsidRDefault="003944EB" w:rsidP="003944EB">
      <w:pPr>
        <w:keepNext/>
        <w:spacing w:before="160" w:after="100"/>
      </w:pPr>
    </w:p>
    <w:p w14:paraId="351D4ED3" w14:textId="77777777" w:rsidR="00BE306D" w:rsidRDefault="00844FCC">
      <w:pPr>
        <w:keepNext/>
        <w:pageBreakBefore/>
        <w:spacing w:after="200"/>
      </w:pPr>
      <w:r>
        <w:rPr>
          <w:b/>
          <w:bCs/>
          <w:sz w:val="28"/>
          <w:szCs w:val="28"/>
        </w:rPr>
        <w:lastRenderedPageBreak/>
        <w:t>6</w:t>
      </w:r>
      <w:r>
        <w:rPr>
          <w:b/>
          <w:bCs/>
          <w:sz w:val="28"/>
          <w:szCs w:val="28"/>
        </w:rPr>
        <w:t>. IMPLEMENTATION</w:t>
      </w:r>
    </w:p>
    <w:p w14:paraId="3C85E90E" w14:textId="77777777" w:rsidR="003944EB" w:rsidRPr="003944EB" w:rsidRDefault="003944EB" w:rsidP="003944EB">
      <w:pPr>
        <w:keepNext/>
        <w:spacing w:before="160" w:after="100"/>
        <w:rPr>
          <w:b/>
          <w:bCs/>
        </w:rPr>
      </w:pPr>
      <w:r w:rsidRPr="003944EB">
        <w:rPr>
          <w:b/>
          <w:bCs/>
        </w:rPr>
        <w:t>6.1 Data and Task</w:t>
      </w:r>
    </w:p>
    <w:p w14:paraId="784A9CB8" w14:textId="77777777" w:rsidR="003944EB" w:rsidRPr="003944EB" w:rsidRDefault="003944EB" w:rsidP="003944EB">
      <w:pPr>
        <w:keepNext/>
        <w:spacing w:before="160" w:after="100"/>
      </w:pPr>
      <w:r w:rsidRPr="003944EB">
        <w:t xml:space="preserve">The project uses the Superstore Sales Dataset, which contains business information related to sales, profit, orders, customers, products, discounts, and regional performance. The main task is to analyze the dataset, identify key performance indicators (KPIs), and develop an interactive Microsoft Power BI dashboard. The dashboard helps compare sales and </w:t>
      </w:r>
      <w:r w:rsidRPr="003944EB">
        <w:lastRenderedPageBreak/>
        <w:t>profitability across product categories, customer segments, regions, and time periods to support data-driven business decisions.</w:t>
      </w:r>
    </w:p>
    <w:p w14:paraId="0D80E8FA" w14:textId="77777777" w:rsidR="003944EB" w:rsidRDefault="00844FCC" w:rsidP="003944EB">
      <w:pPr>
        <w:keepNext/>
        <w:spacing w:before="160" w:after="100"/>
        <w:rPr>
          <w:b/>
          <w:bCs/>
        </w:rPr>
      </w:pPr>
      <w:r>
        <w:rPr>
          <w:b/>
          <w:bCs/>
        </w:rPr>
        <w:t>6</w:t>
      </w:r>
      <w:r>
        <w:rPr>
          <w:b/>
          <w:bCs/>
        </w:rPr>
        <w:t>.2 Preprocessing and features</w:t>
      </w:r>
    </w:p>
    <w:p w14:paraId="6BC2CAEC" w14:textId="237E283F" w:rsidR="003944EB" w:rsidRPr="003944EB" w:rsidRDefault="003944EB" w:rsidP="003944EB">
      <w:pPr>
        <w:pStyle w:val="ListParagraph"/>
        <w:keepNext/>
        <w:numPr>
          <w:ilvl w:val="0"/>
          <w:numId w:val="11"/>
        </w:numPr>
        <w:spacing w:before="160" w:after="100"/>
      </w:pPr>
      <w:r w:rsidRPr="003944EB">
        <w:t>Missing values: identify the columns and number of missing records; decide whether to retain, correct, or exclude records based on context.</w:t>
      </w:r>
    </w:p>
    <w:p w14:paraId="2AEFBEBD" w14:textId="77777777" w:rsidR="003944EB" w:rsidRPr="003944EB" w:rsidRDefault="003944EB" w:rsidP="003944EB">
      <w:pPr>
        <w:pStyle w:val="ListParagraph"/>
        <w:keepNext/>
        <w:numPr>
          <w:ilvl w:val="0"/>
          <w:numId w:val="11"/>
        </w:numPr>
        <w:spacing w:before="160" w:after="100"/>
      </w:pPr>
      <w:r w:rsidRPr="003944EB">
        <w:t>Duplicate records: check for exact duplicates and remove them only when appropriate.</w:t>
      </w:r>
    </w:p>
    <w:p w14:paraId="4A752E01" w14:textId="77777777" w:rsidR="003944EB" w:rsidRPr="003944EB" w:rsidRDefault="003944EB" w:rsidP="003944EB">
      <w:pPr>
        <w:pStyle w:val="ListParagraph"/>
        <w:keepNext/>
        <w:numPr>
          <w:ilvl w:val="0"/>
          <w:numId w:val="11"/>
        </w:numPr>
        <w:spacing w:before="160" w:after="100"/>
      </w:pPr>
      <w:r w:rsidRPr="003944EB">
        <w:t>Data cleaning: standardize text labels and correct inconsistent values where evidence supports the change.</w:t>
      </w:r>
    </w:p>
    <w:p w14:paraId="0C72B1EF" w14:textId="77777777" w:rsidR="003944EB" w:rsidRPr="003944EB" w:rsidRDefault="003944EB" w:rsidP="003944EB">
      <w:pPr>
        <w:pStyle w:val="ListParagraph"/>
        <w:keepNext/>
        <w:numPr>
          <w:ilvl w:val="0"/>
          <w:numId w:val="11"/>
        </w:numPr>
        <w:spacing w:before="160" w:after="100"/>
      </w:pPr>
      <w:r w:rsidRPr="003944EB">
        <w:t>Data types: convert date, numeric, and categorical fields to appropriate types.</w:t>
      </w:r>
    </w:p>
    <w:p w14:paraId="2720E1F0" w14:textId="77777777" w:rsidR="003944EB" w:rsidRPr="003944EB" w:rsidRDefault="003944EB" w:rsidP="003944EB">
      <w:pPr>
        <w:pStyle w:val="ListParagraph"/>
        <w:keepNext/>
        <w:numPr>
          <w:ilvl w:val="0"/>
          <w:numId w:val="11"/>
        </w:numPr>
        <w:spacing w:before="160" w:after="100"/>
      </w:pPr>
      <w:r w:rsidRPr="003944EB">
        <w:t>Data transformation: create derived fields only when useful and clearly documented.</w:t>
      </w:r>
    </w:p>
    <w:p w14:paraId="33886BEF" w14:textId="2145F452" w:rsidR="003944EB" w:rsidRDefault="003944EB" w:rsidP="003944EB">
      <w:pPr>
        <w:pStyle w:val="ListParagraph"/>
        <w:keepNext/>
        <w:numPr>
          <w:ilvl w:val="0"/>
          <w:numId w:val="11"/>
        </w:numPr>
        <w:spacing w:before="160" w:after="100"/>
      </w:pPr>
      <w:r w:rsidRPr="003944EB">
        <w:t xml:space="preserve">Validation: compare totals </w:t>
      </w:r>
      <w:r w:rsidRPr="003D1C23">
        <w:t>bef</w:t>
      </w:r>
      <w:r w:rsidR="003D1C23" w:rsidRPr="003D1C23">
        <w:t>ore and after transformations to ensure that processing has not unintentionally changed the data.</w:t>
      </w:r>
    </w:p>
    <w:p w14:paraId="394BDC00" w14:textId="77777777" w:rsidR="003D1C23" w:rsidRPr="003D1C23" w:rsidRDefault="003D1C23" w:rsidP="003D1C23">
      <w:pPr>
        <w:keepNext/>
        <w:spacing w:before="160" w:after="100"/>
        <w:rPr>
          <w:b/>
          <w:bCs/>
        </w:rPr>
      </w:pPr>
      <w:r w:rsidRPr="003D1C23">
        <w:rPr>
          <w:b/>
          <w:bCs/>
        </w:rPr>
        <w:t>6.3 Data Processing and Evaluation</w:t>
      </w:r>
    </w:p>
    <w:p w14:paraId="3D14DDBE" w14:textId="77777777" w:rsidR="003D1C23" w:rsidRDefault="003D1C23" w:rsidP="003D1C23">
      <w:pPr>
        <w:keepNext/>
        <w:spacing w:before="160" w:after="100"/>
      </w:pPr>
      <w:r w:rsidRPr="003D1C23">
        <w:t>The project focuses on analyzing business data and developing interactive Business Intelligence dashboards to evaluate organizational performance. The Superstore Sales Dataset is used to analyze sales, profit, customers, products, discounts, and regional performance.</w:t>
      </w:r>
    </w:p>
    <w:p w14:paraId="2E43B163" w14:textId="27067074" w:rsidR="003D1C23" w:rsidRPr="003D1C23" w:rsidRDefault="003D1C23" w:rsidP="003D1C23">
      <w:pPr>
        <w:keepNext/>
        <w:spacing w:before="160" w:after="100"/>
      </w:pPr>
      <w:r w:rsidRPr="003D1C23">
        <w:t>data is processed and visualized using Microsoft Power BI, with Python libraries such as pandas and NumPy used for data analysis where required.</w:t>
      </w:r>
    </w:p>
    <w:p w14:paraId="75F8E98B" w14:textId="77777777" w:rsidR="003D1C23" w:rsidRPr="003D1C23" w:rsidRDefault="003D1C23" w:rsidP="003D1C23">
      <w:pPr>
        <w:keepNext/>
        <w:spacing w:before="160" w:after="100"/>
      </w:pPr>
      <w:r w:rsidRPr="003D1C23">
        <w:t>A. Project workflow and modules</w:t>
      </w:r>
    </w:p>
    <w:p w14:paraId="69247DBE" w14:textId="77777777" w:rsidR="003D1C23" w:rsidRPr="003D1C23" w:rsidRDefault="003D1C23" w:rsidP="003D1C23">
      <w:pPr>
        <w:keepNext/>
        <w:numPr>
          <w:ilvl w:val="0"/>
          <w:numId w:val="12"/>
        </w:numPr>
        <w:spacing w:before="160" w:after="100"/>
      </w:pPr>
      <w:r w:rsidRPr="003D1C23">
        <w:t>Data loading and exploratory analysis: Import the Superstore dataset and examine its structure, data types, and summary statistics.</w:t>
      </w:r>
    </w:p>
    <w:p w14:paraId="37F8D2CB" w14:textId="77777777" w:rsidR="003D1C23" w:rsidRPr="003D1C23" w:rsidRDefault="003D1C23" w:rsidP="003D1C23">
      <w:pPr>
        <w:keepNext/>
        <w:numPr>
          <w:ilvl w:val="0"/>
          <w:numId w:val="12"/>
        </w:numPr>
        <w:spacing w:before="160" w:after="100"/>
      </w:pPr>
      <w:r w:rsidRPr="003D1C23">
        <w:t>Data cleaning and preprocessing: Handle missing values, duplicate records, inconsistent data, and incorrect data types where necessary.</w:t>
      </w:r>
    </w:p>
    <w:p w14:paraId="5FBB7762" w14:textId="77777777" w:rsidR="003D1C23" w:rsidRPr="003D1C23" w:rsidRDefault="003D1C23" w:rsidP="003D1C23">
      <w:pPr>
        <w:keepNext/>
        <w:numPr>
          <w:ilvl w:val="0"/>
          <w:numId w:val="12"/>
        </w:numPr>
        <w:spacing w:before="160" w:after="100"/>
      </w:pPr>
      <w:r w:rsidRPr="003D1C23">
        <w:t>KPI identification and calculation: Define and calculate Total Sales, Total Profit, Profit Margin, Order Count, and other relevant business indicators.</w:t>
      </w:r>
    </w:p>
    <w:p w14:paraId="35DFC8F0" w14:textId="77777777" w:rsidR="003D1C23" w:rsidRPr="003D1C23" w:rsidRDefault="003D1C23" w:rsidP="003D1C23">
      <w:pPr>
        <w:keepNext/>
        <w:numPr>
          <w:ilvl w:val="0"/>
          <w:numId w:val="12"/>
        </w:numPr>
        <w:spacing w:before="160" w:after="100"/>
      </w:pPr>
      <w:r w:rsidRPr="003D1C23">
        <w:t>Dashboard development: Create interactive visualizations, KPI cards, charts, tables, filters, and slicers using Microsoft Power BI.</w:t>
      </w:r>
    </w:p>
    <w:p w14:paraId="652C6CF6" w14:textId="77777777" w:rsidR="003D1C23" w:rsidRPr="003D1C23" w:rsidRDefault="003D1C23" w:rsidP="003D1C23">
      <w:pPr>
        <w:keepNext/>
        <w:numPr>
          <w:ilvl w:val="0"/>
          <w:numId w:val="12"/>
        </w:numPr>
        <w:spacing w:before="160" w:after="100"/>
      </w:pPr>
      <w:r w:rsidRPr="003D1C23">
        <w:t>Evaluation and business insights: Validate KPI calculations, compare business performance across categories and regions, and identify trends from the dashboard.</w:t>
      </w:r>
    </w:p>
    <w:p w14:paraId="745D0809" w14:textId="77777777" w:rsidR="003D1C23" w:rsidRPr="003D1C23" w:rsidRDefault="003D1C23" w:rsidP="003D1C23">
      <w:pPr>
        <w:keepNext/>
        <w:spacing w:before="160" w:after="100"/>
      </w:pPr>
      <w:r w:rsidRPr="003D1C23">
        <w:t>B. Business Intelligence implementation</w:t>
      </w:r>
    </w:p>
    <w:p w14:paraId="300A25F9" w14:textId="77777777" w:rsidR="003D1C23" w:rsidRPr="003D1C23" w:rsidRDefault="003D1C23" w:rsidP="003D1C23">
      <w:pPr>
        <w:keepNext/>
        <w:spacing w:before="160" w:after="100"/>
      </w:pPr>
      <w:r w:rsidRPr="003D1C23">
        <w:t xml:space="preserve">Data preprocessing. The dataset is examined and cleaned to improve data quality and consistency. Missing values, duplicate records, and data types are checked before analysis. </w:t>
      </w:r>
      <w:r w:rsidRPr="003D1C23">
        <w:lastRenderedPageBreak/>
        <w:t>Relevant fields are transformed where necessary to support accurate calculations and meaningful visualizations.</w:t>
      </w:r>
    </w:p>
    <w:p w14:paraId="105FA018" w14:textId="77777777" w:rsidR="003D1C23" w:rsidRPr="003D1C23" w:rsidRDefault="003D1C23" w:rsidP="003D1C23">
      <w:pPr>
        <w:keepNext/>
        <w:spacing w:before="160" w:after="100"/>
      </w:pPr>
      <w:r w:rsidRPr="003D1C23">
        <w:t>KPI development. Key performance indicators are used to measure organizational performance. Total Sales represents overall sales value, Total Profit measures recorded profit, and Profit Margin is calculated as:</w:t>
      </w:r>
    </w:p>
    <w:p w14:paraId="3F8D7C01" w14:textId="77777777" w:rsidR="003D1C23" w:rsidRPr="003D1C23" w:rsidRDefault="003D1C23" w:rsidP="003D1C23">
      <w:pPr>
        <w:keepNext/>
        <w:spacing w:before="160" w:after="100"/>
      </w:pPr>
      <w:proofErr w:type="gramStart"/>
      <w:r w:rsidRPr="003D1C23">
        <w:t>\[</w:t>
      </w:r>
      <w:proofErr w:type="gramEnd"/>
      <w:r w:rsidRPr="003D1C23">
        <w:t xml:space="preserve"> \</w:t>
      </w:r>
      <w:proofErr w:type="gramStart"/>
      <w:r w:rsidRPr="003D1C23">
        <w:t>text{</w:t>
      </w:r>
      <w:proofErr w:type="gramEnd"/>
      <w:r w:rsidRPr="003D1C23">
        <w:t xml:space="preserve">Profit </w:t>
      </w:r>
      <w:proofErr w:type="gramStart"/>
      <w:r w:rsidRPr="003D1C23">
        <w:t>Margin}=</w:t>
      </w:r>
      <w:proofErr w:type="gramEnd"/>
      <w:r w:rsidRPr="003D1C23">
        <w:t>\</w:t>
      </w:r>
      <w:proofErr w:type="gramStart"/>
      <w:r w:rsidRPr="003D1C23">
        <w:t>frac{</w:t>
      </w:r>
      <w:proofErr w:type="gramEnd"/>
      <w:r w:rsidRPr="003D1C23">
        <w:t>\</w:t>
      </w:r>
      <w:proofErr w:type="gramStart"/>
      <w:r w:rsidRPr="003D1C23">
        <w:t>text{</w:t>
      </w:r>
      <w:proofErr w:type="gramEnd"/>
      <w:r w:rsidRPr="003D1C23">
        <w:t>Total Profit</w:t>
      </w:r>
      <w:proofErr w:type="gramStart"/>
      <w:r w:rsidRPr="003D1C23">
        <w:t>}}{</w:t>
      </w:r>
      <w:proofErr w:type="gramEnd"/>
      <w:r w:rsidRPr="003D1C23">
        <w:t>\</w:t>
      </w:r>
      <w:proofErr w:type="gramStart"/>
      <w:r w:rsidRPr="003D1C23">
        <w:t>text{</w:t>
      </w:r>
      <w:proofErr w:type="gramEnd"/>
      <w:r w:rsidRPr="003D1C23">
        <w:t>Total Sales</w:t>
      </w:r>
      <w:proofErr w:type="gramStart"/>
      <w:r w:rsidRPr="003D1C23">
        <w:t>}}\</w:t>
      </w:r>
      <w:proofErr w:type="gramEnd"/>
      <w:r w:rsidRPr="003D1C23">
        <w:t>times100 \]</w:t>
      </w:r>
    </w:p>
    <w:p w14:paraId="31DB108D" w14:textId="77777777" w:rsidR="003D1C23" w:rsidRPr="003D1C23" w:rsidRDefault="003D1C23" w:rsidP="003D1C23">
      <w:pPr>
        <w:keepNext/>
        <w:spacing w:before="160" w:after="100"/>
      </w:pPr>
      <w:r w:rsidRPr="003D1C23">
        <w:t>Order Count and Total Quantity can also be included when the required fields are available in the dataset.</w:t>
      </w:r>
    </w:p>
    <w:p w14:paraId="3C16B110" w14:textId="77777777" w:rsidR="003D1C23" w:rsidRPr="003D1C23" w:rsidRDefault="003D1C23" w:rsidP="003D1C23">
      <w:pPr>
        <w:keepNext/>
        <w:spacing w:before="160" w:after="100"/>
      </w:pPr>
      <w:r w:rsidRPr="003D1C23">
        <w:t>Dashboard development. Microsoft Power BI is used to develop an interactive dashboard. KPI cards display summary metrics, bar charts compare product categories, line charts illustrate trends over time, and maps or regional charts show geographical performance. Slicers and filters allow users to explore data by region, category, customer segment, and date.</w:t>
      </w:r>
    </w:p>
    <w:p w14:paraId="4D93835C" w14:textId="77777777" w:rsidR="003D1C23" w:rsidRPr="003D1C23" w:rsidRDefault="003D1C23" w:rsidP="003D1C23">
      <w:pPr>
        <w:keepNext/>
        <w:spacing w:before="160" w:after="100"/>
      </w:pPr>
      <w:r w:rsidRPr="003D1C23">
        <w:t>Evaluation. The dashboard is evaluated by checking KPI calculations against the underlying dataset, testing filters and slicers, verifying chart values, and examining whether the visualizations clearly communicate business performance. Sales, profitability, customer segments, and regional results are compared to identify high-performing and underperforming areas.</w:t>
      </w:r>
    </w:p>
    <w:p w14:paraId="2F234461" w14:textId="77777777" w:rsidR="003D1C23" w:rsidRPr="003D1C23" w:rsidRDefault="003D1C23" w:rsidP="003D1C23">
      <w:pPr>
        <w:keepNext/>
        <w:spacing w:before="160" w:after="100"/>
      </w:pPr>
      <w:r w:rsidRPr="003D1C23">
        <w:t>C. Demonstration / Dashboard</w:t>
      </w:r>
    </w:p>
    <w:p w14:paraId="7702FC8D" w14:textId="77777777" w:rsidR="003D1C23" w:rsidRPr="003D1C23" w:rsidRDefault="003D1C23" w:rsidP="003D1C23">
      <w:pPr>
        <w:keepNext/>
        <w:spacing w:before="160" w:after="100"/>
      </w:pPr>
      <w:r w:rsidRPr="003D1C23">
        <w:t>The project uses Microsoft Power BI to present business performance through interactive reports. Users can view summary KPIs, compare sales and profit across categories, analyze regional performance, and explore trends using interactive filters. The dashboard provides a consolidated view of business data to support informed decision-making.</w:t>
      </w:r>
    </w:p>
    <w:p w14:paraId="505822BB" w14:textId="77777777" w:rsidR="003D1C23" w:rsidRPr="003D1C23" w:rsidRDefault="003D1C23" w:rsidP="003D1C23">
      <w:pPr>
        <w:keepNext/>
        <w:spacing w:before="160" w:after="100"/>
        <w:rPr>
          <w:b/>
          <w:bCs/>
        </w:rPr>
      </w:pPr>
    </w:p>
    <w:p w14:paraId="41FE98ED" w14:textId="77777777" w:rsidR="00BE306D" w:rsidRDefault="00844FCC">
      <w:pPr>
        <w:keepNext/>
        <w:pageBreakBefore/>
        <w:spacing w:after="200"/>
      </w:pPr>
      <w:r>
        <w:rPr>
          <w:b/>
          <w:bCs/>
          <w:sz w:val="28"/>
          <w:szCs w:val="28"/>
        </w:rPr>
        <w:lastRenderedPageBreak/>
        <w:t>7</w:t>
      </w:r>
      <w:r>
        <w:rPr>
          <w:b/>
          <w:bCs/>
          <w:sz w:val="28"/>
          <w:szCs w:val="28"/>
        </w:rPr>
        <w:t>. RESULTS AND DISCUSSION</w:t>
      </w:r>
    </w:p>
    <w:p w14:paraId="5F3D8381" w14:textId="77777777" w:rsidR="00BE306D" w:rsidRDefault="00844FCC">
      <w:pPr>
        <w:keepNext/>
        <w:spacing w:before="160" w:after="100"/>
      </w:pPr>
      <w:r>
        <w:rPr>
          <w:b/>
          <w:bCs/>
        </w:rPr>
        <w:t>7.1 Overall performance and model comparison</w:t>
      </w:r>
    </w:p>
    <w:p w14:paraId="25767EA3" w14:textId="77777777" w:rsidR="003D1C23" w:rsidRPr="003D1C23" w:rsidRDefault="003D1C23" w:rsidP="003D1C23">
      <w:pPr>
        <w:keepNext/>
        <w:spacing w:after="100" w:line="264" w:lineRule="auto"/>
        <w:jc w:val="center"/>
      </w:pPr>
      <w:r w:rsidRPr="003D1C23">
        <w:t>The overall performance of the organization is analyzed using key performance indicators, including Total Sales, Total Profit, Profit Margin, and Distinct Orders. Figure 1 compares sales across Furniture, Office Supplies, and Technology. Figure 2 presents sales across four geographical regions. Figure 4 summarizes the overall business performance through KPI cards.</w:t>
      </w:r>
    </w:p>
    <w:p w14:paraId="4DE4F6F3" w14:textId="77777777" w:rsidR="003D1C23" w:rsidRPr="003D1C23" w:rsidRDefault="003D1C23" w:rsidP="003D1C23">
      <w:pPr>
        <w:keepNext/>
        <w:spacing w:after="100" w:line="264" w:lineRule="auto"/>
        <w:jc w:val="center"/>
        <w:rPr>
          <w:i/>
          <w:iCs/>
          <w:sz w:val="21"/>
          <w:szCs w:val="21"/>
        </w:rPr>
      </w:pPr>
      <w:r w:rsidRPr="003D1C23">
        <w:t>The analysis indicates that Technology has the highest sales among the product categories, while the West region has the highest sales among the regions. These visualizations help compare business performance and identify important contributors to overall sales</w:t>
      </w:r>
      <w:r w:rsidRPr="003D1C23">
        <w:rPr>
          <w:i/>
          <w:iCs/>
          <w:sz w:val="21"/>
          <w:szCs w:val="21"/>
        </w:rPr>
        <w:t>.</w:t>
      </w:r>
    </w:p>
    <w:p w14:paraId="2B47B536" w14:textId="09F45F50" w:rsidR="00BE306D" w:rsidRDefault="00BE306D">
      <w:pPr>
        <w:keepNext/>
        <w:spacing w:after="100" w:line="264" w:lineRule="auto"/>
        <w:jc w:val="center"/>
      </w:pPr>
    </w:p>
    <w:p w14:paraId="6DF61044" w14:textId="5D010A17" w:rsidR="00BE306D" w:rsidRDefault="00903B86" w:rsidP="00903B86">
      <w:pPr>
        <w:spacing w:after="160"/>
        <w:ind w:left="1440"/>
      </w:pPr>
      <w:r w:rsidRPr="00903B86">
        <w:drawing>
          <wp:inline distT="0" distB="0" distL="0" distR="0" wp14:anchorId="0BED019B" wp14:editId="1E634458">
            <wp:extent cx="4237087" cy="2408129"/>
            <wp:effectExtent l="0" t="0" r="0" b="0"/>
            <wp:docPr id="7505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66023" name=""/>
                    <pic:cNvPicPr/>
                  </pic:nvPicPr>
                  <pic:blipFill>
                    <a:blip r:embed="rId13"/>
                    <a:stretch>
                      <a:fillRect/>
                    </a:stretch>
                  </pic:blipFill>
                  <pic:spPr>
                    <a:xfrm>
                      <a:off x="0" y="0"/>
                      <a:ext cx="4237087" cy="2408129"/>
                    </a:xfrm>
                    <a:prstGeom prst="rect">
                      <a:avLst/>
                    </a:prstGeom>
                  </pic:spPr>
                </pic:pic>
              </a:graphicData>
            </a:graphic>
          </wp:inline>
        </w:drawing>
      </w:r>
    </w:p>
    <w:p w14:paraId="13DAEA35" w14:textId="6380151C" w:rsidR="00BE306D" w:rsidRDefault="00903B86">
      <w:pPr>
        <w:keepNext/>
        <w:spacing w:after="120"/>
        <w:jc w:val="center"/>
      </w:pPr>
      <w:r w:rsidRPr="00903B86">
        <w:t>Figure 1: Sales by Product Category</w:t>
      </w:r>
    </w:p>
    <w:p w14:paraId="168DCA0C" w14:textId="715416A5" w:rsidR="00903B86" w:rsidRDefault="00903B86">
      <w:pPr>
        <w:keepNext/>
        <w:spacing w:after="120"/>
        <w:jc w:val="center"/>
      </w:pPr>
      <w:r w:rsidRPr="00903B86">
        <w:drawing>
          <wp:inline distT="0" distB="0" distL="0" distR="0" wp14:anchorId="41F5B286" wp14:editId="09CE9ED1">
            <wp:extent cx="4206605" cy="2415749"/>
            <wp:effectExtent l="0" t="0" r="3810" b="3810"/>
            <wp:docPr id="156518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8009" name=""/>
                    <pic:cNvPicPr/>
                  </pic:nvPicPr>
                  <pic:blipFill>
                    <a:blip r:embed="rId14"/>
                    <a:stretch>
                      <a:fillRect/>
                    </a:stretch>
                  </pic:blipFill>
                  <pic:spPr>
                    <a:xfrm>
                      <a:off x="0" y="0"/>
                      <a:ext cx="4206605" cy="2415749"/>
                    </a:xfrm>
                    <a:prstGeom prst="rect">
                      <a:avLst/>
                    </a:prstGeom>
                  </pic:spPr>
                </pic:pic>
              </a:graphicData>
            </a:graphic>
          </wp:inline>
        </w:drawing>
      </w:r>
    </w:p>
    <w:p w14:paraId="50579D23" w14:textId="1359DBF4" w:rsidR="00BE306D" w:rsidRDefault="00903B86">
      <w:pPr>
        <w:spacing w:after="160" w:line="264" w:lineRule="auto"/>
        <w:jc w:val="center"/>
      </w:pPr>
      <w:r w:rsidRPr="00903B86">
        <w:t>Figure 2: Sales by Region</w:t>
      </w:r>
    </w:p>
    <w:p w14:paraId="3C67037C" w14:textId="77777777" w:rsidR="00903B86" w:rsidRDefault="00903B86" w:rsidP="00903B86">
      <w:pPr>
        <w:keepNext/>
        <w:spacing w:before="160" w:after="100"/>
        <w:ind w:left="1440"/>
        <w:rPr>
          <w:b/>
          <w:bCs/>
        </w:rPr>
      </w:pPr>
      <w:r w:rsidRPr="00903B86">
        <w:rPr>
          <w:b/>
          <w:bCs/>
        </w:rPr>
        <w:lastRenderedPageBreak/>
        <w:drawing>
          <wp:inline distT="0" distB="0" distL="0" distR="0" wp14:anchorId="61E8676A" wp14:editId="2BD4483E">
            <wp:extent cx="4191363" cy="2415749"/>
            <wp:effectExtent l="0" t="0" r="0" b="3810"/>
            <wp:docPr id="153088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5513" name=""/>
                    <pic:cNvPicPr/>
                  </pic:nvPicPr>
                  <pic:blipFill>
                    <a:blip r:embed="rId15"/>
                    <a:stretch>
                      <a:fillRect/>
                    </a:stretch>
                  </pic:blipFill>
                  <pic:spPr>
                    <a:xfrm>
                      <a:off x="0" y="0"/>
                      <a:ext cx="4191363" cy="2415749"/>
                    </a:xfrm>
                    <a:prstGeom prst="rect">
                      <a:avLst/>
                    </a:prstGeom>
                  </pic:spPr>
                </pic:pic>
              </a:graphicData>
            </a:graphic>
          </wp:inline>
        </w:drawing>
      </w:r>
    </w:p>
    <w:p w14:paraId="5482441B" w14:textId="4DF44F80" w:rsidR="00903B86" w:rsidRDefault="00903B86" w:rsidP="00903B86">
      <w:pPr>
        <w:keepNext/>
        <w:spacing w:before="160" w:after="100"/>
        <w:ind w:left="2880"/>
      </w:pPr>
      <w:r w:rsidRPr="00903B86">
        <w:t>Figure 3: Profit by Product Category</w:t>
      </w:r>
    </w:p>
    <w:p w14:paraId="592CDFDE" w14:textId="6484A6C9" w:rsidR="00903B86" w:rsidRPr="00903B86" w:rsidRDefault="00903B86" w:rsidP="00903B86">
      <w:pPr>
        <w:keepNext/>
        <w:spacing w:before="160" w:after="100"/>
        <w:ind w:left="1440"/>
      </w:pPr>
      <w:r w:rsidRPr="00903B86">
        <w:drawing>
          <wp:inline distT="0" distB="0" distL="0" distR="0" wp14:anchorId="4FFF4E33" wp14:editId="1067EAEC">
            <wp:extent cx="4206605" cy="1143099"/>
            <wp:effectExtent l="0" t="0" r="3810" b="0"/>
            <wp:docPr id="41758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82594" name=""/>
                    <pic:cNvPicPr/>
                  </pic:nvPicPr>
                  <pic:blipFill>
                    <a:blip r:embed="rId16"/>
                    <a:stretch>
                      <a:fillRect/>
                    </a:stretch>
                  </pic:blipFill>
                  <pic:spPr>
                    <a:xfrm>
                      <a:off x="0" y="0"/>
                      <a:ext cx="4206605" cy="1143099"/>
                    </a:xfrm>
                    <a:prstGeom prst="rect">
                      <a:avLst/>
                    </a:prstGeom>
                  </pic:spPr>
                </pic:pic>
              </a:graphicData>
            </a:graphic>
          </wp:inline>
        </w:drawing>
      </w:r>
    </w:p>
    <w:p w14:paraId="350D039D" w14:textId="3969BFE4" w:rsidR="00903B86" w:rsidRPr="00903B86" w:rsidRDefault="00903B86" w:rsidP="00903B86">
      <w:pPr>
        <w:keepNext/>
        <w:spacing w:before="160" w:after="100"/>
        <w:ind w:left="2880"/>
      </w:pPr>
      <w:r w:rsidRPr="00903B86">
        <w:t>Figure 4: Overall Business Performance KPIs</w:t>
      </w:r>
    </w:p>
    <w:p w14:paraId="0A0E92B2" w14:textId="247B9B99" w:rsidR="00BE306D" w:rsidRDefault="00844FCC">
      <w:pPr>
        <w:keepNext/>
        <w:spacing w:before="160" w:after="100"/>
      </w:pPr>
      <w:r>
        <w:rPr>
          <w:b/>
          <w:bCs/>
        </w:rPr>
        <w:t>7.2 Error and confusion analysis</w:t>
      </w:r>
    </w:p>
    <w:p w14:paraId="676938A6" w14:textId="77777777" w:rsidR="00903B86" w:rsidRPr="00903B86" w:rsidRDefault="00903B86" w:rsidP="00903B86">
      <w:pPr>
        <w:keepNext/>
        <w:spacing w:before="160" w:after="100"/>
      </w:pPr>
      <w:r w:rsidRPr="00903B86">
        <w:t>Unlike machine-learning classification projects, this project does not use a confusion matrix to measure prediction errors. Instead, the analysis focuses on data quality, KPI calculation accuracy, and differences in business performance.</w:t>
      </w:r>
    </w:p>
    <w:p w14:paraId="4AAF3463" w14:textId="77777777" w:rsidR="00903B86" w:rsidRPr="00903B86" w:rsidRDefault="00903B86" w:rsidP="00903B86">
      <w:pPr>
        <w:keepNext/>
        <w:spacing w:before="160" w:after="100"/>
      </w:pPr>
      <w:r w:rsidRPr="00903B86">
        <w:t>The dataset analysis documented in the project draft reports 9,994 records and 21 attributes, with no missing cells or exact duplicate rows. The dataset is examined to ensure that numerical fields and date fields are suitable for analysis and visualization.</w:t>
      </w:r>
    </w:p>
    <w:p w14:paraId="3E79A304" w14:textId="77777777" w:rsidR="00903B86" w:rsidRPr="00903B86" w:rsidRDefault="00903B86" w:rsidP="00903B86">
      <w:pPr>
        <w:keepNext/>
        <w:spacing w:before="160" w:after="100"/>
      </w:pPr>
      <w:r w:rsidRPr="00903B86">
        <w:t>Figure 3 compares profit across Furniture, Office Supplies, and Technology. Technology records the highest profit among the three categories, whereas Furniture shows comparatively lower profit. Comparing sales and profit provides a more complete understanding of organizational performance because high sales do not necessarily indicate high profitability.</w:t>
      </w:r>
    </w:p>
    <w:p w14:paraId="5B6F9D41" w14:textId="77777777" w:rsidR="00903B86" w:rsidRPr="00903B86" w:rsidRDefault="00903B86" w:rsidP="00903B86">
      <w:pPr>
        <w:keepNext/>
        <w:spacing w:before="160" w:after="100"/>
      </w:pPr>
      <w:r w:rsidRPr="00903B86">
        <w:t>The dashboard calculations should be cross-checked against the original dataset to ensure accuracy. The analysis helps identify business areas that may require further investigation and supports better planning and decision-making.</w:t>
      </w:r>
    </w:p>
    <w:p w14:paraId="3484837B" w14:textId="77777777" w:rsidR="00BE306D" w:rsidRDefault="00844FCC">
      <w:pPr>
        <w:keepNext/>
        <w:spacing w:before="160" w:after="100"/>
      </w:pPr>
      <w:r>
        <w:rPr>
          <w:b/>
          <w:bCs/>
        </w:rPr>
        <w:t>7</w:t>
      </w:r>
      <w:r>
        <w:rPr>
          <w:b/>
          <w:bCs/>
        </w:rPr>
        <w:t>.3 Feature importance and explanations</w:t>
      </w:r>
    </w:p>
    <w:p w14:paraId="776C768C" w14:textId="77777777" w:rsidR="00903B86" w:rsidRPr="00903B86" w:rsidRDefault="00903B86" w:rsidP="00903B86">
      <w:pPr>
        <w:keepNext/>
        <w:spacing w:before="160" w:after="100"/>
      </w:pPr>
      <w:r w:rsidRPr="00903B86">
        <w:t>Feature analysis is used to understand the factors affecting business performance. The Superstore dataset includes Sales, Profit, Quantity, Discount, Category, and Region. Bar charts compare sales and profit across product categories and regions. Correlation analysis helps examine relationships between numerical variables. These visualizations identify high-</w:t>
      </w:r>
      <w:r w:rsidRPr="00903B86">
        <w:lastRenderedPageBreak/>
        <w:t>performing business segments and areas for improvement. The insights support better business planning and data-driven decision-making.</w:t>
      </w:r>
    </w:p>
    <w:p w14:paraId="5E9BF0A8" w14:textId="77777777" w:rsidR="00BE306D" w:rsidRDefault="00844FCC">
      <w:pPr>
        <w:keepNext/>
        <w:spacing w:before="160" w:after="100"/>
      </w:pPr>
      <w:r>
        <w:rPr>
          <w:b/>
          <w:bCs/>
        </w:rPr>
        <w:t>7</w:t>
      </w:r>
      <w:r>
        <w:rPr>
          <w:b/>
          <w:bCs/>
        </w:rPr>
        <w:t>.4 Discussion</w:t>
      </w:r>
    </w:p>
    <w:p w14:paraId="3A2DB060" w14:textId="77777777" w:rsidR="00903B86" w:rsidRPr="00903B86" w:rsidRDefault="00903B86" w:rsidP="00903B86">
      <w:pPr>
        <w:keepNext/>
        <w:spacing w:before="160" w:after="100"/>
      </w:pPr>
      <w:r w:rsidRPr="00903B86">
        <w:t>Interpretation of Findings. The analysis of the Superstore Sales Dataset provides an overview of organizational performance through sales, profitability, product categories, customer segments, and regional comparisons. The reported results show total sales of $2,297,200.86 and total profit of $286,397.02, with a profit margin of 12.47%. Technology records the highest sales and profit among the product categories, while the West region records the highest regional sales.</w:t>
      </w:r>
    </w:p>
    <w:p w14:paraId="05D420BB" w14:textId="77777777" w:rsidR="00903B86" w:rsidRPr="00903B86" w:rsidRDefault="00903B86" w:rsidP="00903B86">
      <w:pPr>
        <w:keepNext/>
        <w:spacing w:before="160" w:after="100"/>
      </w:pPr>
      <w:r w:rsidRPr="00903B86">
        <w:t>Comparison with Existing Studies. Previous studies on Business Intelligence emphasize the importance of data integration, analytical reporting, visualization, and interactive dashboards in supporting business decisions. The proposed project applies these concepts by combining data preprocessing, exploratory data analysis, KPI calculation, and dashboard visualization to present organizational performance in an understandable format.</w:t>
      </w:r>
    </w:p>
    <w:p w14:paraId="35F84ED8" w14:textId="77777777" w:rsidR="00903B86" w:rsidRPr="00903B86" w:rsidRDefault="00903B86" w:rsidP="00903B86">
      <w:pPr>
        <w:keepNext/>
        <w:spacing w:before="160" w:after="100"/>
        <w:rPr>
          <w:b/>
          <w:bCs/>
        </w:rPr>
      </w:pPr>
      <w:r w:rsidRPr="00903B86">
        <w:t>Practical Implications. The dashboard helps users compare sales and profitability across categories and regions. KPI cards provide a quick overview of business performance, while charts support the identification of differences between business segments. These insights can help organizations monitor performance, identify areas requiring improvement, and make data-driven decisions</w:t>
      </w:r>
      <w:r w:rsidRPr="00903B86">
        <w:rPr>
          <w:b/>
          <w:bCs/>
        </w:rPr>
        <w:t>.</w:t>
      </w:r>
    </w:p>
    <w:p w14:paraId="563560AF" w14:textId="77777777" w:rsidR="00BE306D" w:rsidRDefault="00844FCC">
      <w:pPr>
        <w:keepNext/>
        <w:spacing w:before="160" w:after="100"/>
        <w:rPr>
          <w:b/>
          <w:bCs/>
        </w:rPr>
      </w:pPr>
      <w:r>
        <w:rPr>
          <w:b/>
          <w:bCs/>
        </w:rPr>
        <w:t>7</w:t>
      </w:r>
      <w:r>
        <w:rPr>
          <w:b/>
          <w:bCs/>
        </w:rPr>
        <w:t>.5 Limitations</w:t>
      </w:r>
    </w:p>
    <w:p w14:paraId="74D2D38A" w14:textId="77777777" w:rsidR="00903B86" w:rsidRPr="00903B86" w:rsidRDefault="00903B86" w:rsidP="00903B86">
      <w:pPr>
        <w:keepNext/>
        <w:numPr>
          <w:ilvl w:val="0"/>
          <w:numId w:val="14"/>
        </w:numPr>
        <w:spacing w:before="160" w:after="100"/>
      </w:pPr>
      <w:r w:rsidRPr="00903B86">
        <w:t>The analysis is based on the selected Superstore Sales Dataset and may not represent every business or industry.</w:t>
      </w:r>
    </w:p>
    <w:p w14:paraId="570A4AD8" w14:textId="77777777" w:rsidR="00903B86" w:rsidRPr="00903B86" w:rsidRDefault="00903B86" w:rsidP="00903B86">
      <w:pPr>
        <w:keepNext/>
        <w:numPr>
          <w:ilvl w:val="0"/>
          <w:numId w:val="14"/>
        </w:numPr>
        <w:spacing w:before="160" w:after="100"/>
      </w:pPr>
      <w:r w:rsidRPr="00903B86">
        <w:t>The accuracy of the findings depends on the quality and reliability of the source data.</w:t>
      </w:r>
    </w:p>
    <w:p w14:paraId="40E62818" w14:textId="77777777" w:rsidR="00903B86" w:rsidRPr="00903B86" w:rsidRDefault="00903B86" w:rsidP="00903B86">
      <w:pPr>
        <w:keepNext/>
        <w:numPr>
          <w:ilvl w:val="0"/>
          <w:numId w:val="14"/>
        </w:numPr>
        <w:spacing w:before="160" w:after="100"/>
      </w:pPr>
      <w:r w:rsidRPr="00903B86">
        <w:t>The analysis primarily focuses on descriptive business performance and does not establish causal relationships.</w:t>
      </w:r>
    </w:p>
    <w:p w14:paraId="589D0293" w14:textId="77777777" w:rsidR="00903B86" w:rsidRPr="00903B86" w:rsidRDefault="00903B86" w:rsidP="00903B86">
      <w:pPr>
        <w:keepNext/>
        <w:numPr>
          <w:ilvl w:val="0"/>
          <w:numId w:val="14"/>
        </w:numPr>
        <w:spacing w:before="160" w:after="100"/>
      </w:pPr>
      <w:r w:rsidRPr="00903B86">
        <w:t>The dashboard's usefulness depends on appropriate visual design, correct KPI calculations, and effective use of filters.</w:t>
      </w:r>
    </w:p>
    <w:p w14:paraId="1A78A3C9" w14:textId="77777777" w:rsidR="00903B86" w:rsidRPr="00903B86" w:rsidRDefault="00903B86" w:rsidP="00903B86">
      <w:pPr>
        <w:keepNext/>
        <w:numPr>
          <w:ilvl w:val="0"/>
          <w:numId w:val="14"/>
        </w:numPr>
        <w:spacing w:before="160" w:after="100"/>
      </w:pPr>
      <w:r w:rsidRPr="00903B86">
        <w:t>The analysis covers the historical period represented in the dataset and may not reflect current business conditions.</w:t>
      </w:r>
    </w:p>
    <w:p w14:paraId="21301C74" w14:textId="77777777" w:rsidR="00903B86" w:rsidRPr="00903B86" w:rsidRDefault="00903B86" w:rsidP="00903B86">
      <w:pPr>
        <w:keepNext/>
        <w:numPr>
          <w:ilvl w:val="0"/>
          <w:numId w:val="14"/>
        </w:numPr>
        <w:spacing w:before="160" w:after="100"/>
      </w:pPr>
      <w:r w:rsidRPr="00903B86">
        <w:t>The project does not include a validated forecasting or predictive model; future performance predictions would require additional analysis.</w:t>
      </w:r>
    </w:p>
    <w:p w14:paraId="65C5D1B6" w14:textId="77777777" w:rsidR="00903B86" w:rsidRDefault="00903B86">
      <w:pPr>
        <w:keepNext/>
        <w:spacing w:before="160" w:after="100"/>
      </w:pPr>
    </w:p>
    <w:p w14:paraId="73C23FA7" w14:textId="77777777" w:rsidR="00BE306D" w:rsidRDefault="00844FCC">
      <w:pPr>
        <w:keepNext/>
        <w:pageBreakBefore/>
        <w:spacing w:after="200"/>
      </w:pPr>
      <w:r>
        <w:rPr>
          <w:b/>
          <w:bCs/>
          <w:sz w:val="28"/>
          <w:szCs w:val="28"/>
        </w:rPr>
        <w:lastRenderedPageBreak/>
        <w:t>8. CONCLUSION AND FUTURE SCOPE</w:t>
      </w:r>
    </w:p>
    <w:p w14:paraId="218EBD6F" w14:textId="77777777" w:rsidR="00903B86" w:rsidRPr="00903B86" w:rsidRDefault="00903B86" w:rsidP="00903B86">
      <w:pPr>
        <w:keepNext/>
        <w:spacing w:before="160" w:after="100"/>
      </w:pPr>
      <w:r w:rsidRPr="00903B86">
        <w:t>This project presents a Business Intelligence framework for organizational performance analysis using the Superstore Sales Dataset. The proposed workflow includes data loading, data-quality assessment, preprocessing, exploratory data analysis, KPI identification, and dashboard visualization. The project uses indicators such as Total Sales, Total Profit, Profit Margin, and Distinct Orders to summarize business performance.</w:t>
      </w:r>
    </w:p>
    <w:p w14:paraId="7C060F0E" w14:textId="77777777" w:rsidR="00903B86" w:rsidRPr="00903B86" w:rsidRDefault="00903B86" w:rsidP="00903B86">
      <w:pPr>
        <w:keepNext/>
        <w:spacing w:before="160" w:after="100"/>
      </w:pPr>
      <w:r w:rsidRPr="00903B86">
        <w:t>The reported dataset analysis contains 9,994 records and 21 attributes. The reported total sales are $2,297,200.86, total profit is $286,397.02, and profit margin is 12.47%. Category-wise and region-wise comparisons help identify differences in business performance. The proposed Microsoft Power BI dashboard presents these indicators through KPI cards and charts, enabling users to explore organizational data and support informed decision-making.</w:t>
      </w:r>
    </w:p>
    <w:p w14:paraId="0F7C9416" w14:textId="77777777" w:rsidR="00903B86" w:rsidRPr="00903B86" w:rsidRDefault="00903B86" w:rsidP="00903B86">
      <w:pPr>
        <w:keepNext/>
        <w:spacing w:before="160" w:after="100"/>
      </w:pPr>
      <w:r w:rsidRPr="00903B86">
        <w:t>The project demonstrates how Business Intelligence techniques can transform transaction-level data into meaningful business information. The final dashboard values and visualizations should be validated against the original dataset before the project is submitted.</w:t>
      </w:r>
    </w:p>
    <w:p w14:paraId="5231553D" w14:textId="77777777" w:rsidR="00BE306D" w:rsidRDefault="00844FCC">
      <w:pPr>
        <w:keepNext/>
        <w:spacing w:before="160" w:after="100"/>
        <w:rPr>
          <w:b/>
          <w:bCs/>
        </w:rPr>
      </w:pPr>
      <w:r>
        <w:rPr>
          <w:b/>
          <w:bCs/>
        </w:rPr>
        <w:t>F</w:t>
      </w:r>
      <w:r>
        <w:rPr>
          <w:b/>
          <w:bCs/>
        </w:rPr>
        <w:t>uture Scope</w:t>
      </w:r>
    </w:p>
    <w:p w14:paraId="131ABEC7" w14:textId="77777777" w:rsidR="00A97A74" w:rsidRPr="00A97A74" w:rsidRDefault="00A97A74" w:rsidP="00A97A74">
      <w:pPr>
        <w:keepNext/>
        <w:numPr>
          <w:ilvl w:val="0"/>
          <w:numId w:val="15"/>
        </w:numPr>
        <w:spacing w:before="160" w:after="100"/>
      </w:pPr>
      <w:r w:rsidRPr="00A97A74">
        <w:t>Integrate additional datasets from different business domains to extend the analysis.</w:t>
      </w:r>
    </w:p>
    <w:p w14:paraId="04159F1B" w14:textId="77777777" w:rsidR="00A97A74" w:rsidRPr="00A97A74" w:rsidRDefault="00A97A74" w:rsidP="00A97A74">
      <w:pPr>
        <w:keepNext/>
        <w:numPr>
          <w:ilvl w:val="0"/>
          <w:numId w:val="15"/>
        </w:numPr>
        <w:spacing w:before="160" w:after="100"/>
      </w:pPr>
      <w:r w:rsidRPr="00A97A74">
        <w:t>Add interactive slicers, drill-down functionality, and more detailed dashboard views.</w:t>
      </w:r>
    </w:p>
    <w:p w14:paraId="4C85833D" w14:textId="77777777" w:rsidR="00A97A74" w:rsidRPr="00A97A74" w:rsidRDefault="00A97A74" w:rsidP="00A97A74">
      <w:pPr>
        <w:keepNext/>
        <w:numPr>
          <w:ilvl w:val="0"/>
          <w:numId w:val="15"/>
        </w:numPr>
        <w:spacing w:before="160" w:after="100"/>
      </w:pPr>
      <w:r w:rsidRPr="00A97A74">
        <w:t>Include forecasting techniques to estimate future sales and profitability.</w:t>
      </w:r>
    </w:p>
    <w:p w14:paraId="3908A28B" w14:textId="77777777" w:rsidR="00A97A74" w:rsidRPr="00A97A74" w:rsidRDefault="00A97A74" w:rsidP="00A97A74">
      <w:pPr>
        <w:keepNext/>
        <w:numPr>
          <w:ilvl w:val="0"/>
          <w:numId w:val="15"/>
        </w:numPr>
        <w:spacing w:before="160" w:after="100"/>
      </w:pPr>
      <w:r w:rsidRPr="00A97A74">
        <w:t>Develop customer-level and product-level analysis to identify additional business opportunities.</w:t>
      </w:r>
    </w:p>
    <w:p w14:paraId="1B508351" w14:textId="77777777" w:rsidR="00A97A74" w:rsidRPr="00A97A74" w:rsidRDefault="00A97A74" w:rsidP="00A97A74">
      <w:pPr>
        <w:keepNext/>
        <w:numPr>
          <w:ilvl w:val="0"/>
          <w:numId w:val="15"/>
        </w:numPr>
        <w:spacing w:before="160" w:after="100"/>
      </w:pPr>
      <w:r w:rsidRPr="00A97A74">
        <w:t>Improve dashboard usability and evaluate its effectiveness in supporting business decisions.</w:t>
      </w:r>
    </w:p>
    <w:p w14:paraId="7ACA8593" w14:textId="77777777" w:rsidR="00A97A74" w:rsidRPr="00A97A74" w:rsidRDefault="00A97A74" w:rsidP="00A97A74">
      <w:pPr>
        <w:keepNext/>
        <w:numPr>
          <w:ilvl w:val="0"/>
          <w:numId w:val="15"/>
        </w:numPr>
        <w:spacing w:before="160" w:after="100"/>
      </w:pPr>
      <w:r w:rsidRPr="00A97A74">
        <w:t>Automate data updates and dashboard refreshes to support continuous performance monitoring.</w:t>
      </w:r>
    </w:p>
    <w:p w14:paraId="30B72D3C" w14:textId="77777777" w:rsidR="00A97A74" w:rsidRDefault="00A97A74">
      <w:pPr>
        <w:keepNext/>
        <w:spacing w:before="160" w:after="100"/>
      </w:pPr>
    </w:p>
    <w:p w14:paraId="5401DE5C" w14:textId="77777777" w:rsidR="00A97A74" w:rsidRPr="00A97A74" w:rsidRDefault="00A97A74" w:rsidP="00A97A74">
      <w:pPr>
        <w:tabs>
          <w:tab w:val="left" w:pos="540"/>
        </w:tabs>
        <w:spacing w:after="100" w:line="276" w:lineRule="auto"/>
        <w:ind w:left="540" w:hanging="540"/>
        <w:rPr>
          <w:b/>
          <w:bCs/>
        </w:rPr>
      </w:pPr>
      <w:r w:rsidRPr="00A97A74">
        <w:rPr>
          <w:b/>
          <w:bCs/>
        </w:rPr>
        <w:t>9. REFERENCES</w:t>
      </w:r>
    </w:p>
    <w:p w14:paraId="66BC54DF" w14:textId="77777777" w:rsidR="00A97A74" w:rsidRPr="00A97A74" w:rsidRDefault="00A97A74" w:rsidP="00A97A74">
      <w:pPr>
        <w:tabs>
          <w:tab w:val="left" w:pos="540"/>
        </w:tabs>
        <w:spacing w:after="100" w:line="276" w:lineRule="auto"/>
        <w:ind w:left="540" w:hanging="540"/>
      </w:pPr>
      <w:r w:rsidRPr="00A97A74">
        <w:t xml:space="preserve">[1] Chen, H., Chiang, R. H. L., and Storey, V. C. (2012). Business Intelligence and Analytics: From Big Data to Big Impact. </w:t>
      </w:r>
      <w:r w:rsidRPr="00A97A74">
        <w:rPr>
          <w:i/>
          <w:iCs/>
        </w:rPr>
        <w:t>MIS Quarterly</w:t>
      </w:r>
      <w:r w:rsidRPr="00A97A74">
        <w:t>, 36(4), 1165–1188.</w:t>
      </w:r>
    </w:p>
    <w:p w14:paraId="6210ECF7" w14:textId="77777777" w:rsidR="00A97A74" w:rsidRPr="00A97A74" w:rsidRDefault="00A97A74" w:rsidP="00A97A74">
      <w:pPr>
        <w:tabs>
          <w:tab w:val="left" w:pos="540"/>
        </w:tabs>
        <w:spacing w:after="100" w:line="276" w:lineRule="auto"/>
        <w:ind w:left="540" w:hanging="540"/>
      </w:pPr>
      <w:r w:rsidRPr="00A97A74">
        <w:t xml:space="preserve">[2] Wixom, B., and Watson, H. (2010). The BI-Based Organization. </w:t>
      </w:r>
      <w:r w:rsidRPr="00A97A74">
        <w:rPr>
          <w:i/>
          <w:iCs/>
        </w:rPr>
        <w:t>International Journal of Business Intelligence Research</w:t>
      </w:r>
      <w:r w:rsidRPr="00A97A74">
        <w:t>, 1(1), 13–28.</w:t>
      </w:r>
    </w:p>
    <w:p w14:paraId="3E5FA688" w14:textId="77777777" w:rsidR="00A97A74" w:rsidRPr="00A97A74" w:rsidRDefault="00A97A74" w:rsidP="00A97A74">
      <w:pPr>
        <w:tabs>
          <w:tab w:val="left" w:pos="540"/>
        </w:tabs>
        <w:spacing w:after="100" w:line="276" w:lineRule="auto"/>
        <w:ind w:left="540" w:hanging="540"/>
      </w:pPr>
      <w:r w:rsidRPr="00A97A74">
        <w:t xml:space="preserve">[3] Few, S. (2006). </w:t>
      </w:r>
      <w:r w:rsidRPr="00A97A74">
        <w:rPr>
          <w:i/>
          <w:iCs/>
        </w:rPr>
        <w:t>Information Dashboard Design: The Effective Visual Communication of Data</w:t>
      </w:r>
      <w:r w:rsidRPr="00A97A74">
        <w:t>. O'Reilly Media.</w:t>
      </w:r>
    </w:p>
    <w:p w14:paraId="76849156" w14:textId="77777777" w:rsidR="00A97A74" w:rsidRPr="00A97A74" w:rsidRDefault="00A97A74" w:rsidP="00A97A74">
      <w:pPr>
        <w:tabs>
          <w:tab w:val="left" w:pos="540"/>
        </w:tabs>
        <w:spacing w:after="100" w:line="276" w:lineRule="auto"/>
        <w:ind w:left="540" w:hanging="540"/>
      </w:pPr>
      <w:r w:rsidRPr="00A97A74">
        <w:t xml:space="preserve">[4] Sharda, R., Delen, D., and Turban, E. (2018). </w:t>
      </w:r>
      <w:r w:rsidRPr="00A97A74">
        <w:rPr>
          <w:i/>
          <w:iCs/>
        </w:rPr>
        <w:t>Business Intelligence, Analytics, and Data Science: A Managerial Perspective</w:t>
      </w:r>
      <w:r w:rsidRPr="00A97A74">
        <w:t>. Pearson.</w:t>
      </w:r>
    </w:p>
    <w:p w14:paraId="56C87997" w14:textId="77777777" w:rsidR="00A97A74" w:rsidRPr="00A97A74" w:rsidRDefault="00A97A74" w:rsidP="00A97A74">
      <w:pPr>
        <w:tabs>
          <w:tab w:val="left" w:pos="540"/>
        </w:tabs>
        <w:spacing w:after="100" w:line="276" w:lineRule="auto"/>
        <w:ind w:left="540" w:hanging="540"/>
      </w:pPr>
      <w:r w:rsidRPr="00A97A74">
        <w:t xml:space="preserve">[5] Knaflic, C. N. (2015). </w:t>
      </w:r>
      <w:r w:rsidRPr="00A97A74">
        <w:rPr>
          <w:i/>
          <w:iCs/>
        </w:rPr>
        <w:t>Storytelling with Data: A Data Visualization Guide for Business Professionals</w:t>
      </w:r>
      <w:r w:rsidRPr="00A97A74">
        <w:t>. Wiley.</w:t>
      </w:r>
    </w:p>
    <w:p w14:paraId="63ED7EAE" w14:textId="77777777" w:rsidR="00A97A74" w:rsidRPr="00A97A74" w:rsidRDefault="00A97A74" w:rsidP="00A97A74">
      <w:pPr>
        <w:tabs>
          <w:tab w:val="left" w:pos="540"/>
        </w:tabs>
        <w:spacing w:after="100" w:line="276" w:lineRule="auto"/>
        <w:ind w:left="540" w:hanging="540"/>
      </w:pPr>
      <w:r w:rsidRPr="00A97A74">
        <w:t xml:space="preserve">[6] Microsoft. (n.d.). </w:t>
      </w:r>
      <w:r w:rsidRPr="00A97A74">
        <w:rPr>
          <w:i/>
          <w:iCs/>
        </w:rPr>
        <w:t>Power BI Documentation</w:t>
      </w:r>
      <w:r w:rsidRPr="00A97A74">
        <w:t xml:space="preserve">. </w:t>
      </w:r>
      <w:hyperlink r:id="rId17" w:history="1">
        <w:r w:rsidRPr="00A97A74">
          <w:rPr>
            <w:rStyle w:val="Hyperlink"/>
          </w:rPr>
          <w:t>https://learn.microsoft.com/en-us/power-bi/</w:t>
        </w:r>
      </w:hyperlink>
    </w:p>
    <w:p w14:paraId="2921B779" w14:textId="77777777" w:rsidR="00A97A74" w:rsidRPr="00A97A74" w:rsidRDefault="00A97A74" w:rsidP="00A97A74">
      <w:pPr>
        <w:tabs>
          <w:tab w:val="left" w:pos="540"/>
        </w:tabs>
        <w:spacing w:after="100" w:line="276" w:lineRule="auto"/>
        <w:ind w:left="540" w:hanging="540"/>
      </w:pPr>
      <w:r w:rsidRPr="00A97A74">
        <w:t xml:space="preserve">[7] Microsoft. (n.d.). </w:t>
      </w:r>
      <w:r w:rsidRPr="00A97A74">
        <w:rPr>
          <w:i/>
          <w:iCs/>
        </w:rPr>
        <w:t>Power Query Documentation</w:t>
      </w:r>
      <w:r w:rsidRPr="00A97A74">
        <w:t xml:space="preserve">. </w:t>
      </w:r>
      <w:hyperlink r:id="rId18" w:history="1">
        <w:r w:rsidRPr="00A97A74">
          <w:rPr>
            <w:rStyle w:val="Hyperlink"/>
          </w:rPr>
          <w:t>https://learn.microsoft.com/en-us/power-query/</w:t>
        </w:r>
      </w:hyperlink>
    </w:p>
    <w:p w14:paraId="0D8863C5" w14:textId="77777777" w:rsidR="00A97A74" w:rsidRPr="00A97A74" w:rsidRDefault="00A97A74" w:rsidP="00A97A74">
      <w:pPr>
        <w:tabs>
          <w:tab w:val="left" w:pos="540"/>
        </w:tabs>
        <w:spacing w:after="100" w:line="276" w:lineRule="auto"/>
        <w:ind w:left="540" w:hanging="540"/>
      </w:pPr>
      <w:r w:rsidRPr="00A97A74">
        <w:lastRenderedPageBreak/>
        <w:t xml:space="preserve">[8] Kaggle. (n.d.). </w:t>
      </w:r>
      <w:r w:rsidRPr="00A97A74">
        <w:rPr>
          <w:i/>
          <w:iCs/>
        </w:rPr>
        <w:t>Sample Superstore Dataset</w:t>
      </w:r>
      <w:r w:rsidRPr="00A97A74">
        <w:t xml:space="preserve">. </w:t>
      </w:r>
      <w:hyperlink r:id="rId19" w:history="1">
        <w:r w:rsidRPr="00A97A74">
          <w:rPr>
            <w:rStyle w:val="Hyperlink"/>
          </w:rPr>
          <w:t>https://www.kaggle.com/datasets/vivek468/superstore-dataset-final</w:t>
        </w:r>
      </w:hyperlink>
    </w:p>
    <w:p w14:paraId="0D44FDD8" w14:textId="626F709A" w:rsidR="00BE306D" w:rsidRDefault="00BE306D">
      <w:pPr>
        <w:tabs>
          <w:tab w:val="left" w:pos="540"/>
        </w:tabs>
        <w:spacing w:after="100" w:line="276" w:lineRule="auto"/>
        <w:ind w:left="540" w:hanging="540"/>
      </w:pPr>
    </w:p>
    <w:sectPr w:rsidR="00BE306D">
      <w:footerReference w:type="default" r:id="rId2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FE7C" w14:textId="77777777" w:rsidR="00844FCC" w:rsidRDefault="00844FCC">
      <w:r>
        <w:separator/>
      </w:r>
    </w:p>
  </w:endnote>
  <w:endnote w:type="continuationSeparator" w:id="0">
    <w:p w14:paraId="46D7D9B1" w14:textId="77777777" w:rsidR="00844FCC" w:rsidRDefault="0084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C713" w14:textId="77777777" w:rsidR="00BE306D" w:rsidRDefault="00844FCC">
    <w:pPr>
      <w:jc w:val="center"/>
    </w:pPr>
    <w:r>
      <w:rPr>
        <w:sz w:val="22"/>
        <w:szCs w:val="22"/>
      </w:rPr>
      <w:fldChar w:fldCharType="begin"/>
    </w:r>
    <w:r>
      <w:rPr>
        <w:sz w:val="22"/>
        <w:szCs w:val="22"/>
      </w:rPr>
      <w:instrText>PAGE</w:instrText>
    </w:r>
    <w:r>
      <w:rPr>
        <w:sz w:val="22"/>
        <w:szCs w:val="22"/>
      </w:rPr>
      <w:fldChar w:fldCharType="separate"/>
    </w:r>
    <w:r w:rsidR="007B2ED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DF70" w14:textId="77777777" w:rsidR="00844FCC" w:rsidRDefault="00844FCC">
      <w:r>
        <w:separator/>
      </w:r>
    </w:p>
  </w:footnote>
  <w:footnote w:type="continuationSeparator" w:id="0">
    <w:p w14:paraId="01D0AFD7" w14:textId="77777777" w:rsidR="00844FCC" w:rsidRDefault="00844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7F"/>
    <w:multiLevelType w:val="hybridMultilevel"/>
    <w:tmpl w:val="8870D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44738"/>
    <w:multiLevelType w:val="multilevel"/>
    <w:tmpl w:val="E11A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86870"/>
    <w:multiLevelType w:val="hybridMultilevel"/>
    <w:tmpl w:val="B924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E1771"/>
    <w:multiLevelType w:val="multilevel"/>
    <w:tmpl w:val="D2549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95E2F"/>
    <w:multiLevelType w:val="hybridMultilevel"/>
    <w:tmpl w:val="DF5ED370"/>
    <w:lvl w:ilvl="0" w:tplc="07E63DAC">
      <w:start w:val="1"/>
      <w:numFmt w:val="decimal"/>
      <w:lvlText w:val="%1."/>
      <w:lvlJc w:val="left"/>
      <w:pPr>
        <w:ind w:left="720" w:hanging="360"/>
      </w:pPr>
    </w:lvl>
    <w:lvl w:ilvl="1" w:tplc="482C1288">
      <w:numFmt w:val="decimal"/>
      <w:lvlText w:val=""/>
      <w:lvlJc w:val="left"/>
    </w:lvl>
    <w:lvl w:ilvl="2" w:tplc="5A68996A">
      <w:numFmt w:val="decimal"/>
      <w:lvlText w:val=""/>
      <w:lvlJc w:val="left"/>
    </w:lvl>
    <w:lvl w:ilvl="3" w:tplc="FFA87806">
      <w:numFmt w:val="decimal"/>
      <w:lvlText w:val=""/>
      <w:lvlJc w:val="left"/>
    </w:lvl>
    <w:lvl w:ilvl="4" w:tplc="F92A601C">
      <w:numFmt w:val="decimal"/>
      <w:lvlText w:val=""/>
      <w:lvlJc w:val="left"/>
    </w:lvl>
    <w:lvl w:ilvl="5" w:tplc="9F3420D6">
      <w:numFmt w:val="decimal"/>
      <w:lvlText w:val=""/>
      <w:lvlJc w:val="left"/>
    </w:lvl>
    <w:lvl w:ilvl="6" w:tplc="2AECFC3A">
      <w:numFmt w:val="decimal"/>
      <w:lvlText w:val=""/>
      <w:lvlJc w:val="left"/>
    </w:lvl>
    <w:lvl w:ilvl="7" w:tplc="EE2C9E98">
      <w:numFmt w:val="decimal"/>
      <w:lvlText w:val=""/>
      <w:lvlJc w:val="left"/>
    </w:lvl>
    <w:lvl w:ilvl="8" w:tplc="D6EA46DC">
      <w:numFmt w:val="decimal"/>
      <w:lvlText w:val=""/>
      <w:lvlJc w:val="left"/>
    </w:lvl>
  </w:abstractNum>
  <w:abstractNum w:abstractNumId="5" w15:restartNumberingAfterBreak="0">
    <w:nsid w:val="28A27683"/>
    <w:multiLevelType w:val="hybridMultilevel"/>
    <w:tmpl w:val="B0320116"/>
    <w:lvl w:ilvl="0" w:tplc="00E837E6">
      <w:start w:val="1"/>
      <w:numFmt w:val="decimal"/>
      <w:lvlText w:val="%1."/>
      <w:lvlJc w:val="left"/>
      <w:pPr>
        <w:ind w:left="720" w:hanging="360"/>
      </w:pPr>
    </w:lvl>
    <w:lvl w:ilvl="1" w:tplc="BB8C6C58">
      <w:numFmt w:val="decimal"/>
      <w:lvlText w:val=""/>
      <w:lvlJc w:val="left"/>
    </w:lvl>
    <w:lvl w:ilvl="2" w:tplc="CB26F8FA">
      <w:numFmt w:val="decimal"/>
      <w:lvlText w:val=""/>
      <w:lvlJc w:val="left"/>
    </w:lvl>
    <w:lvl w:ilvl="3" w:tplc="2D1E42CA">
      <w:numFmt w:val="decimal"/>
      <w:lvlText w:val=""/>
      <w:lvlJc w:val="left"/>
    </w:lvl>
    <w:lvl w:ilvl="4" w:tplc="981CDC60">
      <w:numFmt w:val="decimal"/>
      <w:lvlText w:val=""/>
      <w:lvlJc w:val="left"/>
    </w:lvl>
    <w:lvl w:ilvl="5" w:tplc="0D1C5864">
      <w:numFmt w:val="decimal"/>
      <w:lvlText w:val=""/>
      <w:lvlJc w:val="left"/>
    </w:lvl>
    <w:lvl w:ilvl="6" w:tplc="663A5E52">
      <w:numFmt w:val="decimal"/>
      <w:lvlText w:val=""/>
      <w:lvlJc w:val="left"/>
    </w:lvl>
    <w:lvl w:ilvl="7" w:tplc="FA9A7EB8">
      <w:numFmt w:val="decimal"/>
      <w:lvlText w:val=""/>
      <w:lvlJc w:val="left"/>
    </w:lvl>
    <w:lvl w:ilvl="8" w:tplc="CC626DE2">
      <w:numFmt w:val="decimal"/>
      <w:lvlText w:val=""/>
      <w:lvlJc w:val="left"/>
    </w:lvl>
  </w:abstractNum>
  <w:abstractNum w:abstractNumId="6" w15:restartNumberingAfterBreak="0">
    <w:nsid w:val="31845AED"/>
    <w:multiLevelType w:val="hybridMultilevel"/>
    <w:tmpl w:val="B204E578"/>
    <w:lvl w:ilvl="0" w:tplc="BA40A02A">
      <w:start w:val="1"/>
      <w:numFmt w:val="bullet"/>
      <w:lvlText w:val="●"/>
      <w:lvlJc w:val="left"/>
      <w:pPr>
        <w:ind w:left="720" w:hanging="360"/>
      </w:pPr>
    </w:lvl>
    <w:lvl w:ilvl="1" w:tplc="0EBA4256">
      <w:start w:val="1"/>
      <w:numFmt w:val="bullet"/>
      <w:lvlText w:val="○"/>
      <w:lvlJc w:val="left"/>
      <w:pPr>
        <w:ind w:left="1440" w:hanging="360"/>
      </w:pPr>
    </w:lvl>
    <w:lvl w:ilvl="2" w:tplc="3B348B20">
      <w:start w:val="1"/>
      <w:numFmt w:val="bullet"/>
      <w:lvlText w:val="■"/>
      <w:lvlJc w:val="left"/>
      <w:pPr>
        <w:ind w:left="2160" w:hanging="360"/>
      </w:pPr>
    </w:lvl>
    <w:lvl w:ilvl="3" w:tplc="E83CE77E">
      <w:start w:val="1"/>
      <w:numFmt w:val="bullet"/>
      <w:lvlText w:val="●"/>
      <w:lvlJc w:val="left"/>
      <w:pPr>
        <w:ind w:left="2880" w:hanging="360"/>
      </w:pPr>
    </w:lvl>
    <w:lvl w:ilvl="4" w:tplc="7E0AB048">
      <w:start w:val="1"/>
      <w:numFmt w:val="bullet"/>
      <w:lvlText w:val="○"/>
      <w:lvlJc w:val="left"/>
      <w:pPr>
        <w:ind w:left="3600" w:hanging="360"/>
      </w:pPr>
    </w:lvl>
    <w:lvl w:ilvl="5" w:tplc="329CD9C2">
      <w:start w:val="1"/>
      <w:numFmt w:val="bullet"/>
      <w:lvlText w:val="■"/>
      <w:lvlJc w:val="left"/>
      <w:pPr>
        <w:ind w:left="4320" w:hanging="360"/>
      </w:pPr>
    </w:lvl>
    <w:lvl w:ilvl="6" w:tplc="6DF01888">
      <w:start w:val="1"/>
      <w:numFmt w:val="bullet"/>
      <w:lvlText w:val="●"/>
      <w:lvlJc w:val="left"/>
      <w:pPr>
        <w:ind w:left="5040" w:hanging="360"/>
      </w:pPr>
    </w:lvl>
    <w:lvl w:ilvl="7" w:tplc="8CEA7D88">
      <w:start w:val="1"/>
      <w:numFmt w:val="bullet"/>
      <w:lvlText w:val="●"/>
      <w:lvlJc w:val="left"/>
      <w:pPr>
        <w:ind w:left="5760" w:hanging="360"/>
      </w:pPr>
    </w:lvl>
    <w:lvl w:ilvl="8" w:tplc="6A6AD8CA">
      <w:start w:val="1"/>
      <w:numFmt w:val="bullet"/>
      <w:lvlText w:val="●"/>
      <w:lvlJc w:val="left"/>
      <w:pPr>
        <w:ind w:left="6480" w:hanging="360"/>
      </w:pPr>
    </w:lvl>
  </w:abstractNum>
  <w:abstractNum w:abstractNumId="7" w15:restartNumberingAfterBreak="0">
    <w:nsid w:val="3BBF4762"/>
    <w:multiLevelType w:val="hybridMultilevel"/>
    <w:tmpl w:val="4C501B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D844449"/>
    <w:multiLevelType w:val="hybridMultilevel"/>
    <w:tmpl w:val="E30A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37181F"/>
    <w:multiLevelType w:val="multilevel"/>
    <w:tmpl w:val="444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506CC"/>
    <w:multiLevelType w:val="multilevel"/>
    <w:tmpl w:val="D2549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2675F"/>
    <w:multiLevelType w:val="hybridMultilevel"/>
    <w:tmpl w:val="0A7E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1658D3"/>
    <w:multiLevelType w:val="multilevel"/>
    <w:tmpl w:val="C86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F61C6"/>
    <w:multiLevelType w:val="hybridMultilevel"/>
    <w:tmpl w:val="890E64BA"/>
    <w:lvl w:ilvl="0" w:tplc="8C88CD1A">
      <w:start w:val="1"/>
      <w:numFmt w:val="decimal"/>
      <w:lvlText w:val="%1."/>
      <w:lvlJc w:val="left"/>
      <w:pPr>
        <w:ind w:left="720" w:hanging="360"/>
      </w:pPr>
    </w:lvl>
    <w:lvl w:ilvl="1" w:tplc="DDE67332">
      <w:numFmt w:val="decimal"/>
      <w:lvlText w:val=""/>
      <w:lvlJc w:val="left"/>
    </w:lvl>
    <w:lvl w:ilvl="2" w:tplc="C3785728">
      <w:numFmt w:val="decimal"/>
      <w:lvlText w:val=""/>
      <w:lvlJc w:val="left"/>
    </w:lvl>
    <w:lvl w:ilvl="3" w:tplc="2B9ECF06">
      <w:numFmt w:val="decimal"/>
      <w:lvlText w:val=""/>
      <w:lvlJc w:val="left"/>
    </w:lvl>
    <w:lvl w:ilvl="4" w:tplc="D74072D2">
      <w:numFmt w:val="decimal"/>
      <w:lvlText w:val=""/>
      <w:lvlJc w:val="left"/>
    </w:lvl>
    <w:lvl w:ilvl="5" w:tplc="53E03066">
      <w:numFmt w:val="decimal"/>
      <w:lvlText w:val=""/>
      <w:lvlJc w:val="left"/>
    </w:lvl>
    <w:lvl w:ilvl="6" w:tplc="0DF6FA36">
      <w:numFmt w:val="decimal"/>
      <w:lvlText w:val=""/>
      <w:lvlJc w:val="left"/>
    </w:lvl>
    <w:lvl w:ilvl="7" w:tplc="A4C23FBA">
      <w:numFmt w:val="decimal"/>
      <w:lvlText w:val=""/>
      <w:lvlJc w:val="left"/>
    </w:lvl>
    <w:lvl w:ilvl="8" w:tplc="3E5EF3E0">
      <w:numFmt w:val="decimal"/>
      <w:lvlText w:val=""/>
      <w:lvlJc w:val="left"/>
    </w:lvl>
  </w:abstractNum>
  <w:abstractNum w:abstractNumId="14" w15:restartNumberingAfterBreak="0">
    <w:nsid w:val="74BD448F"/>
    <w:multiLevelType w:val="hybridMultilevel"/>
    <w:tmpl w:val="CED45186"/>
    <w:lvl w:ilvl="0" w:tplc="E71E104E">
      <w:start w:val="1"/>
      <w:numFmt w:val="bullet"/>
      <w:lvlText w:val="•"/>
      <w:lvlJc w:val="left"/>
      <w:pPr>
        <w:ind w:left="720" w:hanging="360"/>
      </w:pPr>
    </w:lvl>
    <w:lvl w:ilvl="1" w:tplc="F2566008">
      <w:numFmt w:val="decimal"/>
      <w:lvlText w:val=""/>
      <w:lvlJc w:val="left"/>
    </w:lvl>
    <w:lvl w:ilvl="2" w:tplc="AE66EE9E">
      <w:numFmt w:val="decimal"/>
      <w:lvlText w:val=""/>
      <w:lvlJc w:val="left"/>
    </w:lvl>
    <w:lvl w:ilvl="3" w:tplc="E7A44232">
      <w:numFmt w:val="decimal"/>
      <w:lvlText w:val=""/>
      <w:lvlJc w:val="left"/>
    </w:lvl>
    <w:lvl w:ilvl="4" w:tplc="F4E8F25E">
      <w:numFmt w:val="decimal"/>
      <w:lvlText w:val=""/>
      <w:lvlJc w:val="left"/>
    </w:lvl>
    <w:lvl w:ilvl="5" w:tplc="AB2672F4">
      <w:numFmt w:val="decimal"/>
      <w:lvlText w:val=""/>
      <w:lvlJc w:val="left"/>
    </w:lvl>
    <w:lvl w:ilvl="6" w:tplc="8640AF0E">
      <w:numFmt w:val="decimal"/>
      <w:lvlText w:val=""/>
      <w:lvlJc w:val="left"/>
    </w:lvl>
    <w:lvl w:ilvl="7" w:tplc="598EFC28">
      <w:numFmt w:val="decimal"/>
      <w:lvlText w:val=""/>
      <w:lvlJc w:val="left"/>
    </w:lvl>
    <w:lvl w:ilvl="8" w:tplc="12EADED0">
      <w:numFmt w:val="decimal"/>
      <w:lvlText w:val=""/>
      <w:lvlJc w:val="left"/>
    </w:lvl>
  </w:abstractNum>
  <w:abstractNum w:abstractNumId="15" w15:restartNumberingAfterBreak="0">
    <w:nsid w:val="7E445BC5"/>
    <w:multiLevelType w:val="hybridMultilevel"/>
    <w:tmpl w:val="B2BA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461788">
    <w:abstractNumId w:val="6"/>
    <w:lvlOverride w:ilvl="0">
      <w:startOverride w:val="1"/>
    </w:lvlOverride>
  </w:num>
  <w:num w:numId="2" w16cid:durableId="247082093">
    <w:abstractNumId w:val="14"/>
    <w:lvlOverride w:ilvl="0">
      <w:startOverride w:val="1"/>
    </w:lvlOverride>
  </w:num>
  <w:num w:numId="3" w16cid:durableId="1875537804">
    <w:abstractNumId w:val="4"/>
    <w:lvlOverride w:ilvl="0">
      <w:startOverride w:val="1"/>
    </w:lvlOverride>
  </w:num>
  <w:num w:numId="4" w16cid:durableId="1530100673">
    <w:abstractNumId w:val="5"/>
    <w:lvlOverride w:ilvl="0">
      <w:startOverride w:val="1"/>
    </w:lvlOverride>
  </w:num>
  <w:num w:numId="5" w16cid:durableId="754329601">
    <w:abstractNumId w:val="13"/>
    <w:lvlOverride w:ilvl="0">
      <w:startOverride w:val="1"/>
    </w:lvlOverride>
  </w:num>
  <w:num w:numId="6" w16cid:durableId="1604268842">
    <w:abstractNumId w:val="0"/>
  </w:num>
  <w:num w:numId="7" w16cid:durableId="1240629201">
    <w:abstractNumId w:val="8"/>
  </w:num>
  <w:num w:numId="8" w16cid:durableId="1650013256">
    <w:abstractNumId w:val="15"/>
  </w:num>
  <w:num w:numId="9" w16cid:durableId="634339624">
    <w:abstractNumId w:val="11"/>
  </w:num>
  <w:num w:numId="10" w16cid:durableId="662781545">
    <w:abstractNumId w:val="2"/>
  </w:num>
  <w:num w:numId="11" w16cid:durableId="156456266">
    <w:abstractNumId w:val="7"/>
  </w:num>
  <w:num w:numId="12" w16cid:durableId="568422047">
    <w:abstractNumId w:val="9"/>
  </w:num>
  <w:num w:numId="13" w16cid:durableId="174461258">
    <w:abstractNumId w:val="1"/>
  </w:num>
  <w:num w:numId="14" w16cid:durableId="1838377753">
    <w:abstractNumId w:val="10"/>
  </w:num>
  <w:num w:numId="15" w16cid:durableId="1830947493">
    <w:abstractNumId w:val="3"/>
  </w:num>
  <w:num w:numId="16" w16cid:durableId="6739214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06D"/>
    <w:rsid w:val="00010562"/>
    <w:rsid w:val="001439A1"/>
    <w:rsid w:val="003944EB"/>
    <w:rsid w:val="003D1C23"/>
    <w:rsid w:val="00443C0D"/>
    <w:rsid w:val="007B2EDB"/>
    <w:rsid w:val="00844FCC"/>
    <w:rsid w:val="008B40D5"/>
    <w:rsid w:val="00903B86"/>
    <w:rsid w:val="00992FAD"/>
    <w:rsid w:val="00A97A74"/>
    <w:rsid w:val="00AB6F54"/>
    <w:rsid w:val="00BE3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4F7C9"/>
  <w15:docId w15:val="{585E0544-01D4-4C5E-B213-77372809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B2EDB"/>
    <w:rPr>
      <w:color w:val="605E5C"/>
      <w:shd w:val="clear" w:color="auto" w:fill="E1DFDD"/>
    </w:rPr>
  </w:style>
  <w:style w:type="paragraph" w:styleId="NormalWeb">
    <w:name w:val="Normal (Web)"/>
    <w:basedOn w:val="Normal"/>
    <w:uiPriority w:val="99"/>
    <w:semiHidden/>
    <w:unhideWhenUsed/>
    <w:rsid w:val="00A97A74"/>
    <w:pPr>
      <w:spacing w:before="100" w:beforeAutospacing="1" w:after="100" w:afterAutospacing="1"/>
    </w:pPr>
  </w:style>
  <w:style w:type="character" w:styleId="Strong">
    <w:name w:val="Strong"/>
    <w:basedOn w:val="DefaultParagraphFont"/>
    <w:uiPriority w:val="22"/>
    <w:qFormat/>
    <w:rsid w:val="00A97A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learn.microsoft.com/en-us/power-quer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en-us/power-query/" TargetMode="External"/><Relationship Id="rId17" Type="http://schemas.openxmlformats.org/officeDocument/2006/relationships/hyperlink" Target="https://learn.microsoft.com/en-us/power-bi/"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power-bi/"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kaggle.com/datasets/vivek468/superstore-dataset-final" TargetMode="External"/><Relationship Id="rId19" Type="http://schemas.openxmlformats.org/officeDocument/2006/relationships/hyperlink" Target="https://www.kaggle.com/datasets/vivek468/superstore-dataset-fin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CA075-EAF0-4683-B586-5FE2752FF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3700</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Explainable AI for Business Analytics: Comparing Machine Learning Models and an RF–HGB Hybrid Ensemble</vt:lpstr>
    </vt:vector>
  </TitlesOfParts>
  <Company/>
  <LinksUpToDate>false</LinksUpToDate>
  <CharactersWithSpaces>24747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Business Analytics: Comparing Machine Learning Models and an RF–HGB Hybrid Ensemble</dc:title>
  <dc:creator>Project Team</dc:creator>
  <cp:lastModifiedBy>KANDUKURI NISHMITHA 2420030437</cp:lastModifiedBy>
  <cp:revision>2</cp:revision>
  <dcterms:created xsi:type="dcterms:W3CDTF">2026-10-28T09:26:00Z</dcterms:created>
  <dcterms:modified xsi:type="dcterms:W3CDTF">2026-10-28T09:26:00Z</dcterms:modified>
</cp:coreProperties>
</file>