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51FD" w14:textId="77777777" w:rsidR="00BD62CE" w:rsidRPr="00A0255A" w:rsidRDefault="00800B5E" w:rsidP="00A02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55A">
        <w:rPr>
          <w:rFonts w:ascii="Times New Roman" w:hAnsi="Times New Roman" w:cs="Times New Roman"/>
          <w:b/>
          <w:bCs/>
          <w:sz w:val="28"/>
          <w:szCs w:val="28"/>
        </w:rPr>
        <w:t>Smartphones Sale Analysis</w:t>
      </w:r>
    </w:p>
    <w:p w14:paraId="6529A638" w14:textId="2AC3B4B5" w:rsidR="00800B5E" w:rsidRPr="00EA33AA" w:rsidRDefault="00800B5E" w:rsidP="00EA33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b/>
          <w:bCs/>
          <w:sz w:val="24"/>
          <w:szCs w:val="24"/>
        </w:rPr>
        <w:t xml:space="preserve">Price </w:t>
      </w:r>
      <w:r w:rsidR="00BD62CE" w:rsidRPr="00EA33AA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EA33AA">
        <w:rPr>
          <w:rFonts w:ascii="Times New Roman" w:hAnsi="Times New Roman" w:cs="Times New Roman"/>
          <w:b/>
          <w:bCs/>
          <w:sz w:val="24"/>
          <w:szCs w:val="24"/>
        </w:rPr>
        <w:t>Demand Analysis</w:t>
      </w:r>
    </w:p>
    <w:p w14:paraId="781EAFFD" w14:textId="65B6D4D6" w:rsidR="00BD62CE" w:rsidRPr="00EA33AA" w:rsidRDefault="00800B5E" w:rsidP="00EA33AA">
      <w:p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sz w:val="24"/>
          <w:szCs w:val="24"/>
        </w:rPr>
        <w:t>Identify which segment has the highest demand and revenue potential</w:t>
      </w:r>
      <w:r w:rsidR="00BD62CE" w:rsidRPr="00EA33AA">
        <w:rPr>
          <w:rFonts w:ascii="Times New Roman" w:hAnsi="Times New Roman" w:cs="Times New Roman"/>
          <w:sz w:val="24"/>
          <w:szCs w:val="24"/>
        </w:rPr>
        <w:t>.</w:t>
      </w:r>
    </w:p>
    <w:p w14:paraId="59A127F6" w14:textId="5C0E12E4" w:rsidR="00800B5E" w:rsidRPr="00EA33AA" w:rsidRDefault="00800B5E" w:rsidP="00EA33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b/>
          <w:bCs/>
          <w:sz w:val="24"/>
          <w:szCs w:val="24"/>
        </w:rPr>
        <w:t>Feature Performance Analysis</w:t>
      </w:r>
    </w:p>
    <w:p w14:paraId="1686E881" w14:textId="77777777" w:rsidR="00800B5E" w:rsidRPr="00EA33AA" w:rsidRDefault="00800B5E" w:rsidP="00EA33AA">
      <w:p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sz w:val="24"/>
          <w:szCs w:val="24"/>
        </w:rPr>
        <w:t>Determine which specifications (RAM, processor, battery, camera) significantly impact sales and ratings.</w:t>
      </w:r>
    </w:p>
    <w:p w14:paraId="7987FCE3" w14:textId="6B038AB4" w:rsidR="00800B5E" w:rsidRPr="00EA33AA" w:rsidRDefault="00800B5E" w:rsidP="00EA33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b/>
          <w:bCs/>
          <w:sz w:val="24"/>
          <w:szCs w:val="24"/>
        </w:rPr>
        <w:t>Brand Positioning &amp; Competitive Benchmarking</w:t>
      </w:r>
    </w:p>
    <w:p w14:paraId="5446BE29" w14:textId="739BF868" w:rsidR="00800B5E" w:rsidRPr="00EA33AA" w:rsidRDefault="00800B5E" w:rsidP="00EA33AA">
      <w:p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sz w:val="24"/>
          <w:szCs w:val="24"/>
        </w:rPr>
        <w:t>Compare different brands based on price, ratings, and specifications to identify market leaders and gaps.</w:t>
      </w:r>
    </w:p>
    <w:p w14:paraId="38FA045C" w14:textId="67E61C95" w:rsidR="00800B5E" w:rsidRPr="00EA33AA" w:rsidRDefault="00800B5E" w:rsidP="00EA33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b/>
          <w:bCs/>
          <w:sz w:val="24"/>
          <w:szCs w:val="24"/>
        </w:rPr>
        <w:t>Marketing Strategy Development</w:t>
      </w:r>
    </w:p>
    <w:p w14:paraId="6A86129D" w14:textId="77777777" w:rsidR="00800B5E" w:rsidRPr="00EA33AA" w:rsidRDefault="00800B5E" w:rsidP="00EA33AA">
      <w:p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sz w:val="24"/>
          <w:szCs w:val="24"/>
        </w:rPr>
        <w:t>Identify which smartphone features should be highlighted in advertising for maximum impact.</w:t>
      </w:r>
    </w:p>
    <w:p w14:paraId="24AE123C" w14:textId="5478204E" w:rsidR="00800B5E" w:rsidRPr="00EA33AA" w:rsidRDefault="00800B5E" w:rsidP="00EA33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b/>
          <w:bCs/>
          <w:sz w:val="24"/>
          <w:szCs w:val="24"/>
        </w:rPr>
        <w:t>Optimizing Customer Satisfaction</w:t>
      </w:r>
    </w:p>
    <w:p w14:paraId="7723D5ED" w14:textId="77777777" w:rsidR="00EA33AA" w:rsidRPr="00EA33AA" w:rsidRDefault="00800B5E" w:rsidP="00EA33AA">
      <w:p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hAnsi="Times New Roman" w:cs="Times New Roman"/>
          <w:sz w:val="24"/>
          <w:szCs w:val="24"/>
        </w:rPr>
        <w:t>Find correlations between ratings and smartphone specifications to enhance future product development.</w:t>
      </w:r>
    </w:p>
    <w:p w14:paraId="301BC903" w14:textId="147FD33B" w:rsidR="00EA33AA" w:rsidRPr="00EA33AA" w:rsidRDefault="00EA33AA" w:rsidP="00EA33A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A33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Best Value for Money</w:t>
      </w:r>
      <w:r w:rsidRPr="00EA33A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</w:t>
      </w:r>
    </w:p>
    <w:p w14:paraId="6F981519" w14:textId="34FB4844" w:rsidR="00EA33AA" w:rsidRPr="00EA33AA" w:rsidRDefault="00EA33AA" w:rsidP="00EA33AA">
      <w:pPr>
        <w:rPr>
          <w:rFonts w:ascii="Times New Roman" w:hAnsi="Times New Roman" w:cs="Times New Roman"/>
          <w:sz w:val="24"/>
          <w:szCs w:val="24"/>
        </w:rPr>
      </w:pPr>
      <w:r w:rsidRPr="00EA33A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Which smartphones offer the best price-to-performance ratio</w:t>
      </w:r>
    </w:p>
    <w:p w14:paraId="3CCD5B18" w14:textId="1724A3B5" w:rsidR="00EA33AA" w:rsidRPr="00EA33AA" w:rsidRDefault="00EA33AA" w:rsidP="00EA33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A33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Operating System Preference</w:t>
      </w:r>
      <w:r w:rsidRPr="00EA33A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</w:t>
      </w:r>
    </w:p>
    <w:p w14:paraId="386E5964" w14:textId="2FBB3AD9" w:rsidR="00EA33AA" w:rsidRPr="00EA33AA" w:rsidRDefault="00EA33AA" w:rsidP="00EA3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A33A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does the operating system (Android, iOS, etc.) affect the price, features, and user ratings of smartphones</w:t>
      </w:r>
    </w:p>
    <w:p w14:paraId="0586B47A" w14:textId="77777777" w:rsidR="00EA33AA" w:rsidRPr="00800B5E" w:rsidRDefault="00EA33AA" w:rsidP="00EA33AA"/>
    <w:p w14:paraId="1C013C98" w14:textId="77777777" w:rsidR="00800B5E" w:rsidRPr="00800B5E" w:rsidRDefault="00800B5E" w:rsidP="00800B5E">
      <w:pPr>
        <w:ind w:left="360"/>
      </w:pPr>
    </w:p>
    <w:p w14:paraId="4AA46352" w14:textId="77777777" w:rsidR="006A5FC2" w:rsidRDefault="006A5FC2"/>
    <w:sectPr w:rsidR="006A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5987"/>
    <w:multiLevelType w:val="multilevel"/>
    <w:tmpl w:val="985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81FD0"/>
    <w:multiLevelType w:val="hybridMultilevel"/>
    <w:tmpl w:val="523651BC"/>
    <w:lvl w:ilvl="0" w:tplc="4DD8D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F0867"/>
    <w:multiLevelType w:val="multilevel"/>
    <w:tmpl w:val="2CF2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67625"/>
    <w:multiLevelType w:val="multilevel"/>
    <w:tmpl w:val="55C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1683D"/>
    <w:multiLevelType w:val="multilevel"/>
    <w:tmpl w:val="6F3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93953"/>
    <w:multiLevelType w:val="multilevel"/>
    <w:tmpl w:val="B1F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90510"/>
    <w:multiLevelType w:val="multilevel"/>
    <w:tmpl w:val="B772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797">
    <w:abstractNumId w:val="6"/>
  </w:num>
  <w:num w:numId="2" w16cid:durableId="747314592">
    <w:abstractNumId w:val="3"/>
  </w:num>
  <w:num w:numId="3" w16cid:durableId="637616046">
    <w:abstractNumId w:val="5"/>
  </w:num>
  <w:num w:numId="4" w16cid:durableId="1809087754">
    <w:abstractNumId w:val="4"/>
  </w:num>
  <w:num w:numId="5" w16cid:durableId="1075931144">
    <w:abstractNumId w:val="2"/>
  </w:num>
  <w:num w:numId="6" w16cid:durableId="71245838">
    <w:abstractNumId w:val="0"/>
  </w:num>
  <w:num w:numId="7" w16cid:durableId="91096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5E"/>
    <w:rsid w:val="006A061F"/>
    <w:rsid w:val="006A5FC2"/>
    <w:rsid w:val="007F794A"/>
    <w:rsid w:val="00800B5E"/>
    <w:rsid w:val="00903BB0"/>
    <w:rsid w:val="00A0255A"/>
    <w:rsid w:val="00BD62CE"/>
    <w:rsid w:val="00E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431C"/>
  <w15:chartTrackingRefBased/>
  <w15:docId w15:val="{9F9DD16D-F859-40E0-A4FE-75AE28CD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3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Pol</dc:creator>
  <cp:keywords/>
  <dc:description/>
  <cp:lastModifiedBy>Prachi Pol</cp:lastModifiedBy>
  <cp:revision>2</cp:revision>
  <dcterms:created xsi:type="dcterms:W3CDTF">2025-03-30T16:55:00Z</dcterms:created>
  <dcterms:modified xsi:type="dcterms:W3CDTF">2025-03-30T17:19:00Z</dcterms:modified>
</cp:coreProperties>
</file>