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71352" w14:textId="77777777" w:rsidR="009F287C" w:rsidRPr="009F287C" w:rsidRDefault="009F287C" w:rsidP="009F287C">
      <w:r w:rsidRPr="009F287C">
        <w:t xml:space="preserve">Great question! Let's make this </w:t>
      </w:r>
      <w:r w:rsidRPr="009F287C">
        <w:rPr>
          <w:b/>
          <w:bCs/>
        </w:rPr>
        <w:t>crystal clear</w:t>
      </w:r>
      <w:r w:rsidRPr="009F287C">
        <w:t xml:space="preserve"> by comparing </w:t>
      </w:r>
      <w:r w:rsidRPr="009F287C">
        <w:rPr>
          <w:b/>
          <w:bCs/>
        </w:rPr>
        <w:t>Q-learning</w:t>
      </w:r>
      <w:r w:rsidRPr="009F287C">
        <w:t xml:space="preserve"> and </w:t>
      </w:r>
      <w:r w:rsidRPr="009F287C">
        <w:rPr>
          <w:b/>
          <w:bCs/>
        </w:rPr>
        <w:t>SARSA</w:t>
      </w:r>
      <w:r w:rsidRPr="009F287C">
        <w:t xml:space="preserve"> with a </w:t>
      </w:r>
      <w:r w:rsidRPr="009F287C">
        <w:rPr>
          <w:b/>
          <w:bCs/>
        </w:rPr>
        <w:t>real-life analogy</w:t>
      </w:r>
      <w:r w:rsidRPr="009F287C">
        <w:t>, and then tie it back to how they work in RL.</w:t>
      </w:r>
    </w:p>
    <w:p w14:paraId="0DED12B9" w14:textId="77777777" w:rsidR="009F287C" w:rsidRPr="009F287C" w:rsidRDefault="009F287C" w:rsidP="009F287C">
      <w:r w:rsidRPr="009F287C">
        <w:pict w14:anchorId="7D2A1EC4">
          <v:rect id="_x0000_i1061" style="width:0;height:1.5pt" o:hralign="center" o:hrstd="t" o:hr="t" fillcolor="#a0a0a0" stroked="f"/>
        </w:pict>
      </w:r>
    </w:p>
    <w:p w14:paraId="5AF40631" w14:textId="77777777" w:rsidR="009F287C" w:rsidRPr="009F287C" w:rsidRDefault="009F287C" w:rsidP="009F287C">
      <w:pPr>
        <w:rPr>
          <w:b/>
          <w:bCs/>
        </w:rPr>
      </w:pPr>
      <w:r w:rsidRPr="009F287C">
        <w:rPr>
          <w:rFonts w:ascii="Segoe UI Emoji" w:hAnsi="Segoe UI Emoji" w:cs="Segoe UI Emoji"/>
          <w:b/>
          <w:bCs/>
        </w:rPr>
        <w:t>🤔</w:t>
      </w:r>
      <w:r w:rsidRPr="009F287C">
        <w:rPr>
          <w:b/>
          <w:bCs/>
        </w:rPr>
        <w:t xml:space="preserve"> Real-Life Analogy: Navigating a Maze in the Dark</w:t>
      </w:r>
    </w:p>
    <w:p w14:paraId="5E9E6E79" w14:textId="77777777" w:rsidR="009F287C" w:rsidRPr="009F287C" w:rsidRDefault="009F287C" w:rsidP="009F287C">
      <w:r w:rsidRPr="009F287C">
        <w:t xml:space="preserve">Imagine you're blindfolded and navigating a maze for the first time. You're learning how to reach the end safely — and you're learning from </w:t>
      </w:r>
      <w:r w:rsidRPr="009F287C">
        <w:rPr>
          <w:b/>
          <w:bCs/>
        </w:rPr>
        <w:t>experience</w:t>
      </w:r>
      <w:r w:rsidRPr="009F287C">
        <w:t>.</w:t>
      </w:r>
    </w:p>
    <w:p w14:paraId="7F010EA4" w14:textId="77777777" w:rsidR="009F287C" w:rsidRPr="009F287C" w:rsidRDefault="009F287C" w:rsidP="009F287C">
      <w:r w:rsidRPr="009F287C">
        <w:pict w14:anchorId="53EB46FA">
          <v:rect id="_x0000_i1062" style="width:0;height:1.5pt" o:hralign="center" o:hrstd="t" o:hr="t" fillcolor="#a0a0a0" stroked="f"/>
        </w:pict>
      </w:r>
    </w:p>
    <w:p w14:paraId="669B9EFD" w14:textId="77777777" w:rsidR="009F287C" w:rsidRPr="009F287C" w:rsidRDefault="009F287C" w:rsidP="009F287C">
      <w:pPr>
        <w:rPr>
          <w:b/>
          <w:bCs/>
        </w:rPr>
      </w:pPr>
      <w:r w:rsidRPr="009F287C">
        <w:rPr>
          <w:rFonts w:ascii="Segoe UI Emoji" w:hAnsi="Segoe UI Emoji" w:cs="Segoe UI Emoji"/>
          <w:b/>
          <w:bCs/>
        </w:rPr>
        <w:t>🧠</w:t>
      </w:r>
      <w:r w:rsidRPr="009F287C">
        <w:rPr>
          <w:b/>
          <w:bCs/>
        </w:rPr>
        <w:t xml:space="preserve"> Q-Learning: “Learn from the </w:t>
      </w:r>
      <w:r w:rsidRPr="009F287C">
        <w:rPr>
          <w:b/>
          <w:bCs/>
          <w:i/>
          <w:iCs/>
        </w:rPr>
        <w:t>best possible</w:t>
      </w:r>
      <w:r w:rsidRPr="009F287C">
        <w:rPr>
          <w:b/>
          <w:bCs/>
        </w:rPr>
        <w:t xml:space="preserve"> move”</w:t>
      </w:r>
    </w:p>
    <w:p w14:paraId="7B2F4206" w14:textId="77777777" w:rsidR="009F287C" w:rsidRPr="009F287C" w:rsidRDefault="009F287C" w:rsidP="009F287C">
      <w:r w:rsidRPr="009F287C">
        <w:t xml:space="preserve">You </w:t>
      </w:r>
      <w:r w:rsidRPr="009F287C">
        <w:rPr>
          <w:i/>
          <w:iCs/>
        </w:rPr>
        <w:t>imagine</w:t>
      </w:r>
      <w:r w:rsidRPr="009F287C">
        <w:t xml:space="preserve"> the best move you </w:t>
      </w:r>
      <w:r w:rsidRPr="009F287C">
        <w:rPr>
          <w:b/>
          <w:bCs/>
        </w:rPr>
        <w:t>could</w:t>
      </w:r>
      <w:r w:rsidRPr="009F287C">
        <w:t xml:space="preserve"> have made from your next position — even if you don’t take it.</w:t>
      </w:r>
    </w:p>
    <w:p w14:paraId="5F04D285" w14:textId="77777777" w:rsidR="009F287C" w:rsidRPr="009F287C" w:rsidRDefault="009F287C" w:rsidP="009F287C">
      <w:r w:rsidRPr="009F287C">
        <w:rPr>
          <w:rFonts w:ascii="Segoe UI Emoji" w:hAnsi="Segoe UI Emoji" w:cs="Segoe UI Emoji"/>
          <w:b/>
          <w:bCs/>
        </w:rPr>
        <w:t>🟩</w:t>
      </w:r>
      <w:r w:rsidRPr="009F287C">
        <w:rPr>
          <w:b/>
          <w:bCs/>
        </w:rPr>
        <w:t xml:space="preserve"> Example:</w:t>
      </w:r>
    </w:p>
    <w:p w14:paraId="570D1959" w14:textId="77777777" w:rsidR="009F287C" w:rsidRPr="009F287C" w:rsidRDefault="009F287C" w:rsidP="009F287C">
      <w:r w:rsidRPr="009F287C">
        <w:t xml:space="preserve">You're at a T-junction. You decide to go </w:t>
      </w:r>
      <w:r w:rsidRPr="009F287C">
        <w:rPr>
          <w:b/>
          <w:bCs/>
        </w:rPr>
        <w:t>left</w:t>
      </w:r>
      <w:r w:rsidRPr="009F287C">
        <w:t xml:space="preserve"> and bump into a wall (bad choice).</w:t>
      </w:r>
      <w:r w:rsidRPr="009F287C">
        <w:br/>
        <w:t>Q-learning says:</w:t>
      </w:r>
    </w:p>
    <w:p w14:paraId="2C924DCA" w14:textId="77777777" w:rsidR="009F287C" w:rsidRPr="009F287C" w:rsidRDefault="009F287C" w:rsidP="009F287C">
      <w:r w:rsidRPr="009F287C">
        <w:t xml:space="preserve">“Yeah, that was a bad move, </w:t>
      </w:r>
      <w:r w:rsidRPr="009F287C">
        <w:rPr>
          <w:b/>
          <w:bCs/>
        </w:rPr>
        <w:t>but</w:t>
      </w:r>
      <w:r w:rsidRPr="009F287C">
        <w:t xml:space="preserve"> if I had gone </w:t>
      </w:r>
      <w:r w:rsidRPr="009F287C">
        <w:rPr>
          <w:b/>
          <w:bCs/>
        </w:rPr>
        <w:t>right</w:t>
      </w:r>
      <w:r w:rsidRPr="009F287C">
        <w:t>, it would’ve been amazing — let me learn from that imagined path instead!”</w:t>
      </w:r>
    </w:p>
    <w:p w14:paraId="03BF0BCA" w14:textId="77777777" w:rsidR="009F287C" w:rsidRPr="009F287C" w:rsidRDefault="009F287C" w:rsidP="009F287C">
      <w:r w:rsidRPr="009F287C">
        <w:rPr>
          <w:rFonts w:ascii="Segoe UI Emoji" w:hAnsi="Segoe UI Emoji" w:cs="Segoe UI Emoji"/>
        </w:rPr>
        <w:t>✅</w:t>
      </w:r>
      <w:r w:rsidRPr="009F287C">
        <w:t xml:space="preserve"> </w:t>
      </w:r>
      <w:r w:rsidRPr="009F287C">
        <w:rPr>
          <w:b/>
          <w:bCs/>
        </w:rPr>
        <w:t>Learns the optimal path</w:t>
      </w:r>
      <w:r w:rsidRPr="009F287C">
        <w:t xml:space="preserve"> quickly</w:t>
      </w:r>
      <w:r w:rsidRPr="009F287C">
        <w:br/>
      </w:r>
      <w:r w:rsidRPr="009F287C">
        <w:rPr>
          <w:rFonts w:ascii="Segoe UI Emoji" w:hAnsi="Segoe UI Emoji" w:cs="Segoe UI Emoji"/>
        </w:rPr>
        <w:t>❌</w:t>
      </w:r>
      <w:r w:rsidRPr="009F287C">
        <w:t xml:space="preserve"> Can overestimate how good a move is because it assumes you</w:t>
      </w:r>
      <w:r w:rsidRPr="009F287C">
        <w:rPr>
          <w:rFonts w:ascii="Calibri" w:hAnsi="Calibri" w:cs="Calibri"/>
        </w:rPr>
        <w:t>’</w:t>
      </w:r>
      <w:r w:rsidRPr="009F287C">
        <w:t xml:space="preserve">ll </w:t>
      </w:r>
      <w:r w:rsidRPr="009F287C">
        <w:rPr>
          <w:i/>
          <w:iCs/>
        </w:rPr>
        <w:t>always</w:t>
      </w:r>
      <w:r w:rsidRPr="009F287C">
        <w:t xml:space="preserve"> make the best move next time (even if you won’t).</w:t>
      </w:r>
    </w:p>
    <w:p w14:paraId="5333E9D9" w14:textId="77777777" w:rsidR="009F287C" w:rsidRPr="009F287C" w:rsidRDefault="009F287C" w:rsidP="009F287C">
      <w:r w:rsidRPr="009F287C">
        <w:pict w14:anchorId="040ED5BE">
          <v:rect id="_x0000_i1063" style="width:0;height:1.5pt" o:hralign="center" o:hrstd="t" o:hr="t" fillcolor="#a0a0a0" stroked="f"/>
        </w:pict>
      </w:r>
    </w:p>
    <w:p w14:paraId="099EFCC8" w14:textId="77777777" w:rsidR="009F287C" w:rsidRPr="009F287C" w:rsidRDefault="009F287C" w:rsidP="009F287C">
      <w:pPr>
        <w:rPr>
          <w:b/>
          <w:bCs/>
        </w:rPr>
      </w:pPr>
      <w:r w:rsidRPr="009F287C">
        <w:rPr>
          <w:rFonts w:ascii="Segoe UI Emoji" w:hAnsi="Segoe UI Emoji" w:cs="Segoe UI Emoji"/>
          <w:b/>
          <w:bCs/>
        </w:rPr>
        <w:t>🧠</w:t>
      </w:r>
      <w:r w:rsidRPr="009F287C">
        <w:rPr>
          <w:b/>
          <w:bCs/>
        </w:rPr>
        <w:t xml:space="preserve"> SARSA: “Learn from what you actually did”</w:t>
      </w:r>
    </w:p>
    <w:p w14:paraId="33543B0E" w14:textId="77777777" w:rsidR="009F287C" w:rsidRPr="009F287C" w:rsidRDefault="009F287C" w:rsidP="009F287C">
      <w:r w:rsidRPr="009F287C">
        <w:t xml:space="preserve">You </w:t>
      </w:r>
      <w:r w:rsidRPr="009F287C">
        <w:rPr>
          <w:b/>
          <w:bCs/>
        </w:rPr>
        <w:t>only learn</w:t>
      </w:r>
      <w:r w:rsidRPr="009F287C">
        <w:t xml:space="preserve"> from the path you </w:t>
      </w:r>
      <w:r w:rsidRPr="009F287C">
        <w:rPr>
          <w:i/>
          <w:iCs/>
        </w:rPr>
        <w:t>actually took</w:t>
      </w:r>
      <w:r w:rsidRPr="009F287C">
        <w:t xml:space="preserve">, not what you </w:t>
      </w:r>
      <w:r w:rsidRPr="009F287C">
        <w:rPr>
          <w:i/>
          <w:iCs/>
        </w:rPr>
        <w:t>could’ve</w:t>
      </w:r>
      <w:r w:rsidRPr="009F287C">
        <w:t xml:space="preserve"> done.</w:t>
      </w:r>
    </w:p>
    <w:p w14:paraId="416A5CFB" w14:textId="77777777" w:rsidR="009F287C" w:rsidRPr="009F287C" w:rsidRDefault="009F287C" w:rsidP="009F287C">
      <w:r w:rsidRPr="009F287C">
        <w:rPr>
          <w:rFonts w:ascii="Segoe UI Emoji" w:hAnsi="Segoe UI Emoji" w:cs="Segoe UI Emoji"/>
          <w:b/>
          <w:bCs/>
        </w:rPr>
        <w:t>🟨</w:t>
      </w:r>
      <w:r w:rsidRPr="009F287C">
        <w:rPr>
          <w:b/>
          <w:bCs/>
        </w:rPr>
        <w:t xml:space="preserve"> Example:</w:t>
      </w:r>
    </w:p>
    <w:p w14:paraId="287DDB4F" w14:textId="77777777" w:rsidR="009F287C" w:rsidRPr="009F287C" w:rsidRDefault="009F287C" w:rsidP="009F287C">
      <w:r w:rsidRPr="009F287C">
        <w:t xml:space="preserve">You're at that same T-junction. You again go </w:t>
      </w:r>
      <w:r w:rsidRPr="009F287C">
        <w:rPr>
          <w:b/>
          <w:bCs/>
        </w:rPr>
        <w:t>left</w:t>
      </w:r>
      <w:r w:rsidRPr="009F287C">
        <w:t xml:space="preserve"> and hit the wall.</w:t>
      </w:r>
      <w:r w:rsidRPr="009F287C">
        <w:br/>
        <w:t>SARSA says:</w:t>
      </w:r>
    </w:p>
    <w:p w14:paraId="7F531C2B" w14:textId="77777777" w:rsidR="009F287C" w:rsidRPr="009F287C" w:rsidRDefault="009F287C" w:rsidP="009F287C">
      <w:r w:rsidRPr="009F287C">
        <w:t xml:space="preserve">“Okay, that was bad, and I really did it. Let me adjust my learning based on </w:t>
      </w:r>
      <w:r w:rsidRPr="009F287C">
        <w:rPr>
          <w:b/>
          <w:bCs/>
        </w:rPr>
        <w:t>what I actually did</w:t>
      </w:r>
      <w:r w:rsidRPr="009F287C">
        <w:t>, not on some perfect world where I turned right.”</w:t>
      </w:r>
    </w:p>
    <w:p w14:paraId="326C9FD9" w14:textId="77777777" w:rsidR="009F287C" w:rsidRPr="009F287C" w:rsidRDefault="009F287C" w:rsidP="009F287C">
      <w:r w:rsidRPr="009F287C">
        <w:rPr>
          <w:rFonts w:ascii="Segoe UI Emoji" w:hAnsi="Segoe UI Emoji" w:cs="Segoe UI Emoji"/>
        </w:rPr>
        <w:t>✅</w:t>
      </w:r>
      <w:r w:rsidRPr="009F287C">
        <w:t xml:space="preserve"> More </w:t>
      </w:r>
      <w:r w:rsidRPr="009F287C">
        <w:rPr>
          <w:b/>
          <w:bCs/>
        </w:rPr>
        <w:t>realistic and safer learning</w:t>
      </w:r>
      <w:r w:rsidRPr="009F287C">
        <w:br/>
      </w:r>
      <w:r w:rsidRPr="009F287C">
        <w:rPr>
          <w:rFonts w:ascii="Segoe UI Emoji" w:hAnsi="Segoe UI Emoji" w:cs="Segoe UI Emoji"/>
        </w:rPr>
        <w:t>❌</w:t>
      </w:r>
      <w:r w:rsidRPr="009F287C">
        <w:t xml:space="preserve"> Might take longer to find the </w:t>
      </w:r>
      <w:r w:rsidRPr="009F287C">
        <w:rPr>
          <w:i/>
          <w:iCs/>
        </w:rPr>
        <w:t>best</w:t>
      </w:r>
      <w:r w:rsidRPr="009F287C">
        <w:t xml:space="preserve"> path because it learns cautiously</w:t>
      </w:r>
    </w:p>
    <w:p w14:paraId="0C3D15FC" w14:textId="77777777" w:rsidR="009F287C" w:rsidRPr="009F287C" w:rsidRDefault="009F287C" w:rsidP="009F287C">
      <w:r w:rsidRPr="009F287C">
        <w:pict w14:anchorId="482A833C">
          <v:rect id="_x0000_i1064" style="width:0;height:1.5pt" o:hralign="center" o:hrstd="t" o:hr="t" fillcolor="#a0a0a0" stroked="f"/>
        </w:pict>
      </w:r>
    </w:p>
    <w:p w14:paraId="1E812955" w14:textId="77777777" w:rsidR="009F287C" w:rsidRPr="009F287C" w:rsidRDefault="009F287C" w:rsidP="009F287C">
      <w:pPr>
        <w:rPr>
          <w:b/>
          <w:bCs/>
          <w:highlight w:val="cyan"/>
        </w:rPr>
      </w:pPr>
      <w:r w:rsidRPr="009F287C">
        <w:rPr>
          <w:rFonts w:ascii="Segoe UI Emoji" w:hAnsi="Segoe UI Emoji" w:cs="Segoe UI Emoji"/>
          <w:b/>
          <w:bCs/>
          <w:highlight w:val="cyan"/>
        </w:rPr>
        <w:t>🔁</w:t>
      </w:r>
      <w:r w:rsidRPr="009F287C">
        <w:rPr>
          <w:b/>
          <w:bCs/>
          <w:highlight w:val="cyan"/>
        </w:rPr>
        <w:t xml:space="preserve"> TL;DR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3688"/>
        <w:gridCol w:w="3707"/>
      </w:tblGrid>
      <w:tr w:rsidR="009F287C" w:rsidRPr="009F287C" w14:paraId="0745ABD7" w14:textId="77777777" w:rsidTr="009F2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1B71FA" w14:textId="77777777" w:rsidR="009F287C" w:rsidRPr="009F287C" w:rsidRDefault="009F287C" w:rsidP="009F287C">
            <w:pPr>
              <w:rPr>
                <w:b/>
                <w:bCs/>
                <w:highlight w:val="cyan"/>
              </w:rPr>
            </w:pPr>
            <w:r w:rsidRPr="009F287C">
              <w:rPr>
                <w:b/>
                <w:bCs/>
                <w:highlight w:val="cya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3F06454" w14:textId="77777777" w:rsidR="009F287C" w:rsidRPr="009F287C" w:rsidRDefault="009F287C" w:rsidP="009F287C">
            <w:pPr>
              <w:rPr>
                <w:b/>
                <w:bCs/>
                <w:highlight w:val="cyan"/>
              </w:rPr>
            </w:pPr>
            <w:r w:rsidRPr="009F287C">
              <w:rPr>
                <w:b/>
                <w:bCs/>
                <w:highlight w:val="cyan"/>
              </w:rPr>
              <w:t>Q-Learning</w:t>
            </w:r>
          </w:p>
        </w:tc>
        <w:tc>
          <w:tcPr>
            <w:tcW w:w="0" w:type="auto"/>
            <w:vAlign w:val="center"/>
            <w:hideMark/>
          </w:tcPr>
          <w:p w14:paraId="5845C28E" w14:textId="77777777" w:rsidR="009F287C" w:rsidRPr="009F287C" w:rsidRDefault="009F287C" w:rsidP="009F287C">
            <w:pPr>
              <w:rPr>
                <w:b/>
                <w:bCs/>
                <w:highlight w:val="cyan"/>
              </w:rPr>
            </w:pPr>
            <w:r w:rsidRPr="009F287C">
              <w:rPr>
                <w:b/>
                <w:bCs/>
                <w:highlight w:val="cyan"/>
              </w:rPr>
              <w:t>SARSA</w:t>
            </w:r>
          </w:p>
        </w:tc>
      </w:tr>
      <w:tr w:rsidR="009F287C" w:rsidRPr="009F287C" w14:paraId="19694B80" w14:textId="77777777" w:rsidTr="009F2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DF9F3" w14:textId="77777777" w:rsidR="009F287C" w:rsidRPr="009F287C" w:rsidRDefault="009F287C" w:rsidP="009F287C">
            <w:pPr>
              <w:rPr>
                <w:highlight w:val="cyan"/>
              </w:rPr>
            </w:pPr>
            <w:r w:rsidRPr="009F287C">
              <w:rPr>
                <w:highlight w:val="cy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CCAA482" w14:textId="77777777" w:rsidR="009F287C" w:rsidRPr="009F287C" w:rsidRDefault="009F287C" w:rsidP="009F287C">
            <w:pPr>
              <w:rPr>
                <w:highlight w:val="cyan"/>
              </w:rPr>
            </w:pPr>
            <w:r w:rsidRPr="009F287C">
              <w:rPr>
                <w:highlight w:val="cyan"/>
              </w:rPr>
              <w:t xml:space="preserve">Off-policy (learns from best </w:t>
            </w:r>
            <w:r w:rsidRPr="009F287C">
              <w:rPr>
                <w:i/>
                <w:iCs/>
                <w:highlight w:val="cyan"/>
              </w:rPr>
              <w:t>possible</w:t>
            </w:r>
            <w:r w:rsidRPr="009F287C">
              <w:rPr>
                <w:highlight w:val="cyan"/>
              </w:rPr>
              <w:t xml:space="preserve"> action)</w:t>
            </w:r>
          </w:p>
        </w:tc>
        <w:tc>
          <w:tcPr>
            <w:tcW w:w="0" w:type="auto"/>
            <w:vAlign w:val="center"/>
            <w:hideMark/>
          </w:tcPr>
          <w:p w14:paraId="65160922" w14:textId="77777777" w:rsidR="009F287C" w:rsidRPr="009F287C" w:rsidRDefault="009F287C" w:rsidP="009F287C">
            <w:pPr>
              <w:rPr>
                <w:highlight w:val="cyan"/>
              </w:rPr>
            </w:pPr>
            <w:r w:rsidRPr="009F287C">
              <w:rPr>
                <w:highlight w:val="cyan"/>
              </w:rPr>
              <w:t xml:space="preserve">On-policy (learns from </w:t>
            </w:r>
            <w:r w:rsidRPr="009F287C">
              <w:rPr>
                <w:i/>
                <w:iCs/>
                <w:highlight w:val="cyan"/>
              </w:rPr>
              <w:t>actual</w:t>
            </w:r>
            <w:r w:rsidRPr="009F287C">
              <w:rPr>
                <w:highlight w:val="cyan"/>
              </w:rPr>
              <w:t xml:space="preserve"> action taken)</w:t>
            </w:r>
          </w:p>
        </w:tc>
      </w:tr>
      <w:tr w:rsidR="009F287C" w:rsidRPr="009F287C" w14:paraId="4F5311B3" w14:textId="77777777" w:rsidTr="009F2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2216C" w14:textId="77777777" w:rsidR="009F287C" w:rsidRPr="009F287C" w:rsidRDefault="009F287C" w:rsidP="009F287C">
            <w:pPr>
              <w:rPr>
                <w:highlight w:val="cyan"/>
              </w:rPr>
            </w:pPr>
            <w:proofErr w:type="spellStart"/>
            <w:r w:rsidRPr="009F287C">
              <w:rPr>
                <w:highlight w:val="cyan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4927B7" w14:textId="77777777" w:rsidR="009F287C" w:rsidRPr="009F287C" w:rsidRDefault="009F287C" w:rsidP="009F287C">
            <w:pPr>
              <w:rPr>
                <w:highlight w:val="cyan"/>
              </w:rPr>
            </w:pPr>
            <w:r w:rsidRPr="009F287C">
              <w:rPr>
                <w:highlight w:val="cyan"/>
              </w:rPr>
              <w:t>Optimistic</w:t>
            </w:r>
          </w:p>
        </w:tc>
        <w:tc>
          <w:tcPr>
            <w:tcW w:w="0" w:type="auto"/>
            <w:vAlign w:val="center"/>
            <w:hideMark/>
          </w:tcPr>
          <w:p w14:paraId="4F857E82" w14:textId="77777777" w:rsidR="009F287C" w:rsidRPr="009F287C" w:rsidRDefault="009F287C" w:rsidP="009F287C">
            <w:pPr>
              <w:rPr>
                <w:highlight w:val="cyan"/>
              </w:rPr>
            </w:pPr>
            <w:r w:rsidRPr="009F287C">
              <w:rPr>
                <w:highlight w:val="cyan"/>
              </w:rPr>
              <w:t>Realistic/Cautious</w:t>
            </w:r>
          </w:p>
        </w:tc>
      </w:tr>
      <w:tr w:rsidR="009F287C" w:rsidRPr="009F287C" w14:paraId="19281574" w14:textId="77777777" w:rsidTr="009F2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ADD03" w14:textId="77777777" w:rsidR="009F287C" w:rsidRPr="009F287C" w:rsidRDefault="009F287C" w:rsidP="009F287C">
            <w:pPr>
              <w:rPr>
                <w:highlight w:val="cyan"/>
              </w:rPr>
            </w:pPr>
            <w:r w:rsidRPr="009F287C">
              <w:rPr>
                <w:highlight w:val="cyan"/>
              </w:rPr>
              <w:lastRenderedPageBreak/>
              <w:t>Analogy Summary</w:t>
            </w:r>
          </w:p>
        </w:tc>
        <w:tc>
          <w:tcPr>
            <w:tcW w:w="0" w:type="auto"/>
            <w:vAlign w:val="center"/>
            <w:hideMark/>
          </w:tcPr>
          <w:p w14:paraId="275DA5E4" w14:textId="77777777" w:rsidR="009F287C" w:rsidRPr="009F287C" w:rsidRDefault="009F287C" w:rsidP="009F287C">
            <w:pPr>
              <w:rPr>
                <w:highlight w:val="cyan"/>
              </w:rPr>
            </w:pPr>
            <w:r w:rsidRPr="009F287C">
              <w:rPr>
                <w:highlight w:val="cyan"/>
              </w:rPr>
              <w:t>“What if I had gone the best way?”</w:t>
            </w:r>
          </w:p>
        </w:tc>
        <w:tc>
          <w:tcPr>
            <w:tcW w:w="0" w:type="auto"/>
            <w:vAlign w:val="center"/>
            <w:hideMark/>
          </w:tcPr>
          <w:p w14:paraId="4EB1E196" w14:textId="77777777" w:rsidR="009F287C" w:rsidRPr="009F287C" w:rsidRDefault="009F287C" w:rsidP="009F287C">
            <w:pPr>
              <w:rPr>
                <w:highlight w:val="cyan"/>
              </w:rPr>
            </w:pPr>
            <w:r w:rsidRPr="009F287C">
              <w:rPr>
                <w:highlight w:val="cyan"/>
              </w:rPr>
              <w:t>“What actually happened when I moved?”</w:t>
            </w:r>
          </w:p>
        </w:tc>
      </w:tr>
      <w:tr w:rsidR="009F287C" w:rsidRPr="009F287C" w14:paraId="02B1ED77" w14:textId="77777777" w:rsidTr="009F2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BD470" w14:textId="77777777" w:rsidR="009F287C" w:rsidRPr="009F287C" w:rsidRDefault="009F287C" w:rsidP="009F287C">
            <w:pPr>
              <w:rPr>
                <w:highlight w:val="cyan"/>
              </w:rPr>
            </w:pPr>
            <w:r w:rsidRPr="009F287C">
              <w:rPr>
                <w:highlight w:val="cyan"/>
              </w:rPr>
              <w:t>Learning Style</w:t>
            </w:r>
          </w:p>
        </w:tc>
        <w:tc>
          <w:tcPr>
            <w:tcW w:w="0" w:type="auto"/>
            <w:vAlign w:val="center"/>
            <w:hideMark/>
          </w:tcPr>
          <w:p w14:paraId="73A1A999" w14:textId="77777777" w:rsidR="009F287C" w:rsidRPr="009F287C" w:rsidRDefault="009F287C" w:rsidP="009F287C">
            <w:pPr>
              <w:rPr>
                <w:highlight w:val="cyan"/>
              </w:rPr>
            </w:pPr>
            <w:r w:rsidRPr="009F287C">
              <w:rPr>
                <w:highlight w:val="cyan"/>
              </w:rPr>
              <w:t>Thinks ahead assuming perfect play</w:t>
            </w:r>
          </w:p>
        </w:tc>
        <w:tc>
          <w:tcPr>
            <w:tcW w:w="0" w:type="auto"/>
            <w:vAlign w:val="center"/>
            <w:hideMark/>
          </w:tcPr>
          <w:p w14:paraId="1BF4356A" w14:textId="77777777" w:rsidR="009F287C" w:rsidRPr="009F287C" w:rsidRDefault="009F287C" w:rsidP="009F287C">
            <w:pPr>
              <w:rPr>
                <w:highlight w:val="cyan"/>
              </w:rPr>
            </w:pPr>
            <w:r w:rsidRPr="009F287C">
              <w:rPr>
                <w:highlight w:val="cyan"/>
              </w:rPr>
              <w:t>Learns from its own real experience</w:t>
            </w:r>
          </w:p>
        </w:tc>
      </w:tr>
      <w:tr w:rsidR="009F287C" w:rsidRPr="009F287C" w14:paraId="2673116E" w14:textId="77777777" w:rsidTr="009F2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FAC6B" w14:textId="77777777" w:rsidR="009F287C" w:rsidRPr="009F287C" w:rsidRDefault="009F287C" w:rsidP="009F287C">
            <w:pPr>
              <w:rPr>
                <w:highlight w:val="cyan"/>
              </w:rPr>
            </w:pPr>
            <w:r w:rsidRPr="009F287C">
              <w:rPr>
                <w:highlight w:val="cyan"/>
              </w:rPr>
              <w:t>Risk Handling</w:t>
            </w:r>
          </w:p>
        </w:tc>
        <w:tc>
          <w:tcPr>
            <w:tcW w:w="0" w:type="auto"/>
            <w:vAlign w:val="center"/>
            <w:hideMark/>
          </w:tcPr>
          <w:p w14:paraId="4BB67BEF" w14:textId="77777777" w:rsidR="009F287C" w:rsidRPr="009F287C" w:rsidRDefault="009F287C" w:rsidP="009F287C">
            <w:pPr>
              <w:rPr>
                <w:highlight w:val="cyan"/>
              </w:rPr>
            </w:pPr>
            <w:r w:rsidRPr="009F287C">
              <w:rPr>
                <w:highlight w:val="cyan"/>
              </w:rPr>
              <w:t>Can be riskier</w:t>
            </w:r>
          </w:p>
        </w:tc>
        <w:tc>
          <w:tcPr>
            <w:tcW w:w="0" w:type="auto"/>
            <w:vAlign w:val="center"/>
            <w:hideMark/>
          </w:tcPr>
          <w:p w14:paraId="32BD625B" w14:textId="77777777" w:rsidR="009F287C" w:rsidRPr="009F287C" w:rsidRDefault="009F287C" w:rsidP="009F287C">
            <w:r w:rsidRPr="009F287C">
              <w:rPr>
                <w:highlight w:val="cyan"/>
              </w:rPr>
              <w:t>Safer/adaptive</w:t>
            </w:r>
          </w:p>
        </w:tc>
      </w:tr>
    </w:tbl>
    <w:p w14:paraId="277070AB" w14:textId="77777777" w:rsidR="009F287C" w:rsidRPr="009F287C" w:rsidRDefault="009F287C" w:rsidP="009F287C">
      <w:r w:rsidRPr="009F287C">
        <w:pict w14:anchorId="21F96AE4">
          <v:rect id="_x0000_i1065" style="width:0;height:1.5pt" o:hralign="center" o:hrstd="t" o:hr="t" fillcolor="#a0a0a0" stroked="f"/>
        </w:pict>
      </w:r>
    </w:p>
    <w:p w14:paraId="1F9F2372" w14:textId="77777777" w:rsidR="009F287C" w:rsidRPr="009F287C" w:rsidRDefault="009F287C" w:rsidP="009F287C">
      <w:pPr>
        <w:rPr>
          <w:b/>
          <w:bCs/>
        </w:rPr>
      </w:pPr>
      <w:r w:rsidRPr="009F287C">
        <w:rPr>
          <w:rFonts w:ascii="Segoe UI Emoji" w:hAnsi="Segoe UI Emoji" w:cs="Segoe UI Emoji"/>
          <w:b/>
          <w:bCs/>
        </w:rPr>
        <w:t>🤖</w:t>
      </w:r>
      <w:r w:rsidRPr="009F287C">
        <w:rPr>
          <w:b/>
          <w:bCs/>
        </w:rPr>
        <w:t xml:space="preserve"> In </w:t>
      </w:r>
      <w:proofErr w:type="spellStart"/>
      <w:r w:rsidRPr="009F287C">
        <w:rPr>
          <w:b/>
          <w:bCs/>
        </w:rPr>
        <w:t>GridWorld</w:t>
      </w:r>
      <w:proofErr w:type="spellEnd"/>
      <w:r w:rsidRPr="009F287C">
        <w:rPr>
          <w:b/>
          <w:bCs/>
        </w:rPr>
        <w:t xml:space="preserve"> Terms:</w:t>
      </w:r>
    </w:p>
    <w:p w14:paraId="371F7F4B" w14:textId="77777777" w:rsidR="009F287C" w:rsidRPr="009F287C" w:rsidRDefault="009F287C" w:rsidP="009F287C">
      <w:r w:rsidRPr="009F287C">
        <w:t>You're training a robot in a maze:</w:t>
      </w:r>
    </w:p>
    <w:p w14:paraId="4E632089" w14:textId="77777777" w:rsidR="009F287C" w:rsidRPr="009F287C" w:rsidRDefault="009F287C" w:rsidP="009F287C">
      <w:pPr>
        <w:numPr>
          <w:ilvl w:val="0"/>
          <w:numId w:val="1"/>
        </w:numPr>
      </w:pPr>
      <w:r w:rsidRPr="009F287C">
        <w:rPr>
          <w:b/>
          <w:bCs/>
        </w:rPr>
        <w:t>Q-Learning</w:t>
      </w:r>
      <w:r w:rsidRPr="009F287C">
        <w:t xml:space="preserve">: If the robot moves wrong, it still updates the table assuming the </w:t>
      </w:r>
      <w:r w:rsidRPr="009F287C">
        <w:rPr>
          <w:b/>
          <w:bCs/>
        </w:rPr>
        <w:t>best move</w:t>
      </w:r>
      <w:r w:rsidRPr="009F287C">
        <w:t xml:space="preserve"> was taken next.</w:t>
      </w:r>
    </w:p>
    <w:p w14:paraId="4BE3FBC4" w14:textId="77777777" w:rsidR="009F287C" w:rsidRPr="009F287C" w:rsidRDefault="009F287C" w:rsidP="009F287C">
      <w:pPr>
        <w:numPr>
          <w:ilvl w:val="0"/>
          <w:numId w:val="1"/>
        </w:numPr>
      </w:pPr>
      <w:r w:rsidRPr="009F287C">
        <w:rPr>
          <w:b/>
          <w:bCs/>
        </w:rPr>
        <w:t>SARSA</w:t>
      </w:r>
      <w:r w:rsidRPr="009F287C">
        <w:t xml:space="preserve">: If the robot moves wrong, it only learns based on the </w:t>
      </w:r>
      <w:r w:rsidRPr="009F287C">
        <w:rPr>
          <w:b/>
          <w:bCs/>
        </w:rPr>
        <w:t>actual move</w:t>
      </w:r>
      <w:r w:rsidRPr="009F287C">
        <w:t xml:space="preserve"> it did next — whether it was good or not.</w:t>
      </w:r>
    </w:p>
    <w:p w14:paraId="043E596F" w14:textId="77777777" w:rsidR="009F287C" w:rsidRPr="009F287C" w:rsidRDefault="009F287C" w:rsidP="009F287C">
      <w:r w:rsidRPr="009F287C">
        <w:pict w14:anchorId="78867B5A">
          <v:rect id="_x0000_i1066" style="width:0;height:1.5pt" o:hralign="center" o:hrstd="t" o:hr="t" fillcolor="#a0a0a0" stroked="f"/>
        </w:pict>
      </w:r>
    </w:p>
    <w:p w14:paraId="66F9B8E2" w14:textId="77777777" w:rsidR="009F287C" w:rsidRPr="009F287C" w:rsidRDefault="009F287C" w:rsidP="009F287C">
      <w:r w:rsidRPr="009F287C">
        <w:t xml:space="preserve">Would you like me to write up </w:t>
      </w:r>
      <w:r w:rsidRPr="009F287C">
        <w:rPr>
          <w:b/>
          <w:bCs/>
        </w:rPr>
        <w:t>SARSA Level 1 code</w:t>
      </w:r>
      <w:r w:rsidRPr="009F287C">
        <w:t xml:space="preserve"> now for your </w:t>
      </w:r>
      <w:proofErr w:type="spellStart"/>
      <w:r w:rsidRPr="009F287C">
        <w:t>GridWorld</w:t>
      </w:r>
      <w:proofErr w:type="spellEnd"/>
      <w:r w:rsidRPr="009F287C">
        <w:t xml:space="preserve"> setup, just like Q-learning?</w:t>
      </w:r>
    </w:p>
    <w:p w14:paraId="53A50396" w14:textId="77777777" w:rsidR="00FE70B2" w:rsidRDefault="00FE70B2"/>
    <w:sectPr w:rsidR="00FE7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507F1"/>
    <w:multiLevelType w:val="multilevel"/>
    <w:tmpl w:val="A688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20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7C"/>
    <w:rsid w:val="00275FEC"/>
    <w:rsid w:val="003D428C"/>
    <w:rsid w:val="008A7C92"/>
    <w:rsid w:val="00902EFB"/>
    <w:rsid w:val="009F287C"/>
    <w:rsid w:val="00A44AD4"/>
    <w:rsid w:val="00FE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45BB"/>
  <w15:chartTrackingRefBased/>
  <w15:docId w15:val="{E59FBA7B-A22D-4D1D-8668-6A2BCAFA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8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8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8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8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8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8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8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8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8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8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0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2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4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5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8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0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29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Chavan</dc:creator>
  <cp:keywords/>
  <dc:description/>
  <cp:lastModifiedBy>Prachi Chavan</cp:lastModifiedBy>
  <cp:revision>2</cp:revision>
  <dcterms:created xsi:type="dcterms:W3CDTF">2025-04-19T13:23:00Z</dcterms:created>
  <dcterms:modified xsi:type="dcterms:W3CDTF">2025-04-19T13:24:00Z</dcterms:modified>
</cp:coreProperties>
</file>